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5B" w:rsidRPr="003D1D5B" w:rsidRDefault="003D1D5B" w:rsidP="003D1D5B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3D1D5B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5269FD" w:rsidRPr="003D1D5B" w:rsidRDefault="0052401D" w:rsidP="003D1D5B">
      <w:pPr>
        <w:jc w:val="center"/>
        <w:rPr>
          <w:rFonts w:ascii="Cambria" w:hAnsi="Cambria"/>
          <w:b/>
          <w:sz w:val="20"/>
          <w:szCs w:val="20"/>
        </w:rPr>
      </w:pPr>
      <w:r w:rsidRPr="003D1D5B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5269FD" w:rsidRPr="003D1D5B" w:rsidRDefault="0052401D" w:rsidP="003D1D5B">
      <w:pPr>
        <w:jc w:val="center"/>
        <w:rPr>
          <w:rFonts w:ascii="Cambria" w:hAnsi="Cambria"/>
          <w:b/>
          <w:sz w:val="20"/>
          <w:szCs w:val="20"/>
        </w:rPr>
      </w:pPr>
      <w:bookmarkStart w:id="1" w:name="bookmark1"/>
      <w:r w:rsidRPr="003D1D5B">
        <w:rPr>
          <w:rFonts w:ascii="Cambria" w:hAnsi="Cambria"/>
          <w:b/>
          <w:sz w:val="20"/>
          <w:szCs w:val="20"/>
        </w:rPr>
        <w:t>21 июня 2021 года</w:t>
      </w:r>
      <w:bookmarkEnd w:id="1"/>
      <w:r w:rsidR="003D1D5B" w:rsidRPr="003D1D5B">
        <w:rPr>
          <w:rFonts w:ascii="Cambria" w:hAnsi="Cambria"/>
          <w:b/>
          <w:sz w:val="20"/>
          <w:szCs w:val="20"/>
        </w:rPr>
        <w:t xml:space="preserve"> № </w:t>
      </w:r>
      <w:r w:rsidR="003D1D5B" w:rsidRPr="003D1D5B">
        <w:rPr>
          <w:rStyle w:val="2Exact0"/>
          <w:rFonts w:ascii="Cambria" w:eastAsia="Tahoma" w:hAnsi="Cambria"/>
          <w:b/>
          <w:sz w:val="20"/>
          <w:szCs w:val="20"/>
          <w:u w:val="none"/>
        </w:rPr>
        <w:t>1070-</w:t>
      </w:r>
      <w:r w:rsidR="003D1D5B" w:rsidRPr="003D1D5B">
        <w:rPr>
          <w:rStyle w:val="2Exact0"/>
          <w:rFonts w:ascii="Cambria" w:eastAsia="Tahoma" w:hAnsi="Cambria"/>
          <w:b/>
          <w:sz w:val="20"/>
          <w:szCs w:val="20"/>
        </w:rPr>
        <w:t>р</w:t>
      </w:r>
    </w:p>
    <w:p w:rsidR="005269FD" w:rsidRPr="003D1D5B" w:rsidRDefault="003D1D5B" w:rsidP="003D1D5B">
      <w:pPr>
        <w:jc w:val="center"/>
        <w:rPr>
          <w:rFonts w:ascii="Cambria" w:hAnsi="Cambria"/>
          <w:b/>
          <w:sz w:val="20"/>
          <w:szCs w:val="20"/>
        </w:rPr>
      </w:pPr>
      <w:r w:rsidRPr="003D1D5B">
        <w:rPr>
          <w:rFonts w:ascii="Cambria" w:hAnsi="Cambria"/>
          <w:b/>
          <w:sz w:val="20"/>
          <w:szCs w:val="20"/>
        </w:rPr>
        <w:t>«</w:t>
      </w:r>
      <w:r w:rsidR="0052401D" w:rsidRPr="003D1D5B">
        <w:rPr>
          <w:rFonts w:ascii="Cambria" w:hAnsi="Cambria"/>
          <w:b/>
          <w:sz w:val="20"/>
          <w:szCs w:val="20"/>
        </w:rPr>
        <w:t>О временном ограничении дорожного движения на время проведения мероприятий, посвященных Дню Памяти и Скорби</w:t>
      </w:r>
      <w:r w:rsidRPr="003D1D5B">
        <w:rPr>
          <w:rFonts w:ascii="Cambria" w:hAnsi="Cambria"/>
          <w:b/>
          <w:sz w:val="20"/>
          <w:szCs w:val="20"/>
        </w:rPr>
        <w:t>»</w:t>
      </w:r>
    </w:p>
    <w:p w:rsidR="005269FD" w:rsidRPr="003D1D5B" w:rsidRDefault="0052401D" w:rsidP="003D1D5B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3D1D5B">
        <w:rPr>
          <w:rFonts w:ascii="Arial" w:hAnsi="Arial" w:cs="Arial"/>
          <w:sz w:val="18"/>
          <w:szCs w:val="18"/>
        </w:rPr>
        <w:t>В соответствии с Федеральными законами «Об</w:t>
      </w:r>
      <w:r w:rsidRPr="003D1D5B">
        <w:rPr>
          <w:rFonts w:ascii="Arial" w:hAnsi="Arial" w:cs="Arial"/>
          <w:sz w:val="18"/>
          <w:szCs w:val="18"/>
        </w:rPr>
        <w:t xml:space="preserve">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безопасности дорожног</w:t>
      </w:r>
      <w:r w:rsidRPr="003D1D5B">
        <w:rPr>
          <w:rFonts w:ascii="Arial" w:hAnsi="Arial" w:cs="Arial"/>
          <w:sz w:val="18"/>
          <w:szCs w:val="18"/>
        </w:rPr>
        <w:t>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3D1D5B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D1D5B">
        <w:rPr>
          <w:rFonts w:ascii="Arial" w:hAnsi="Arial" w:cs="Arial"/>
          <w:sz w:val="18"/>
          <w:szCs w:val="18"/>
        </w:rPr>
        <w:t>границах населенных пунктов», постановле</w:t>
      </w:r>
      <w:r w:rsidRPr="003D1D5B">
        <w:rPr>
          <w:rFonts w:ascii="Arial" w:hAnsi="Arial" w:cs="Arial"/>
          <w:sz w:val="18"/>
          <w:szCs w:val="18"/>
        </w:rPr>
        <w:t>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</w:t>
      </w:r>
      <w:r w:rsidRPr="003D1D5B">
        <w:rPr>
          <w:rFonts w:ascii="Arial" w:hAnsi="Arial" w:cs="Arial"/>
          <w:sz w:val="18"/>
          <w:szCs w:val="18"/>
        </w:rPr>
        <w:t>», Уставом муниципального образования «Город Астрахань», в связи с проведением мероприятий, посвященных Дню Памяти и Скорби:</w:t>
      </w:r>
      <w:proofErr w:type="gramEnd"/>
    </w:p>
    <w:p w:rsidR="005269FD" w:rsidRPr="003D1D5B" w:rsidRDefault="003D1D5B" w:rsidP="003D1D5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D1D5B">
        <w:rPr>
          <w:rFonts w:ascii="Arial" w:hAnsi="Arial" w:cs="Arial"/>
          <w:sz w:val="18"/>
          <w:szCs w:val="18"/>
        </w:rPr>
        <w:t xml:space="preserve">1. </w:t>
      </w:r>
      <w:r w:rsidR="0052401D" w:rsidRPr="003D1D5B">
        <w:rPr>
          <w:rFonts w:ascii="Arial" w:hAnsi="Arial" w:cs="Arial"/>
          <w:sz w:val="18"/>
          <w:szCs w:val="18"/>
        </w:rPr>
        <w:t xml:space="preserve">Ввести временное ограничение остановки и стоянки транспортных средств 22.06.2021 с 00.00 окончания мероприятий по ул. Советской от </w:t>
      </w:r>
      <w:r w:rsidR="0052401D" w:rsidRPr="003D1D5B">
        <w:rPr>
          <w:rFonts w:ascii="Arial" w:hAnsi="Arial" w:cs="Arial"/>
          <w:sz w:val="18"/>
          <w:szCs w:val="18"/>
        </w:rPr>
        <w:t>ул. Коммунистической до ул. В. Тредиаковского.</w:t>
      </w:r>
    </w:p>
    <w:p w:rsidR="005269FD" w:rsidRPr="003D1D5B" w:rsidRDefault="003D1D5B" w:rsidP="003D1D5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D1D5B">
        <w:rPr>
          <w:rFonts w:ascii="Arial" w:hAnsi="Arial" w:cs="Arial"/>
          <w:sz w:val="18"/>
          <w:szCs w:val="18"/>
        </w:rPr>
        <w:t xml:space="preserve">2. </w:t>
      </w:r>
      <w:r w:rsidR="0052401D" w:rsidRPr="003D1D5B">
        <w:rPr>
          <w:rFonts w:ascii="Arial" w:hAnsi="Arial" w:cs="Arial"/>
          <w:sz w:val="18"/>
          <w:szCs w:val="18"/>
        </w:rPr>
        <w:t>Ввести временное ограничение на движение транспортных средств 22.06.2021 с 03.00 до окончания мероприятий по ул. Советской от ул. Коммунистической до ул. В. Тредиаковского.</w:t>
      </w:r>
    </w:p>
    <w:p w:rsidR="005269FD" w:rsidRPr="003D1D5B" w:rsidRDefault="003D1D5B" w:rsidP="003D1D5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D1D5B">
        <w:rPr>
          <w:rFonts w:ascii="Arial" w:hAnsi="Arial" w:cs="Arial"/>
          <w:sz w:val="18"/>
          <w:szCs w:val="18"/>
        </w:rPr>
        <w:t xml:space="preserve">3. </w:t>
      </w:r>
      <w:r w:rsidR="0052401D" w:rsidRPr="003D1D5B">
        <w:rPr>
          <w:rFonts w:ascii="Arial" w:hAnsi="Arial" w:cs="Arial"/>
          <w:sz w:val="18"/>
          <w:szCs w:val="18"/>
        </w:rPr>
        <w:t xml:space="preserve">Утвердить прилагаемую схему </w:t>
      </w:r>
      <w:r w:rsidR="0052401D" w:rsidRPr="003D1D5B">
        <w:rPr>
          <w:rFonts w:ascii="Arial" w:hAnsi="Arial" w:cs="Arial"/>
          <w:sz w:val="18"/>
          <w:szCs w:val="18"/>
        </w:rPr>
        <w:t>расположения технических средств организации дорожного движения.</w:t>
      </w:r>
    </w:p>
    <w:p w:rsidR="005269FD" w:rsidRPr="003D1D5B" w:rsidRDefault="003D1D5B" w:rsidP="003D1D5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D1D5B">
        <w:rPr>
          <w:rFonts w:ascii="Arial" w:hAnsi="Arial" w:cs="Arial"/>
          <w:sz w:val="18"/>
          <w:szCs w:val="18"/>
        </w:rPr>
        <w:t xml:space="preserve">4. </w:t>
      </w:r>
      <w:r w:rsidR="0052401D" w:rsidRPr="003D1D5B">
        <w:rPr>
          <w:rFonts w:ascii="Arial" w:hAnsi="Arial" w:cs="Arial"/>
          <w:sz w:val="18"/>
          <w:szCs w:val="18"/>
        </w:rPr>
        <w:t>Муниципальному бюджетному учреждению города Астрахани «Мосты и каналы» установить соответствующие технические средства организации дорожного движения согласно схеме настоящего распоряжения</w:t>
      </w:r>
      <w:r>
        <w:rPr>
          <w:rFonts w:ascii="Arial" w:hAnsi="Arial" w:cs="Arial"/>
          <w:sz w:val="18"/>
          <w:szCs w:val="18"/>
        </w:rPr>
        <w:t xml:space="preserve"> </w:t>
      </w:r>
      <w:r w:rsidR="0052401D" w:rsidRPr="003D1D5B">
        <w:rPr>
          <w:rFonts w:ascii="Arial" w:hAnsi="Arial" w:cs="Arial"/>
          <w:sz w:val="18"/>
          <w:szCs w:val="18"/>
        </w:rPr>
        <w:t>ад</w:t>
      </w:r>
      <w:r w:rsidR="0052401D" w:rsidRPr="003D1D5B">
        <w:rPr>
          <w:rFonts w:ascii="Arial" w:hAnsi="Arial" w:cs="Arial"/>
          <w:sz w:val="18"/>
          <w:szCs w:val="18"/>
        </w:rPr>
        <w:t>министрации муниципального образования «Город Астрахань».</w:t>
      </w:r>
    </w:p>
    <w:p w:rsidR="005269FD" w:rsidRPr="003D1D5B" w:rsidRDefault="003D1D5B" w:rsidP="003D1D5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D1D5B">
        <w:rPr>
          <w:rFonts w:ascii="Arial" w:hAnsi="Arial" w:cs="Arial"/>
          <w:sz w:val="18"/>
          <w:szCs w:val="18"/>
        </w:rPr>
        <w:t xml:space="preserve">4. </w:t>
      </w:r>
      <w:r w:rsidR="0052401D" w:rsidRPr="003D1D5B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52401D" w:rsidRPr="003D1D5B">
        <w:rPr>
          <w:rFonts w:ascii="Arial" w:hAnsi="Arial" w:cs="Arial"/>
          <w:sz w:val="18"/>
          <w:szCs w:val="18"/>
        </w:rPr>
        <w:t>разместить</w:t>
      </w:r>
      <w:proofErr w:type="gramEnd"/>
      <w:r w:rsidR="0052401D" w:rsidRPr="003D1D5B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</w:t>
      </w:r>
      <w:r w:rsidR="0052401D" w:rsidRPr="003D1D5B">
        <w:rPr>
          <w:rFonts w:ascii="Arial" w:hAnsi="Arial" w:cs="Arial"/>
          <w:sz w:val="18"/>
          <w:szCs w:val="18"/>
        </w:rPr>
        <w:t>ном сайте администрации муниципального образования «Город Астрахань» и проинформировать население о принятом распоряжении администрации муниципального образования «Город Астрахань» в средствах массой информации.</w:t>
      </w:r>
    </w:p>
    <w:p w:rsidR="005269FD" w:rsidRPr="003D1D5B" w:rsidRDefault="003D1D5B" w:rsidP="003D1D5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D1D5B">
        <w:rPr>
          <w:rFonts w:ascii="Arial" w:hAnsi="Arial" w:cs="Arial"/>
          <w:sz w:val="18"/>
          <w:szCs w:val="18"/>
        </w:rPr>
        <w:t xml:space="preserve">5. </w:t>
      </w:r>
      <w:r w:rsidR="0052401D" w:rsidRPr="003D1D5B">
        <w:rPr>
          <w:rFonts w:ascii="Arial" w:hAnsi="Arial" w:cs="Arial"/>
          <w:sz w:val="18"/>
          <w:szCs w:val="18"/>
        </w:rPr>
        <w:t>Управлению по коммунальному хозяйству и благ</w:t>
      </w:r>
      <w:r w:rsidR="0052401D" w:rsidRPr="003D1D5B">
        <w:rPr>
          <w:rFonts w:ascii="Arial" w:hAnsi="Arial" w:cs="Arial"/>
          <w:sz w:val="18"/>
          <w:szCs w:val="18"/>
        </w:rPr>
        <w:t>оустройству администрации муниципального образования «Город Астрахань» в течение семи дней со дня принятия настоящего распоряжения администрации муниципального образования «Город Астрахань» направить его в адрес УГИБДД УМВД России по Астраханской области.</w:t>
      </w:r>
    </w:p>
    <w:p w:rsidR="005269FD" w:rsidRPr="003D1D5B" w:rsidRDefault="003D1D5B" w:rsidP="003D1D5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D1D5B">
        <w:rPr>
          <w:rFonts w:ascii="Arial" w:hAnsi="Arial" w:cs="Arial"/>
          <w:sz w:val="18"/>
          <w:szCs w:val="18"/>
        </w:rPr>
        <w:t xml:space="preserve">6. </w:t>
      </w:r>
      <w:proofErr w:type="gramStart"/>
      <w:r w:rsidR="0052401D" w:rsidRPr="003D1D5B">
        <w:rPr>
          <w:rFonts w:ascii="Arial" w:hAnsi="Arial" w:cs="Arial"/>
          <w:sz w:val="18"/>
          <w:szCs w:val="18"/>
        </w:rPr>
        <w:t>Контроль за</w:t>
      </w:r>
      <w:proofErr w:type="gramEnd"/>
      <w:r w:rsidR="0052401D" w:rsidRPr="003D1D5B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3D1D5B" w:rsidRPr="003D1D5B" w:rsidRDefault="0052401D" w:rsidP="003D1D5B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3D1D5B">
        <w:rPr>
          <w:rFonts w:ascii="Arial" w:hAnsi="Arial" w:cs="Arial"/>
          <w:b/>
          <w:sz w:val="18"/>
          <w:szCs w:val="18"/>
        </w:rPr>
        <w:t>Глава муниципального образования «Город Астрахань»</w:t>
      </w:r>
      <w:r w:rsidR="003D1D5B" w:rsidRPr="003D1D5B">
        <w:rPr>
          <w:rFonts w:ascii="Arial" w:hAnsi="Arial" w:cs="Arial"/>
          <w:b/>
          <w:sz w:val="18"/>
          <w:szCs w:val="18"/>
        </w:rPr>
        <w:t xml:space="preserve"> М.Н. Пермякова</w:t>
      </w:r>
    </w:p>
    <w:p w:rsidR="003D1D5B" w:rsidRDefault="003D1D5B" w:rsidP="003D1D5B">
      <w:r>
        <w:br w:type="page"/>
      </w:r>
    </w:p>
    <w:p w:rsidR="003D1D5B" w:rsidRDefault="003D1D5B" w:rsidP="003D1D5B">
      <w:pPr>
        <w:sectPr w:rsidR="003D1D5B" w:rsidSect="003D1D5B">
          <w:pgSz w:w="11900" w:h="16840"/>
          <w:pgMar w:top="1105" w:right="1127" w:bottom="1609" w:left="1985" w:header="0" w:footer="3" w:gutter="0"/>
          <w:cols w:space="720"/>
          <w:noEndnote/>
          <w:docGrid w:linePitch="360"/>
        </w:sectPr>
      </w:pPr>
    </w:p>
    <w:p w:rsidR="005269FD" w:rsidRPr="003D1D5B" w:rsidRDefault="003D1D5B" w:rsidP="003D1D5B">
      <w:pPr>
        <w:jc w:val="center"/>
      </w:pPr>
      <w:bookmarkStart w:id="2" w:name="_GoBack"/>
      <w:r>
        <w:rPr>
          <w:noProof/>
          <w:lang w:bidi="ar-SA"/>
        </w:rPr>
        <w:lastRenderedPageBreak/>
        <w:drawing>
          <wp:inline distT="0" distB="0" distL="0" distR="0">
            <wp:extent cx="9973310" cy="5603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310" cy="560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5269FD" w:rsidRPr="003D1D5B" w:rsidSect="003D1D5B">
      <w:pgSz w:w="16840" w:h="11900" w:orient="landscape"/>
      <w:pgMar w:top="1134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1D" w:rsidRDefault="0052401D">
      <w:r>
        <w:separator/>
      </w:r>
    </w:p>
  </w:endnote>
  <w:endnote w:type="continuationSeparator" w:id="0">
    <w:p w:rsidR="0052401D" w:rsidRDefault="0052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1D" w:rsidRDefault="0052401D"/>
  </w:footnote>
  <w:footnote w:type="continuationSeparator" w:id="0">
    <w:p w:rsidR="0052401D" w:rsidRDefault="005240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8FC"/>
    <w:multiLevelType w:val="multilevel"/>
    <w:tmpl w:val="1E9826F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C027C8"/>
    <w:multiLevelType w:val="multilevel"/>
    <w:tmpl w:val="A15E2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269FD"/>
    <w:rsid w:val="003D1D5B"/>
    <w:rsid w:val="0052401D"/>
    <w:rsid w:val="0052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Exact">
    <w:name w:val="Основной текст (2) + Интервал 3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"/>
    <w:pPr>
      <w:shd w:val="clear" w:color="auto" w:fill="FFFFFF"/>
      <w:spacing w:before="1140" w:after="1500" w:line="322" w:lineRule="exac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120" w:after="1140" w:line="0" w:lineRule="atLeast"/>
      <w:outlineLvl w:val="1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1D5B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D5B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2021-06-21T16:41:00Z</dcterms:created>
  <dcterms:modified xsi:type="dcterms:W3CDTF">2021-06-21T16:46:00Z</dcterms:modified>
</cp:coreProperties>
</file>