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D5B" w:rsidRPr="003D1D5B" w:rsidRDefault="003D1D5B" w:rsidP="003D1D5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D1D5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269FD" w:rsidRPr="003D1D5B" w:rsidRDefault="0052401D" w:rsidP="003D1D5B">
      <w:pPr>
        <w:jc w:val="center"/>
        <w:rPr>
          <w:rFonts w:ascii="Cambria" w:hAnsi="Cambria"/>
          <w:b/>
          <w:sz w:val="20"/>
          <w:szCs w:val="20"/>
        </w:rPr>
      </w:pPr>
      <w:r w:rsidRPr="003D1D5B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5269FD" w:rsidRPr="003D1D5B" w:rsidRDefault="0052401D" w:rsidP="003D1D5B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3D1D5B">
        <w:rPr>
          <w:rFonts w:ascii="Cambria" w:hAnsi="Cambria"/>
          <w:b/>
          <w:sz w:val="20"/>
          <w:szCs w:val="20"/>
        </w:rPr>
        <w:t>21 июня 2021 года</w:t>
      </w:r>
      <w:bookmarkEnd w:id="1"/>
      <w:r w:rsidR="003D1D5B" w:rsidRPr="003D1D5B">
        <w:rPr>
          <w:rFonts w:ascii="Cambria" w:hAnsi="Cambria"/>
          <w:b/>
          <w:sz w:val="20"/>
          <w:szCs w:val="20"/>
        </w:rPr>
        <w:t xml:space="preserve"> № </w:t>
      </w:r>
      <w:r w:rsidR="003D1D5B" w:rsidRPr="003D1D5B">
        <w:rPr>
          <w:rStyle w:val="2Exact0"/>
          <w:rFonts w:ascii="Cambria" w:eastAsia="Tahoma" w:hAnsi="Cambria"/>
          <w:b/>
          <w:sz w:val="20"/>
          <w:szCs w:val="20"/>
          <w:u w:val="none"/>
        </w:rPr>
        <w:t>1070-</w:t>
      </w:r>
      <w:r w:rsidR="003D1D5B" w:rsidRPr="003D1D5B">
        <w:rPr>
          <w:rStyle w:val="2Exact0"/>
          <w:rFonts w:ascii="Cambria" w:eastAsia="Tahoma" w:hAnsi="Cambria"/>
          <w:b/>
          <w:sz w:val="20"/>
          <w:szCs w:val="20"/>
        </w:rPr>
        <w:t>р</w:t>
      </w:r>
    </w:p>
    <w:p w:rsidR="005269FD" w:rsidRPr="003D1D5B" w:rsidRDefault="003D1D5B" w:rsidP="003D1D5B">
      <w:pPr>
        <w:jc w:val="center"/>
        <w:rPr>
          <w:rFonts w:ascii="Cambria" w:hAnsi="Cambria"/>
          <w:b/>
          <w:sz w:val="20"/>
          <w:szCs w:val="20"/>
        </w:rPr>
      </w:pPr>
      <w:r w:rsidRPr="003D1D5B">
        <w:rPr>
          <w:rFonts w:ascii="Cambria" w:hAnsi="Cambria"/>
          <w:b/>
          <w:sz w:val="20"/>
          <w:szCs w:val="20"/>
        </w:rPr>
        <w:t>«</w:t>
      </w:r>
      <w:r w:rsidR="0052401D" w:rsidRPr="003D1D5B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мероприятий, посвященных Дню Памяти и Скорби</w:t>
      </w:r>
      <w:r w:rsidRPr="003D1D5B">
        <w:rPr>
          <w:rFonts w:ascii="Cambria" w:hAnsi="Cambria"/>
          <w:b/>
          <w:sz w:val="20"/>
          <w:szCs w:val="20"/>
        </w:rPr>
        <w:t>»</w:t>
      </w:r>
    </w:p>
    <w:p w:rsidR="005269FD" w:rsidRPr="003D1D5B" w:rsidRDefault="0052401D" w:rsidP="003D1D5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D1D5B">
        <w:rPr>
          <w:rFonts w:ascii="Arial" w:hAnsi="Arial" w:cs="Arial"/>
          <w:sz w:val="18"/>
          <w:szCs w:val="18"/>
        </w:rPr>
        <w:t>В соответствии с Федеральными законами «Об</w:t>
      </w:r>
      <w:r w:rsidRPr="003D1D5B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</w:t>
      </w:r>
      <w:r w:rsidRPr="003D1D5B">
        <w:rPr>
          <w:rFonts w:ascii="Arial" w:hAnsi="Arial" w:cs="Arial"/>
          <w:sz w:val="18"/>
          <w:szCs w:val="18"/>
        </w:rPr>
        <w:t>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3D1D5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D1D5B">
        <w:rPr>
          <w:rFonts w:ascii="Arial" w:hAnsi="Arial" w:cs="Arial"/>
          <w:sz w:val="18"/>
          <w:szCs w:val="18"/>
        </w:rPr>
        <w:t>границах населенных пунктов», постановле</w:t>
      </w:r>
      <w:r w:rsidRPr="003D1D5B">
        <w:rPr>
          <w:rFonts w:ascii="Arial" w:hAnsi="Arial" w:cs="Arial"/>
          <w:sz w:val="18"/>
          <w:szCs w:val="18"/>
        </w:rPr>
        <w:t>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</w:t>
      </w:r>
      <w:r w:rsidRPr="003D1D5B">
        <w:rPr>
          <w:rFonts w:ascii="Arial" w:hAnsi="Arial" w:cs="Arial"/>
          <w:sz w:val="18"/>
          <w:szCs w:val="18"/>
        </w:rPr>
        <w:t>», Уставом муниципального образования «Город Астрахань», в связи с проведением мероприятий, посвященных Дню Памяти и Скорби:</w:t>
      </w:r>
      <w:proofErr w:type="gramEnd"/>
    </w:p>
    <w:p w:rsidR="005269FD" w:rsidRPr="003D1D5B" w:rsidRDefault="003D1D5B" w:rsidP="003D1D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1D5B">
        <w:rPr>
          <w:rFonts w:ascii="Arial" w:hAnsi="Arial" w:cs="Arial"/>
          <w:sz w:val="18"/>
          <w:szCs w:val="18"/>
        </w:rPr>
        <w:t xml:space="preserve">1. </w:t>
      </w:r>
      <w:r w:rsidR="0052401D" w:rsidRPr="003D1D5B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транспортных средств 22.06.2021 с 00.00 окончания мероприятий по ул. Советской от </w:t>
      </w:r>
      <w:r w:rsidR="0052401D" w:rsidRPr="003D1D5B">
        <w:rPr>
          <w:rFonts w:ascii="Arial" w:hAnsi="Arial" w:cs="Arial"/>
          <w:sz w:val="18"/>
          <w:szCs w:val="18"/>
        </w:rPr>
        <w:t>ул. Коммунистической до ул. В. Тредиаковского.</w:t>
      </w:r>
    </w:p>
    <w:p w:rsidR="005269FD" w:rsidRPr="003D1D5B" w:rsidRDefault="003D1D5B" w:rsidP="003D1D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1D5B">
        <w:rPr>
          <w:rFonts w:ascii="Arial" w:hAnsi="Arial" w:cs="Arial"/>
          <w:sz w:val="18"/>
          <w:szCs w:val="18"/>
        </w:rPr>
        <w:t xml:space="preserve">2. </w:t>
      </w:r>
      <w:r w:rsidR="0052401D" w:rsidRPr="003D1D5B">
        <w:rPr>
          <w:rFonts w:ascii="Arial" w:hAnsi="Arial" w:cs="Arial"/>
          <w:sz w:val="18"/>
          <w:szCs w:val="18"/>
        </w:rPr>
        <w:t>Ввести временное ограничение на движение транспортных средств 22.06.2021 с 03.00 до окончания мероприятий по ул. Советской от ул. Коммунистической до ул. В. Тредиаковского.</w:t>
      </w:r>
    </w:p>
    <w:p w:rsidR="005269FD" w:rsidRPr="003D1D5B" w:rsidRDefault="003D1D5B" w:rsidP="003D1D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1D5B">
        <w:rPr>
          <w:rFonts w:ascii="Arial" w:hAnsi="Arial" w:cs="Arial"/>
          <w:sz w:val="18"/>
          <w:szCs w:val="18"/>
        </w:rPr>
        <w:t xml:space="preserve">3. </w:t>
      </w:r>
      <w:r w:rsidR="0052401D" w:rsidRPr="003D1D5B">
        <w:rPr>
          <w:rFonts w:ascii="Arial" w:hAnsi="Arial" w:cs="Arial"/>
          <w:sz w:val="18"/>
          <w:szCs w:val="18"/>
        </w:rPr>
        <w:t xml:space="preserve">Утвердить прилагаемую схему </w:t>
      </w:r>
      <w:r w:rsidR="0052401D" w:rsidRPr="003D1D5B">
        <w:rPr>
          <w:rFonts w:ascii="Arial" w:hAnsi="Arial" w:cs="Arial"/>
          <w:sz w:val="18"/>
          <w:szCs w:val="18"/>
        </w:rPr>
        <w:t>расположения технических средств организации дорожного движения.</w:t>
      </w:r>
    </w:p>
    <w:p w:rsidR="005269FD" w:rsidRPr="003D1D5B" w:rsidRDefault="003D1D5B" w:rsidP="003D1D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1D5B">
        <w:rPr>
          <w:rFonts w:ascii="Arial" w:hAnsi="Arial" w:cs="Arial"/>
          <w:sz w:val="18"/>
          <w:szCs w:val="18"/>
        </w:rPr>
        <w:t xml:space="preserve">4. </w:t>
      </w:r>
      <w:r w:rsidR="0052401D" w:rsidRPr="003D1D5B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согласно схеме настоящего 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 w:rsidR="0052401D" w:rsidRPr="003D1D5B">
        <w:rPr>
          <w:rFonts w:ascii="Arial" w:hAnsi="Arial" w:cs="Arial"/>
          <w:sz w:val="18"/>
          <w:szCs w:val="18"/>
        </w:rPr>
        <w:t>ад</w:t>
      </w:r>
      <w:r w:rsidR="0052401D" w:rsidRPr="003D1D5B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Астрахань».</w:t>
      </w:r>
    </w:p>
    <w:p w:rsidR="005269FD" w:rsidRPr="003D1D5B" w:rsidRDefault="003D1D5B" w:rsidP="003D1D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1D5B">
        <w:rPr>
          <w:rFonts w:ascii="Arial" w:hAnsi="Arial" w:cs="Arial"/>
          <w:sz w:val="18"/>
          <w:szCs w:val="18"/>
        </w:rPr>
        <w:t xml:space="preserve">4. </w:t>
      </w:r>
      <w:r w:rsidR="0052401D" w:rsidRPr="003D1D5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2401D" w:rsidRPr="003D1D5B">
        <w:rPr>
          <w:rFonts w:ascii="Arial" w:hAnsi="Arial" w:cs="Arial"/>
          <w:sz w:val="18"/>
          <w:szCs w:val="18"/>
        </w:rPr>
        <w:t>разместить</w:t>
      </w:r>
      <w:proofErr w:type="gramEnd"/>
      <w:r w:rsidR="0052401D" w:rsidRPr="003D1D5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</w:t>
      </w:r>
      <w:r w:rsidR="0052401D" w:rsidRPr="003D1D5B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массой информации.</w:t>
      </w:r>
    </w:p>
    <w:p w:rsidR="005269FD" w:rsidRPr="003D1D5B" w:rsidRDefault="003D1D5B" w:rsidP="003D1D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1D5B">
        <w:rPr>
          <w:rFonts w:ascii="Arial" w:hAnsi="Arial" w:cs="Arial"/>
          <w:sz w:val="18"/>
          <w:szCs w:val="18"/>
        </w:rPr>
        <w:t xml:space="preserve">5. </w:t>
      </w:r>
      <w:r w:rsidR="0052401D" w:rsidRPr="003D1D5B">
        <w:rPr>
          <w:rFonts w:ascii="Arial" w:hAnsi="Arial" w:cs="Arial"/>
          <w:sz w:val="18"/>
          <w:szCs w:val="18"/>
        </w:rPr>
        <w:t>Управлению по коммунальному хозяйству и благ</w:t>
      </w:r>
      <w:r w:rsidR="0052401D" w:rsidRPr="003D1D5B">
        <w:rPr>
          <w:rFonts w:ascii="Arial" w:hAnsi="Arial" w:cs="Arial"/>
          <w:sz w:val="18"/>
          <w:szCs w:val="18"/>
        </w:rPr>
        <w:t>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5269FD" w:rsidRPr="003D1D5B" w:rsidRDefault="003D1D5B" w:rsidP="003D1D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1D5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2401D" w:rsidRPr="003D1D5B">
        <w:rPr>
          <w:rFonts w:ascii="Arial" w:hAnsi="Arial" w:cs="Arial"/>
          <w:sz w:val="18"/>
          <w:szCs w:val="18"/>
        </w:rPr>
        <w:t>Контроль за</w:t>
      </w:r>
      <w:proofErr w:type="gramEnd"/>
      <w:r w:rsidR="0052401D" w:rsidRPr="003D1D5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3D1D5B" w:rsidRPr="003D1D5B" w:rsidRDefault="0052401D" w:rsidP="003D1D5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D1D5B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3D1D5B" w:rsidRPr="003D1D5B">
        <w:rPr>
          <w:rFonts w:ascii="Arial" w:hAnsi="Arial" w:cs="Arial"/>
          <w:b/>
          <w:sz w:val="18"/>
          <w:szCs w:val="18"/>
        </w:rPr>
        <w:t xml:space="preserve"> М.Н. Пермякова</w:t>
      </w:r>
    </w:p>
    <w:p w:rsidR="003D1D5B" w:rsidRDefault="003D1D5B" w:rsidP="003D1D5B">
      <w:r>
        <w:br w:type="page"/>
      </w:r>
    </w:p>
    <w:p w:rsidR="003D1D5B" w:rsidRDefault="003D1D5B" w:rsidP="003D1D5B">
      <w:pPr>
        <w:sectPr w:rsidR="003D1D5B" w:rsidSect="003D1D5B">
          <w:pgSz w:w="11900" w:h="16840"/>
          <w:pgMar w:top="1105" w:right="1127" w:bottom="1609" w:left="1985" w:header="0" w:footer="3" w:gutter="0"/>
          <w:cols w:space="720"/>
          <w:noEndnote/>
          <w:docGrid w:linePitch="360"/>
        </w:sectPr>
      </w:pPr>
    </w:p>
    <w:p w:rsidR="005269FD" w:rsidRPr="003D1D5B" w:rsidRDefault="003D1D5B" w:rsidP="003D1D5B">
      <w:pPr>
        <w:jc w:val="center"/>
      </w:pPr>
      <w:bookmarkStart w:id="2" w:name="_GoBack"/>
      <w:r>
        <w:rPr>
          <w:noProof/>
          <w:lang w:bidi="ar-SA"/>
        </w:rPr>
        <w:lastRenderedPageBreak/>
        <w:drawing>
          <wp:inline distT="0" distB="0" distL="0" distR="0">
            <wp:extent cx="9973310" cy="56032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60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sectPr w:rsidR="005269FD" w:rsidRPr="003D1D5B" w:rsidSect="003D1D5B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01D" w:rsidRDefault="0052401D">
      <w:r>
        <w:separator/>
      </w:r>
    </w:p>
  </w:endnote>
  <w:endnote w:type="continuationSeparator" w:id="0">
    <w:p w:rsidR="0052401D" w:rsidRDefault="00524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01D" w:rsidRDefault="0052401D"/>
  </w:footnote>
  <w:footnote w:type="continuationSeparator" w:id="0">
    <w:p w:rsidR="0052401D" w:rsidRDefault="0052401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158FC"/>
    <w:multiLevelType w:val="multilevel"/>
    <w:tmpl w:val="1E9826F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C027C8"/>
    <w:multiLevelType w:val="multilevel"/>
    <w:tmpl w:val="A15E26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5269FD"/>
    <w:rsid w:val="003D1D5B"/>
    <w:rsid w:val="0052401D"/>
    <w:rsid w:val="0052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ptExact">
    <w:name w:val="Основной текст (2) + Интервал 3 pt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0">
    <w:name w:val="Заголовок №2_"/>
    <w:basedOn w:val="a0"/>
    <w:link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Заголовок №2"/>
    <w:basedOn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6pt">
    <w:name w:val="Основной текст (2) + 16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23">
    <w:name w:val="Основной текст (2)"/>
    <w:basedOn w:val="a"/>
    <w:link w:val="2"/>
    <w:pPr>
      <w:shd w:val="clear" w:color="auto" w:fill="FFFFFF"/>
      <w:spacing w:before="1140" w:after="1500" w:line="322" w:lineRule="exact"/>
      <w:ind w:hanging="3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0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120" w:after="1140" w:line="0" w:lineRule="atLeast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3D1D5B"/>
    <w:rPr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1D5B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412</Words>
  <Characters>2353</Characters>
  <Application>Microsoft Office Word</Application>
  <DocSecurity>0</DocSecurity>
  <Lines>19</Lines>
  <Paragraphs>5</Paragraphs>
  <ScaleCrop>false</ScaleCrop>
  <Company/>
  <LinksUpToDate>false</LinksUpToDate>
  <CharactersWithSpaces>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2021-06-21T16:41:00Z</dcterms:created>
  <dcterms:modified xsi:type="dcterms:W3CDTF">2021-06-21T16:46:00Z</dcterms:modified>
</cp:coreProperties>
</file>