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341" w:rsidRPr="00913341" w:rsidRDefault="00913341" w:rsidP="0091334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91334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6648D" w:rsidRPr="00913341" w:rsidRDefault="005F24B9" w:rsidP="00913341">
      <w:pPr>
        <w:jc w:val="center"/>
        <w:rPr>
          <w:rFonts w:ascii="Cambria" w:hAnsi="Cambria"/>
          <w:b/>
          <w:sz w:val="20"/>
          <w:szCs w:val="20"/>
        </w:rPr>
      </w:pPr>
      <w:r w:rsidRPr="00913341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56648D" w:rsidRPr="00913341" w:rsidRDefault="005F24B9" w:rsidP="00913341">
      <w:pPr>
        <w:jc w:val="center"/>
        <w:rPr>
          <w:rFonts w:ascii="Cambria" w:hAnsi="Cambria"/>
          <w:b/>
          <w:sz w:val="20"/>
          <w:szCs w:val="20"/>
        </w:rPr>
      </w:pPr>
      <w:bookmarkStart w:id="4" w:name="bookmark3"/>
      <w:bookmarkStart w:id="5" w:name="bookmark4"/>
      <w:r w:rsidRPr="00913341">
        <w:rPr>
          <w:rFonts w:ascii="Cambria" w:hAnsi="Cambria"/>
          <w:b/>
          <w:sz w:val="20"/>
          <w:szCs w:val="20"/>
        </w:rPr>
        <w:t>28 февраля 2022 год</w:t>
      </w:r>
      <w:r w:rsidRPr="00913341">
        <w:rPr>
          <w:rFonts w:ascii="Cambria" w:hAnsi="Cambria"/>
          <w:b/>
          <w:sz w:val="20"/>
          <w:szCs w:val="20"/>
        </w:rPr>
        <w:t>а</w:t>
      </w:r>
      <w:bookmarkEnd w:id="4"/>
      <w:bookmarkEnd w:id="5"/>
      <w:r w:rsidR="00913341" w:rsidRPr="00913341">
        <w:rPr>
          <w:rFonts w:ascii="Cambria" w:hAnsi="Cambria"/>
          <w:b/>
          <w:sz w:val="20"/>
          <w:szCs w:val="20"/>
        </w:rPr>
        <w:t xml:space="preserve"> </w:t>
      </w:r>
      <w:r w:rsidR="00913341" w:rsidRPr="00913341">
        <w:rPr>
          <w:rFonts w:ascii="Cambria" w:hAnsi="Cambria"/>
          <w:b/>
          <w:sz w:val="20"/>
          <w:szCs w:val="20"/>
        </w:rPr>
        <w:t>№ 25</w:t>
      </w:r>
    </w:p>
    <w:p w:rsidR="0056648D" w:rsidRPr="00913341" w:rsidRDefault="00913341" w:rsidP="00913341">
      <w:pPr>
        <w:jc w:val="center"/>
        <w:rPr>
          <w:rFonts w:ascii="Cambria" w:hAnsi="Cambria"/>
          <w:b/>
          <w:sz w:val="20"/>
          <w:szCs w:val="20"/>
        </w:rPr>
      </w:pPr>
      <w:r w:rsidRPr="00913341">
        <w:rPr>
          <w:rFonts w:ascii="Cambria" w:hAnsi="Cambria"/>
          <w:b/>
          <w:sz w:val="20"/>
          <w:szCs w:val="20"/>
        </w:rPr>
        <w:t>«</w:t>
      </w:r>
      <w:r w:rsidR="005F24B9" w:rsidRPr="00913341">
        <w:rPr>
          <w:rFonts w:ascii="Cambria" w:hAnsi="Cambria"/>
          <w:b/>
          <w:sz w:val="20"/>
          <w:szCs w:val="20"/>
        </w:rPr>
        <w:t>О внесении изменении</w:t>
      </w:r>
      <w:r w:rsidRPr="00913341">
        <w:rPr>
          <w:rFonts w:ascii="Cambria" w:hAnsi="Cambria"/>
          <w:b/>
          <w:sz w:val="20"/>
          <w:szCs w:val="20"/>
        </w:rPr>
        <w:t xml:space="preserve"> </w:t>
      </w:r>
      <w:r w:rsidR="005F24B9" w:rsidRPr="00913341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</w:t>
      </w:r>
      <w:r w:rsidRPr="00913341">
        <w:rPr>
          <w:rFonts w:ascii="Cambria" w:hAnsi="Cambria"/>
          <w:b/>
          <w:sz w:val="20"/>
          <w:szCs w:val="20"/>
        </w:rPr>
        <w:t xml:space="preserve"> </w:t>
      </w:r>
      <w:r w:rsidR="005F24B9" w:rsidRPr="00913341">
        <w:rPr>
          <w:rFonts w:ascii="Cambria" w:hAnsi="Cambria"/>
          <w:b/>
          <w:sz w:val="20"/>
          <w:szCs w:val="20"/>
        </w:rPr>
        <w:t>от 27.03.2017 №</w:t>
      </w:r>
      <w:r w:rsidRPr="00913341">
        <w:rPr>
          <w:rFonts w:ascii="Cambria" w:hAnsi="Cambria"/>
          <w:b/>
          <w:sz w:val="20"/>
          <w:szCs w:val="20"/>
        </w:rPr>
        <w:t xml:space="preserve"> </w:t>
      </w:r>
      <w:r w:rsidR="005F24B9" w:rsidRPr="00913341">
        <w:rPr>
          <w:rFonts w:ascii="Cambria" w:hAnsi="Cambria"/>
          <w:b/>
          <w:sz w:val="20"/>
          <w:szCs w:val="20"/>
        </w:rPr>
        <w:t>1831</w:t>
      </w:r>
      <w:r w:rsidRPr="00913341">
        <w:rPr>
          <w:rFonts w:ascii="Cambria" w:hAnsi="Cambria"/>
          <w:b/>
          <w:sz w:val="20"/>
          <w:szCs w:val="20"/>
        </w:rPr>
        <w:t>»</w:t>
      </w:r>
    </w:p>
    <w:p w:rsidR="0056648D" w:rsidRPr="00913341" w:rsidRDefault="005F24B9" w:rsidP="009133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341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913341">
        <w:rPr>
          <w:rFonts w:ascii="Arial" w:hAnsi="Arial" w:cs="Arial"/>
          <w:sz w:val="18"/>
          <w:szCs w:val="18"/>
        </w:rPr>
        <w:t>законом «О противодействии коррупции», Указом Президента Российской Федерации от 01.07.2010 № 821 «О комиссиях по соблюдению требований к служебному поведению федеральных государственных служащих и урегулированию конфликта интересов», Уставом муниципальног</w:t>
      </w:r>
      <w:r w:rsidRPr="00913341">
        <w:rPr>
          <w:rFonts w:ascii="Arial" w:hAnsi="Arial" w:cs="Arial"/>
          <w:sz w:val="18"/>
          <w:szCs w:val="18"/>
        </w:rPr>
        <w:t>о образования «Город Астрахань»,</w:t>
      </w:r>
    </w:p>
    <w:p w:rsidR="0056648D" w:rsidRPr="00913341" w:rsidRDefault="005F24B9" w:rsidP="009133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341">
        <w:rPr>
          <w:rFonts w:ascii="Arial" w:hAnsi="Arial" w:cs="Arial"/>
          <w:sz w:val="18"/>
          <w:szCs w:val="18"/>
        </w:rPr>
        <w:t>ПОСТАНОВЛЯЮ:</w:t>
      </w:r>
    </w:p>
    <w:p w:rsidR="0056648D" w:rsidRPr="00913341" w:rsidRDefault="00913341" w:rsidP="009133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34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5F24B9" w:rsidRPr="00913341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27.03.2017 №1831 «О комиссии по соблюдению требований к служебному поведению муниципальных служащих администрации муниципальн</w:t>
      </w:r>
      <w:r w:rsidR="005F24B9" w:rsidRPr="00913341">
        <w:rPr>
          <w:rFonts w:ascii="Arial" w:hAnsi="Arial" w:cs="Arial"/>
          <w:sz w:val="18"/>
          <w:szCs w:val="18"/>
        </w:rPr>
        <w:t>ого образования «Город Астрахань» и её структурных подразделений и урегулированию конфликта интересов» с изменениями, внесенными постановлениями администрации муниципального образования «Город Астрахань» от 16.01.2018 № 19, от 29.08.2018 № 524, от 27.12.20</w:t>
      </w:r>
      <w:r w:rsidR="005F24B9" w:rsidRPr="00913341">
        <w:rPr>
          <w:rFonts w:ascii="Arial" w:hAnsi="Arial" w:cs="Arial"/>
          <w:sz w:val="18"/>
          <w:szCs w:val="18"/>
        </w:rPr>
        <w:t>18 № 694, от 03.06.2019 № 252, от 23.08.2019 № 348, от 09.10.2019</w:t>
      </w:r>
      <w:proofErr w:type="gramEnd"/>
      <w:r w:rsidR="005F24B9" w:rsidRPr="00913341">
        <w:rPr>
          <w:rFonts w:ascii="Arial" w:hAnsi="Arial" w:cs="Arial"/>
          <w:sz w:val="18"/>
          <w:szCs w:val="18"/>
        </w:rPr>
        <w:t xml:space="preserve"> № </w:t>
      </w:r>
      <w:proofErr w:type="gramStart"/>
      <w:r w:rsidR="005F24B9" w:rsidRPr="00913341">
        <w:rPr>
          <w:rFonts w:ascii="Arial" w:hAnsi="Arial" w:cs="Arial"/>
          <w:sz w:val="18"/>
          <w:szCs w:val="18"/>
        </w:rPr>
        <w:t>393, от 22.05.2020 № 149, от 27.10.2020 № 277, от 08.12.2020 № 307, от 30.04.2021 № 119, от 04.08.2021 № 244, от 01.10.2021 № 309 (далее - постановление), следующие изменения:</w:t>
      </w:r>
      <w:proofErr w:type="gramEnd"/>
    </w:p>
    <w:p w:rsidR="0056648D" w:rsidRDefault="00913341" w:rsidP="009133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341">
        <w:rPr>
          <w:rFonts w:ascii="Arial" w:hAnsi="Arial" w:cs="Arial"/>
          <w:sz w:val="18"/>
          <w:szCs w:val="18"/>
        </w:rPr>
        <w:t xml:space="preserve">1.1. </w:t>
      </w:r>
      <w:r w:rsidR="005F24B9" w:rsidRPr="00913341">
        <w:rPr>
          <w:rFonts w:ascii="Arial" w:hAnsi="Arial" w:cs="Arial"/>
          <w:sz w:val="18"/>
          <w:szCs w:val="18"/>
        </w:rPr>
        <w:t>Строку 10 Со</w:t>
      </w:r>
      <w:r w:rsidR="005F24B9" w:rsidRPr="00913341">
        <w:rPr>
          <w:rFonts w:ascii="Arial" w:hAnsi="Arial" w:cs="Arial"/>
          <w:sz w:val="18"/>
          <w:szCs w:val="18"/>
        </w:rPr>
        <w:t>става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утвержденного постановлением, изложить в с</w:t>
      </w:r>
      <w:r w:rsidR="005F24B9" w:rsidRPr="00913341">
        <w:rPr>
          <w:rFonts w:ascii="Arial" w:hAnsi="Arial" w:cs="Arial"/>
          <w:sz w:val="18"/>
          <w:szCs w:val="18"/>
        </w:rPr>
        <w:t>ледующей редакции:</w:t>
      </w:r>
    </w:p>
    <w:p w:rsidR="00913341" w:rsidRPr="00913341" w:rsidRDefault="00913341" w:rsidP="00913341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2934EB3E" wp14:editId="7B390796">
            <wp:extent cx="4423145" cy="72736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38963" cy="729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648D" w:rsidRPr="00913341" w:rsidRDefault="00913341" w:rsidP="009133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341">
        <w:rPr>
          <w:rFonts w:ascii="Arial" w:hAnsi="Arial" w:cs="Arial"/>
          <w:sz w:val="18"/>
          <w:szCs w:val="18"/>
        </w:rPr>
        <w:t xml:space="preserve">1.2. </w:t>
      </w:r>
      <w:r w:rsidR="005F24B9" w:rsidRPr="00913341">
        <w:rPr>
          <w:rFonts w:ascii="Arial" w:hAnsi="Arial" w:cs="Arial"/>
          <w:sz w:val="18"/>
          <w:szCs w:val="18"/>
        </w:rPr>
        <w:t xml:space="preserve">В пункте 14.5. Положения о 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</w:t>
      </w:r>
      <w:r w:rsidR="005F24B9" w:rsidRPr="00913341">
        <w:rPr>
          <w:rFonts w:ascii="Arial" w:hAnsi="Arial" w:cs="Arial"/>
          <w:sz w:val="18"/>
          <w:szCs w:val="18"/>
        </w:rPr>
        <w:t>урегулированию конфликтов, утвержденного постановлением, слова: «со дня подготовки (подписания) заключения» заменить словами: «со дня поступления обращения или уведомления».</w:t>
      </w:r>
    </w:p>
    <w:p w:rsidR="0056648D" w:rsidRPr="00913341" w:rsidRDefault="00913341" w:rsidP="009133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341">
        <w:rPr>
          <w:rFonts w:ascii="Arial" w:hAnsi="Arial" w:cs="Arial"/>
          <w:sz w:val="18"/>
          <w:szCs w:val="18"/>
        </w:rPr>
        <w:t xml:space="preserve">2. </w:t>
      </w:r>
      <w:r w:rsidR="005F24B9" w:rsidRPr="0091334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</w:t>
      </w:r>
      <w:r w:rsidR="005F24B9" w:rsidRPr="00913341">
        <w:rPr>
          <w:rFonts w:ascii="Arial" w:hAnsi="Arial" w:cs="Arial"/>
          <w:sz w:val="18"/>
          <w:szCs w:val="18"/>
        </w:rPr>
        <w:t xml:space="preserve"> Астрахань» </w:t>
      </w:r>
      <w:proofErr w:type="gramStart"/>
      <w:r w:rsidR="005F24B9" w:rsidRPr="00913341">
        <w:rPr>
          <w:rFonts w:ascii="Arial" w:hAnsi="Arial" w:cs="Arial"/>
          <w:sz w:val="18"/>
          <w:szCs w:val="18"/>
        </w:rPr>
        <w:t>разместить</w:t>
      </w:r>
      <w:proofErr w:type="gramEnd"/>
      <w:r w:rsidR="005F24B9" w:rsidRPr="00913341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648D" w:rsidRPr="00913341" w:rsidRDefault="00913341" w:rsidP="009133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341">
        <w:rPr>
          <w:rFonts w:ascii="Arial" w:hAnsi="Arial" w:cs="Arial"/>
          <w:sz w:val="18"/>
          <w:szCs w:val="18"/>
        </w:rPr>
        <w:t xml:space="preserve">3. </w:t>
      </w:r>
      <w:r w:rsidR="005F24B9" w:rsidRPr="0091334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</w:t>
      </w:r>
      <w:r w:rsidR="005F24B9" w:rsidRPr="00913341">
        <w:rPr>
          <w:rFonts w:ascii="Arial" w:hAnsi="Arial" w:cs="Arial"/>
          <w:sz w:val="18"/>
          <w:szCs w:val="18"/>
        </w:rPr>
        <w:t>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6648D" w:rsidRPr="00913341" w:rsidRDefault="00913341" w:rsidP="0091334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1334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F24B9" w:rsidRPr="00913341">
        <w:rPr>
          <w:rFonts w:ascii="Arial" w:hAnsi="Arial" w:cs="Arial"/>
          <w:sz w:val="18"/>
          <w:szCs w:val="18"/>
        </w:rPr>
        <w:t>Контроль за</w:t>
      </w:r>
      <w:proofErr w:type="gramEnd"/>
      <w:r w:rsidR="005F24B9" w:rsidRPr="00913341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</w:t>
      </w:r>
      <w:r w:rsidR="005F24B9" w:rsidRPr="00913341">
        <w:rPr>
          <w:rFonts w:ascii="Arial" w:hAnsi="Arial" w:cs="Arial"/>
          <w:sz w:val="18"/>
          <w:szCs w:val="18"/>
        </w:rPr>
        <w:t xml:space="preserve"> «Город Астрахань» возложить на начальника управления муниципальной службы и кадров администрации муниципального образования «Город Астрахань».</w:t>
      </w:r>
    </w:p>
    <w:p w:rsidR="0056648D" w:rsidRPr="00913341" w:rsidRDefault="005F24B9" w:rsidP="0091334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1334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13341" w:rsidRPr="00913341">
        <w:rPr>
          <w:rFonts w:ascii="Arial" w:hAnsi="Arial" w:cs="Arial"/>
          <w:b/>
          <w:sz w:val="18"/>
          <w:szCs w:val="18"/>
        </w:rPr>
        <w:t xml:space="preserve"> </w:t>
      </w:r>
      <w:r w:rsidRPr="00913341">
        <w:rPr>
          <w:rFonts w:ascii="Arial" w:hAnsi="Arial" w:cs="Arial"/>
          <w:b/>
          <w:sz w:val="18"/>
          <w:szCs w:val="18"/>
        </w:rPr>
        <w:t>«Город Астрахань»</w:t>
      </w:r>
      <w:r w:rsidR="00913341" w:rsidRPr="00913341">
        <w:rPr>
          <w:rFonts w:ascii="Arial" w:hAnsi="Arial" w:cs="Arial"/>
          <w:b/>
          <w:sz w:val="18"/>
          <w:szCs w:val="18"/>
        </w:rPr>
        <w:t xml:space="preserve"> </w:t>
      </w:r>
      <w:r w:rsidRPr="00913341">
        <w:rPr>
          <w:rFonts w:ascii="Arial" w:hAnsi="Arial" w:cs="Arial"/>
          <w:b/>
          <w:sz w:val="18"/>
          <w:szCs w:val="18"/>
        </w:rPr>
        <w:t>М.Н. Пермякова</w:t>
      </w:r>
    </w:p>
    <w:p w:rsidR="0056648D" w:rsidRPr="00913341" w:rsidRDefault="0056648D" w:rsidP="00913341"/>
    <w:sectPr w:rsidR="0056648D" w:rsidRPr="00913341" w:rsidSect="0091334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24B9" w:rsidRDefault="005F24B9">
      <w:r>
        <w:separator/>
      </w:r>
    </w:p>
  </w:endnote>
  <w:endnote w:type="continuationSeparator" w:id="0">
    <w:p w:rsidR="005F24B9" w:rsidRDefault="005F2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24B9" w:rsidRDefault="005F24B9"/>
  </w:footnote>
  <w:footnote w:type="continuationSeparator" w:id="0">
    <w:p w:rsidR="005F24B9" w:rsidRDefault="005F24B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476FA"/>
    <w:multiLevelType w:val="multilevel"/>
    <w:tmpl w:val="2BA0ED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5A6026"/>
    <w:multiLevelType w:val="multilevel"/>
    <w:tmpl w:val="C884EF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6648D"/>
    <w:rsid w:val="0056648D"/>
    <w:rsid w:val="005F24B9"/>
    <w:rsid w:val="0091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91334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334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24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91334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334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410</Words>
  <Characters>2338</Characters>
  <Application>Microsoft Office Word</Application>
  <DocSecurity>0</DocSecurity>
  <Lines>19</Lines>
  <Paragraphs>5</Paragraphs>
  <ScaleCrop>false</ScaleCrop>
  <Company/>
  <LinksUpToDate>false</LinksUpToDate>
  <CharactersWithSpaces>2743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2022-03-01T07:41:00Z</dcterms:created>
  <dcterms:modified xsi:type="dcterms:W3CDTF">2022-03-01T07:44:00Z</dcterms:modified>
</cp:coreProperties>
</file>