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E7898" w14:textId="20B841D4" w:rsidR="00D44F56" w:rsidRDefault="00185D09" w:rsidP="00010B2C">
      <w:pPr>
        <w:spacing w:after="120" w:line="23" w:lineRule="atLeast"/>
        <w:jc w:val="center"/>
      </w:pPr>
      <w:r>
        <w:rPr>
          <w:noProof/>
          <w:lang w:eastAsia="ru-RU"/>
        </w:rPr>
        <w:drawing>
          <wp:inline distT="0" distB="0" distL="0" distR="0" wp14:anchorId="77A36613" wp14:editId="1B4A4A5F">
            <wp:extent cx="2004060" cy="1336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133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DE997" w14:textId="1FFBB623" w:rsidR="00D44F56" w:rsidRPr="00E90BCE" w:rsidRDefault="00D44F56" w:rsidP="00010B2C">
      <w:pPr>
        <w:spacing w:after="120" w:line="23" w:lineRule="atLeast"/>
        <w:ind w:firstLine="709"/>
        <w:jc w:val="center"/>
      </w:pPr>
    </w:p>
    <w:p w14:paraId="16872EC4" w14:textId="5B19C4B5" w:rsidR="001D527F" w:rsidRDefault="001D527F" w:rsidP="00010B2C">
      <w:pPr>
        <w:spacing w:after="120" w:line="23" w:lineRule="atLeast"/>
        <w:ind w:firstLine="709"/>
        <w:jc w:val="center"/>
      </w:pPr>
    </w:p>
    <w:p w14:paraId="069C33BE" w14:textId="3179A749" w:rsidR="001D527F" w:rsidRDefault="001D527F" w:rsidP="00010B2C">
      <w:pPr>
        <w:spacing w:after="120" w:line="23" w:lineRule="atLeast"/>
        <w:ind w:firstLine="709"/>
        <w:jc w:val="center"/>
      </w:pPr>
    </w:p>
    <w:p w14:paraId="23137C41" w14:textId="3D929032" w:rsidR="001D527F" w:rsidRDefault="001D527F" w:rsidP="00010B2C">
      <w:pPr>
        <w:spacing w:after="120" w:line="23" w:lineRule="atLeast"/>
        <w:ind w:firstLine="709"/>
        <w:jc w:val="center"/>
      </w:pPr>
    </w:p>
    <w:p w14:paraId="3AB2AC0D" w14:textId="77777777" w:rsidR="001D527F" w:rsidRDefault="001D527F" w:rsidP="00010B2C">
      <w:pPr>
        <w:spacing w:after="120" w:line="23" w:lineRule="atLeast"/>
        <w:ind w:firstLine="709"/>
        <w:jc w:val="center"/>
      </w:pPr>
    </w:p>
    <w:p w14:paraId="7F6E1869" w14:textId="77777777" w:rsidR="00D44F56" w:rsidRDefault="00D44F56" w:rsidP="00010B2C">
      <w:pPr>
        <w:spacing w:after="120" w:line="23" w:lineRule="atLeast"/>
        <w:ind w:firstLine="709"/>
        <w:jc w:val="center"/>
      </w:pPr>
    </w:p>
    <w:p w14:paraId="732B8837" w14:textId="77777777" w:rsidR="00D44F56" w:rsidRDefault="00D44F56" w:rsidP="00010B2C">
      <w:pPr>
        <w:spacing w:after="120" w:line="23" w:lineRule="atLeast"/>
        <w:ind w:firstLine="709"/>
        <w:jc w:val="center"/>
      </w:pPr>
    </w:p>
    <w:p w14:paraId="49558759" w14:textId="76346836" w:rsidR="00F12C76" w:rsidRDefault="00D44F56" w:rsidP="008E5DE0">
      <w:pPr>
        <w:spacing w:after="120" w:line="23" w:lineRule="atLeast"/>
        <w:ind w:firstLine="142"/>
        <w:jc w:val="center"/>
        <w:rPr>
          <w:color w:val="000000"/>
          <w:sz w:val="32"/>
          <w:szCs w:val="32"/>
          <w:shd w:val="clear" w:color="auto" w:fill="FFFFFF"/>
        </w:rPr>
      </w:pPr>
      <w:r w:rsidRPr="00D44F56">
        <w:rPr>
          <w:sz w:val="32"/>
          <w:szCs w:val="32"/>
        </w:rPr>
        <w:t>МЕТОДИЧЕСКИЕ РЕКОМЕНДАЦИИ ПО ИДЕНТИФИКАЦИИ АБОНЕНТОВ</w:t>
      </w:r>
      <w:r w:rsidR="0034528F">
        <w:rPr>
          <w:sz w:val="32"/>
          <w:szCs w:val="32"/>
        </w:rPr>
        <w:t xml:space="preserve"> – </w:t>
      </w:r>
      <w:r>
        <w:rPr>
          <w:sz w:val="32"/>
          <w:szCs w:val="32"/>
        </w:rPr>
        <w:t>ИНОСТРАННЫХ ГРАЖДАН</w:t>
      </w:r>
      <w:r w:rsidRPr="00D44F56">
        <w:rPr>
          <w:sz w:val="32"/>
          <w:szCs w:val="32"/>
        </w:rPr>
        <w:t xml:space="preserve"> </w:t>
      </w:r>
      <w:r w:rsidR="00D92409">
        <w:rPr>
          <w:sz w:val="32"/>
          <w:szCs w:val="32"/>
        </w:rPr>
        <w:t xml:space="preserve">И ЛИЦ БЕЗ ГРАЖДАНСТВА </w:t>
      </w:r>
      <w:r w:rsidRPr="00D44F56">
        <w:rPr>
          <w:sz w:val="32"/>
          <w:szCs w:val="32"/>
        </w:rPr>
        <w:t xml:space="preserve">ДЛЯ </w:t>
      </w:r>
      <w:r w:rsidRPr="00D44F56">
        <w:rPr>
          <w:color w:val="000000"/>
          <w:sz w:val="32"/>
          <w:szCs w:val="32"/>
          <w:shd w:val="clear" w:color="auto" w:fill="FFFFFF"/>
        </w:rPr>
        <w:t>ОКАЗАНИЯ УСЛУГ ПОДВИЖНОЙ РАДИОТЕЛЕФОННОЙ СВЯЗИ</w:t>
      </w:r>
    </w:p>
    <w:p w14:paraId="2787F528" w14:textId="25D4D03B" w:rsidR="00D44F56" w:rsidRP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704532F5" w14:textId="0F0DA1C4" w:rsid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1903929B" w14:textId="391BF2D7" w:rsidR="001D527F" w:rsidRDefault="001D527F" w:rsidP="00010B2C">
      <w:pPr>
        <w:spacing w:after="120" w:line="23" w:lineRule="atLeast"/>
        <w:rPr>
          <w:sz w:val="32"/>
          <w:szCs w:val="32"/>
        </w:rPr>
      </w:pPr>
    </w:p>
    <w:p w14:paraId="72879D11" w14:textId="57A1833F" w:rsidR="00B732BC" w:rsidRDefault="00B732BC" w:rsidP="00010B2C">
      <w:pPr>
        <w:spacing w:after="120" w:line="23" w:lineRule="atLeast"/>
        <w:rPr>
          <w:sz w:val="32"/>
          <w:szCs w:val="32"/>
        </w:rPr>
      </w:pPr>
    </w:p>
    <w:p w14:paraId="6A34DB48" w14:textId="77777777" w:rsidR="00B732BC" w:rsidRPr="00D44F56" w:rsidRDefault="00B732BC" w:rsidP="00010B2C">
      <w:pPr>
        <w:spacing w:after="120" w:line="23" w:lineRule="atLeast"/>
        <w:rPr>
          <w:sz w:val="32"/>
          <w:szCs w:val="32"/>
        </w:rPr>
      </w:pPr>
    </w:p>
    <w:p w14:paraId="4B22C1F3" w14:textId="737F390C" w:rsid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72BC88C1" w14:textId="77777777" w:rsidR="001D527F" w:rsidRPr="00D44F56" w:rsidRDefault="001D527F" w:rsidP="00010B2C">
      <w:pPr>
        <w:spacing w:after="120" w:line="23" w:lineRule="atLeast"/>
        <w:rPr>
          <w:sz w:val="32"/>
          <w:szCs w:val="32"/>
        </w:rPr>
      </w:pPr>
    </w:p>
    <w:p w14:paraId="71C72E37" w14:textId="0144E1FB" w:rsidR="00D44F56" w:rsidRP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4A9E002C" w14:textId="2A797559" w:rsidR="00D44F56" w:rsidRP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1097A2B7" w14:textId="2449EF9E" w:rsidR="00D44F56" w:rsidRPr="00D44F56" w:rsidRDefault="00D44F56" w:rsidP="00010B2C">
      <w:pPr>
        <w:spacing w:after="120" w:line="23" w:lineRule="atLeast"/>
        <w:rPr>
          <w:sz w:val="32"/>
          <w:szCs w:val="32"/>
        </w:rPr>
      </w:pPr>
    </w:p>
    <w:p w14:paraId="437A4F86" w14:textId="46499A53" w:rsidR="00D44F56" w:rsidRDefault="00D44F56" w:rsidP="00010B2C">
      <w:pPr>
        <w:spacing w:after="120" w:line="23" w:lineRule="atLeast"/>
        <w:rPr>
          <w:color w:val="000000"/>
          <w:sz w:val="32"/>
          <w:szCs w:val="32"/>
          <w:shd w:val="clear" w:color="auto" w:fill="FFFFFF"/>
        </w:rPr>
      </w:pPr>
    </w:p>
    <w:p w14:paraId="10B24968" w14:textId="22B6D9CC" w:rsidR="00D44F56" w:rsidRDefault="00D44F56" w:rsidP="00010B2C">
      <w:pPr>
        <w:spacing w:after="120" w:line="23" w:lineRule="atLeast"/>
        <w:rPr>
          <w:color w:val="000000"/>
          <w:sz w:val="32"/>
          <w:szCs w:val="32"/>
          <w:shd w:val="clear" w:color="auto" w:fill="FFFFFF"/>
        </w:rPr>
      </w:pPr>
    </w:p>
    <w:p w14:paraId="5BCE37BB" w14:textId="2BC89745" w:rsidR="00185D09" w:rsidRDefault="00D44F56" w:rsidP="00010B2C">
      <w:pPr>
        <w:spacing w:after="120" w:line="23" w:lineRule="atLeast"/>
        <w:jc w:val="center"/>
        <w:rPr>
          <w:sz w:val="32"/>
          <w:szCs w:val="32"/>
        </w:rPr>
      </w:pPr>
      <w:r>
        <w:rPr>
          <w:sz w:val="32"/>
          <w:szCs w:val="32"/>
        </w:rPr>
        <w:t>Москва, 2024</w:t>
      </w:r>
    </w:p>
    <w:p w14:paraId="01C1238E" w14:textId="5BAA0F65" w:rsidR="000E6603" w:rsidRPr="00083045" w:rsidRDefault="00185D09" w:rsidP="001D527F">
      <w:pPr>
        <w:spacing w:after="120" w:line="23" w:lineRule="atLeast"/>
        <w:jc w:val="both"/>
        <w:rPr>
          <w:sz w:val="32"/>
          <w:szCs w:val="32"/>
        </w:rPr>
      </w:pPr>
      <w:r>
        <w:rPr>
          <w:sz w:val="32"/>
          <w:szCs w:val="32"/>
        </w:rPr>
        <w:br w:type="page"/>
      </w:r>
    </w:p>
    <w:sdt>
      <w:sdtPr>
        <w:id w:val="-3538106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F96C46F" w14:textId="69F125B0" w:rsidR="00232C2A" w:rsidRDefault="00232C2A" w:rsidP="001D527F">
          <w:pPr>
            <w:spacing w:line="259" w:lineRule="auto"/>
            <w:rPr>
              <w:rFonts w:cs="Times New Roman"/>
              <w:b/>
              <w:bCs/>
            </w:rPr>
          </w:pPr>
          <w:r w:rsidRPr="00232C2A">
            <w:rPr>
              <w:rFonts w:cs="Times New Roman"/>
              <w:b/>
              <w:bCs/>
            </w:rPr>
            <w:t>ОГЛАВЛЕНИЕ</w:t>
          </w:r>
        </w:p>
        <w:p w14:paraId="666B9E8C" w14:textId="77777777" w:rsidR="00232C2A" w:rsidRPr="00232C2A" w:rsidRDefault="00232C2A" w:rsidP="00232C2A">
          <w:pPr>
            <w:rPr>
              <w:lang w:eastAsia="ru-RU"/>
            </w:rPr>
          </w:pPr>
        </w:p>
        <w:p w14:paraId="2C8D39B3" w14:textId="5764C566" w:rsidR="00E9035D" w:rsidRDefault="00232C2A">
          <w:pPr>
            <w:pStyle w:val="TOC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4943967" w:history="1">
            <w:r w:rsidR="00E9035D" w:rsidRPr="00CA53C7">
              <w:rPr>
                <w:rStyle w:val="Hyperlink"/>
                <w:rFonts w:cs="Times New Roman"/>
                <w:b/>
                <w:bCs/>
                <w:noProof/>
              </w:rPr>
              <w:t>1.</w:t>
            </w:r>
            <w:r w:rsidR="00E9035D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E9035D" w:rsidRPr="00CA53C7">
              <w:rPr>
                <w:rStyle w:val="Hyperlink"/>
                <w:rFonts w:cs="Times New Roman"/>
                <w:b/>
                <w:bCs/>
                <w:noProof/>
              </w:rPr>
              <w:t>ОБЩИЕ ПОЛОЖЕНИЯ</w:t>
            </w:r>
            <w:r w:rsidR="00E9035D">
              <w:rPr>
                <w:noProof/>
                <w:webHidden/>
              </w:rPr>
              <w:tab/>
            </w:r>
            <w:r w:rsidR="00E9035D">
              <w:rPr>
                <w:noProof/>
                <w:webHidden/>
              </w:rPr>
              <w:fldChar w:fldCharType="begin"/>
            </w:r>
            <w:r w:rsidR="00E9035D">
              <w:rPr>
                <w:noProof/>
                <w:webHidden/>
              </w:rPr>
              <w:instrText xml:space="preserve"> PAGEREF _Toc184943967 \h </w:instrText>
            </w:r>
            <w:r w:rsidR="00E9035D">
              <w:rPr>
                <w:noProof/>
                <w:webHidden/>
              </w:rPr>
            </w:r>
            <w:r w:rsidR="00E9035D"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3</w:t>
            </w:r>
            <w:r w:rsidR="00E9035D">
              <w:rPr>
                <w:noProof/>
                <w:webHidden/>
              </w:rPr>
              <w:fldChar w:fldCharType="end"/>
            </w:r>
          </w:hyperlink>
        </w:p>
        <w:p w14:paraId="40EB5248" w14:textId="0EBB84FF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68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1.1.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Необходимые документы и сведения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C06E39" w14:textId="0A92FDD9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69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1.2.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 xml:space="preserve">Количество </w:t>
            </w:r>
            <w:r w:rsidRPr="00CA53C7">
              <w:rPr>
                <w:rStyle w:val="Hyperlink"/>
                <w:rFonts w:cs="Times New Roman"/>
                <w:b/>
                <w:bCs/>
                <w:noProof/>
                <w:lang w:val="en-US"/>
              </w:rPr>
              <w:t>SIM</w:t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-карт, возможных к оформлению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5140EB" w14:textId="4480B6F6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0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1.3.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Порядок идентификации иностранных граждан и лиц без гражданства для предоставления услуг связи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346AC2" w14:textId="746AFE90" w:rsidR="00E9035D" w:rsidRDefault="00E9035D">
          <w:pPr>
            <w:pStyle w:val="TOC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1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РЕКОМЕНДАЦИИ ДЛЯ ИНОСТРАННЫХ ГРАЖДАН  И ЛИЦ БЕЗ ГРАЖДАНСТВА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F08A30" w14:textId="00DC43F2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2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Как перевести документы на русский язык и получить СНИЛС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F23AFD" w14:textId="0661D63D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3" w:history="1">
            <w:r w:rsidRPr="00CA53C7">
              <w:rPr>
                <w:rStyle w:val="Hyperlink"/>
                <w:rFonts w:cs="Times New Roman"/>
                <w:noProof/>
              </w:rPr>
              <w:t>2.1.1.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Получить СНИЛС в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CDD6F4" w14:textId="1A4CF31D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4" w:history="1">
            <w:r w:rsidRPr="00CA53C7">
              <w:rPr>
                <w:rStyle w:val="Hyperlink"/>
                <w:rFonts w:cs="Times New Roman"/>
                <w:noProof/>
              </w:rPr>
              <w:t>2.1.2.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Получить СНИЛС в МФЦ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BBF65A" w14:textId="3E36C4F7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5" w:history="1">
            <w:r w:rsidRPr="00CA53C7">
              <w:rPr>
                <w:rStyle w:val="Hyperlink"/>
                <w:rFonts w:cs="Times New Roman"/>
                <w:noProof/>
              </w:rPr>
              <w:t>2.1.3.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Получить СНИЛС у работодателя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E6BEE0" w14:textId="65632F7D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6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Порядок регистрации на Госуслугах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35829A" w14:textId="0BCA6AB8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7" w:history="1">
            <w:r w:rsidRPr="00CA53C7">
              <w:rPr>
                <w:rStyle w:val="Hyperlink"/>
                <w:rFonts w:cs="Times New Roman"/>
                <w:noProof/>
              </w:rPr>
              <w:t>2.2.1.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Регистрация через посещение МФЦ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DFFEA5" w14:textId="3A568E95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8" w:history="1">
            <w:r w:rsidRPr="00CA53C7">
              <w:rPr>
                <w:rStyle w:val="Hyperlink"/>
                <w:rFonts w:cs="Times New Roman"/>
                <w:noProof/>
              </w:rPr>
              <w:t>2.2.2.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Регистрация через посещение банка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3902B0" w14:textId="57C043C3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79" w:history="1">
            <w:r w:rsidRPr="00CA53C7">
              <w:rPr>
                <w:rStyle w:val="Hyperlink"/>
                <w:rFonts w:cs="Times New Roman"/>
                <w:noProof/>
              </w:rPr>
              <w:t>2.2.3.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Онлайн регистрация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2918CA" w14:textId="0F8F26F8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0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Регистрация в Единой биометрической системе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A8EB27" w14:textId="2369D2BF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1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Подписание договора на оказание услуг связи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5214FB" w14:textId="3C5C3AD5" w:rsidR="00E9035D" w:rsidRDefault="00E9035D">
          <w:pPr>
            <w:pStyle w:val="TOC2"/>
            <w:tabs>
              <w:tab w:val="left" w:pos="110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2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2.5.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 xml:space="preserve">Активация </w:t>
            </w:r>
            <w:r w:rsidRPr="00CA53C7">
              <w:rPr>
                <w:rStyle w:val="Hyperlink"/>
                <w:rFonts w:cs="Times New Roman"/>
                <w:b/>
                <w:bCs/>
                <w:noProof/>
                <w:lang w:val="en-US"/>
              </w:rPr>
              <w:t>SIM</w:t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-карты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BA48B" w14:textId="6192E859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3" w:history="1">
            <w:r w:rsidRPr="00CA53C7">
              <w:rPr>
                <w:rStyle w:val="Hyperlink"/>
                <w:rFonts w:cs="Times New Roman"/>
                <w:noProof/>
              </w:rPr>
              <w:t>2.5.1.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Очно.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E44DA7" w14:textId="04E32D48" w:rsidR="00E9035D" w:rsidRDefault="00E9035D">
          <w:pPr>
            <w:pStyle w:val="TOC3"/>
            <w:tabs>
              <w:tab w:val="left" w:pos="1540"/>
              <w:tab w:val="right" w:leader="dot" w:pos="9911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4" w:history="1">
            <w:r w:rsidRPr="00CA53C7">
              <w:rPr>
                <w:rStyle w:val="Hyperlink"/>
                <w:rFonts w:cs="Times New Roman"/>
                <w:noProof/>
              </w:rPr>
              <w:t>2.5.2.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noProof/>
              </w:rPr>
              <w:t>Самостоятельно.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83BB63" w14:textId="1398D695" w:rsidR="00E9035D" w:rsidRDefault="00E9035D">
          <w:pPr>
            <w:pStyle w:val="TOC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5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РЕКОМЕНДАЦИИ ДЛЯ ОРГАНИЗАЦИЙ, ОСУЩЕСТВЛЯЮЩИХ ПРОДАЖУ SIM-КАРТ И ЗАКЛЮЧЕНИЕ ДОГОВОРОВ СВЯЗИ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B895E4" w14:textId="0F835EDA" w:rsidR="00E9035D" w:rsidRDefault="00E9035D">
          <w:pPr>
            <w:pStyle w:val="TOC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6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ОТВЕТЫ НА НАИБОЛЕЕ ЧАСТЫЕ ВОПРОСЫ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5B05E7" w14:textId="02E42EE0" w:rsidR="00E9035D" w:rsidRDefault="00E9035D">
          <w:pPr>
            <w:pStyle w:val="TOC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943987" w:history="1">
            <w:r w:rsidRPr="00CA53C7">
              <w:rPr>
                <w:rStyle w:val="Hyperlink"/>
                <w:rFonts w:cs="Times New Roman"/>
                <w:b/>
                <w:bCs/>
                <w:noProof/>
              </w:rPr>
              <w:t>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Pr="00CA53C7">
              <w:rPr>
                <w:rStyle w:val="Hyperlink"/>
                <w:rFonts w:cs="Times New Roman"/>
                <w:b/>
                <w:bCs/>
                <w:noProof/>
              </w:rPr>
              <w:t>КОНТАКТЫ «ГОРЯЧИХ ЛИНИЙ» ОПЕРАТОРОВ СВЯЗИ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_Toc184943987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61CF1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AB436" w14:textId="6B8CCC38" w:rsidR="00232C2A" w:rsidRDefault="00232C2A">
          <w:r>
            <w:rPr>
              <w:b/>
              <w:bCs/>
            </w:rPr>
            <w:fldChar w:fldCharType="end"/>
          </w:r>
        </w:p>
      </w:sdtContent>
    </w:sdt>
    <w:p w14:paraId="5366A2B0" w14:textId="4D74ED68" w:rsidR="00232C2A" w:rsidRPr="005C3E7D" w:rsidRDefault="00232C2A">
      <w:pPr>
        <w:spacing w:line="259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4582A6B7" w14:textId="6C9CB607" w:rsidR="00D44F56" w:rsidRPr="00F717DB" w:rsidRDefault="00C10330" w:rsidP="00010B2C">
      <w:pPr>
        <w:pStyle w:val="Heading1"/>
        <w:numPr>
          <w:ilvl w:val="0"/>
          <w:numId w:val="18"/>
        </w:numPr>
        <w:spacing w:before="0" w:after="120" w:line="23" w:lineRule="atLeast"/>
        <w:ind w:left="993" w:hanging="284"/>
        <w:rPr>
          <w:rFonts w:ascii="Times New Roman" w:hAnsi="Times New Roman" w:cs="Times New Roman"/>
          <w:b/>
          <w:bCs/>
          <w:color w:val="auto"/>
        </w:rPr>
      </w:pPr>
      <w:bookmarkStart w:id="0" w:name="_Toc184943967"/>
      <w:r w:rsidRPr="00F717DB">
        <w:rPr>
          <w:rFonts w:ascii="Times New Roman" w:hAnsi="Times New Roman" w:cs="Times New Roman"/>
          <w:b/>
          <w:bCs/>
          <w:color w:val="auto"/>
        </w:rPr>
        <w:lastRenderedPageBreak/>
        <w:t>ОБЩИЕ ПОЛОЖЕНИЯ</w:t>
      </w:r>
      <w:bookmarkEnd w:id="0"/>
    </w:p>
    <w:p w14:paraId="635019E3" w14:textId="3F3962D4" w:rsidR="00C10330" w:rsidRDefault="009038BC" w:rsidP="00330D62">
      <w:pPr>
        <w:ind w:firstLine="709"/>
        <w:jc w:val="both"/>
      </w:pPr>
      <w:r>
        <w:t>Д</w:t>
      </w:r>
      <w:r w:rsidR="00C10330">
        <w:t xml:space="preserve">окумент разработан в целях информирования </w:t>
      </w:r>
      <w:r w:rsidR="0034528F" w:rsidRPr="00E90BCE">
        <w:t>иностранны</w:t>
      </w:r>
      <w:r w:rsidR="0034528F">
        <w:t>х</w:t>
      </w:r>
      <w:r w:rsidR="0034528F" w:rsidRPr="00E90BCE">
        <w:t xml:space="preserve"> граждан или лиц без гражданства</w:t>
      </w:r>
      <w:r w:rsidR="0034528F">
        <w:t xml:space="preserve"> </w:t>
      </w:r>
      <w:r w:rsidR="00C10330">
        <w:t>о</w:t>
      </w:r>
      <w:r w:rsidR="00E90BCE">
        <w:t>б</w:t>
      </w:r>
      <w:r w:rsidR="00C10330">
        <w:t xml:space="preserve"> </w:t>
      </w:r>
      <w:r w:rsidR="00E90BCE">
        <w:t>о</w:t>
      </w:r>
      <w:r w:rsidR="00E90BCE" w:rsidRPr="00E90BCE">
        <w:t>собенност</w:t>
      </w:r>
      <w:r w:rsidR="00E90BCE">
        <w:t xml:space="preserve">ях </w:t>
      </w:r>
      <w:r w:rsidR="00E90BCE" w:rsidRPr="00E90BCE">
        <w:t>оказания услуг подвижной радиотелефонной связи</w:t>
      </w:r>
      <w:r w:rsidR="00E90BCE">
        <w:t xml:space="preserve">, в том числе </w:t>
      </w:r>
      <w:r w:rsidR="00C10330">
        <w:t>требовани</w:t>
      </w:r>
      <w:r w:rsidR="0034528F">
        <w:t>ях</w:t>
      </w:r>
      <w:r w:rsidR="00C10330">
        <w:t xml:space="preserve"> к </w:t>
      </w:r>
      <w:r w:rsidR="00E90BCE">
        <w:t xml:space="preserve">порядку </w:t>
      </w:r>
      <w:r w:rsidR="00C10330">
        <w:t>заключени</w:t>
      </w:r>
      <w:r>
        <w:t>я</w:t>
      </w:r>
      <w:r w:rsidR="00C10330">
        <w:t xml:space="preserve"> договоров на оказание таких услуг. Основанием для разработки настоящих методических рекомендаций является </w:t>
      </w:r>
      <w:r w:rsidR="00C10330" w:rsidRPr="00C10330">
        <w:t>Федеральн</w:t>
      </w:r>
      <w:r w:rsidR="00C10330">
        <w:t>ый</w:t>
      </w:r>
      <w:r w:rsidR="00C10330" w:rsidRPr="00C10330">
        <w:t xml:space="preserve"> закон от 7 июля 2003 г. </w:t>
      </w:r>
      <w:r w:rsidR="00C10330">
        <w:t>№</w:t>
      </w:r>
      <w:r w:rsidR="00C10330" w:rsidRPr="00C10330">
        <w:t xml:space="preserve"> 126-ФЗ «О связи»</w:t>
      </w:r>
      <w:r w:rsidR="00C10330">
        <w:t xml:space="preserve"> </w:t>
      </w:r>
      <w:r w:rsidR="00E90BCE">
        <w:t xml:space="preserve">в редакции </w:t>
      </w:r>
      <w:r w:rsidR="00E90BCE" w:rsidRPr="00E90BCE">
        <w:t>Федеральн</w:t>
      </w:r>
      <w:r w:rsidR="00E90BCE">
        <w:t>ого</w:t>
      </w:r>
      <w:r w:rsidR="00E90BCE" w:rsidRPr="00E90BCE">
        <w:t xml:space="preserve"> закон</w:t>
      </w:r>
      <w:r w:rsidR="00E90BCE">
        <w:t>а</w:t>
      </w:r>
      <w:r w:rsidR="00E90BCE" w:rsidRPr="00E90BCE">
        <w:t xml:space="preserve"> от </w:t>
      </w:r>
      <w:r>
        <w:t xml:space="preserve">8 августа </w:t>
      </w:r>
      <w:r w:rsidR="00E90BCE" w:rsidRPr="00E90BCE">
        <w:t xml:space="preserve">2024 </w:t>
      </w:r>
      <w:r>
        <w:t>г. №</w:t>
      </w:r>
      <w:r w:rsidR="00E90BCE" w:rsidRPr="00E90BCE">
        <w:t xml:space="preserve"> 303-ФЗ </w:t>
      </w:r>
      <w:r w:rsidR="00C10330">
        <w:t xml:space="preserve">(далее – Закон). </w:t>
      </w:r>
    </w:p>
    <w:p w14:paraId="19BDEE5A" w14:textId="77777777" w:rsidR="001865B4" w:rsidRDefault="00C10330" w:rsidP="00EC1E13">
      <w:pPr>
        <w:spacing w:after="120" w:line="23" w:lineRule="atLeast"/>
        <w:ind w:firstLine="709"/>
        <w:jc w:val="both"/>
      </w:pPr>
      <w:r>
        <w:t>Согласно Закону</w:t>
      </w:r>
      <w:r w:rsidR="001865B4">
        <w:t>:</w:t>
      </w:r>
    </w:p>
    <w:p w14:paraId="122D41BB" w14:textId="55FE7846" w:rsidR="001865B4" w:rsidRPr="001865B4" w:rsidRDefault="009038BC" w:rsidP="00330D62">
      <w:pPr>
        <w:ind w:firstLine="709"/>
        <w:jc w:val="both"/>
        <w:rPr>
          <w:szCs w:val="28"/>
        </w:rPr>
      </w:pPr>
      <w:r>
        <w:rPr>
          <w:szCs w:val="28"/>
        </w:rPr>
        <w:t>с</w:t>
      </w:r>
      <w:r w:rsidRPr="001865B4">
        <w:rPr>
          <w:szCs w:val="28"/>
        </w:rPr>
        <w:t xml:space="preserve"> </w:t>
      </w:r>
      <w:r w:rsidR="001865B4" w:rsidRPr="001865B4">
        <w:rPr>
          <w:szCs w:val="28"/>
        </w:rPr>
        <w:t xml:space="preserve">1 января 2025 г. для </w:t>
      </w:r>
      <w:r w:rsidR="00E82835" w:rsidRPr="00E82835">
        <w:rPr>
          <w:szCs w:val="28"/>
        </w:rPr>
        <w:t>заключ</w:t>
      </w:r>
      <w:r w:rsidR="00E82835">
        <w:rPr>
          <w:szCs w:val="28"/>
        </w:rPr>
        <w:t>ения</w:t>
      </w:r>
      <w:r w:rsidR="00E82835" w:rsidRPr="00E82835">
        <w:t xml:space="preserve"> </w:t>
      </w:r>
      <w:r w:rsidR="00E82835">
        <w:rPr>
          <w:szCs w:val="28"/>
        </w:rPr>
        <w:t>д</w:t>
      </w:r>
      <w:r w:rsidR="00E82835" w:rsidRPr="00E82835">
        <w:rPr>
          <w:szCs w:val="28"/>
        </w:rPr>
        <w:t>оговор</w:t>
      </w:r>
      <w:r w:rsidR="00E82835">
        <w:rPr>
          <w:szCs w:val="28"/>
        </w:rPr>
        <w:t>а</w:t>
      </w:r>
      <w:r w:rsidR="00E82835" w:rsidRPr="00E82835">
        <w:rPr>
          <w:szCs w:val="28"/>
        </w:rPr>
        <w:t xml:space="preserve"> об оказании услуг подвижной радиотелефонной связи </w:t>
      </w:r>
      <w:r w:rsidR="00E82835">
        <w:rPr>
          <w:szCs w:val="28"/>
        </w:rPr>
        <w:t xml:space="preserve">(далее – </w:t>
      </w:r>
      <w:r w:rsidR="003B7D05">
        <w:rPr>
          <w:szCs w:val="28"/>
        </w:rPr>
        <w:t>оказание услуг связи</w:t>
      </w:r>
      <w:r w:rsidR="00E82835">
        <w:rPr>
          <w:szCs w:val="28"/>
        </w:rPr>
        <w:t>)</w:t>
      </w:r>
      <w:r w:rsidR="001865B4" w:rsidRPr="001865B4">
        <w:rPr>
          <w:szCs w:val="28"/>
        </w:rPr>
        <w:t xml:space="preserve"> пользователю услуг </w:t>
      </w:r>
      <w:r w:rsidR="00CF2DE3">
        <w:rPr>
          <w:szCs w:val="28"/>
        </w:rPr>
        <w:t xml:space="preserve">             </w:t>
      </w:r>
      <w:r w:rsidR="001865B4" w:rsidRPr="001865B4">
        <w:rPr>
          <w:szCs w:val="28"/>
        </w:rPr>
        <w:t>связи</w:t>
      </w:r>
      <w:r w:rsidR="00920E91">
        <w:rPr>
          <w:szCs w:val="28"/>
        </w:rPr>
        <w:t xml:space="preserve"> - </w:t>
      </w:r>
      <w:r w:rsidR="00920E91" w:rsidRPr="00E82835">
        <w:rPr>
          <w:szCs w:val="28"/>
        </w:rPr>
        <w:t>иностранн</w:t>
      </w:r>
      <w:r w:rsidR="00920E91">
        <w:rPr>
          <w:szCs w:val="28"/>
        </w:rPr>
        <w:t>ому</w:t>
      </w:r>
      <w:r w:rsidR="00920E91" w:rsidRPr="00E82835">
        <w:rPr>
          <w:szCs w:val="28"/>
        </w:rPr>
        <w:t xml:space="preserve"> гражданин</w:t>
      </w:r>
      <w:r w:rsidR="00920E91">
        <w:rPr>
          <w:szCs w:val="28"/>
        </w:rPr>
        <w:t>у</w:t>
      </w:r>
      <w:r w:rsidR="00920E91" w:rsidRPr="00E82835">
        <w:rPr>
          <w:szCs w:val="28"/>
        </w:rPr>
        <w:t xml:space="preserve"> или лиц</w:t>
      </w:r>
      <w:r w:rsidR="00920E91">
        <w:rPr>
          <w:szCs w:val="28"/>
        </w:rPr>
        <w:t>у</w:t>
      </w:r>
      <w:r w:rsidR="00920E91" w:rsidRPr="00E82835">
        <w:rPr>
          <w:szCs w:val="28"/>
        </w:rPr>
        <w:t xml:space="preserve"> без гражданства</w:t>
      </w:r>
      <w:r w:rsidR="001865B4" w:rsidRPr="001865B4">
        <w:rPr>
          <w:szCs w:val="28"/>
        </w:rPr>
        <w:t xml:space="preserve"> потребуется подтвердить свою личность с использованием</w:t>
      </w:r>
      <w:r w:rsidR="001865B4">
        <w:rPr>
          <w:szCs w:val="28"/>
        </w:rPr>
        <w:t xml:space="preserve"> Госуслуг и</w:t>
      </w:r>
      <w:r w:rsidR="001865B4" w:rsidRPr="001865B4">
        <w:rPr>
          <w:szCs w:val="28"/>
        </w:rPr>
        <w:t xml:space="preserve"> биометрической идентификации</w:t>
      </w:r>
      <w:r w:rsidR="0034528F">
        <w:rPr>
          <w:szCs w:val="28"/>
        </w:rPr>
        <w:t>;</w:t>
      </w:r>
    </w:p>
    <w:p w14:paraId="6D3F6924" w14:textId="559233B8" w:rsidR="001865B4" w:rsidRPr="00C20AAC" w:rsidRDefault="009038BC" w:rsidP="00EC1E13">
      <w:pPr>
        <w:spacing w:after="120" w:line="23" w:lineRule="atLeast"/>
        <w:ind w:firstLine="709"/>
        <w:jc w:val="both"/>
        <w:rPr>
          <w:sz w:val="44"/>
          <w:szCs w:val="44"/>
        </w:rPr>
      </w:pPr>
      <w:r>
        <w:rPr>
          <w:szCs w:val="28"/>
        </w:rPr>
        <w:t>п</w:t>
      </w:r>
      <w:r w:rsidR="00C20AAC">
        <w:rPr>
          <w:szCs w:val="28"/>
        </w:rPr>
        <w:t xml:space="preserve">о всем </w:t>
      </w:r>
      <w:r w:rsidR="003B7D05">
        <w:rPr>
          <w:szCs w:val="28"/>
        </w:rPr>
        <w:t>оформленным</w:t>
      </w:r>
      <w:r w:rsidR="00E82835">
        <w:rPr>
          <w:szCs w:val="28"/>
        </w:rPr>
        <w:t xml:space="preserve"> </w:t>
      </w:r>
      <w:r w:rsidR="00C20AAC">
        <w:rPr>
          <w:szCs w:val="28"/>
        </w:rPr>
        <w:t>до 1 января 2025 г</w:t>
      </w:r>
      <w:r>
        <w:rPr>
          <w:szCs w:val="28"/>
        </w:rPr>
        <w:t xml:space="preserve">. </w:t>
      </w:r>
      <w:r w:rsidR="00C20AAC">
        <w:rPr>
          <w:szCs w:val="28"/>
          <w:lang w:val="en-US"/>
        </w:rPr>
        <w:t>SIM</w:t>
      </w:r>
      <w:r w:rsidR="0034528F">
        <w:rPr>
          <w:szCs w:val="28"/>
        </w:rPr>
        <w:t>-</w:t>
      </w:r>
      <w:r w:rsidR="00C20AAC">
        <w:rPr>
          <w:szCs w:val="28"/>
        </w:rPr>
        <w:t xml:space="preserve">картам необходимо </w:t>
      </w:r>
      <w:r w:rsidR="001865B4" w:rsidRPr="001865B4">
        <w:rPr>
          <w:szCs w:val="28"/>
        </w:rPr>
        <w:t>переоформить договор с оператором связи</w:t>
      </w:r>
      <w:r w:rsidR="00C20AAC">
        <w:rPr>
          <w:szCs w:val="28"/>
        </w:rPr>
        <w:t xml:space="preserve"> в срок д</w:t>
      </w:r>
      <w:r w:rsidR="00C20AAC" w:rsidRPr="001865B4">
        <w:rPr>
          <w:szCs w:val="28"/>
        </w:rPr>
        <w:t>о 1 июля 2025</w:t>
      </w:r>
      <w:r w:rsidR="00C20AAC">
        <w:rPr>
          <w:szCs w:val="28"/>
        </w:rPr>
        <w:t xml:space="preserve"> г. В случае</w:t>
      </w:r>
      <w:r w:rsidR="00CF2DE3">
        <w:rPr>
          <w:szCs w:val="28"/>
        </w:rPr>
        <w:t>,</w:t>
      </w:r>
      <w:r w:rsidR="00C20AAC">
        <w:rPr>
          <w:szCs w:val="28"/>
        </w:rPr>
        <w:t xml:space="preserve"> если в этот срок </w:t>
      </w:r>
      <w:r>
        <w:rPr>
          <w:szCs w:val="28"/>
        </w:rPr>
        <w:t xml:space="preserve">договор </w:t>
      </w:r>
      <w:r w:rsidR="00C20AAC">
        <w:rPr>
          <w:szCs w:val="28"/>
        </w:rPr>
        <w:t xml:space="preserve">не будет переоформлен, такие </w:t>
      </w:r>
      <w:r w:rsidR="00C20AAC">
        <w:rPr>
          <w:szCs w:val="28"/>
          <w:lang w:val="en-US"/>
        </w:rPr>
        <w:t>SIM</w:t>
      </w:r>
      <w:r w:rsidR="0034528F">
        <w:rPr>
          <w:szCs w:val="28"/>
        </w:rPr>
        <w:t>-</w:t>
      </w:r>
      <w:r w:rsidR="00C20AAC">
        <w:rPr>
          <w:szCs w:val="28"/>
        </w:rPr>
        <w:t>карты перестанут действовать.</w:t>
      </w:r>
    </w:p>
    <w:p w14:paraId="6A56CB17" w14:textId="1EBA1769" w:rsidR="00C10330" w:rsidRDefault="00C10330" w:rsidP="00010B2C">
      <w:pPr>
        <w:spacing w:after="120" w:line="23" w:lineRule="atLeast"/>
        <w:jc w:val="both"/>
      </w:pPr>
    </w:p>
    <w:p w14:paraId="6420D9C1" w14:textId="3BB5A4BA" w:rsidR="00C10330" w:rsidRPr="00430DC6" w:rsidRDefault="00C10330" w:rsidP="00010B2C">
      <w:pPr>
        <w:pStyle w:val="Heading2"/>
        <w:numPr>
          <w:ilvl w:val="1"/>
          <w:numId w:val="18"/>
        </w:numPr>
        <w:spacing w:before="0" w:after="120" w:line="23" w:lineRule="atLeast"/>
        <w:ind w:hanging="371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84943968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>Необходимые документы и сведения</w:t>
      </w:r>
      <w:bookmarkEnd w:id="1"/>
    </w:p>
    <w:p w14:paraId="677F48C0" w14:textId="6BD7A02A" w:rsidR="00C10330" w:rsidRDefault="00C10330" w:rsidP="00010B2C">
      <w:pPr>
        <w:spacing w:after="120" w:line="23" w:lineRule="atLeast"/>
        <w:ind w:firstLine="709"/>
        <w:jc w:val="both"/>
      </w:pPr>
      <w:r>
        <w:t xml:space="preserve">Для </w:t>
      </w:r>
      <w:r w:rsidR="003B7D05" w:rsidRPr="001865B4">
        <w:rPr>
          <w:szCs w:val="28"/>
        </w:rPr>
        <w:t>подтвер</w:t>
      </w:r>
      <w:r w:rsidR="003B7D05">
        <w:rPr>
          <w:szCs w:val="28"/>
        </w:rPr>
        <w:t>ждения</w:t>
      </w:r>
      <w:r w:rsidR="003B7D05" w:rsidRPr="001865B4">
        <w:rPr>
          <w:szCs w:val="28"/>
        </w:rPr>
        <w:t xml:space="preserve"> личност</w:t>
      </w:r>
      <w:r w:rsidR="003B7D05">
        <w:rPr>
          <w:szCs w:val="28"/>
        </w:rPr>
        <w:t>и</w:t>
      </w:r>
      <w:r w:rsidR="003B7D05" w:rsidRPr="001865B4">
        <w:rPr>
          <w:szCs w:val="28"/>
        </w:rPr>
        <w:t xml:space="preserve"> с использованием</w:t>
      </w:r>
      <w:r w:rsidR="003B7D05">
        <w:rPr>
          <w:szCs w:val="28"/>
        </w:rPr>
        <w:t xml:space="preserve"> Госуслуг и</w:t>
      </w:r>
      <w:r w:rsidR="003B7D05" w:rsidRPr="001865B4">
        <w:rPr>
          <w:szCs w:val="28"/>
        </w:rPr>
        <w:t xml:space="preserve"> биометрической идентификации</w:t>
      </w:r>
      <w:r w:rsidR="003B7D05" w:rsidDel="003B7D05">
        <w:t xml:space="preserve"> </w:t>
      </w:r>
      <w:r w:rsidR="00855A56">
        <w:t xml:space="preserve">в целях </w:t>
      </w:r>
      <w:r>
        <w:t xml:space="preserve">заключения договора на оказание услуг </w:t>
      </w:r>
      <w:r w:rsidR="001B13D3">
        <w:t>связи</w:t>
      </w:r>
      <w:r w:rsidR="003B7D05">
        <w:t xml:space="preserve"> иностранному гражданину и лицу без гражданства</w:t>
      </w:r>
      <w:r w:rsidR="001B13D3">
        <w:t xml:space="preserve"> необходимо наличие следующих документов и сведений:</w:t>
      </w:r>
    </w:p>
    <w:p w14:paraId="5F825255" w14:textId="64D70045" w:rsidR="001865B4" w:rsidRDefault="00162A60" w:rsidP="00010B2C">
      <w:pPr>
        <w:pStyle w:val="ListParagraph"/>
        <w:numPr>
          <w:ilvl w:val="0"/>
          <w:numId w:val="5"/>
        </w:numPr>
        <w:spacing w:after="120" w:line="23" w:lineRule="atLeast"/>
        <w:jc w:val="both"/>
      </w:pPr>
      <w:r>
        <w:t>д</w:t>
      </w:r>
      <w:r w:rsidR="001B13D3">
        <w:t>окумент, удостоверяющий личность</w:t>
      </w:r>
      <w:r w:rsidR="00A816FF">
        <w:t>:</w:t>
      </w:r>
    </w:p>
    <w:p w14:paraId="5AD775DB" w14:textId="1A2A2600" w:rsidR="001865B4" w:rsidRPr="001865B4" w:rsidRDefault="0034528F" w:rsidP="00010B2C">
      <w:pPr>
        <w:spacing w:after="120" w:line="23" w:lineRule="atLeast"/>
        <w:ind w:firstLine="709"/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д</w:t>
      </w:r>
      <w:r w:rsidR="001865B4" w:rsidRPr="001865B4">
        <w:rPr>
          <w:b/>
          <w:bCs/>
          <w:i/>
          <w:iCs/>
          <w:sz w:val="24"/>
          <w:szCs w:val="24"/>
        </w:rPr>
        <w:t>ля иностранных граждан</w:t>
      </w:r>
      <w:r w:rsidR="001865B4" w:rsidRPr="001865B4">
        <w:rPr>
          <w:i/>
          <w:iCs/>
          <w:sz w:val="24"/>
          <w:szCs w:val="24"/>
        </w:rPr>
        <w:t xml:space="preserve"> – паспорт иностранного гражданина</w:t>
      </w:r>
      <w:r w:rsidR="00B828D2">
        <w:rPr>
          <w:i/>
          <w:iCs/>
          <w:sz w:val="24"/>
          <w:szCs w:val="24"/>
        </w:rPr>
        <w:t>;</w:t>
      </w:r>
    </w:p>
    <w:p w14:paraId="16D1456D" w14:textId="137E17C2" w:rsidR="001865B4" w:rsidRPr="001865B4" w:rsidRDefault="0034528F" w:rsidP="00010B2C">
      <w:pPr>
        <w:spacing w:after="120" w:line="23" w:lineRule="atLeast"/>
        <w:ind w:firstLine="709"/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д</w:t>
      </w:r>
      <w:r w:rsidR="001865B4" w:rsidRPr="001865B4">
        <w:rPr>
          <w:b/>
          <w:bCs/>
          <w:i/>
          <w:iCs/>
          <w:sz w:val="24"/>
          <w:szCs w:val="24"/>
        </w:rPr>
        <w:t>ля лиц без гражданства</w:t>
      </w:r>
      <w:r w:rsidR="001865B4" w:rsidRPr="001865B4">
        <w:rPr>
          <w:i/>
          <w:iCs/>
          <w:sz w:val="24"/>
          <w:szCs w:val="24"/>
        </w:rPr>
        <w:t xml:space="preserve"> – вид на жительство лица без гражданства, удостоверение беженца, свидетельство о предоставлении временного убежища на территории Российской Федерации, разрешение на временное проживание лица без гражданства</w:t>
      </w:r>
      <w:r w:rsidR="00B828D2">
        <w:rPr>
          <w:i/>
          <w:iCs/>
          <w:sz w:val="24"/>
          <w:szCs w:val="24"/>
        </w:rPr>
        <w:t>.</w:t>
      </w:r>
    </w:p>
    <w:p w14:paraId="487D0375" w14:textId="77777777" w:rsidR="001865B4" w:rsidRDefault="001865B4" w:rsidP="00010B2C">
      <w:pPr>
        <w:pStyle w:val="ListParagraph"/>
        <w:spacing w:after="120" w:line="23" w:lineRule="atLeast"/>
        <w:jc w:val="both"/>
      </w:pPr>
    </w:p>
    <w:p w14:paraId="5978FBD0" w14:textId="7EC9FF8F" w:rsidR="001B13D3" w:rsidRDefault="00162A60" w:rsidP="00010B2C">
      <w:pPr>
        <w:pStyle w:val="ListParagraph"/>
        <w:numPr>
          <w:ilvl w:val="0"/>
          <w:numId w:val="5"/>
        </w:numPr>
        <w:spacing w:after="120" w:line="23" w:lineRule="atLeast"/>
        <w:jc w:val="both"/>
      </w:pPr>
      <w:r>
        <w:t>е</w:t>
      </w:r>
      <w:r w:rsidR="00E82835" w:rsidRPr="00330D62">
        <w:t>сли документ, удостоверяющий личность, заполнен на иностранном языке, необходимо иметь его нотариально заверенный перевод</w:t>
      </w:r>
      <w:r w:rsidR="009038BC">
        <w:t>,</w:t>
      </w:r>
    </w:p>
    <w:p w14:paraId="3B2A6674" w14:textId="265DFA60" w:rsidR="001B13D3" w:rsidRDefault="00162A60" w:rsidP="00010B2C">
      <w:pPr>
        <w:pStyle w:val="ListParagraph"/>
        <w:numPr>
          <w:ilvl w:val="0"/>
          <w:numId w:val="5"/>
        </w:numPr>
        <w:spacing w:after="120" w:line="23" w:lineRule="atLeast"/>
        <w:jc w:val="both"/>
      </w:pPr>
      <w:r>
        <w:t>с</w:t>
      </w:r>
      <w:r w:rsidR="001B13D3" w:rsidRPr="001B13D3">
        <w:t>траховой номер индивидуального лицевого счёта</w:t>
      </w:r>
      <w:r w:rsidR="001B13D3">
        <w:t xml:space="preserve"> (СНИЛС)</w:t>
      </w:r>
      <w:r w:rsidR="009038BC">
        <w:t>,</w:t>
      </w:r>
    </w:p>
    <w:p w14:paraId="5C22278F" w14:textId="7E5AFE3A" w:rsidR="001B13D3" w:rsidRDefault="00162A60" w:rsidP="00010B2C">
      <w:pPr>
        <w:pStyle w:val="ListParagraph"/>
        <w:numPr>
          <w:ilvl w:val="0"/>
          <w:numId w:val="5"/>
        </w:numPr>
        <w:spacing w:after="120" w:line="23" w:lineRule="atLeast"/>
        <w:jc w:val="both"/>
      </w:pPr>
      <w:r>
        <w:t>д</w:t>
      </w:r>
      <w:r w:rsidR="001865B4">
        <w:t>ействующий а</w:t>
      </w:r>
      <w:r w:rsidR="001B13D3">
        <w:t>дрес электронной почты заявителя</w:t>
      </w:r>
      <w:r w:rsidR="009038BC">
        <w:t>,</w:t>
      </w:r>
    </w:p>
    <w:p w14:paraId="04479457" w14:textId="03D7F09C" w:rsidR="00C20AAC" w:rsidRDefault="00162A60" w:rsidP="00010B2C">
      <w:pPr>
        <w:pStyle w:val="ListParagraph"/>
        <w:numPr>
          <w:ilvl w:val="0"/>
          <w:numId w:val="5"/>
        </w:numPr>
        <w:spacing w:after="120" w:line="23" w:lineRule="atLeast"/>
      </w:pPr>
      <w:r>
        <w:t>н</w:t>
      </w:r>
      <w:r w:rsidR="00C20AAC">
        <w:t xml:space="preserve">омер </w:t>
      </w:r>
      <w:r w:rsidR="00C20AAC">
        <w:rPr>
          <w:lang w:val="en-US"/>
        </w:rPr>
        <w:t>IMEI</w:t>
      </w:r>
      <w:r w:rsidR="00C20AAC" w:rsidRPr="00807ACC">
        <w:t xml:space="preserve"> </w:t>
      </w:r>
      <w:r w:rsidR="00C20AAC">
        <w:t>(номер устройства)</w:t>
      </w:r>
      <w:r w:rsidR="009038BC">
        <w:t>.</w:t>
      </w:r>
    </w:p>
    <w:p w14:paraId="7C9EAA44" w14:textId="5CDA4A1D" w:rsidR="00983392" w:rsidRDefault="00983392" w:rsidP="00010B2C">
      <w:pPr>
        <w:spacing w:after="120" w:line="23" w:lineRule="atLeast"/>
        <w:ind w:firstLine="709"/>
        <w:jc w:val="both"/>
      </w:pPr>
      <w:r>
        <w:t xml:space="preserve">Данные документы и сведения необходимы, чтобы пройти регистрацию </w:t>
      </w:r>
      <w:r w:rsidR="00CF2DE3">
        <w:t xml:space="preserve">          </w:t>
      </w:r>
      <w:r>
        <w:t>на портале Госуслуг</w:t>
      </w:r>
      <w:r w:rsidR="00C20AAC">
        <w:t>,</w:t>
      </w:r>
      <w:r>
        <w:t xml:space="preserve"> в Единой биометрической системе</w:t>
      </w:r>
      <w:r w:rsidR="00C20AAC">
        <w:t xml:space="preserve"> и в последующем заключить договор с оператором связи</w:t>
      </w:r>
      <w:r>
        <w:t>.</w:t>
      </w:r>
    </w:p>
    <w:p w14:paraId="2F4EB1A6" w14:textId="77777777" w:rsidR="00EC1E13" w:rsidRDefault="00EC1E13" w:rsidP="00010B2C">
      <w:pPr>
        <w:spacing w:after="120" w:line="23" w:lineRule="atLeast"/>
        <w:ind w:firstLine="709"/>
        <w:jc w:val="both"/>
      </w:pPr>
    </w:p>
    <w:p w14:paraId="4D61526D" w14:textId="0E3635C4" w:rsidR="001B13D3" w:rsidRPr="00430DC6" w:rsidRDefault="001B13D3" w:rsidP="00010B2C">
      <w:pPr>
        <w:pStyle w:val="Heading2"/>
        <w:numPr>
          <w:ilvl w:val="1"/>
          <w:numId w:val="18"/>
        </w:numPr>
        <w:spacing w:before="0" w:after="120" w:line="23" w:lineRule="atLeast"/>
        <w:ind w:hanging="371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84943969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Количество </w:t>
      </w:r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SIM</w:t>
      </w:r>
      <w:r w:rsidR="00920E91">
        <w:rPr>
          <w:rFonts w:ascii="Times New Roman" w:hAnsi="Times New Roman" w:cs="Times New Roman"/>
          <w:b/>
          <w:bCs/>
          <w:color w:val="auto"/>
          <w:sz w:val="28"/>
          <w:szCs w:val="28"/>
        </w:rPr>
        <w:t>-</w:t>
      </w:r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>карт</w:t>
      </w:r>
      <w:r w:rsidR="00FA450C">
        <w:rPr>
          <w:rFonts w:ascii="Times New Roman" w:hAnsi="Times New Roman" w:cs="Times New Roman"/>
          <w:b/>
          <w:bCs/>
          <w:color w:val="auto"/>
          <w:sz w:val="28"/>
          <w:szCs w:val="28"/>
        </w:rPr>
        <w:t>,</w:t>
      </w:r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возможных к оформлению</w:t>
      </w:r>
      <w:bookmarkEnd w:id="2"/>
    </w:p>
    <w:p w14:paraId="3B23EC29" w14:textId="0AC6C63A" w:rsidR="001B13D3" w:rsidRDefault="003B7D05" w:rsidP="00010B2C">
      <w:pPr>
        <w:spacing w:after="120" w:line="23" w:lineRule="atLeast"/>
        <w:ind w:firstLine="709"/>
        <w:jc w:val="both"/>
        <w:rPr>
          <w:szCs w:val="28"/>
        </w:rPr>
      </w:pPr>
      <w:r>
        <w:rPr>
          <w:szCs w:val="28"/>
        </w:rPr>
        <w:t>Иностранному гражданину или лицу без гражданства</w:t>
      </w:r>
      <w:r w:rsidR="001B13D3" w:rsidRPr="001B13D3">
        <w:rPr>
          <w:szCs w:val="28"/>
        </w:rPr>
        <w:t xml:space="preserve"> можно оформит</w:t>
      </w:r>
      <w:r>
        <w:rPr>
          <w:szCs w:val="28"/>
        </w:rPr>
        <w:t>ь</w:t>
      </w:r>
      <w:r w:rsidR="001B13D3" w:rsidRPr="001B13D3">
        <w:rPr>
          <w:szCs w:val="28"/>
        </w:rPr>
        <w:t xml:space="preserve"> </w:t>
      </w:r>
      <w:r w:rsidR="00CF2DE3">
        <w:rPr>
          <w:szCs w:val="28"/>
        </w:rPr>
        <w:t xml:space="preserve">             </w:t>
      </w:r>
      <w:r w:rsidR="001B13D3" w:rsidRPr="001B13D3">
        <w:rPr>
          <w:szCs w:val="28"/>
        </w:rPr>
        <w:t xml:space="preserve">не более 10 </w:t>
      </w:r>
      <w:r w:rsidR="001B13D3" w:rsidRPr="001B13D3">
        <w:rPr>
          <w:szCs w:val="28"/>
          <w:lang w:val="en-US"/>
        </w:rPr>
        <w:t>SIM</w:t>
      </w:r>
      <w:r w:rsidR="00920E91">
        <w:rPr>
          <w:szCs w:val="28"/>
        </w:rPr>
        <w:t>-</w:t>
      </w:r>
      <w:r w:rsidR="001B13D3" w:rsidRPr="001B13D3">
        <w:rPr>
          <w:szCs w:val="28"/>
        </w:rPr>
        <w:t>карт</w:t>
      </w:r>
      <w:r w:rsidR="001B13D3">
        <w:rPr>
          <w:szCs w:val="28"/>
        </w:rPr>
        <w:t>.</w:t>
      </w:r>
    </w:p>
    <w:p w14:paraId="717FBC1A" w14:textId="3608D227" w:rsidR="00FA450C" w:rsidRPr="001865B4" w:rsidRDefault="001B13D3" w:rsidP="00FA450C">
      <w:pPr>
        <w:spacing w:after="120" w:line="23" w:lineRule="atLeast"/>
        <w:ind w:firstLine="709"/>
        <w:jc w:val="both"/>
        <w:rPr>
          <w:szCs w:val="28"/>
        </w:rPr>
      </w:pPr>
      <w:r>
        <w:rPr>
          <w:szCs w:val="28"/>
        </w:rPr>
        <w:t xml:space="preserve">В случае, если оформлено более 10 </w:t>
      </w:r>
      <w:r>
        <w:rPr>
          <w:szCs w:val="28"/>
          <w:lang w:val="en-US"/>
        </w:rPr>
        <w:t>SIM</w:t>
      </w:r>
      <w:r w:rsidR="00920E91">
        <w:rPr>
          <w:szCs w:val="28"/>
        </w:rPr>
        <w:t>-</w:t>
      </w:r>
      <w:r>
        <w:rPr>
          <w:szCs w:val="28"/>
        </w:rPr>
        <w:t>карт</w:t>
      </w:r>
      <w:r w:rsidR="00920E91">
        <w:rPr>
          <w:szCs w:val="28"/>
        </w:rPr>
        <w:t>,</w:t>
      </w:r>
      <w:r>
        <w:rPr>
          <w:szCs w:val="28"/>
        </w:rPr>
        <w:t xml:space="preserve"> </w:t>
      </w:r>
      <w:r w:rsidR="00FA450C">
        <w:rPr>
          <w:szCs w:val="28"/>
        </w:rPr>
        <w:t xml:space="preserve">необходимо </w:t>
      </w:r>
      <w:r w:rsidR="003B7D05">
        <w:rPr>
          <w:szCs w:val="28"/>
        </w:rPr>
        <w:t>перезаключ</w:t>
      </w:r>
      <w:r w:rsidR="00920E91">
        <w:rPr>
          <w:szCs w:val="28"/>
        </w:rPr>
        <w:t>ить</w:t>
      </w:r>
      <w:r w:rsidR="003B7D05">
        <w:rPr>
          <w:szCs w:val="28"/>
        </w:rPr>
        <w:t xml:space="preserve"> </w:t>
      </w:r>
      <w:r w:rsidR="00CF2DE3">
        <w:rPr>
          <w:szCs w:val="28"/>
        </w:rPr>
        <w:t xml:space="preserve">          </w:t>
      </w:r>
      <w:r w:rsidR="00FA450C">
        <w:rPr>
          <w:szCs w:val="28"/>
        </w:rPr>
        <w:t>с оператором связи договор</w:t>
      </w:r>
      <w:r w:rsidR="00920E91">
        <w:rPr>
          <w:szCs w:val="28"/>
        </w:rPr>
        <w:t>ы</w:t>
      </w:r>
      <w:r w:rsidR="00FA450C">
        <w:rPr>
          <w:szCs w:val="28"/>
        </w:rPr>
        <w:t xml:space="preserve"> на оказание услуг связи и выбрать 10 номеров, которые будут закреплены</w:t>
      </w:r>
      <w:r w:rsidR="00920E91">
        <w:rPr>
          <w:szCs w:val="28"/>
        </w:rPr>
        <w:t xml:space="preserve"> за иностранным лицом или лицом без гражданства</w:t>
      </w:r>
      <w:r w:rsidR="00FA450C">
        <w:rPr>
          <w:szCs w:val="28"/>
        </w:rPr>
        <w:t xml:space="preserve">. </w:t>
      </w:r>
      <w:r w:rsidR="00CF2DE3">
        <w:rPr>
          <w:szCs w:val="28"/>
        </w:rPr>
        <w:t xml:space="preserve">       </w:t>
      </w:r>
      <w:r w:rsidR="00FA450C">
        <w:rPr>
          <w:szCs w:val="28"/>
        </w:rPr>
        <w:t>Все номера, по которым не будут перезаключены договор</w:t>
      </w:r>
      <w:r w:rsidR="00920E91">
        <w:rPr>
          <w:szCs w:val="28"/>
        </w:rPr>
        <w:t>ы</w:t>
      </w:r>
      <w:r w:rsidR="00FA450C">
        <w:rPr>
          <w:szCs w:val="28"/>
        </w:rPr>
        <w:t>, будут отключены после 1 июля 2025 года.</w:t>
      </w:r>
    </w:p>
    <w:p w14:paraId="51BE4F13" w14:textId="77777777" w:rsidR="001B13D3" w:rsidRPr="001B13D3" w:rsidRDefault="001B13D3" w:rsidP="00010B2C">
      <w:pPr>
        <w:spacing w:after="120" w:line="23" w:lineRule="atLeast"/>
        <w:jc w:val="both"/>
        <w:rPr>
          <w:szCs w:val="28"/>
        </w:rPr>
      </w:pPr>
    </w:p>
    <w:p w14:paraId="010611E8" w14:textId="53AD0360" w:rsidR="001B13D3" w:rsidRPr="00430DC6" w:rsidRDefault="001B13D3" w:rsidP="008E5DE0">
      <w:pPr>
        <w:pStyle w:val="Heading2"/>
        <w:numPr>
          <w:ilvl w:val="1"/>
          <w:numId w:val="18"/>
        </w:numPr>
        <w:spacing w:before="0" w:after="120" w:line="23" w:lineRule="atLeast"/>
        <w:ind w:left="1418" w:hanging="709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84943970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Порядок идентификации иностранных граждан и лиц без гражданства для </w:t>
      </w:r>
      <w:r w:rsidR="008440A8"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>предоставления</w:t>
      </w:r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услуг связи</w:t>
      </w:r>
      <w:bookmarkEnd w:id="3"/>
    </w:p>
    <w:p w14:paraId="1D789A80" w14:textId="0B72E23C" w:rsidR="00B96D80" w:rsidRDefault="007D566E" w:rsidP="00010B2C">
      <w:pPr>
        <w:spacing w:after="120" w:line="23" w:lineRule="atLeast"/>
        <w:ind w:firstLine="709"/>
        <w:jc w:val="both"/>
        <w:rPr>
          <w:szCs w:val="28"/>
        </w:rPr>
      </w:pPr>
      <w:r>
        <w:rPr>
          <w:szCs w:val="28"/>
        </w:rPr>
        <w:t xml:space="preserve">Для покупки </w:t>
      </w:r>
      <w:r>
        <w:rPr>
          <w:szCs w:val="28"/>
          <w:lang w:val="en-US"/>
        </w:rPr>
        <w:t>SIM</w:t>
      </w:r>
      <w:r w:rsidR="00920E91">
        <w:rPr>
          <w:szCs w:val="28"/>
        </w:rPr>
        <w:t>-</w:t>
      </w:r>
      <w:r>
        <w:rPr>
          <w:szCs w:val="28"/>
        </w:rPr>
        <w:t xml:space="preserve">карты и заключения договора на </w:t>
      </w:r>
      <w:r w:rsidR="003B7D05">
        <w:rPr>
          <w:szCs w:val="28"/>
        </w:rPr>
        <w:t xml:space="preserve">оказание </w:t>
      </w:r>
      <w:r>
        <w:rPr>
          <w:szCs w:val="28"/>
        </w:rPr>
        <w:t xml:space="preserve">услуг связи иностранные граждане и лица без гражданства должны пройти </w:t>
      </w:r>
      <w:r w:rsidR="00B96D80">
        <w:rPr>
          <w:szCs w:val="28"/>
        </w:rPr>
        <w:t>4 шага:</w:t>
      </w:r>
    </w:p>
    <w:p w14:paraId="2B801BC7" w14:textId="2C4C27EA" w:rsidR="008440A8" w:rsidRDefault="00B96D80" w:rsidP="005D1809">
      <w:pPr>
        <w:pStyle w:val="ListParagraph"/>
        <w:spacing w:after="120" w:line="23" w:lineRule="atLeast"/>
        <w:rPr>
          <w:szCs w:val="28"/>
        </w:rPr>
      </w:pPr>
      <w:r w:rsidRPr="00F61CF1">
        <w:rPr>
          <w:b/>
          <w:bCs/>
          <w:szCs w:val="28"/>
        </w:rPr>
        <w:t>Шаг 1.</w:t>
      </w:r>
      <w:r>
        <w:rPr>
          <w:szCs w:val="28"/>
        </w:rPr>
        <w:t xml:space="preserve"> </w:t>
      </w:r>
      <w:r w:rsidR="00855A56">
        <w:rPr>
          <w:szCs w:val="28"/>
        </w:rPr>
        <w:t>С</w:t>
      </w:r>
      <w:r>
        <w:rPr>
          <w:szCs w:val="28"/>
        </w:rPr>
        <w:t>делать нотариально заверенный перевод документа, удостоверяющего личность</w:t>
      </w:r>
      <w:r w:rsidR="009038BC">
        <w:rPr>
          <w:szCs w:val="28"/>
        </w:rPr>
        <w:t>,</w:t>
      </w:r>
      <w:r w:rsidR="007D566E" w:rsidRPr="00B96D80">
        <w:rPr>
          <w:szCs w:val="28"/>
        </w:rPr>
        <w:t xml:space="preserve"> </w:t>
      </w:r>
      <w:r w:rsidR="00855A56">
        <w:rPr>
          <w:szCs w:val="28"/>
        </w:rPr>
        <w:t>и получить СНИЛС</w:t>
      </w:r>
      <w:r w:rsidR="00162A60">
        <w:rPr>
          <w:szCs w:val="28"/>
        </w:rPr>
        <w:t>.</w:t>
      </w:r>
    </w:p>
    <w:p w14:paraId="4738A869" w14:textId="0BFBD554" w:rsidR="00B96D80" w:rsidRDefault="00B96D80" w:rsidP="005D1809">
      <w:pPr>
        <w:pStyle w:val="ListParagraph"/>
        <w:spacing w:after="120" w:line="23" w:lineRule="atLeast"/>
        <w:rPr>
          <w:szCs w:val="28"/>
        </w:rPr>
      </w:pPr>
      <w:r w:rsidRPr="00F61CF1">
        <w:rPr>
          <w:b/>
          <w:bCs/>
          <w:szCs w:val="28"/>
        </w:rPr>
        <w:t>Шаг 2.</w:t>
      </w:r>
      <w:r>
        <w:rPr>
          <w:szCs w:val="28"/>
        </w:rPr>
        <w:t xml:space="preserve"> Зарегистрировать</w:t>
      </w:r>
      <w:r w:rsidR="008E5DE0">
        <w:rPr>
          <w:szCs w:val="28"/>
        </w:rPr>
        <w:t xml:space="preserve"> подтвержденную учетную запись</w:t>
      </w:r>
      <w:r>
        <w:rPr>
          <w:szCs w:val="28"/>
        </w:rPr>
        <w:t xml:space="preserve"> на портале Госуслуг</w:t>
      </w:r>
      <w:r w:rsidR="00162A60">
        <w:rPr>
          <w:szCs w:val="28"/>
        </w:rPr>
        <w:t>.</w:t>
      </w:r>
    </w:p>
    <w:p w14:paraId="3923BA2D" w14:textId="0CB7332F" w:rsidR="00B96D80" w:rsidRDefault="00B96D80" w:rsidP="005D1809">
      <w:pPr>
        <w:pStyle w:val="ListParagraph"/>
        <w:spacing w:after="120" w:line="23" w:lineRule="atLeast"/>
        <w:jc w:val="both"/>
        <w:rPr>
          <w:szCs w:val="28"/>
        </w:rPr>
      </w:pPr>
      <w:r w:rsidRPr="00F61CF1">
        <w:rPr>
          <w:b/>
          <w:bCs/>
          <w:szCs w:val="28"/>
        </w:rPr>
        <w:t>Шаг 3.</w:t>
      </w:r>
      <w:r>
        <w:rPr>
          <w:szCs w:val="28"/>
        </w:rPr>
        <w:t xml:space="preserve"> </w:t>
      </w:r>
      <w:r w:rsidR="008E5DE0">
        <w:rPr>
          <w:szCs w:val="28"/>
        </w:rPr>
        <w:t>Зарегистрировать подтвержденную</w:t>
      </w:r>
      <w:r>
        <w:rPr>
          <w:szCs w:val="28"/>
        </w:rPr>
        <w:t xml:space="preserve"> биометрию в банке</w:t>
      </w:r>
      <w:r w:rsidR="00162A60">
        <w:rPr>
          <w:szCs w:val="28"/>
        </w:rPr>
        <w:t>.</w:t>
      </w:r>
    </w:p>
    <w:p w14:paraId="6ACB47F0" w14:textId="7F21582A" w:rsidR="00B96D80" w:rsidRDefault="00B96D80" w:rsidP="005D1809">
      <w:pPr>
        <w:pStyle w:val="ListParagraph"/>
        <w:spacing w:after="120" w:line="23" w:lineRule="atLeast"/>
        <w:jc w:val="both"/>
        <w:rPr>
          <w:szCs w:val="28"/>
        </w:rPr>
      </w:pPr>
      <w:r w:rsidRPr="00F61CF1">
        <w:rPr>
          <w:b/>
          <w:bCs/>
          <w:szCs w:val="28"/>
        </w:rPr>
        <w:t>Шаг 4.</w:t>
      </w:r>
      <w:r>
        <w:rPr>
          <w:szCs w:val="28"/>
        </w:rPr>
        <w:t xml:space="preserve"> Оформить договор и получить </w:t>
      </w:r>
      <w:r>
        <w:rPr>
          <w:szCs w:val="28"/>
          <w:lang w:val="en-US"/>
        </w:rPr>
        <w:t>SIM</w:t>
      </w:r>
      <w:r w:rsidR="00E9035D">
        <w:rPr>
          <w:szCs w:val="28"/>
        </w:rPr>
        <w:t>-</w:t>
      </w:r>
      <w:r>
        <w:rPr>
          <w:szCs w:val="28"/>
        </w:rPr>
        <w:t>карту в салоне связи</w:t>
      </w:r>
      <w:r w:rsidR="00162A60">
        <w:rPr>
          <w:szCs w:val="28"/>
        </w:rPr>
        <w:t>.</w:t>
      </w:r>
    </w:p>
    <w:p w14:paraId="7104571B" w14:textId="4E8E9733" w:rsidR="009038BC" w:rsidRDefault="009038BC" w:rsidP="00010B2C">
      <w:pPr>
        <w:pStyle w:val="ListParagraph"/>
        <w:spacing w:after="120" w:line="23" w:lineRule="atLeast"/>
        <w:jc w:val="both"/>
        <w:rPr>
          <w:szCs w:val="28"/>
        </w:rPr>
      </w:pPr>
    </w:p>
    <w:p w14:paraId="4F4B6B0D" w14:textId="0B2BADCA" w:rsidR="009038BC" w:rsidRPr="008E5DE0" w:rsidRDefault="009038BC" w:rsidP="008E5DE0">
      <w:pPr>
        <w:spacing w:after="120" w:line="23" w:lineRule="atLeast"/>
        <w:ind w:firstLine="709"/>
        <w:jc w:val="both"/>
        <w:rPr>
          <w:szCs w:val="28"/>
        </w:rPr>
      </w:pPr>
      <w:r>
        <w:rPr>
          <w:szCs w:val="28"/>
        </w:rPr>
        <w:t>Ниже более подробно описаны необходимые действия.</w:t>
      </w:r>
    </w:p>
    <w:p w14:paraId="042B5C86" w14:textId="4367F1E3" w:rsidR="001F2A81" w:rsidRDefault="007D566E" w:rsidP="005D1809">
      <w:pPr>
        <w:tabs>
          <w:tab w:val="left" w:pos="5529"/>
        </w:tabs>
        <w:spacing w:after="120" w:line="23" w:lineRule="atLeast"/>
        <w:ind w:left="-851"/>
        <w:jc w:val="both"/>
        <w:rPr>
          <w:b/>
          <w:bCs/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 wp14:anchorId="0FF2500B" wp14:editId="104530A6">
            <wp:extent cx="7261706" cy="34061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893" cy="342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58E8B" w14:textId="57F70F4E" w:rsidR="00EC1E13" w:rsidRPr="005D1809" w:rsidRDefault="001F2A81" w:rsidP="00F61CF1">
      <w:pPr>
        <w:spacing w:after="120" w:line="23" w:lineRule="atLeast"/>
        <w:ind w:firstLine="709"/>
        <w:jc w:val="both"/>
        <w:rPr>
          <w:szCs w:val="28"/>
        </w:rPr>
      </w:pPr>
      <w:r>
        <w:rPr>
          <w:b/>
          <w:bCs/>
          <w:szCs w:val="28"/>
        </w:rPr>
        <w:t>П</w:t>
      </w:r>
      <w:r w:rsidRPr="001F2A81">
        <w:rPr>
          <w:b/>
          <w:bCs/>
          <w:szCs w:val="28"/>
        </w:rPr>
        <w:t>римечание</w:t>
      </w:r>
      <w:r w:rsidR="009038BC">
        <w:rPr>
          <w:b/>
          <w:bCs/>
          <w:szCs w:val="28"/>
        </w:rPr>
        <w:t>:</w:t>
      </w:r>
      <w:r>
        <w:rPr>
          <w:szCs w:val="28"/>
        </w:rPr>
        <w:t xml:space="preserve"> </w:t>
      </w:r>
      <w:r w:rsidR="003B7D05">
        <w:rPr>
          <w:i/>
          <w:iCs/>
          <w:szCs w:val="28"/>
        </w:rPr>
        <w:t>при наличии</w:t>
      </w:r>
      <w:r w:rsidR="009C7437" w:rsidRPr="001F2A81">
        <w:rPr>
          <w:i/>
          <w:iCs/>
          <w:szCs w:val="28"/>
        </w:rPr>
        <w:t xml:space="preserve"> российской </w:t>
      </w:r>
      <w:r w:rsidR="009C7437" w:rsidRPr="001F2A81">
        <w:rPr>
          <w:i/>
          <w:iCs/>
          <w:szCs w:val="28"/>
          <w:lang w:val="en-US"/>
        </w:rPr>
        <w:t>SIM</w:t>
      </w:r>
      <w:r w:rsidR="00920E91">
        <w:rPr>
          <w:i/>
          <w:iCs/>
          <w:szCs w:val="28"/>
        </w:rPr>
        <w:t>-</w:t>
      </w:r>
      <w:r w:rsidR="003B7D05" w:rsidRPr="001F2A81">
        <w:rPr>
          <w:i/>
          <w:iCs/>
          <w:szCs w:val="28"/>
        </w:rPr>
        <w:t>карт</w:t>
      </w:r>
      <w:r w:rsidR="003B7D05">
        <w:rPr>
          <w:i/>
          <w:iCs/>
          <w:szCs w:val="28"/>
        </w:rPr>
        <w:t xml:space="preserve">ы в срок до 1 июня 2025 года </w:t>
      </w:r>
      <w:r w:rsidR="008D4D36">
        <w:rPr>
          <w:i/>
          <w:iCs/>
          <w:szCs w:val="28"/>
        </w:rPr>
        <w:t xml:space="preserve">потребуется </w:t>
      </w:r>
      <w:r w:rsidR="008D4D36" w:rsidRPr="001F2A81">
        <w:rPr>
          <w:i/>
          <w:iCs/>
          <w:szCs w:val="28"/>
        </w:rPr>
        <w:t>перезаключить</w:t>
      </w:r>
      <w:r w:rsidR="009C7437" w:rsidRPr="001F2A81">
        <w:rPr>
          <w:i/>
          <w:iCs/>
          <w:szCs w:val="28"/>
        </w:rPr>
        <w:t xml:space="preserve"> договор</w:t>
      </w:r>
      <w:r w:rsidR="003B7D05">
        <w:rPr>
          <w:i/>
          <w:iCs/>
          <w:szCs w:val="28"/>
        </w:rPr>
        <w:t xml:space="preserve"> </w:t>
      </w:r>
      <w:r w:rsidR="003B7D05" w:rsidRPr="00330D62">
        <w:rPr>
          <w:i/>
          <w:iCs/>
          <w:szCs w:val="28"/>
        </w:rPr>
        <w:t>на оказание услуг связи</w:t>
      </w:r>
      <w:r w:rsidR="009C7437" w:rsidRPr="001F2A81">
        <w:rPr>
          <w:i/>
          <w:iCs/>
          <w:szCs w:val="28"/>
        </w:rPr>
        <w:t xml:space="preserve"> </w:t>
      </w:r>
      <w:r w:rsidR="003B7D05">
        <w:rPr>
          <w:i/>
          <w:iCs/>
          <w:szCs w:val="28"/>
        </w:rPr>
        <w:t>и подтвердить свою личность</w:t>
      </w:r>
      <w:r w:rsidR="003B7D05" w:rsidRPr="001F2A81">
        <w:rPr>
          <w:i/>
          <w:iCs/>
          <w:szCs w:val="28"/>
        </w:rPr>
        <w:t xml:space="preserve"> </w:t>
      </w:r>
      <w:r w:rsidR="003B7D05">
        <w:rPr>
          <w:i/>
          <w:iCs/>
          <w:szCs w:val="28"/>
        </w:rPr>
        <w:t xml:space="preserve">у </w:t>
      </w:r>
      <w:r w:rsidR="003B7D05" w:rsidRPr="001F2A81">
        <w:rPr>
          <w:i/>
          <w:iCs/>
          <w:szCs w:val="28"/>
        </w:rPr>
        <w:t>оператор</w:t>
      </w:r>
      <w:r w:rsidR="003B7D05">
        <w:rPr>
          <w:i/>
          <w:iCs/>
          <w:szCs w:val="28"/>
        </w:rPr>
        <w:t>а</w:t>
      </w:r>
      <w:r w:rsidR="003B7D05" w:rsidRPr="001F2A81">
        <w:rPr>
          <w:i/>
          <w:iCs/>
          <w:szCs w:val="28"/>
        </w:rPr>
        <w:t xml:space="preserve"> </w:t>
      </w:r>
      <w:r w:rsidR="009C7437" w:rsidRPr="001F2A81">
        <w:rPr>
          <w:i/>
          <w:iCs/>
          <w:szCs w:val="28"/>
        </w:rPr>
        <w:t>связи</w:t>
      </w:r>
      <w:r w:rsidR="009038BC">
        <w:rPr>
          <w:i/>
          <w:iCs/>
          <w:szCs w:val="28"/>
        </w:rPr>
        <w:t>,</w:t>
      </w:r>
      <w:r>
        <w:rPr>
          <w:i/>
          <w:iCs/>
          <w:szCs w:val="28"/>
        </w:rPr>
        <w:t xml:space="preserve"> выполнив все описанные шаги.</w:t>
      </w:r>
    </w:p>
    <w:p w14:paraId="66302422" w14:textId="5CD00494" w:rsidR="00530263" w:rsidRPr="00AD552B" w:rsidRDefault="00530263" w:rsidP="00330D62">
      <w:pPr>
        <w:pStyle w:val="Heading1"/>
        <w:numPr>
          <w:ilvl w:val="0"/>
          <w:numId w:val="18"/>
        </w:numPr>
        <w:spacing w:before="0" w:after="120" w:line="23" w:lineRule="atLeast"/>
        <w:ind w:left="993" w:hanging="284"/>
        <w:rPr>
          <w:rFonts w:ascii="Times New Roman" w:hAnsi="Times New Roman" w:cs="Times New Roman"/>
          <w:b/>
          <w:bCs/>
          <w:color w:val="auto"/>
        </w:rPr>
      </w:pPr>
      <w:bookmarkStart w:id="4" w:name="_Toc184943971"/>
      <w:r w:rsidRPr="00AD552B">
        <w:rPr>
          <w:rFonts w:ascii="Times New Roman" w:hAnsi="Times New Roman" w:cs="Times New Roman"/>
          <w:b/>
          <w:bCs/>
          <w:color w:val="auto"/>
        </w:rPr>
        <w:lastRenderedPageBreak/>
        <w:t xml:space="preserve">РЕКОМЕНДАЦИИ ДЛЯ ИНОСТРАННЫХ ГРАЖДАН </w:t>
      </w:r>
      <w:r w:rsidR="009038BC">
        <w:rPr>
          <w:rFonts w:ascii="Times New Roman" w:hAnsi="Times New Roman" w:cs="Times New Roman"/>
          <w:b/>
          <w:bCs/>
          <w:color w:val="auto"/>
        </w:rPr>
        <w:br/>
      </w:r>
      <w:r w:rsidRPr="00AD552B">
        <w:rPr>
          <w:rFonts w:ascii="Times New Roman" w:hAnsi="Times New Roman" w:cs="Times New Roman"/>
          <w:b/>
          <w:bCs/>
          <w:color w:val="auto"/>
        </w:rPr>
        <w:t>И ЛИЦ БЕЗ ГРАЖДАНСТВА</w:t>
      </w:r>
      <w:bookmarkEnd w:id="4"/>
    </w:p>
    <w:p w14:paraId="189A62A2" w14:textId="77777777" w:rsidR="00B96D80" w:rsidRPr="00530263" w:rsidRDefault="00B96D80" w:rsidP="00010B2C">
      <w:pPr>
        <w:pStyle w:val="ListParagraph"/>
        <w:spacing w:after="120" w:line="23" w:lineRule="atLeast"/>
        <w:ind w:left="432"/>
        <w:jc w:val="both"/>
        <w:rPr>
          <w:sz w:val="32"/>
          <w:szCs w:val="32"/>
        </w:rPr>
      </w:pPr>
    </w:p>
    <w:p w14:paraId="41FF729D" w14:textId="44751B27" w:rsidR="00530263" w:rsidRPr="00430DC6" w:rsidRDefault="00B96D80" w:rsidP="00010B2C">
      <w:pPr>
        <w:pStyle w:val="Heading2"/>
        <w:numPr>
          <w:ilvl w:val="1"/>
          <w:numId w:val="18"/>
        </w:numPr>
        <w:spacing w:before="0" w:after="120" w:line="23" w:lineRule="atLeast"/>
        <w:ind w:hanging="371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84943972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Как </w:t>
      </w:r>
      <w:r w:rsidR="007D34BF"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перевести документы на русский язык и </w:t>
      </w:r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получить СНИЛС</w:t>
      </w:r>
      <w:bookmarkEnd w:id="5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14:paraId="525D82A2" w14:textId="17215E87" w:rsidR="008440A8" w:rsidRDefault="00530263" w:rsidP="00010B2C">
      <w:pPr>
        <w:spacing w:after="120" w:line="23" w:lineRule="atLeast"/>
        <w:ind w:firstLine="709"/>
        <w:jc w:val="both"/>
      </w:pPr>
      <w:r>
        <w:t>Перевод документа, удостоверяющего личность</w:t>
      </w:r>
      <w:r w:rsidR="009038BC">
        <w:t>,</w:t>
      </w:r>
      <w:r>
        <w:t xml:space="preserve"> на русский язык</w:t>
      </w:r>
      <w:r w:rsidR="00B96D80">
        <w:t xml:space="preserve"> необходим для</w:t>
      </w:r>
      <w:r w:rsidR="007D34BF">
        <w:t xml:space="preserve"> получения СНИЛС, а также</w:t>
      </w:r>
      <w:r w:rsidR="00B96D80">
        <w:t xml:space="preserve"> </w:t>
      </w:r>
      <w:r w:rsidR="00920E91">
        <w:t xml:space="preserve">для </w:t>
      </w:r>
      <w:r w:rsidR="008440A8">
        <w:t>регистрации на Госуслугах</w:t>
      </w:r>
      <w:r w:rsidR="00B96D80">
        <w:t xml:space="preserve"> и в Единой биометрической системе.</w:t>
      </w:r>
    </w:p>
    <w:p w14:paraId="54314F3E" w14:textId="110A3BC2" w:rsidR="00622A5E" w:rsidRDefault="00622A5E" w:rsidP="00010B2C">
      <w:pPr>
        <w:pStyle w:val="CommentText"/>
        <w:spacing w:after="120" w:line="23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Сделать это можно следующими способами:</w:t>
      </w:r>
    </w:p>
    <w:p w14:paraId="19B99B81" w14:textId="265AB04E" w:rsidR="00622A5E" w:rsidRPr="00162A60" w:rsidRDefault="00622A5E" w:rsidP="008E5DE0">
      <w:pPr>
        <w:pStyle w:val="CommentText"/>
        <w:spacing w:after="120" w:line="23" w:lineRule="atLeast"/>
        <w:ind w:firstLine="709"/>
        <w:jc w:val="both"/>
        <w:rPr>
          <w:sz w:val="28"/>
          <w:szCs w:val="28"/>
        </w:rPr>
      </w:pPr>
      <w:r w:rsidRPr="00FA450C">
        <w:rPr>
          <w:sz w:val="28"/>
          <w:szCs w:val="28"/>
          <w:u w:val="single"/>
        </w:rPr>
        <w:t>Вариант 1.</w:t>
      </w:r>
      <w:r>
        <w:rPr>
          <w:sz w:val="28"/>
          <w:szCs w:val="28"/>
        </w:rPr>
        <w:t xml:space="preserve"> </w:t>
      </w:r>
      <w:r w:rsidR="00D1361A">
        <w:rPr>
          <w:sz w:val="28"/>
          <w:szCs w:val="28"/>
        </w:rPr>
        <w:t>О</w:t>
      </w:r>
      <w:r w:rsidR="008440A8" w:rsidRPr="00622A5E">
        <w:rPr>
          <w:sz w:val="28"/>
          <w:szCs w:val="28"/>
        </w:rPr>
        <w:t xml:space="preserve">братиться к любому </w:t>
      </w:r>
      <w:r>
        <w:rPr>
          <w:sz w:val="28"/>
          <w:szCs w:val="28"/>
        </w:rPr>
        <w:t xml:space="preserve">действующему </w:t>
      </w:r>
      <w:r w:rsidR="008440A8" w:rsidRPr="00622A5E">
        <w:rPr>
          <w:sz w:val="28"/>
          <w:szCs w:val="28"/>
        </w:rPr>
        <w:t xml:space="preserve">нотариусу </w:t>
      </w:r>
      <w:r>
        <w:rPr>
          <w:sz w:val="28"/>
          <w:szCs w:val="28"/>
        </w:rPr>
        <w:t xml:space="preserve">с </w:t>
      </w:r>
      <w:r w:rsidR="008440A8" w:rsidRPr="00622A5E">
        <w:rPr>
          <w:sz w:val="28"/>
          <w:szCs w:val="28"/>
        </w:rPr>
        <w:t xml:space="preserve">просьбой оказать услугу по переводу на русский язык и заверению документа, удостоверяющего личность. </w:t>
      </w:r>
      <w:r w:rsidRPr="00622A5E">
        <w:rPr>
          <w:sz w:val="28"/>
          <w:szCs w:val="28"/>
        </w:rPr>
        <w:t xml:space="preserve">Выбрать нотариуса можно на информационном ресурсе - </w:t>
      </w:r>
      <w:r w:rsidRPr="005D1809">
        <w:rPr>
          <w:i/>
          <w:iCs/>
          <w:color w:val="0070C0"/>
          <w:sz w:val="28"/>
          <w:szCs w:val="28"/>
          <w:lang w:val="en-US"/>
        </w:rPr>
        <w:t>data</w:t>
      </w:r>
      <w:r w:rsidRPr="005D1809">
        <w:rPr>
          <w:i/>
          <w:iCs/>
          <w:color w:val="0070C0"/>
          <w:sz w:val="28"/>
          <w:szCs w:val="28"/>
        </w:rPr>
        <w:t>.</w:t>
      </w:r>
      <w:proofErr w:type="spellStart"/>
      <w:r w:rsidRPr="005D1809">
        <w:rPr>
          <w:i/>
          <w:iCs/>
          <w:color w:val="0070C0"/>
          <w:sz w:val="28"/>
          <w:szCs w:val="28"/>
          <w:lang w:val="en-US"/>
        </w:rPr>
        <w:t>notariat</w:t>
      </w:r>
      <w:proofErr w:type="spellEnd"/>
      <w:r w:rsidRPr="005D1809">
        <w:rPr>
          <w:i/>
          <w:iCs/>
          <w:color w:val="0070C0"/>
          <w:sz w:val="28"/>
          <w:szCs w:val="28"/>
        </w:rPr>
        <w:t>.</w:t>
      </w:r>
      <w:proofErr w:type="spellStart"/>
      <w:r w:rsidRPr="005D1809">
        <w:rPr>
          <w:i/>
          <w:iCs/>
          <w:color w:val="0070C0"/>
          <w:sz w:val="28"/>
          <w:szCs w:val="28"/>
          <w:lang w:val="en-US"/>
        </w:rPr>
        <w:t>ru</w:t>
      </w:r>
      <w:proofErr w:type="spellEnd"/>
      <w:r w:rsidRPr="005D1809">
        <w:rPr>
          <w:i/>
          <w:iCs/>
          <w:color w:val="0070C0"/>
          <w:sz w:val="28"/>
          <w:szCs w:val="28"/>
        </w:rPr>
        <w:t>/</w:t>
      </w:r>
      <w:r w:rsidRPr="005D1809">
        <w:rPr>
          <w:i/>
          <w:iCs/>
          <w:color w:val="0070C0"/>
          <w:sz w:val="28"/>
          <w:szCs w:val="28"/>
          <w:lang w:val="en-US"/>
        </w:rPr>
        <w:t>directory</w:t>
      </w:r>
      <w:r w:rsidRPr="005D1809">
        <w:rPr>
          <w:i/>
          <w:iCs/>
          <w:color w:val="0070C0"/>
          <w:sz w:val="28"/>
          <w:szCs w:val="28"/>
        </w:rPr>
        <w:t>/</w:t>
      </w:r>
      <w:r w:rsidRPr="005D1809">
        <w:rPr>
          <w:i/>
          <w:iCs/>
          <w:color w:val="0070C0"/>
          <w:sz w:val="28"/>
          <w:szCs w:val="28"/>
          <w:lang w:val="en-US"/>
        </w:rPr>
        <w:t>notary</w:t>
      </w:r>
      <w:r w:rsidR="00162A60">
        <w:rPr>
          <w:sz w:val="28"/>
          <w:szCs w:val="28"/>
        </w:rPr>
        <w:t>.</w:t>
      </w:r>
    </w:p>
    <w:p w14:paraId="0FF96135" w14:textId="545B6732" w:rsidR="008440A8" w:rsidRDefault="008440A8" w:rsidP="008E5DE0">
      <w:pPr>
        <w:spacing w:after="120" w:line="23" w:lineRule="atLeast"/>
        <w:ind w:firstLine="709"/>
        <w:jc w:val="both"/>
        <w:rPr>
          <w:i/>
          <w:iCs/>
          <w:sz w:val="24"/>
          <w:szCs w:val="20"/>
        </w:rPr>
      </w:pPr>
      <w:r w:rsidRPr="00622A5E">
        <w:rPr>
          <w:b/>
          <w:bCs/>
          <w:sz w:val="24"/>
          <w:szCs w:val="20"/>
        </w:rPr>
        <w:t>Примечание.</w:t>
      </w:r>
      <w:r w:rsidRPr="00622A5E">
        <w:rPr>
          <w:sz w:val="24"/>
          <w:szCs w:val="20"/>
        </w:rPr>
        <w:t xml:space="preserve"> </w:t>
      </w:r>
      <w:r w:rsidRPr="00622A5E">
        <w:rPr>
          <w:i/>
          <w:iCs/>
          <w:sz w:val="24"/>
          <w:szCs w:val="20"/>
        </w:rPr>
        <w:t xml:space="preserve">Может потребоваться </w:t>
      </w:r>
      <w:r w:rsidR="00622A5E" w:rsidRPr="00622A5E">
        <w:rPr>
          <w:i/>
          <w:iCs/>
          <w:sz w:val="24"/>
          <w:szCs w:val="20"/>
        </w:rPr>
        <w:t xml:space="preserve">сделать перевод документа </w:t>
      </w:r>
      <w:r w:rsidR="00622A5E">
        <w:rPr>
          <w:i/>
          <w:iCs/>
          <w:sz w:val="24"/>
          <w:szCs w:val="20"/>
        </w:rPr>
        <w:t>у рекомендованного нотариусом переводчика</w:t>
      </w:r>
      <w:r w:rsidR="00622A5E" w:rsidRPr="00622A5E">
        <w:rPr>
          <w:i/>
          <w:iCs/>
          <w:sz w:val="24"/>
          <w:szCs w:val="20"/>
        </w:rPr>
        <w:t>.</w:t>
      </w:r>
    </w:p>
    <w:p w14:paraId="2F1ED150" w14:textId="77777777" w:rsidR="00FA450C" w:rsidRDefault="00FA450C" w:rsidP="00010B2C">
      <w:pPr>
        <w:spacing w:after="120" w:line="23" w:lineRule="atLeast"/>
        <w:jc w:val="both"/>
        <w:rPr>
          <w:i/>
          <w:iCs/>
          <w:sz w:val="24"/>
          <w:szCs w:val="20"/>
        </w:rPr>
      </w:pPr>
    </w:p>
    <w:p w14:paraId="1EB7284B" w14:textId="470E1023" w:rsidR="008440A8" w:rsidRDefault="00622A5E" w:rsidP="008E5DE0">
      <w:pPr>
        <w:spacing w:after="120" w:line="23" w:lineRule="atLeast"/>
        <w:ind w:firstLine="709"/>
        <w:jc w:val="both"/>
      </w:pPr>
      <w:r w:rsidRPr="00FA450C">
        <w:rPr>
          <w:u w:val="single"/>
        </w:rPr>
        <w:t>Вариант 2.</w:t>
      </w:r>
      <w:r w:rsidRPr="00D1361A">
        <w:t xml:space="preserve"> </w:t>
      </w:r>
      <w:r w:rsidR="00D1361A" w:rsidRPr="00D1361A">
        <w:t xml:space="preserve">Обратиться в бюро переводов, </w:t>
      </w:r>
      <w:r w:rsidR="00D1361A">
        <w:t>которое оказывает услуги перевода и нотариального заверения такого перевода «под ключ».</w:t>
      </w:r>
    </w:p>
    <w:p w14:paraId="7242721B" w14:textId="77777777" w:rsidR="007D34BF" w:rsidRDefault="007D34BF" w:rsidP="00010B2C">
      <w:pPr>
        <w:spacing w:after="120" w:line="23" w:lineRule="atLeast"/>
        <w:ind w:firstLine="709"/>
      </w:pPr>
    </w:p>
    <w:p w14:paraId="688146C4" w14:textId="023456FF" w:rsidR="007D34BF" w:rsidRPr="00741BC8" w:rsidRDefault="007D34BF" w:rsidP="00010B2C">
      <w:pPr>
        <w:spacing w:after="120" w:line="23" w:lineRule="atLeast"/>
        <w:ind w:firstLine="709"/>
        <w:jc w:val="both"/>
        <w:rPr>
          <w:b/>
          <w:bCs/>
        </w:rPr>
      </w:pPr>
      <w:r w:rsidRPr="00741BC8">
        <w:rPr>
          <w:b/>
          <w:bCs/>
        </w:rPr>
        <w:t>Что такое СНИЛС?</w:t>
      </w:r>
    </w:p>
    <w:p w14:paraId="4284AC70" w14:textId="3BB60080" w:rsidR="007D34BF" w:rsidRDefault="007D34BF" w:rsidP="00010B2C">
      <w:pPr>
        <w:spacing w:after="120" w:line="23" w:lineRule="atLeast"/>
        <w:ind w:firstLine="709"/>
        <w:jc w:val="both"/>
      </w:pPr>
      <w:r w:rsidRPr="006E4232">
        <w:t>СНИЛС (страховой номер индивидуального лицевого счёта) – это уникальный номер индивидуального лицевого</w:t>
      </w:r>
      <w:r w:rsidR="00CF2DE3">
        <w:t xml:space="preserve"> </w:t>
      </w:r>
      <w:r w:rsidRPr="006E4232">
        <w:t xml:space="preserve">счёта застрахованного лица </w:t>
      </w:r>
      <w:r w:rsidR="00CF2DE3">
        <w:t xml:space="preserve">                   </w:t>
      </w:r>
      <w:r w:rsidRPr="006E4232">
        <w:t>в системе обязательного пенсионного страхования</w:t>
      </w:r>
      <w:r>
        <w:t>.</w:t>
      </w:r>
    </w:p>
    <w:p w14:paraId="57501769" w14:textId="5B0E49D1" w:rsidR="00B3752E" w:rsidRDefault="00B3752E" w:rsidP="00010B2C">
      <w:pPr>
        <w:spacing w:after="120" w:line="23" w:lineRule="atLeast"/>
        <w:ind w:firstLine="709"/>
        <w:jc w:val="both"/>
      </w:pPr>
      <w:r>
        <w:t>СНИЛС состоит из 11 цифр и имеет следующий вид</w:t>
      </w:r>
      <w:r w:rsidRPr="00B3752E">
        <w:t>: «</w:t>
      </w:r>
      <w:r>
        <w:t>123</w:t>
      </w:r>
      <w:r w:rsidRPr="00B3752E">
        <w:t>-</w:t>
      </w:r>
      <w:r>
        <w:t>456</w:t>
      </w:r>
      <w:r w:rsidRPr="00B3752E">
        <w:t>-</w:t>
      </w:r>
      <w:r>
        <w:t>789</w:t>
      </w:r>
      <w:r w:rsidRPr="00B3752E">
        <w:t xml:space="preserve"> </w:t>
      </w:r>
      <w:r>
        <w:t>00</w:t>
      </w:r>
      <w:r w:rsidRPr="00B3752E">
        <w:t>»</w:t>
      </w:r>
      <w:r w:rsidR="00A816FF">
        <w:t>.</w:t>
      </w:r>
    </w:p>
    <w:p w14:paraId="76D8195A" w14:textId="3F2D6237" w:rsidR="007D34BF" w:rsidRDefault="007D34BF" w:rsidP="00010B2C">
      <w:pPr>
        <w:spacing w:after="120" w:line="23" w:lineRule="atLeast"/>
        <w:ind w:firstLine="709"/>
        <w:jc w:val="both"/>
      </w:pPr>
      <w:r>
        <w:t>Получить его можно</w:t>
      </w:r>
      <w:r w:rsidR="00CF2DE3">
        <w:t>,</w:t>
      </w:r>
      <w:r>
        <w:t xml:space="preserve"> обратившись в отделение Социального фонда России (</w:t>
      </w:r>
      <w:r w:rsidR="00425E21">
        <w:rPr>
          <w:color w:val="0B1F33"/>
        </w:rPr>
        <w:t>СФР</w:t>
      </w:r>
      <w:r>
        <w:t xml:space="preserve">), </w:t>
      </w:r>
      <w:r w:rsidR="00425E21" w:rsidRPr="00425E21">
        <w:t xml:space="preserve">Многофункциональный центр предоставления государственных </w:t>
      </w:r>
      <w:r w:rsidR="00CF2DE3">
        <w:t xml:space="preserve">                        </w:t>
      </w:r>
      <w:r w:rsidR="00425E21" w:rsidRPr="00425E21">
        <w:t>и муниципальных услуг</w:t>
      </w:r>
      <w:r w:rsidR="00425E21">
        <w:t xml:space="preserve"> </w:t>
      </w:r>
      <w:r>
        <w:t>(</w:t>
      </w:r>
      <w:r w:rsidR="00425E21">
        <w:rPr>
          <w:color w:val="0B1F33"/>
        </w:rPr>
        <w:t>МФЦ</w:t>
      </w:r>
      <w:r>
        <w:t xml:space="preserve">) или через </w:t>
      </w:r>
      <w:r w:rsidR="00855A56">
        <w:t>своего</w:t>
      </w:r>
      <w:r w:rsidR="00B57A60">
        <w:t xml:space="preserve"> </w:t>
      </w:r>
      <w:r>
        <w:t>работодателя.</w:t>
      </w:r>
    </w:p>
    <w:p w14:paraId="5B519BA3" w14:textId="5FF82211" w:rsidR="007D34BF" w:rsidRDefault="00A80B53" w:rsidP="00010B2C">
      <w:pPr>
        <w:spacing w:after="120" w:line="23" w:lineRule="atLeast"/>
        <w:ind w:firstLine="709"/>
        <w:jc w:val="both"/>
      </w:pPr>
      <w:r>
        <w:t>СН</w:t>
      </w:r>
      <w:r w:rsidRPr="00A80B53">
        <w:t>ИЛС предоставля</w:t>
      </w:r>
      <w:r w:rsidR="001B3625">
        <w:t>е</w:t>
      </w:r>
      <w:r w:rsidRPr="00A80B53">
        <w:t>тся человеку в виде электронного или бумажного уведомления</w:t>
      </w:r>
      <w:r>
        <w:t>. При желании заявителя СНИЛС в электронном виде может быть направлен на электронную почту.</w:t>
      </w:r>
    </w:p>
    <w:p w14:paraId="6F6729B0" w14:textId="77777777" w:rsidR="00A80B53" w:rsidRDefault="00A80B53" w:rsidP="00010B2C">
      <w:pPr>
        <w:spacing w:after="120" w:line="23" w:lineRule="atLeast"/>
        <w:ind w:firstLine="709"/>
        <w:rPr>
          <w:u w:val="single"/>
        </w:rPr>
      </w:pPr>
    </w:p>
    <w:p w14:paraId="64CCA57D" w14:textId="26C3B1CE" w:rsidR="007D34BF" w:rsidRPr="00430DC6" w:rsidRDefault="007D34BF" w:rsidP="00010B2C">
      <w:pPr>
        <w:pStyle w:val="Heading3"/>
        <w:numPr>
          <w:ilvl w:val="2"/>
          <w:numId w:val="18"/>
        </w:numPr>
        <w:spacing w:before="0"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6" w:name="_Toc184943973"/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>Получить СНИЛС в СФР</w:t>
      </w:r>
      <w:bookmarkEnd w:id="6"/>
    </w:p>
    <w:p w14:paraId="19F58E1F" w14:textId="4D148D72" w:rsidR="007D34BF" w:rsidRDefault="007D34BF" w:rsidP="00010B2C">
      <w:pPr>
        <w:pStyle w:val="ListParagraph"/>
        <w:numPr>
          <w:ilvl w:val="0"/>
          <w:numId w:val="9"/>
        </w:numPr>
        <w:spacing w:after="120" w:line="23" w:lineRule="atLeast"/>
        <w:ind w:left="0" w:firstLine="709"/>
        <w:jc w:val="both"/>
      </w:pPr>
      <w:r>
        <w:t xml:space="preserve">Выберите удобное </w:t>
      </w:r>
      <w:r w:rsidR="00544F2A">
        <w:t>В</w:t>
      </w:r>
      <w:r>
        <w:t xml:space="preserve">ам для посещения отделение СФР на сайте </w:t>
      </w:r>
      <w:r w:rsidR="00425E21">
        <w:t>–</w:t>
      </w:r>
      <w:r>
        <w:t xml:space="preserve"> </w:t>
      </w:r>
      <w:hyperlink r:id="rId10" w:history="1">
        <w:r w:rsidRPr="008E5DE0">
          <w:rPr>
            <w:rFonts w:eastAsia="Arial" w:cs="Times New Roman"/>
            <w:bCs/>
            <w:i/>
            <w:iCs/>
            <w:color w:val="0070C0"/>
            <w:szCs w:val="28"/>
            <w:lang w:eastAsia="ru-RU"/>
          </w:rPr>
          <w:t>https://sfr.gov.ru/grazhdanam/social_fond~8333</w:t>
        </w:r>
      </w:hyperlink>
      <w:r w:rsidR="00B828D2">
        <w:t>.</w:t>
      </w:r>
    </w:p>
    <w:p w14:paraId="7C59E957" w14:textId="22C8D692" w:rsidR="007D34BF" w:rsidRDefault="007D34BF" w:rsidP="00010B2C">
      <w:pPr>
        <w:pStyle w:val="ListParagraph"/>
        <w:numPr>
          <w:ilvl w:val="0"/>
          <w:numId w:val="9"/>
        </w:numPr>
        <w:spacing w:after="120" w:line="23" w:lineRule="atLeast"/>
        <w:ind w:left="0" w:firstLine="709"/>
        <w:jc w:val="both"/>
      </w:pPr>
      <w:r>
        <w:t>Возьмите документ, удостоверяющий личность,</w:t>
      </w:r>
      <w:r w:rsidR="00425E21">
        <w:t xml:space="preserve"> указанный в пункте 1.1 настоящих методических рекомендаций,</w:t>
      </w:r>
      <w:r>
        <w:t xml:space="preserve"> а также </w:t>
      </w:r>
      <w:r w:rsidR="00425E21">
        <w:t xml:space="preserve">при необходимости </w:t>
      </w:r>
      <w:r>
        <w:t>его перевод на русский язык</w:t>
      </w:r>
      <w:r w:rsidR="001B3625">
        <w:t>,</w:t>
      </w:r>
      <w:r>
        <w:t xml:space="preserve"> и посетите отделение СФР в рабочие часы. В отделении </w:t>
      </w:r>
      <w:r w:rsidR="00B57A60">
        <w:t xml:space="preserve">обратитесь к сотруднику </w:t>
      </w:r>
      <w:r w:rsidR="00425E21">
        <w:t xml:space="preserve">для оформления </w:t>
      </w:r>
      <w:r>
        <w:t>СНИЛС.</w:t>
      </w:r>
    </w:p>
    <w:p w14:paraId="2E6F1910" w14:textId="5EC19602" w:rsidR="007D34BF" w:rsidRPr="00430DC6" w:rsidRDefault="007D34BF" w:rsidP="00010B2C">
      <w:pPr>
        <w:pStyle w:val="Heading3"/>
        <w:numPr>
          <w:ilvl w:val="2"/>
          <w:numId w:val="9"/>
        </w:numPr>
        <w:spacing w:before="0" w:after="120" w:line="23" w:lineRule="atLeast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7" w:name="_Toc184943974"/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lastRenderedPageBreak/>
        <w:t>Получить СНИЛС в МФЦ</w:t>
      </w:r>
      <w:bookmarkEnd w:id="7"/>
    </w:p>
    <w:p w14:paraId="653159C2" w14:textId="6620F281" w:rsidR="007D34BF" w:rsidRDefault="007D34BF" w:rsidP="00010B2C">
      <w:pPr>
        <w:pStyle w:val="ListParagraph"/>
        <w:numPr>
          <w:ilvl w:val="0"/>
          <w:numId w:val="10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Выберите удобн</w:t>
      </w:r>
      <w:r w:rsidR="00741BC8">
        <w:t>ый</w:t>
      </w:r>
      <w:r>
        <w:t xml:space="preserve"> </w:t>
      </w:r>
      <w:r w:rsidR="00544F2A">
        <w:t>В</w:t>
      </w:r>
      <w:r>
        <w:t xml:space="preserve">ам для посещения </w:t>
      </w:r>
      <w:r w:rsidR="00741BC8">
        <w:t>МФЦ</w:t>
      </w:r>
      <w:r>
        <w:t xml:space="preserve"> на сайте - </w:t>
      </w:r>
      <w:hyperlink r:id="rId11" w:history="1">
        <w:r w:rsidR="00741BC8" w:rsidRPr="008E5DE0">
          <w:rPr>
            <w:rFonts w:eastAsia="Arial" w:cs="Times New Roman"/>
            <w:bCs/>
            <w:i/>
            <w:iCs/>
            <w:color w:val="0070C0"/>
            <w:szCs w:val="28"/>
            <w:lang w:eastAsia="ru-RU"/>
          </w:rPr>
          <w:t>https://моидокументы.рф/search/mfc</w:t>
        </w:r>
      </w:hyperlink>
      <w:r w:rsidR="00B828D2">
        <w:t>.</w:t>
      </w:r>
      <w:r w:rsidR="00741BC8">
        <w:t xml:space="preserve"> </w:t>
      </w:r>
    </w:p>
    <w:p w14:paraId="314D61D6" w14:textId="757694AE" w:rsidR="007D34BF" w:rsidRDefault="007D34BF" w:rsidP="00010B2C">
      <w:pPr>
        <w:pStyle w:val="ListParagraph"/>
        <w:numPr>
          <w:ilvl w:val="0"/>
          <w:numId w:val="10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Возьмите документ, удостоверяющий личность,</w:t>
      </w:r>
      <w:r w:rsidR="008865F9">
        <w:t xml:space="preserve"> предусмотренный пунктом 1.1 настоящих методических рекомендаций,</w:t>
      </w:r>
      <w:r>
        <w:t xml:space="preserve"> а также</w:t>
      </w:r>
      <w:r w:rsidR="00425E21">
        <w:t xml:space="preserve"> при необходимости</w:t>
      </w:r>
      <w:r>
        <w:t xml:space="preserve"> его перевод на русский язык</w:t>
      </w:r>
      <w:r w:rsidR="001B3625">
        <w:t xml:space="preserve">, </w:t>
      </w:r>
      <w:r>
        <w:t xml:space="preserve">и посетите </w:t>
      </w:r>
      <w:r w:rsidR="00741BC8">
        <w:t>МФЦ</w:t>
      </w:r>
      <w:r>
        <w:t xml:space="preserve"> в рабочие часы. В </w:t>
      </w:r>
      <w:r w:rsidR="00741BC8">
        <w:t>МФЦ</w:t>
      </w:r>
      <w:r>
        <w:t xml:space="preserve"> </w:t>
      </w:r>
      <w:r w:rsidR="00425E21">
        <w:t xml:space="preserve">обратитесь к сотруднику для оформления </w:t>
      </w:r>
      <w:r>
        <w:t>СНИЛС.</w:t>
      </w:r>
    </w:p>
    <w:p w14:paraId="3086163F" w14:textId="77777777" w:rsidR="00425E21" w:rsidRDefault="00425E21" w:rsidP="00330D62">
      <w:pPr>
        <w:pStyle w:val="ListParagraph"/>
        <w:tabs>
          <w:tab w:val="left" w:pos="1134"/>
        </w:tabs>
        <w:spacing w:after="120" w:line="23" w:lineRule="atLeast"/>
        <w:ind w:left="709"/>
        <w:jc w:val="both"/>
      </w:pPr>
    </w:p>
    <w:p w14:paraId="37724D5F" w14:textId="4FA9F3CB" w:rsidR="00B57A60" w:rsidRPr="00430DC6" w:rsidRDefault="00B57A60" w:rsidP="00010B2C">
      <w:pPr>
        <w:pStyle w:val="Heading3"/>
        <w:numPr>
          <w:ilvl w:val="2"/>
          <w:numId w:val="9"/>
        </w:numPr>
        <w:spacing w:before="0" w:after="120" w:line="23" w:lineRule="atLeast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8" w:name="_Toc184943975"/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>Получить СНИЛС у работодателя</w:t>
      </w:r>
      <w:bookmarkEnd w:id="8"/>
    </w:p>
    <w:p w14:paraId="1146B791" w14:textId="7EF70E8C" w:rsidR="007D34BF" w:rsidRDefault="00741BC8" w:rsidP="00010B2C">
      <w:pPr>
        <w:spacing w:after="120" w:line="23" w:lineRule="atLeast"/>
        <w:ind w:firstLine="709"/>
        <w:jc w:val="both"/>
      </w:pPr>
      <w:r>
        <w:t xml:space="preserve">В случае если </w:t>
      </w:r>
      <w:r w:rsidR="00544F2A">
        <w:t>В</w:t>
      </w:r>
      <w:r>
        <w:t xml:space="preserve">ы трудоустроены, сообщите вашему работодателю, что </w:t>
      </w:r>
      <w:r w:rsidR="00544F2A">
        <w:t>В</w:t>
      </w:r>
      <w:r>
        <w:t xml:space="preserve">ам необходим СНИЛС. Работодатель самостоятельно обратится в СФР и затем передаст </w:t>
      </w:r>
      <w:r w:rsidR="00544F2A">
        <w:t>В</w:t>
      </w:r>
      <w:r>
        <w:t xml:space="preserve">ам СНИЛС. Срок выдачи может составлять до 5 дней. </w:t>
      </w:r>
    </w:p>
    <w:p w14:paraId="318E8353" w14:textId="4610FCFD" w:rsidR="008440A8" w:rsidRDefault="008440A8" w:rsidP="00010B2C">
      <w:pPr>
        <w:spacing w:after="120" w:line="23" w:lineRule="atLeast"/>
      </w:pPr>
    </w:p>
    <w:p w14:paraId="34CDBA2E" w14:textId="03FF803B" w:rsidR="00F00CF3" w:rsidRPr="00430DC6" w:rsidRDefault="00F00CF3" w:rsidP="00010B2C">
      <w:pPr>
        <w:pStyle w:val="Heading2"/>
        <w:numPr>
          <w:ilvl w:val="1"/>
          <w:numId w:val="10"/>
        </w:numPr>
        <w:spacing w:before="0" w:after="120" w:line="23" w:lineRule="atLeast"/>
        <w:ind w:left="1418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9" w:name="_Toc184943976"/>
      <w:r w:rsidRPr="00430DC6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Порядок регистрации на Госуслугах</w:t>
      </w:r>
      <w:bookmarkEnd w:id="9"/>
    </w:p>
    <w:p w14:paraId="4B699FFD" w14:textId="0AFC4444" w:rsidR="00C2303D" w:rsidRDefault="00C2303D" w:rsidP="00010B2C">
      <w:pPr>
        <w:spacing w:after="120" w:line="23" w:lineRule="atLeast"/>
        <w:ind w:firstLine="709"/>
        <w:jc w:val="both"/>
      </w:pPr>
      <w:r>
        <w:t>Зарегистрировать</w:t>
      </w:r>
      <w:r w:rsidR="00545BF6">
        <w:t xml:space="preserve"> подтвержденную учетную запись</w:t>
      </w:r>
      <w:r>
        <w:t xml:space="preserve"> на Госуслугах</w:t>
      </w:r>
      <w:r w:rsidR="00425E21">
        <w:t xml:space="preserve"> можно следующими способами</w:t>
      </w:r>
      <w:r>
        <w:t>:</w:t>
      </w:r>
    </w:p>
    <w:p w14:paraId="2E2B7764" w14:textId="66F61E8C" w:rsidR="00C2303D" w:rsidRDefault="00162A60" w:rsidP="00010B2C">
      <w:pPr>
        <w:pStyle w:val="ListParagraph"/>
        <w:numPr>
          <w:ilvl w:val="0"/>
          <w:numId w:val="12"/>
        </w:numPr>
        <w:spacing w:after="120" w:line="23" w:lineRule="atLeast"/>
        <w:jc w:val="both"/>
      </w:pPr>
      <w:r>
        <w:t>о</w:t>
      </w:r>
      <w:r w:rsidR="00425E21">
        <w:t xml:space="preserve">чно в </w:t>
      </w:r>
      <w:r w:rsidR="00C2303D">
        <w:t>МФЦ</w:t>
      </w:r>
      <w:r>
        <w:t>;</w:t>
      </w:r>
    </w:p>
    <w:p w14:paraId="548FFFEF" w14:textId="0AFECD49" w:rsidR="00C2303D" w:rsidRDefault="00162A60" w:rsidP="00010B2C">
      <w:pPr>
        <w:pStyle w:val="ListParagraph"/>
        <w:numPr>
          <w:ilvl w:val="0"/>
          <w:numId w:val="12"/>
        </w:numPr>
        <w:spacing w:after="120" w:line="23" w:lineRule="atLeast"/>
        <w:jc w:val="both"/>
      </w:pPr>
      <w:r>
        <w:t>о</w:t>
      </w:r>
      <w:r w:rsidR="00425E21">
        <w:t xml:space="preserve">чно в </w:t>
      </w:r>
      <w:r w:rsidR="00C2303D">
        <w:t>банке</w:t>
      </w:r>
      <w:r>
        <w:t>;</w:t>
      </w:r>
    </w:p>
    <w:p w14:paraId="299E05E4" w14:textId="6C1616A0" w:rsidR="00ED1C0F" w:rsidRDefault="00162A60" w:rsidP="00010B2C">
      <w:pPr>
        <w:pStyle w:val="ListParagraph"/>
        <w:numPr>
          <w:ilvl w:val="0"/>
          <w:numId w:val="12"/>
        </w:numPr>
        <w:spacing w:after="120" w:line="23" w:lineRule="atLeast"/>
        <w:jc w:val="both"/>
      </w:pPr>
      <w:r>
        <w:t>о</w:t>
      </w:r>
      <w:r w:rsidR="00ED1C0F">
        <w:t>нлайн</w:t>
      </w:r>
      <w:r w:rsidR="00425E21">
        <w:t xml:space="preserve"> через сайт банка</w:t>
      </w:r>
      <w:r>
        <w:t>.</w:t>
      </w:r>
    </w:p>
    <w:p w14:paraId="74D11EAF" w14:textId="2A03EC7A" w:rsidR="00ED1C0F" w:rsidRDefault="00ED1C0F" w:rsidP="00F61CF1">
      <w:pPr>
        <w:spacing w:after="120" w:line="23" w:lineRule="atLeast"/>
        <w:ind w:firstLine="709"/>
        <w:jc w:val="both"/>
        <w:rPr>
          <w:i/>
          <w:iCs/>
        </w:rPr>
      </w:pPr>
      <w:r w:rsidRPr="00ED1C0F">
        <w:rPr>
          <w:b/>
          <w:bCs/>
        </w:rPr>
        <w:t>Примечание:</w:t>
      </w:r>
      <w:r w:rsidRPr="00ED1C0F">
        <w:rPr>
          <w:i/>
          <w:iCs/>
        </w:rPr>
        <w:t xml:space="preserve"> онлайн регистрация возможна в случае</w:t>
      </w:r>
      <w:r w:rsidR="00544F2A">
        <w:rPr>
          <w:i/>
          <w:iCs/>
        </w:rPr>
        <w:t>,</w:t>
      </w:r>
      <w:r w:rsidRPr="00ED1C0F">
        <w:rPr>
          <w:i/>
          <w:iCs/>
        </w:rPr>
        <w:t xml:space="preserve"> если </w:t>
      </w:r>
      <w:r w:rsidR="00544F2A">
        <w:rPr>
          <w:i/>
          <w:iCs/>
        </w:rPr>
        <w:t>В</w:t>
      </w:r>
      <w:r w:rsidRPr="00ED1C0F">
        <w:rPr>
          <w:i/>
          <w:iCs/>
        </w:rPr>
        <w:t>ы являетесь клиенто</w:t>
      </w:r>
      <w:r w:rsidR="001B3625">
        <w:rPr>
          <w:i/>
          <w:iCs/>
        </w:rPr>
        <w:t>м</w:t>
      </w:r>
      <w:r w:rsidRPr="00ED1C0F">
        <w:rPr>
          <w:i/>
          <w:iCs/>
        </w:rPr>
        <w:t xml:space="preserve"> российск</w:t>
      </w:r>
      <w:r w:rsidR="00E60B78">
        <w:rPr>
          <w:i/>
          <w:iCs/>
        </w:rPr>
        <w:t>ого</w:t>
      </w:r>
      <w:r w:rsidRPr="00ED1C0F">
        <w:rPr>
          <w:i/>
          <w:iCs/>
        </w:rPr>
        <w:t xml:space="preserve"> </w:t>
      </w:r>
      <w:r w:rsidR="00E60B78" w:rsidRPr="00ED1C0F">
        <w:rPr>
          <w:i/>
          <w:iCs/>
        </w:rPr>
        <w:t>банк</w:t>
      </w:r>
      <w:r w:rsidR="00E60B78">
        <w:rPr>
          <w:i/>
          <w:iCs/>
        </w:rPr>
        <w:t>а, и он поддерживает возможность такой регистрации по Вашему документу</w:t>
      </w:r>
      <w:r w:rsidR="00312142">
        <w:rPr>
          <w:i/>
          <w:iCs/>
        </w:rPr>
        <w:t>,</w:t>
      </w:r>
      <w:r w:rsidR="00E60B78">
        <w:rPr>
          <w:i/>
          <w:iCs/>
        </w:rPr>
        <w:t xml:space="preserve"> удостоверяюще</w:t>
      </w:r>
      <w:r w:rsidR="00E9035D">
        <w:rPr>
          <w:i/>
          <w:iCs/>
        </w:rPr>
        <w:t>му</w:t>
      </w:r>
      <w:r w:rsidR="00E60B78">
        <w:rPr>
          <w:i/>
          <w:iCs/>
        </w:rPr>
        <w:t xml:space="preserve"> личность.</w:t>
      </w:r>
    </w:p>
    <w:p w14:paraId="63B67794" w14:textId="19E7388A" w:rsidR="00E60B78" w:rsidRPr="005D1809" w:rsidRDefault="00E60B78" w:rsidP="00F61CF1">
      <w:pPr>
        <w:spacing w:after="120" w:line="23" w:lineRule="atLeast"/>
        <w:ind w:left="360" w:firstLine="349"/>
        <w:jc w:val="both"/>
        <w:rPr>
          <w:i/>
          <w:iCs/>
        </w:rPr>
      </w:pPr>
      <w:r w:rsidRPr="005D1809">
        <w:rPr>
          <w:i/>
          <w:iCs/>
        </w:rPr>
        <w:t>Банки, предоставляющие услугу онлайн-регистрации:</w:t>
      </w:r>
    </w:p>
    <w:p w14:paraId="31725B70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2" w:tgtFrame="_blank" w:history="1">
        <w:proofErr w:type="spellStart"/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СберБанк</w:t>
        </w:r>
        <w:proofErr w:type="spellEnd"/>
      </w:hyperlink>
    </w:p>
    <w:p w14:paraId="0B2AAFF5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3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Почта Банк</w:t>
        </w:r>
      </w:hyperlink>
    </w:p>
    <w:p w14:paraId="7FACFC6D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4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Банк ВТБ</w:t>
        </w:r>
      </w:hyperlink>
    </w:p>
    <w:p w14:paraId="2A5CEB2B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5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Т-Банк</w:t>
        </w:r>
      </w:hyperlink>
    </w:p>
    <w:p w14:paraId="49B696FA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6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РНКБ Банк</w:t>
        </w:r>
      </w:hyperlink>
    </w:p>
    <w:p w14:paraId="7CCAE429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7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Банк Открытие</w:t>
        </w:r>
      </w:hyperlink>
    </w:p>
    <w:p w14:paraId="0E9FF5F4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8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Промсвязьбанк</w:t>
        </w:r>
      </w:hyperlink>
    </w:p>
    <w:p w14:paraId="29AB4B43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19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Альфа-Банк</w:t>
        </w:r>
      </w:hyperlink>
    </w:p>
    <w:p w14:paraId="2B7316F8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0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МТС Банк</w:t>
        </w:r>
      </w:hyperlink>
    </w:p>
    <w:p w14:paraId="7944E276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1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Ак Барс Банк</w:t>
        </w:r>
      </w:hyperlink>
    </w:p>
    <w:p w14:paraId="62B0B5D0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2" w:anchor="ebs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Банк Санкт-Петербург</w:t>
        </w:r>
      </w:hyperlink>
    </w:p>
    <w:p w14:paraId="303BCA99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3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Россельхозбанк</w:t>
        </w:r>
      </w:hyperlink>
    </w:p>
    <w:p w14:paraId="00D827DA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4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Банк Синара</w:t>
        </w:r>
      </w:hyperlink>
    </w:p>
    <w:p w14:paraId="7F7D889E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5" w:tgtFrame="_blank" w:history="1">
        <w:proofErr w:type="spellStart"/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ДелоБанк</w:t>
        </w:r>
        <w:proofErr w:type="spellEnd"/>
      </w:hyperlink>
    </w:p>
    <w:p w14:paraId="0DEF1EF9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6" w:tgtFrame="_blank" w:history="1"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Банк Авангард</w:t>
        </w:r>
      </w:hyperlink>
    </w:p>
    <w:p w14:paraId="2983E1FE" w14:textId="77777777" w:rsidR="00ED1C0F" w:rsidRPr="005D1809" w:rsidRDefault="00E9035D" w:rsidP="00F61CF1">
      <w:pPr>
        <w:numPr>
          <w:ilvl w:val="0"/>
          <w:numId w:val="17"/>
        </w:numPr>
        <w:shd w:val="clear" w:color="auto" w:fill="FFFFFF"/>
        <w:tabs>
          <w:tab w:val="clear" w:pos="720"/>
          <w:tab w:val="num" w:pos="1418"/>
        </w:tabs>
        <w:spacing w:after="0" w:line="23" w:lineRule="atLeast"/>
        <w:ind w:left="993" w:firstLine="0"/>
        <w:textAlignment w:val="baseline"/>
        <w:rPr>
          <w:rFonts w:eastAsia="Times New Roman" w:cs="Times New Roman"/>
          <w:i/>
          <w:iCs/>
          <w:color w:val="0070C0"/>
          <w:szCs w:val="28"/>
          <w:lang w:eastAsia="ru-RU"/>
        </w:rPr>
      </w:pPr>
      <w:hyperlink r:id="rId27" w:tgtFrame="_blank" w:history="1">
        <w:proofErr w:type="spellStart"/>
        <w:r w:rsidR="00ED1C0F" w:rsidRPr="005D1809">
          <w:rPr>
            <w:rFonts w:eastAsia="Times New Roman" w:cs="Times New Roman"/>
            <w:i/>
            <w:iCs/>
            <w:color w:val="0070C0"/>
            <w:szCs w:val="28"/>
            <w:u w:val="single"/>
            <w:bdr w:val="none" w:sz="0" w:space="0" w:color="auto" w:frame="1"/>
            <w:lang w:eastAsia="ru-RU"/>
          </w:rPr>
          <w:t>Газэнергобанк</w:t>
        </w:r>
        <w:proofErr w:type="spellEnd"/>
      </w:hyperlink>
    </w:p>
    <w:p w14:paraId="76BF6DF3" w14:textId="77777777" w:rsidR="00ED1C0F" w:rsidRDefault="00ED1C0F" w:rsidP="00010B2C">
      <w:pPr>
        <w:spacing w:after="120" w:line="23" w:lineRule="atLeast"/>
        <w:ind w:left="360"/>
        <w:jc w:val="both"/>
      </w:pPr>
    </w:p>
    <w:p w14:paraId="228F268B" w14:textId="01959348" w:rsidR="00B8168B" w:rsidRPr="00430DC6" w:rsidRDefault="00B8168B" w:rsidP="00010B2C">
      <w:pPr>
        <w:pStyle w:val="Heading3"/>
        <w:numPr>
          <w:ilvl w:val="2"/>
          <w:numId w:val="10"/>
        </w:numPr>
        <w:spacing w:before="0"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10" w:name="_Toc184943977"/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lastRenderedPageBreak/>
        <w:t xml:space="preserve">Регистрация через </w:t>
      </w:r>
      <w:r w:rsidR="00C2303D"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посещение </w:t>
      </w:r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>МФЦ</w:t>
      </w:r>
      <w:bookmarkEnd w:id="10"/>
    </w:p>
    <w:p w14:paraId="561725FB" w14:textId="6D99EC56" w:rsidR="006005F8" w:rsidRDefault="00B8168B" w:rsidP="00C2275C">
      <w:pPr>
        <w:pStyle w:val="ListParagraph"/>
        <w:numPr>
          <w:ilvl w:val="0"/>
          <w:numId w:val="14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Выберите удобн</w:t>
      </w:r>
      <w:r w:rsidR="001836D8">
        <w:t>ое</w:t>
      </w:r>
      <w:r>
        <w:t xml:space="preserve"> </w:t>
      </w:r>
      <w:r w:rsidR="00544F2A">
        <w:t>В</w:t>
      </w:r>
      <w:r>
        <w:t>ам для посещения</w:t>
      </w:r>
      <w:r w:rsidR="001836D8">
        <w:t xml:space="preserve"> отделени</w:t>
      </w:r>
      <w:r w:rsidR="00876801">
        <w:t>е</w:t>
      </w:r>
      <w:r>
        <w:t xml:space="preserve"> МФЦ на сайте - </w:t>
      </w:r>
      <w:hyperlink r:id="rId28" w:history="1">
        <w:r w:rsidRPr="008E5DE0">
          <w:rPr>
            <w:rFonts w:eastAsia="Arial" w:cs="Times New Roman"/>
            <w:bCs/>
            <w:i/>
            <w:iCs/>
            <w:color w:val="0070C0"/>
            <w:szCs w:val="28"/>
            <w:lang w:eastAsia="ru-RU"/>
          </w:rPr>
          <w:t>https://моидокументы.рф/search/mfc</w:t>
        </w:r>
      </w:hyperlink>
      <w:r w:rsidR="001836D8" w:rsidRPr="008E5DE0">
        <w:rPr>
          <w:rFonts w:eastAsia="Arial" w:cs="Times New Roman"/>
          <w:bCs/>
          <w:i/>
          <w:iCs/>
          <w:color w:val="0070C0"/>
          <w:szCs w:val="28"/>
          <w:lang w:eastAsia="ru-RU"/>
        </w:rPr>
        <w:t>.</w:t>
      </w:r>
    </w:p>
    <w:p w14:paraId="4D816AB6" w14:textId="2CE42454" w:rsidR="00B8168B" w:rsidRDefault="00B8168B" w:rsidP="00C2275C">
      <w:pPr>
        <w:pStyle w:val="ListParagraph"/>
        <w:numPr>
          <w:ilvl w:val="0"/>
          <w:numId w:val="14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Посетите выбранный МФЦ</w:t>
      </w:r>
      <w:r w:rsidR="00C2303D">
        <w:t xml:space="preserve"> в часы его работы</w:t>
      </w:r>
      <w:r w:rsidR="001B3625">
        <w:t xml:space="preserve">, </w:t>
      </w:r>
      <w:r>
        <w:t xml:space="preserve">взяв с собой </w:t>
      </w:r>
      <w:r w:rsidR="006005F8">
        <w:t>д</w:t>
      </w:r>
      <w:r w:rsidR="00101F33">
        <w:t>окумент, удостоверяющий личность</w:t>
      </w:r>
      <w:r w:rsidR="008865F9">
        <w:t>,</w:t>
      </w:r>
      <w:r w:rsidR="008865F9" w:rsidRPr="008865F9">
        <w:t xml:space="preserve"> </w:t>
      </w:r>
      <w:r w:rsidR="008865F9">
        <w:t>предусмотренный пунктом 1.1 настоящих методических рекомендаций,</w:t>
      </w:r>
      <w:r w:rsidR="00101F33">
        <w:t xml:space="preserve"> и </w:t>
      </w:r>
      <w:r w:rsidR="00425E21">
        <w:t xml:space="preserve">при необходимости </w:t>
      </w:r>
      <w:r w:rsidR="00101F33">
        <w:t>его нотариально заверенный перевод на русский язык</w:t>
      </w:r>
      <w:r w:rsidR="006005F8">
        <w:t xml:space="preserve">, а также </w:t>
      </w:r>
      <w:r>
        <w:t>СНИЛС</w:t>
      </w:r>
      <w:r w:rsidR="001836D8">
        <w:t>.</w:t>
      </w:r>
    </w:p>
    <w:p w14:paraId="4C13139E" w14:textId="7F61FA32" w:rsidR="00B8168B" w:rsidRDefault="00B8168B" w:rsidP="00C2275C">
      <w:pPr>
        <w:pStyle w:val="ListParagraph"/>
        <w:numPr>
          <w:ilvl w:val="0"/>
          <w:numId w:val="14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 xml:space="preserve">Сообщите сотруднику МФЦ, что хотите зарегистрироваться на Госуслугах. Далее он </w:t>
      </w:r>
      <w:r w:rsidR="00C2303D">
        <w:t>сделает все необходимое.</w:t>
      </w:r>
    </w:p>
    <w:p w14:paraId="2C8C1897" w14:textId="77777777" w:rsidR="004A1219" w:rsidRDefault="004A1219" w:rsidP="009038BC">
      <w:pPr>
        <w:pStyle w:val="ListParagraph"/>
        <w:spacing w:after="120" w:line="23" w:lineRule="atLeast"/>
        <w:jc w:val="both"/>
      </w:pPr>
    </w:p>
    <w:p w14:paraId="260C7EE9" w14:textId="0C59D7B0" w:rsidR="00B8168B" w:rsidRPr="00B8168B" w:rsidRDefault="00B8168B" w:rsidP="00010B2C">
      <w:pPr>
        <w:spacing w:after="120" w:line="23" w:lineRule="atLeast"/>
        <w:ind w:left="360"/>
        <w:jc w:val="both"/>
        <w:rPr>
          <w:b/>
          <w:bCs/>
          <w:i/>
          <w:iCs/>
        </w:rPr>
      </w:pPr>
      <w:r>
        <w:rPr>
          <w:noProof/>
          <w:lang w:eastAsia="ru-RU"/>
        </w:rPr>
        <w:drawing>
          <wp:inline distT="0" distB="0" distL="0" distR="0" wp14:anchorId="045FE20D" wp14:editId="5745150B">
            <wp:extent cx="209821" cy="184605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97" cy="199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 w:rsidRPr="00330D62">
        <w:rPr>
          <w:i/>
          <w:iCs/>
        </w:rPr>
        <w:t xml:space="preserve">Обратите внимание, что для успешной регистрации у </w:t>
      </w:r>
      <w:r w:rsidR="00544F2A">
        <w:rPr>
          <w:i/>
          <w:iCs/>
        </w:rPr>
        <w:t>В</w:t>
      </w:r>
      <w:r w:rsidRPr="00330D62">
        <w:rPr>
          <w:i/>
          <w:iCs/>
        </w:rPr>
        <w:t>ас должен быть действующий адрес электронной почты</w:t>
      </w:r>
      <w:r w:rsidR="001836D8" w:rsidRPr="00B7546A">
        <w:rPr>
          <w:i/>
          <w:iCs/>
        </w:rPr>
        <w:t xml:space="preserve">, к которой у </w:t>
      </w:r>
      <w:r w:rsidR="00544F2A">
        <w:rPr>
          <w:i/>
          <w:iCs/>
        </w:rPr>
        <w:t>В</w:t>
      </w:r>
      <w:r w:rsidR="001836D8" w:rsidRPr="00B7546A">
        <w:rPr>
          <w:i/>
          <w:iCs/>
        </w:rPr>
        <w:t>ас есть доступ</w:t>
      </w:r>
      <w:r w:rsidR="001836D8" w:rsidRPr="00E455B2">
        <w:rPr>
          <w:i/>
          <w:iCs/>
        </w:rPr>
        <w:t>.</w:t>
      </w:r>
    </w:p>
    <w:p w14:paraId="255529FF" w14:textId="77777777" w:rsidR="00B8168B" w:rsidRDefault="00B8168B" w:rsidP="00010B2C">
      <w:pPr>
        <w:spacing w:after="120" w:line="23" w:lineRule="atLeast"/>
      </w:pPr>
    </w:p>
    <w:p w14:paraId="23CC872A" w14:textId="35003DFE" w:rsidR="00C2303D" w:rsidRPr="00430DC6" w:rsidRDefault="00C2303D" w:rsidP="00010B2C">
      <w:pPr>
        <w:pStyle w:val="Heading3"/>
        <w:numPr>
          <w:ilvl w:val="2"/>
          <w:numId w:val="10"/>
        </w:numPr>
        <w:spacing w:before="0"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11" w:name="_Toc184943978"/>
      <w:r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Регистрация через посещение </w:t>
      </w:r>
      <w:r w:rsidR="00A80B53" w:rsidRPr="00430DC6">
        <w:rPr>
          <w:rFonts w:ascii="Times New Roman" w:hAnsi="Times New Roman" w:cs="Times New Roman"/>
          <w:color w:val="auto"/>
          <w:sz w:val="28"/>
          <w:szCs w:val="28"/>
          <w:u w:val="single"/>
        </w:rPr>
        <w:t>банка</w:t>
      </w:r>
      <w:bookmarkEnd w:id="11"/>
    </w:p>
    <w:p w14:paraId="2A364674" w14:textId="6AAFC27E" w:rsidR="00545BF6" w:rsidRDefault="00545BF6" w:rsidP="00C2275C">
      <w:pPr>
        <w:pStyle w:val="ListParagraph"/>
        <w:numPr>
          <w:ilvl w:val="0"/>
          <w:numId w:val="16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Выберите отделение банка, которое осуществляет регистрацию на Госуслугах</w:t>
      </w:r>
      <w:r w:rsidR="00A80B53">
        <w:t xml:space="preserve">. </w:t>
      </w:r>
      <w:r w:rsidR="00ED1C0F">
        <w:t>Для поиска</w:t>
      </w:r>
      <w:r w:rsidR="00876801">
        <w:t xml:space="preserve"> отделения</w:t>
      </w:r>
      <w:r w:rsidR="00ED1C0F">
        <w:t xml:space="preserve"> банк</w:t>
      </w:r>
      <w:r w:rsidR="00876801">
        <w:t>а</w:t>
      </w:r>
      <w:r w:rsidR="00ED1C0F">
        <w:t xml:space="preserve"> можно воспользоваться картой</w:t>
      </w:r>
      <w:r w:rsidR="00A80B53">
        <w:t xml:space="preserve"> - </w:t>
      </w:r>
      <w:hyperlink r:id="rId30" w:history="1">
        <w:r w:rsidR="00A80B53" w:rsidRPr="008E5DE0">
          <w:rPr>
            <w:rFonts w:eastAsia="Arial" w:cs="Times New Roman"/>
            <w:bCs/>
            <w:i/>
            <w:iCs/>
            <w:color w:val="0070C0"/>
            <w:szCs w:val="28"/>
            <w:lang w:eastAsia="ru-RU"/>
          </w:rPr>
          <w:t>https://map.gosuslugi.ru/?layer=co&amp;filter=reg,LATE</w:t>
        </w:r>
      </w:hyperlink>
      <w:r w:rsidR="00162A60">
        <w:rPr>
          <w:rFonts w:eastAsia="Arial" w:cs="Times New Roman"/>
          <w:bCs/>
          <w:i/>
          <w:iCs/>
          <w:color w:val="0070C0"/>
          <w:szCs w:val="28"/>
          <w:lang w:eastAsia="ru-RU"/>
        </w:rPr>
        <w:t>.</w:t>
      </w:r>
    </w:p>
    <w:p w14:paraId="49B569AF" w14:textId="517061F1" w:rsidR="006005F8" w:rsidRDefault="00A80B53" w:rsidP="00C2275C">
      <w:pPr>
        <w:pStyle w:val="ListParagraph"/>
        <w:numPr>
          <w:ilvl w:val="0"/>
          <w:numId w:val="16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Посетите отделение банка в часы его работы</w:t>
      </w:r>
      <w:r w:rsidR="001B3625">
        <w:t xml:space="preserve">, </w:t>
      </w:r>
      <w:r>
        <w:t xml:space="preserve">взяв с собой </w:t>
      </w:r>
      <w:r w:rsidR="006005F8">
        <w:t>документ, удостоверяющий личность</w:t>
      </w:r>
      <w:r w:rsidR="008865F9">
        <w:t>,</w:t>
      </w:r>
      <w:r w:rsidR="008865F9" w:rsidRPr="008865F9">
        <w:t xml:space="preserve"> </w:t>
      </w:r>
      <w:r w:rsidR="008865F9">
        <w:t>предусмотренный пунктом 1.1 настоящих методических рекомендаций,</w:t>
      </w:r>
      <w:r w:rsidR="006005F8">
        <w:t xml:space="preserve"> и </w:t>
      </w:r>
      <w:r w:rsidR="001836D8">
        <w:t xml:space="preserve">при необходимости </w:t>
      </w:r>
      <w:r w:rsidR="006005F8">
        <w:t>его нотариально заверенный перевод на русский язык, а также СНИЛС</w:t>
      </w:r>
      <w:r w:rsidR="001836D8">
        <w:t>.</w:t>
      </w:r>
    </w:p>
    <w:p w14:paraId="51CDF03E" w14:textId="7A19C55D" w:rsidR="00A80B53" w:rsidRDefault="00A80B53" w:rsidP="00C2275C">
      <w:pPr>
        <w:pStyle w:val="ListParagraph"/>
        <w:numPr>
          <w:ilvl w:val="0"/>
          <w:numId w:val="16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Сообщите сотруднику банка, что хотите зарегистрироваться на Госуслугах. Далее он сделает все необходимое.</w:t>
      </w:r>
    </w:p>
    <w:p w14:paraId="5514B46B" w14:textId="77777777" w:rsidR="004A1219" w:rsidRDefault="004A1219" w:rsidP="009038BC">
      <w:pPr>
        <w:pStyle w:val="ListParagraph"/>
        <w:spacing w:after="120" w:line="23" w:lineRule="atLeast"/>
        <w:jc w:val="both"/>
      </w:pPr>
    </w:p>
    <w:p w14:paraId="13F1EBA2" w14:textId="77777777" w:rsidR="00FC643B" w:rsidRPr="00FC643B" w:rsidRDefault="00FC643B" w:rsidP="005D1809">
      <w:pPr>
        <w:pStyle w:val="ListParagraph"/>
        <w:spacing w:after="120" w:line="23" w:lineRule="atLeast"/>
        <w:ind w:left="426"/>
        <w:jc w:val="both"/>
        <w:rPr>
          <w:b/>
          <w:bCs/>
          <w:i/>
          <w:iCs/>
        </w:rPr>
      </w:pPr>
      <w:r>
        <w:rPr>
          <w:noProof/>
          <w:lang w:eastAsia="ru-RU"/>
        </w:rPr>
        <w:drawing>
          <wp:inline distT="0" distB="0" distL="0" distR="0" wp14:anchorId="42E9513C" wp14:editId="060DB77E">
            <wp:extent cx="209821" cy="184605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97" cy="199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 w:rsidRPr="00FC643B">
        <w:rPr>
          <w:i/>
          <w:iCs/>
        </w:rPr>
        <w:t>Обратите внимание, что для успешной регистрации у Вас должен быть действующий адрес электронной почты, к которой у Вас есть доступ.</w:t>
      </w:r>
    </w:p>
    <w:p w14:paraId="1570551F" w14:textId="2C30BA17" w:rsidR="00ED1C0F" w:rsidRDefault="00ED1C0F" w:rsidP="00010B2C">
      <w:pPr>
        <w:spacing w:after="120" w:line="23" w:lineRule="atLeast"/>
        <w:jc w:val="both"/>
        <w:rPr>
          <w:b/>
          <w:bCs/>
          <w:i/>
          <w:iCs/>
        </w:rPr>
      </w:pPr>
    </w:p>
    <w:p w14:paraId="645FC6F7" w14:textId="2D3EBA5C" w:rsidR="00ED1C0F" w:rsidRPr="00ED1C0F" w:rsidRDefault="00ED1C0F" w:rsidP="00010B2C">
      <w:pPr>
        <w:pStyle w:val="Heading3"/>
        <w:numPr>
          <w:ilvl w:val="2"/>
          <w:numId w:val="10"/>
        </w:numPr>
        <w:spacing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12" w:name="_Toc184943979"/>
      <w:r w:rsidRPr="00ED1C0F">
        <w:rPr>
          <w:rFonts w:ascii="Times New Roman" w:hAnsi="Times New Roman" w:cs="Times New Roman"/>
          <w:color w:val="auto"/>
          <w:sz w:val="28"/>
          <w:szCs w:val="28"/>
          <w:u w:val="single"/>
        </w:rPr>
        <w:t>Онлайн регистрация</w:t>
      </w:r>
      <w:bookmarkEnd w:id="12"/>
      <w:r w:rsidRPr="00ED1C0F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</w:p>
    <w:p w14:paraId="739DD905" w14:textId="529E70B8" w:rsidR="00ED1C0F" w:rsidRPr="00ED1C0F" w:rsidRDefault="00ED1C0F" w:rsidP="00C2275C">
      <w:pPr>
        <w:pStyle w:val="ListParagraph"/>
        <w:numPr>
          <w:ilvl w:val="0"/>
          <w:numId w:val="21"/>
        </w:numPr>
        <w:tabs>
          <w:tab w:val="left" w:pos="1134"/>
        </w:tabs>
        <w:spacing w:after="120" w:line="23" w:lineRule="atLeast"/>
        <w:ind w:left="0" w:firstLine="709"/>
        <w:jc w:val="both"/>
        <w:rPr>
          <w:rFonts w:cs="Times New Roman"/>
          <w:szCs w:val="28"/>
        </w:rPr>
      </w:pPr>
      <w:r w:rsidRPr="00ED1C0F">
        <w:rPr>
          <w:rFonts w:cs="Times New Roman"/>
          <w:szCs w:val="28"/>
        </w:rPr>
        <w:t xml:space="preserve">Зайдите на портал или в мобильное приложение Госуслуг. </w:t>
      </w:r>
    </w:p>
    <w:p w14:paraId="051555FD" w14:textId="525890D3" w:rsidR="00ED1C0F" w:rsidRPr="00ED1C0F" w:rsidRDefault="00ED1C0F" w:rsidP="00C2275C">
      <w:pPr>
        <w:pStyle w:val="ListParagraph"/>
        <w:numPr>
          <w:ilvl w:val="0"/>
          <w:numId w:val="21"/>
        </w:numPr>
        <w:tabs>
          <w:tab w:val="left" w:pos="1134"/>
        </w:tabs>
        <w:spacing w:after="120" w:line="23" w:lineRule="atLeast"/>
        <w:ind w:left="0" w:firstLine="709"/>
        <w:jc w:val="both"/>
        <w:rPr>
          <w:rFonts w:cs="Times New Roman"/>
          <w:szCs w:val="28"/>
        </w:rPr>
      </w:pPr>
      <w:r w:rsidRPr="00ED1C0F">
        <w:rPr>
          <w:rFonts w:cs="Times New Roman"/>
          <w:szCs w:val="28"/>
        </w:rPr>
        <w:t>На стартовом экране выберите «Зарегистрироваться» и способ регистрации «Онлайн через интернет-банк»</w:t>
      </w:r>
      <w:r w:rsidR="00162A60">
        <w:rPr>
          <w:rFonts w:cs="Times New Roman"/>
          <w:szCs w:val="28"/>
        </w:rPr>
        <w:t>.</w:t>
      </w:r>
    </w:p>
    <w:p w14:paraId="09C3E6D6" w14:textId="2AB8CDD0" w:rsidR="00010169" w:rsidRDefault="00ED1C0F" w:rsidP="00C2275C">
      <w:pPr>
        <w:pStyle w:val="ListParagraph"/>
        <w:numPr>
          <w:ilvl w:val="0"/>
          <w:numId w:val="21"/>
        </w:numPr>
        <w:tabs>
          <w:tab w:val="left" w:pos="1134"/>
        </w:tabs>
        <w:spacing w:after="120" w:line="23" w:lineRule="atLeast"/>
        <w:ind w:left="0" w:firstLine="709"/>
        <w:jc w:val="both"/>
        <w:rPr>
          <w:rFonts w:cs="Times New Roman"/>
          <w:szCs w:val="28"/>
        </w:rPr>
      </w:pPr>
      <w:r w:rsidRPr="00ED1C0F">
        <w:rPr>
          <w:rFonts w:cs="Times New Roman"/>
          <w:szCs w:val="28"/>
        </w:rPr>
        <w:t>Выберите банк</w:t>
      </w:r>
      <w:r w:rsidR="001836D8">
        <w:rPr>
          <w:rFonts w:cs="Times New Roman"/>
          <w:szCs w:val="28"/>
        </w:rPr>
        <w:t xml:space="preserve"> из списка, указанного в пункте 2.2 настоящих методических рекомендаций</w:t>
      </w:r>
      <w:r w:rsidRPr="00ED1C0F">
        <w:rPr>
          <w:rFonts w:cs="Times New Roman"/>
          <w:szCs w:val="28"/>
        </w:rPr>
        <w:t xml:space="preserve">, в котором у </w:t>
      </w:r>
      <w:r w:rsidR="00544F2A">
        <w:rPr>
          <w:rFonts w:cs="Times New Roman"/>
          <w:szCs w:val="28"/>
        </w:rPr>
        <w:t>В</w:t>
      </w:r>
      <w:r w:rsidRPr="00ED1C0F">
        <w:rPr>
          <w:rFonts w:cs="Times New Roman"/>
          <w:szCs w:val="28"/>
        </w:rPr>
        <w:t>ас открыт счет</w:t>
      </w:r>
      <w:r w:rsidR="00010169">
        <w:rPr>
          <w:rFonts w:cs="Times New Roman"/>
          <w:szCs w:val="28"/>
        </w:rPr>
        <w:t>.</w:t>
      </w:r>
    </w:p>
    <w:p w14:paraId="08FCB31A" w14:textId="656DF6D6" w:rsidR="00010169" w:rsidRPr="00692EE6" w:rsidRDefault="00010169" w:rsidP="005D1809">
      <w:pPr>
        <w:pStyle w:val="ListParagraph"/>
        <w:numPr>
          <w:ilvl w:val="0"/>
          <w:numId w:val="21"/>
        </w:numPr>
        <w:tabs>
          <w:tab w:val="left" w:pos="1134"/>
        </w:tabs>
        <w:spacing w:after="120"/>
        <w:ind w:left="0" w:firstLine="709"/>
        <w:jc w:val="both"/>
        <w:rPr>
          <w:rFonts w:cs="Times New Roman"/>
          <w:szCs w:val="28"/>
        </w:rPr>
      </w:pPr>
      <w:r w:rsidRPr="003C7F75">
        <w:rPr>
          <w:rFonts w:cs="Times New Roman"/>
          <w:szCs w:val="28"/>
        </w:rPr>
        <w:t xml:space="preserve">Нажмите на </w:t>
      </w:r>
      <w:r w:rsidR="00FC643B">
        <w:rPr>
          <w:rFonts w:cs="Times New Roman"/>
          <w:szCs w:val="28"/>
        </w:rPr>
        <w:t xml:space="preserve">название нужного </w:t>
      </w:r>
      <w:r w:rsidRPr="003C7F75">
        <w:rPr>
          <w:rFonts w:cs="Times New Roman"/>
          <w:szCs w:val="28"/>
        </w:rPr>
        <w:t>банк</w:t>
      </w:r>
      <w:r w:rsidR="00FC643B">
        <w:rPr>
          <w:rFonts w:cs="Times New Roman"/>
          <w:szCs w:val="28"/>
        </w:rPr>
        <w:t>а</w:t>
      </w:r>
      <w:r>
        <w:rPr>
          <w:rStyle w:val="FootnoteReference"/>
          <w:rFonts w:cs="Times New Roman"/>
          <w:szCs w:val="28"/>
        </w:rPr>
        <w:footnoteReference w:id="1"/>
      </w:r>
      <w:r w:rsidRPr="003C7F75">
        <w:rPr>
          <w:rFonts w:cs="Times New Roman"/>
          <w:szCs w:val="28"/>
        </w:rPr>
        <w:t>, после чего следуйте инструкциям,</w:t>
      </w:r>
      <w:r w:rsidRPr="00692EE6">
        <w:rPr>
          <w:rFonts w:cs="Times New Roman"/>
          <w:color w:val="000000"/>
          <w:szCs w:val="28"/>
          <w:shd w:val="clear" w:color="auto" w:fill="FFFFFF"/>
        </w:rPr>
        <w:t xml:space="preserve"> где потребуется ввести или проверить данные (СНИЛС, адрес электронной почты, данные документа, удостоверяющего личность, номер мобильно</w:t>
      </w:r>
      <w:r>
        <w:rPr>
          <w:rFonts w:cs="Times New Roman"/>
          <w:color w:val="000000"/>
          <w:szCs w:val="28"/>
          <w:shd w:val="clear" w:color="auto" w:fill="FFFFFF"/>
        </w:rPr>
        <w:t>го</w:t>
      </w:r>
      <w:r w:rsidRPr="00692EE6">
        <w:rPr>
          <w:rFonts w:cs="Times New Roman"/>
          <w:color w:val="000000"/>
          <w:szCs w:val="28"/>
          <w:shd w:val="clear" w:color="auto" w:fill="FFFFFF"/>
        </w:rPr>
        <w:t xml:space="preserve"> телефона). </w:t>
      </w:r>
    </w:p>
    <w:p w14:paraId="616FA218" w14:textId="70F16BF8" w:rsidR="00010169" w:rsidRPr="00692EE6" w:rsidRDefault="00010169" w:rsidP="005D1809">
      <w:pPr>
        <w:pStyle w:val="ListParagraph"/>
        <w:numPr>
          <w:ilvl w:val="0"/>
          <w:numId w:val="21"/>
        </w:numPr>
        <w:tabs>
          <w:tab w:val="left" w:pos="1134"/>
        </w:tabs>
        <w:spacing w:after="120"/>
        <w:ind w:left="0" w:firstLine="709"/>
        <w:jc w:val="both"/>
        <w:rPr>
          <w:rFonts w:cs="Times New Roman"/>
          <w:szCs w:val="28"/>
        </w:rPr>
      </w:pPr>
      <w:r w:rsidRPr="00692EE6">
        <w:rPr>
          <w:rFonts w:cs="Times New Roman"/>
          <w:color w:val="000000"/>
          <w:szCs w:val="28"/>
          <w:shd w:val="clear" w:color="auto" w:fill="FFFFFF"/>
        </w:rPr>
        <w:t>Направ</w:t>
      </w:r>
      <w:r>
        <w:rPr>
          <w:rFonts w:cs="Times New Roman"/>
          <w:color w:val="000000"/>
          <w:szCs w:val="28"/>
          <w:shd w:val="clear" w:color="auto" w:fill="FFFFFF"/>
        </w:rPr>
        <w:t>ь</w:t>
      </w:r>
      <w:r w:rsidRPr="00692EE6">
        <w:rPr>
          <w:rFonts w:cs="Times New Roman"/>
          <w:color w:val="000000"/>
          <w:szCs w:val="28"/>
          <w:shd w:val="clear" w:color="auto" w:fill="FFFFFF"/>
        </w:rPr>
        <w:t xml:space="preserve">те запрос на </w:t>
      </w:r>
      <w:r w:rsidR="003D3DD1">
        <w:rPr>
          <w:rFonts w:cs="Times New Roman"/>
          <w:color w:val="000000"/>
          <w:szCs w:val="28"/>
          <w:shd w:val="clear" w:color="auto" w:fill="FFFFFF"/>
        </w:rPr>
        <w:t>регистрацию</w:t>
      </w:r>
      <w:r w:rsidRPr="00692EE6">
        <w:rPr>
          <w:rFonts w:cs="Times New Roman"/>
          <w:color w:val="000000"/>
          <w:szCs w:val="28"/>
          <w:shd w:val="clear" w:color="auto" w:fill="FFFFFF"/>
        </w:rPr>
        <w:t xml:space="preserve"> учётной записи Госуслуг.</w:t>
      </w:r>
    </w:p>
    <w:p w14:paraId="66B91FFA" w14:textId="1D42B169" w:rsidR="00B3752E" w:rsidRDefault="00010169" w:rsidP="00F61CF1">
      <w:pPr>
        <w:ind w:firstLine="709"/>
        <w:rPr>
          <w:sz w:val="32"/>
          <w:szCs w:val="32"/>
        </w:rPr>
      </w:pPr>
      <w:r>
        <w:rPr>
          <w:rFonts w:cs="Times New Roman"/>
          <w:color w:val="000000"/>
          <w:szCs w:val="28"/>
          <w:shd w:val="clear" w:color="auto" w:fill="FFFFFF"/>
        </w:rPr>
        <w:t xml:space="preserve">Учетная запись Госуслуг будет </w:t>
      </w:r>
      <w:r w:rsidR="003D3DD1">
        <w:rPr>
          <w:rFonts w:cs="Times New Roman"/>
          <w:color w:val="000000"/>
          <w:szCs w:val="28"/>
          <w:shd w:val="clear" w:color="auto" w:fill="FFFFFF"/>
        </w:rPr>
        <w:t>зарегистрирована</w:t>
      </w:r>
      <w:r>
        <w:rPr>
          <w:rFonts w:cs="Times New Roman"/>
          <w:color w:val="000000"/>
          <w:szCs w:val="28"/>
          <w:shd w:val="clear" w:color="auto" w:fill="FFFFFF"/>
        </w:rPr>
        <w:t>.</w:t>
      </w:r>
    </w:p>
    <w:p w14:paraId="71FE8A72" w14:textId="6F956EB8" w:rsidR="00B3752E" w:rsidRPr="00010B2C" w:rsidRDefault="00B3752E" w:rsidP="00010B2C">
      <w:pPr>
        <w:pStyle w:val="Heading2"/>
        <w:numPr>
          <w:ilvl w:val="1"/>
          <w:numId w:val="10"/>
        </w:numPr>
        <w:spacing w:after="120" w:line="23" w:lineRule="atLeas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3" w:name="_Toc184943980"/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Регистрация в Единой биометрической системе</w:t>
      </w:r>
      <w:bookmarkEnd w:id="13"/>
    </w:p>
    <w:p w14:paraId="43DE7134" w14:textId="49A3AC68" w:rsidR="005A5CDD" w:rsidRDefault="005A5CDD" w:rsidP="005D1809">
      <w:pPr>
        <w:pStyle w:val="ListParagraph"/>
        <w:spacing w:after="120" w:line="23" w:lineRule="atLeast"/>
        <w:ind w:left="0"/>
        <w:jc w:val="center"/>
        <w:rPr>
          <w:szCs w:val="28"/>
        </w:rPr>
      </w:pPr>
      <w:r>
        <w:rPr>
          <w:b/>
          <w:bCs/>
          <w:noProof/>
          <w:sz w:val="24"/>
          <w:szCs w:val="20"/>
          <w:lang w:eastAsia="ru-RU"/>
        </w:rPr>
        <w:drawing>
          <wp:inline distT="0" distB="0" distL="0" distR="0" wp14:anchorId="2719FE6E" wp14:editId="2B9D3AAD">
            <wp:extent cx="4707746" cy="6662057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истовка для банков. Регистрация биометрии-А4-CMYK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070" cy="667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D9D53" w14:textId="246F0E08" w:rsidR="00FA450C" w:rsidRDefault="00FA450C" w:rsidP="0055201E">
      <w:pPr>
        <w:spacing w:after="120" w:line="23" w:lineRule="atLeast"/>
        <w:ind w:firstLine="709"/>
        <w:jc w:val="both"/>
      </w:pPr>
      <w:r>
        <w:t>Для регистрации в Единой биометрической системе выполните следующие действия:</w:t>
      </w:r>
    </w:p>
    <w:p w14:paraId="2663B6B4" w14:textId="6DE72364" w:rsidR="00010B2C" w:rsidRDefault="00010B2C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</w:pPr>
      <w:r w:rsidRPr="00933B1A">
        <w:t xml:space="preserve">Выберите </w:t>
      </w:r>
      <w:r>
        <w:t>отделение банка</w:t>
      </w:r>
      <w:r w:rsidR="00FA450C">
        <w:t xml:space="preserve">, в котором доступна регистрация биометрии. </w:t>
      </w:r>
      <w:r w:rsidR="00876801">
        <w:t xml:space="preserve">Для поиска отделения банка можно воспользоваться картой </w:t>
      </w:r>
      <w:r w:rsidR="00FA450C">
        <w:t xml:space="preserve">- </w:t>
      </w:r>
      <w:hyperlink r:id="rId32" w:history="1">
        <w:r w:rsidR="005A5CDD" w:rsidRPr="008E5DE0">
          <w:rPr>
            <w:rFonts w:eastAsia="Arial" w:cs="Times New Roman"/>
            <w:bCs/>
            <w:i/>
            <w:iCs/>
            <w:color w:val="0070C0"/>
            <w:szCs w:val="28"/>
            <w:lang w:eastAsia="ru-RU"/>
          </w:rPr>
          <w:t>https://map.gosuslugi.ru/?layer=co&amp;filter=rbi</w:t>
        </w:r>
      </w:hyperlink>
      <w:r w:rsidR="00162A60">
        <w:rPr>
          <w:rFonts w:eastAsia="Arial" w:cs="Times New Roman"/>
          <w:bCs/>
          <w:i/>
          <w:iCs/>
          <w:color w:val="0070C0"/>
          <w:szCs w:val="28"/>
          <w:lang w:eastAsia="ru-RU"/>
        </w:rPr>
        <w:t>.</w:t>
      </w:r>
    </w:p>
    <w:p w14:paraId="601762C1" w14:textId="29D35266" w:rsidR="001836D8" w:rsidRDefault="001836D8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</w:pPr>
      <w:r>
        <w:t>Посетите отделение банка в часы его работы</w:t>
      </w:r>
      <w:r w:rsidR="00876801">
        <w:t>,</w:t>
      </w:r>
      <w:r>
        <w:t xml:space="preserve"> взяв с собой документ, удостоверяющий личность</w:t>
      </w:r>
      <w:r w:rsidR="00876801">
        <w:t>,</w:t>
      </w:r>
      <w:r w:rsidR="008865F9">
        <w:t xml:space="preserve"> предусмотренный пунктом 1.1 настоящих методических рекомендаций,</w:t>
      </w:r>
      <w:r>
        <w:t xml:space="preserve"> и при необходимости его нотариально заверенный перевод на русский язык, а также СНИЛС.</w:t>
      </w:r>
    </w:p>
    <w:p w14:paraId="74A36629" w14:textId="666FBF76" w:rsidR="00876801" w:rsidRPr="00F61CF1" w:rsidRDefault="001836D8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  <w:rPr>
          <w:color w:val="000000" w:themeColor="text1"/>
        </w:rPr>
      </w:pPr>
      <w:r w:rsidRPr="00F61CF1">
        <w:rPr>
          <w:color w:val="000000" w:themeColor="text1"/>
        </w:rPr>
        <w:lastRenderedPageBreak/>
        <w:t xml:space="preserve">Сообщите сотруднику банка, что хотите зарегистрировать биометрию. </w:t>
      </w:r>
    </w:p>
    <w:p w14:paraId="3E29E380" w14:textId="4173C17B" w:rsidR="00B0106B" w:rsidRPr="00F61CF1" w:rsidRDefault="00876801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  <w:rPr>
          <w:color w:val="000000" w:themeColor="text1"/>
        </w:rPr>
      </w:pPr>
      <w:r w:rsidRPr="00F61CF1">
        <w:rPr>
          <w:color w:val="000000" w:themeColor="text1"/>
        </w:rPr>
        <w:t xml:space="preserve">Сотрудник банка попросит предъявить </w:t>
      </w:r>
      <w:r w:rsidR="00B0106B" w:rsidRPr="00F61CF1">
        <w:rPr>
          <w:color w:val="000000" w:themeColor="text1"/>
        </w:rPr>
        <w:t>документ</w:t>
      </w:r>
      <w:r w:rsidRPr="00F61CF1">
        <w:rPr>
          <w:color w:val="000000" w:themeColor="text1"/>
        </w:rPr>
        <w:t xml:space="preserve">, </w:t>
      </w:r>
      <w:r w:rsidR="00B0106B" w:rsidRPr="00F61CF1">
        <w:rPr>
          <w:color w:val="000000" w:themeColor="text1"/>
        </w:rPr>
        <w:t>удостоверяющий</w:t>
      </w:r>
      <w:r w:rsidRPr="00F61CF1">
        <w:rPr>
          <w:color w:val="000000" w:themeColor="text1"/>
        </w:rPr>
        <w:t xml:space="preserve"> личность,</w:t>
      </w:r>
      <w:r w:rsidR="008865F9" w:rsidRPr="00F61CF1">
        <w:rPr>
          <w:color w:val="000000" w:themeColor="text1"/>
        </w:rPr>
        <w:t xml:space="preserve"> предусмотренный пунктом 1.1 настоящих методических рекомендаций,</w:t>
      </w:r>
      <w:r w:rsidRPr="00F61CF1">
        <w:rPr>
          <w:color w:val="000000" w:themeColor="text1"/>
        </w:rPr>
        <w:t xml:space="preserve"> проверит наличие подтвержденной учетной записи на Госуслугах и при необходимости создаст ее или подтвердит ранее созданную</w:t>
      </w:r>
      <w:r w:rsidR="00B0106B" w:rsidRPr="00F61CF1">
        <w:rPr>
          <w:color w:val="000000" w:themeColor="text1"/>
        </w:rPr>
        <w:t>.</w:t>
      </w:r>
    </w:p>
    <w:p w14:paraId="595FD9EC" w14:textId="06BDE5EA" w:rsidR="00876801" w:rsidRPr="00F61CF1" w:rsidRDefault="00B0106B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  <w:rPr>
          <w:color w:val="000000" w:themeColor="text1"/>
        </w:rPr>
      </w:pPr>
      <w:r w:rsidRPr="00F61CF1">
        <w:rPr>
          <w:color w:val="000000" w:themeColor="text1"/>
        </w:rPr>
        <w:t>Сотрудник попросит подписать</w:t>
      </w:r>
      <w:r w:rsidR="00876801" w:rsidRPr="00F61CF1">
        <w:rPr>
          <w:color w:val="000000" w:themeColor="text1"/>
        </w:rPr>
        <w:t xml:space="preserve"> согласие на размещение и обработку персональных данных и биометрических данных, после чего посмотреть в камеру и произнести несколько последовательностей цифр (сотрудник Вам подскажет).</w:t>
      </w:r>
    </w:p>
    <w:p w14:paraId="74DCA8D5" w14:textId="5959F4C2" w:rsidR="005A5CDD" w:rsidRPr="00F61CF1" w:rsidRDefault="005A5CDD" w:rsidP="00C2275C">
      <w:pPr>
        <w:pStyle w:val="ListParagraph"/>
        <w:numPr>
          <w:ilvl w:val="0"/>
          <w:numId w:val="24"/>
        </w:numPr>
        <w:tabs>
          <w:tab w:val="left" w:pos="1134"/>
        </w:tabs>
        <w:spacing w:after="120" w:line="23" w:lineRule="atLeast"/>
        <w:ind w:left="0" w:firstLine="709"/>
        <w:jc w:val="both"/>
        <w:rPr>
          <w:color w:val="000000" w:themeColor="text1"/>
        </w:rPr>
      </w:pPr>
      <w:r w:rsidRPr="00F61CF1">
        <w:rPr>
          <w:color w:val="000000" w:themeColor="text1"/>
        </w:rPr>
        <w:t xml:space="preserve">По завершении всех действий </w:t>
      </w:r>
      <w:r w:rsidR="000D5245" w:rsidRPr="00F61CF1">
        <w:rPr>
          <w:color w:val="000000" w:themeColor="text1"/>
        </w:rPr>
        <w:t>В</w:t>
      </w:r>
      <w:r w:rsidRPr="00F61CF1">
        <w:rPr>
          <w:color w:val="000000" w:themeColor="text1"/>
        </w:rPr>
        <w:t>ы будете зарегистрированы в Единой биометрической системе</w:t>
      </w:r>
      <w:r w:rsidR="001836D8" w:rsidRPr="00F61CF1">
        <w:rPr>
          <w:color w:val="000000" w:themeColor="text1"/>
        </w:rPr>
        <w:t>. Проверить статус и управлять биометри</w:t>
      </w:r>
      <w:r w:rsidR="001B3625" w:rsidRPr="00F61CF1">
        <w:rPr>
          <w:color w:val="000000" w:themeColor="text1"/>
        </w:rPr>
        <w:t>ей</w:t>
      </w:r>
      <w:r w:rsidR="00B0106B" w:rsidRPr="00F61CF1">
        <w:rPr>
          <w:color w:val="000000" w:themeColor="text1"/>
        </w:rPr>
        <w:t xml:space="preserve"> </w:t>
      </w:r>
      <w:r w:rsidR="001836D8" w:rsidRPr="00F61CF1">
        <w:rPr>
          <w:color w:val="000000" w:themeColor="text1"/>
        </w:rPr>
        <w:t>можно</w:t>
      </w:r>
      <w:r w:rsidR="00B0106B" w:rsidRPr="00F61CF1">
        <w:rPr>
          <w:color w:val="000000" w:themeColor="text1"/>
        </w:rPr>
        <w:t xml:space="preserve"> </w:t>
      </w:r>
      <w:r w:rsidR="00647717" w:rsidRPr="00F61CF1">
        <w:rPr>
          <w:color w:val="000000" w:themeColor="text1"/>
        </w:rPr>
        <w:t xml:space="preserve">                   </w:t>
      </w:r>
      <w:r w:rsidR="001836D8" w:rsidRPr="00F61CF1">
        <w:rPr>
          <w:color w:val="000000" w:themeColor="text1"/>
        </w:rPr>
        <w:t>в личном кабинете Госуслуг в разделе Биометрия</w:t>
      </w:r>
      <w:r w:rsidR="00B828D2" w:rsidRPr="00F61CF1">
        <w:rPr>
          <w:color w:val="000000" w:themeColor="text1"/>
        </w:rPr>
        <w:t>.</w:t>
      </w:r>
    </w:p>
    <w:p w14:paraId="43B52044" w14:textId="77777777" w:rsidR="001836D8" w:rsidRDefault="001836D8" w:rsidP="005D1809">
      <w:pPr>
        <w:tabs>
          <w:tab w:val="left" w:pos="1134"/>
        </w:tabs>
        <w:spacing w:after="120" w:line="23" w:lineRule="atLeast"/>
        <w:jc w:val="both"/>
      </w:pPr>
    </w:p>
    <w:p w14:paraId="40CAAED9" w14:textId="660698A3" w:rsidR="001836D8" w:rsidRPr="005D1809" w:rsidRDefault="001836D8" w:rsidP="00F61CF1">
      <w:pPr>
        <w:pStyle w:val="ListParagraph"/>
        <w:numPr>
          <w:ilvl w:val="0"/>
          <w:numId w:val="26"/>
        </w:numPr>
        <w:tabs>
          <w:tab w:val="clear" w:pos="720"/>
          <w:tab w:val="num" w:pos="567"/>
        </w:tabs>
        <w:spacing w:after="120" w:line="23" w:lineRule="atLeast"/>
        <w:ind w:left="0" w:firstLine="680"/>
        <w:jc w:val="both"/>
        <w:rPr>
          <w:i/>
          <w:iCs/>
        </w:rPr>
      </w:pPr>
      <w:r w:rsidRPr="00B7546A">
        <w:rPr>
          <w:i/>
          <w:iCs/>
        </w:rPr>
        <w:t>Обратите внимание, что для</w:t>
      </w:r>
      <w:r w:rsidRPr="005D1809">
        <w:rPr>
          <w:i/>
          <w:iCs/>
        </w:rPr>
        <w:t xml:space="preserve"> регистрации </w:t>
      </w:r>
      <w:r w:rsidR="003D3DD1" w:rsidRPr="005D1809">
        <w:rPr>
          <w:i/>
          <w:iCs/>
        </w:rPr>
        <w:t>Вам может</w:t>
      </w:r>
      <w:r w:rsidRPr="005D1809">
        <w:rPr>
          <w:i/>
          <w:iCs/>
        </w:rPr>
        <w:t xml:space="preserve"> </w:t>
      </w:r>
      <w:r w:rsidR="003D3DD1" w:rsidRPr="005D1809">
        <w:rPr>
          <w:i/>
          <w:iCs/>
        </w:rPr>
        <w:t xml:space="preserve">понадобиться </w:t>
      </w:r>
      <w:r w:rsidRPr="005D1809">
        <w:rPr>
          <w:i/>
          <w:iCs/>
        </w:rPr>
        <w:t xml:space="preserve">действующий адрес электронной почты, к которой у </w:t>
      </w:r>
      <w:r w:rsidR="000D5245" w:rsidRPr="005D1809">
        <w:rPr>
          <w:i/>
          <w:iCs/>
        </w:rPr>
        <w:t>В</w:t>
      </w:r>
      <w:r w:rsidRPr="005D1809">
        <w:rPr>
          <w:i/>
          <w:iCs/>
        </w:rPr>
        <w:t>ас есть доступ.</w:t>
      </w:r>
    </w:p>
    <w:p w14:paraId="1C6E667B" w14:textId="77777777" w:rsidR="00010B2C" w:rsidRPr="00933B1A" w:rsidRDefault="00010B2C" w:rsidP="00010B2C">
      <w:pPr>
        <w:spacing w:after="120" w:line="23" w:lineRule="atLeast"/>
        <w:ind w:firstLine="709"/>
        <w:jc w:val="both"/>
      </w:pPr>
    </w:p>
    <w:p w14:paraId="53059CFA" w14:textId="0F1C951B" w:rsidR="00B3752E" w:rsidRDefault="00B3752E" w:rsidP="00010B2C">
      <w:pPr>
        <w:pStyle w:val="Heading2"/>
        <w:numPr>
          <w:ilvl w:val="1"/>
          <w:numId w:val="10"/>
        </w:numPr>
        <w:spacing w:after="120" w:line="23" w:lineRule="atLeas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4" w:name="_Toc184943981"/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Подписание договора на оказание услуг связи</w:t>
      </w:r>
      <w:bookmarkEnd w:id="14"/>
    </w:p>
    <w:p w14:paraId="2AEDDC34" w14:textId="261A94EF" w:rsidR="00B47DC3" w:rsidRDefault="00B47DC3" w:rsidP="00010B2C">
      <w:pPr>
        <w:spacing w:after="120" w:line="23" w:lineRule="atLeast"/>
        <w:ind w:firstLine="709"/>
        <w:jc w:val="both"/>
      </w:pPr>
      <w:r w:rsidRPr="00647717">
        <w:t>С 1 января 2025 г. предоставление услуг связи иностранным гражданам и лицам без гражданства осуществляется с мобильных устройств, международный идентификатор (IMEI) которых должен быть внесен в договор на</w:t>
      </w:r>
      <w:r w:rsidR="000D5245" w:rsidRPr="00647717">
        <w:t xml:space="preserve"> оказание</w:t>
      </w:r>
      <w:r w:rsidRPr="00647717">
        <w:t xml:space="preserve"> услуг связи.</w:t>
      </w:r>
      <w:r>
        <w:t xml:space="preserve"> </w:t>
      </w:r>
    </w:p>
    <w:p w14:paraId="3671F2A2" w14:textId="59F664F1" w:rsidR="00B3752E" w:rsidRDefault="00B3752E" w:rsidP="00010B2C">
      <w:pPr>
        <w:spacing w:after="120" w:line="23" w:lineRule="atLeast"/>
        <w:ind w:firstLine="709"/>
        <w:jc w:val="both"/>
      </w:pPr>
      <w:r w:rsidRPr="00B47DC3">
        <w:rPr>
          <w:u w:val="single"/>
        </w:rPr>
        <w:t xml:space="preserve">Номер </w:t>
      </w:r>
      <w:r w:rsidRPr="00B47DC3">
        <w:rPr>
          <w:u w:val="single"/>
          <w:lang w:val="en-US"/>
        </w:rPr>
        <w:t>IMEI</w:t>
      </w:r>
      <w:r w:rsidR="00B47DC3" w:rsidRPr="005D1809">
        <w:t xml:space="preserve"> </w:t>
      </w:r>
      <w:r w:rsidR="00B47DC3">
        <w:t xml:space="preserve">или международный идентификатор мобильного </w:t>
      </w:r>
      <w:r w:rsidR="00647717">
        <w:t xml:space="preserve">          </w:t>
      </w:r>
      <w:r w:rsidR="00B47DC3">
        <w:t>оборудования</w:t>
      </w:r>
      <w:r>
        <w:t xml:space="preserve"> </w:t>
      </w:r>
      <w:r w:rsidR="004204A4">
        <w:t>–</w:t>
      </w:r>
      <w:r>
        <w:t xml:space="preserve"> </w:t>
      </w:r>
      <w:r w:rsidR="004204A4">
        <w:t xml:space="preserve">это уникальный идентификационный номер мобильного устройства. </w:t>
      </w:r>
    </w:p>
    <w:p w14:paraId="53FECE3B" w14:textId="64D067FE" w:rsidR="004204A4" w:rsidRDefault="004204A4" w:rsidP="00010B2C">
      <w:pPr>
        <w:spacing w:after="120" w:line="23" w:lineRule="atLeast"/>
        <w:ind w:firstLine="709"/>
        <w:jc w:val="both"/>
      </w:pPr>
      <w:r>
        <w:t xml:space="preserve">Номер </w:t>
      </w:r>
      <w:r>
        <w:rPr>
          <w:lang w:val="en-US"/>
        </w:rPr>
        <w:t>IMEI</w:t>
      </w:r>
      <w:r>
        <w:t xml:space="preserve"> состоит из 15 цифр. Узнать номер </w:t>
      </w:r>
      <w:r w:rsidR="000D5245">
        <w:t>В</w:t>
      </w:r>
      <w:r>
        <w:t>ашего устройства можно следующими способами:</w:t>
      </w:r>
    </w:p>
    <w:p w14:paraId="266A6492" w14:textId="1D4B82E1" w:rsidR="00B47DC3" w:rsidRDefault="00B47DC3" w:rsidP="00010B2C">
      <w:pPr>
        <w:spacing w:after="120" w:line="23" w:lineRule="atLeast"/>
        <w:ind w:firstLine="709"/>
        <w:jc w:val="both"/>
      </w:pPr>
      <w:r>
        <w:t>- набрать на телефоне комбинацию *#06#</w:t>
      </w:r>
      <w:r w:rsidR="00E9035D">
        <w:t>;</w:t>
      </w:r>
    </w:p>
    <w:p w14:paraId="5AA0F254" w14:textId="77777777" w:rsidR="00B47DC3" w:rsidRDefault="00B47DC3" w:rsidP="00010B2C">
      <w:pPr>
        <w:spacing w:after="120" w:line="23" w:lineRule="atLeast"/>
        <w:ind w:firstLine="709"/>
        <w:jc w:val="both"/>
      </w:pPr>
      <w:r>
        <w:t>- посмотреть в настройках, на упаковке или задней панели устройства (наклейке).</w:t>
      </w:r>
    </w:p>
    <w:p w14:paraId="02350554" w14:textId="77777777" w:rsidR="005A5CDD" w:rsidRDefault="005A5CDD" w:rsidP="005A5CDD">
      <w:pPr>
        <w:pStyle w:val="ListParagraph"/>
        <w:tabs>
          <w:tab w:val="left" w:pos="1134"/>
        </w:tabs>
        <w:spacing w:after="120" w:line="23" w:lineRule="atLeast"/>
        <w:ind w:left="1789"/>
        <w:jc w:val="both"/>
      </w:pPr>
    </w:p>
    <w:p w14:paraId="19640654" w14:textId="2A326CF1" w:rsidR="00B3752E" w:rsidRPr="00010B2C" w:rsidRDefault="00B3752E" w:rsidP="00010B2C">
      <w:pPr>
        <w:pStyle w:val="Heading2"/>
        <w:numPr>
          <w:ilvl w:val="1"/>
          <w:numId w:val="10"/>
        </w:numPr>
        <w:spacing w:after="120" w:line="23" w:lineRule="atLeas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5" w:name="_Toc184943982"/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Активация </w:t>
      </w:r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SIM</w:t>
      </w:r>
      <w:r w:rsidR="000D5245">
        <w:rPr>
          <w:rFonts w:ascii="Times New Roman" w:hAnsi="Times New Roman" w:cs="Times New Roman"/>
          <w:b/>
          <w:bCs/>
          <w:color w:val="auto"/>
          <w:sz w:val="28"/>
          <w:szCs w:val="28"/>
        </w:rPr>
        <w:t>-</w:t>
      </w:r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</w:rPr>
        <w:t>карты</w:t>
      </w:r>
      <w:bookmarkEnd w:id="15"/>
    </w:p>
    <w:p w14:paraId="7AAB2AD1" w14:textId="2E5BC834" w:rsidR="00010B2C" w:rsidRDefault="00B0106B" w:rsidP="00010B2C">
      <w:pPr>
        <w:spacing w:after="120" w:line="23" w:lineRule="atLeast"/>
        <w:ind w:firstLine="709"/>
        <w:jc w:val="both"/>
      </w:pPr>
      <w:r>
        <w:t>Законом</w:t>
      </w:r>
      <w:r w:rsidR="00010B2C">
        <w:t xml:space="preserve"> установлен особый порядок заключения договоров связи для иностранных граждан и лиц без гражданства, в соответствии </w:t>
      </w:r>
      <w:r w:rsidR="00010B2C">
        <w:br/>
        <w:t xml:space="preserve">с которыми оператор связи обязан проверить сведения </w:t>
      </w:r>
      <w:r>
        <w:t xml:space="preserve">о </w:t>
      </w:r>
      <w:r w:rsidR="00010B2C">
        <w:t>таких лиц</w:t>
      </w:r>
      <w:r>
        <w:t>ах</w:t>
      </w:r>
      <w:r w:rsidR="00010B2C">
        <w:t xml:space="preserve"> </w:t>
      </w:r>
      <w:r w:rsidR="00647717">
        <w:t xml:space="preserve">                                   </w:t>
      </w:r>
      <w:r w:rsidR="00010B2C">
        <w:t xml:space="preserve">с использованием Госуслуг и Единой биометрической системы. </w:t>
      </w:r>
    </w:p>
    <w:p w14:paraId="1396897E" w14:textId="6D6AFE13" w:rsidR="00010B2C" w:rsidRPr="00770454" w:rsidRDefault="009C78D6" w:rsidP="00010B2C">
      <w:pPr>
        <w:spacing w:after="120" w:line="23" w:lineRule="atLeast"/>
        <w:ind w:firstLine="709"/>
        <w:jc w:val="both"/>
      </w:pPr>
      <w:r>
        <w:t>П</w:t>
      </w:r>
      <w:r w:rsidR="00010B2C">
        <w:t xml:space="preserve">роверку можно пройти очно в салоне связи или </w:t>
      </w:r>
      <w:r>
        <w:t>самостоятельно на личном</w:t>
      </w:r>
      <w:r w:rsidR="00B0106B">
        <w:t xml:space="preserve"> устройстве через портал Госуслуг</w:t>
      </w:r>
      <w:r w:rsidR="00010B2C">
        <w:t>.</w:t>
      </w:r>
    </w:p>
    <w:p w14:paraId="11255A1A" w14:textId="1344B9D1" w:rsidR="00010B2C" w:rsidRDefault="00010B2C" w:rsidP="00010B2C">
      <w:pPr>
        <w:pStyle w:val="Heading3"/>
        <w:numPr>
          <w:ilvl w:val="2"/>
          <w:numId w:val="10"/>
        </w:numPr>
        <w:spacing w:before="0"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16" w:name="_Toc184943983"/>
      <w:r w:rsidRPr="00E03086">
        <w:rPr>
          <w:rFonts w:ascii="Times New Roman" w:hAnsi="Times New Roman" w:cs="Times New Roman"/>
          <w:color w:val="auto"/>
          <w:sz w:val="28"/>
          <w:szCs w:val="28"/>
          <w:u w:val="single"/>
        </w:rPr>
        <w:lastRenderedPageBreak/>
        <w:t>Очно</w:t>
      </w:r>
      <w:r w:rsidR="00162A60">
        <w:rPr>
          <w:rFonts w:ascii="Times New Roman" w:hAnsi="Times New Roman" w:cs="Times New Roman"/>
          <w:color w:val="auto"/>
          <w:sz w:val="28"/>
          <w:szCs w:val="28"/>
          <w:u w:val="single"/>
        </w:rPr>
        <w:t>.</w:t>
      </w:r>
      <w:bookmarkEnd w:id="16"/>
    </w:p>
    <w:p w14:paraId="60FE5B2E" w14:textId="36D5B56F" w:rsidR="00010B2C" w:rsidRPr="007333F4" w:rsidRDefault="00010B2C" w:rsidP="00010B2C">
      <w:pPr>
        <w:spacing w:after="120" w:line="23" w:lineRule="atLeast"/>
        <w:ind w:firstLine="709"/>
        <w:jc w:val="both"/>
      </w:pPr>
      <w:r>
        <w:t xml:space="preserve">Очную проверку поможет пройти сотрудник </w:t>
      </w:r>
      <w:r w:rsidR="009C78D6">
        <w:t xml:space="preserve">салона </w:t>
      </w:r>
      <w:r>
        <w:t xml:space="preserve">связи </w:t>
      </w:r>
      <w:r w:rsidR="009C78D6">
        <w:t xml:space="preserve">при подписании </w:t>
      </w:r>
      <w:r>
        <w:t xml:space="preserve">договора. </w:t>
      </w:r>
      <w:r w:rsidR="009C78D6">
        <w:t>Для этого п</w:t>
      </w:r>
      <w:r>
        <w:t xml:space="preserve">отребуется посмотреть в камеру. </w:t>
      </w:r>
    </w:p>
    <w:p w14:paraId="18FCD558" w14:textId="796E1A8A" w:rsidR="00010B2C" w:rsidRDefault="009C78D6" w:rsidP="00010B2C">
      <w:pPr>
        <w:pStyle w:val="Heading3"/>
        <w:numPr>
          <w:ilvl w:val="2"/>
          <w:numId w:val="10"/>
        </w:numPr>
        <w:spacing w:before="0" w:after="120" w:line="23" w:lineRule="atLeast"/>
        <w:ind w:left="1418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bookmarkStart w:id="17" w:name="_Toc184943984"/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Самостоятельно</w:t>
      </w:r>
      <w:r w:rsidR="00162A60">
        <w:rPr>
          <w:rFonts w:ascii="Times New Roman" w:hAnsi="Times New Roman" w:cs="Times New Roman"/>
          <w:color w:val="auto"/>
          <w:sz w:val="28"/>
          <w:szCs w:val="28"/>
          <w:u w:val="single"/>
        </w:rPr>
        <w:t>.</w:t>
      </w:r>
      <w:bookmarkEnd w:id="17"/>
    </w:p>
    <w:p w14:paraId="5DBDDFDC" w14:textId="40A19C1B" w:rsidR="009C78D6" w:rsidRDefault="00010B2C" w:rsidP="00010B2C">
      <w:pPr>
        <w:spacing w:after="120" w:line="23" w:lineRule="atLeast"/>
        <w:ind w:firstLine="709"/>
        <w:jc w:val="both"/>
      </w:pPr>
      <w:r>
        <w:t xml:space="preserve">Для прохождения </w:t>
      </w:r>
      <w:r w:rsidR="009C78D6">
        <w:t xml:space="preserve">самостоятельной проверки необходимо устройство </w:t>
      </w:r>
      <w:r w:rsidR="00647717">
        <w:t xml:space="preserve">                        </w:t>
      </w:r>
      <w:r w:rsidR="009C78D6">
        <w:t>со встроенной камерой.</w:t>
      </w:r>
    </w:p>
    <w:p w14:paraId="1301D19E" w14:textId="035E2DC1" w:rsidR="00AD552B" w:rsidRDefault="009C78D6" w:rsidP="00AD552B">
      <w:pPr>
        <w:spacing w:after="120" w:line="23" w:lineRule="atLeast"/>
        <w:ind w:firstLine="709"/>
        <w:jc w:val="both"/>
      </w:pPr>
      <w:r>
        <w:t xml:space="preserve">После заключения договора в салоне связи </w:t>
      </w:r>
      <w:r w:rsidR="00010B2C">
        <w:t xml:space="preserve">нужно будет открыть </w:t>
      </w:r>
      <w:r w:rsidR="000D5245">
        <w:t xml:space="preserve">портал </w:t>
      </w:r>
      <w:r w:rsidR="00010B2C">
        <w:t xml:space="preserve">Госуслуг, </w:t>
      </w:r>
      <w:r>
        <w:t>найти услугу</w:t>
      </w:r>
      <w:r w:rsidR="004A1219">
        <w:t xml:space="preserve"> «Подтверждение личности для заключения договора связи»</w:t>
      </w:r>
      <w:r>
        <w:t xml:space="preserve"> </w:t>
      </w:r>
      <w:r w:rsidR="00C41503" w:rsidRPr="005D1809">
        <w:rPr>
          <w:i/>
          <w:iCs/>
          <w:color w:val="0070C0"/>
        </w:rPr>
        <w:t>https://www.gosuslugi.ru/655871/1/form</w:t>
      </w:r>
      <w:r>
        <w:t>, проверить</w:t>
      </w:r>
      <w:r w:rsidRPr="009C78D6">
        <w:t xml:space="preserve"> </w:t>
      </w:r>
      <w:r>
        <w:t>информацию о себе и посмотреть в камеру устройства.</w:t>
      </w:r>
    </w:p>
    <w:p w14:paraId="36915E72" w14:textId="4DA79BF1" w:rsidR="00010B2C" w:rsidRDefault="00010B2C" w:rsidP="00330D62">
      <w:pPr>
        <w:spacing w:after="120" w:line="23" w:lineRule="atLeast"/>
        <w:jc w:val="both"/>
      </w:pPr>
    </w:p>
    <w:p w14:paraId="01E10E37" w14:textId="1B779D6D" w:rsidR="00010B2C" w:rsidRPr="00330D62" w:rsidRDefault="00010B2C" w:rsidP="00F61CF1">
      <w:pPr>
        <w:pStyle w:val="ListParagraph"/>
        <w:numPr>
          <w:ilvl w:val="0"/>
          <w:numId w:val="26"/>
        </w:numPr>
        <w:tabs>
          <w:tab w:val="clear" w:pos="720"/>
          <w:tab w:val="num" w:pos="426"/>
        </w:tabs>
        <w:spacing w:after="120" w:line="23" w:lineRule="atLeast"/>
        <w:ind w:left="851" w:hanging="142"/>
        <w:jc w:val="both"/>
        <w:rPr>
          <w:i/>
          <w:iCs/>
        </w:rPr>
      </w:pPr>
      <w:r w:rsidRPr="00330D62">
        <w:rPr>
          <w:i/>
          <w:iCs/>
        </w:rPr>
        <w:t xml:space="preserve">До момента прохождения </w:t>
      </w:r>
      <w:r w:rsidR="009C78D6" w:rsidRPr="00330D62">
        <w:rPr>
          <w:i/>
          <w:iCs/>
        </w:rPr>
        <w:t>проверки</w:t>
      </w:r>
      <w:r w:rsidRPr="00330D62">
        <w:rPr>
          <w:i/>
          <w:iCs/>
        </w:rPr>
        <w:t xml:space="preserve">, ваша </w:t>
      </w:r>
      <w:r w:rsidR="009C78D6">
        <w:rPr>
          <w:i/>
          <w:iCs/>
          <w:lang w:val="en-US"/>
        </w:rPr>
        <w:t>Sim</w:t>
      </w:r>
      <w:r w:rsidR="009C78D6" w:rsidRPr="00330D62">
        <w:rPr>
          <w:i/>
          <w:iCs/>
        </w:rPr>
        <w:t>-</w:t>
      </w:r>
      <w:r w:rsidRPr="00330D62">
        <w:rPr>
          <w:i/>
          <w:iCs/>
        </w:rPr>
        <w:t xml:space="preserve">карта не будет активна. </w:t>
      </w:r>
    </w:p>
    <w:p w14:paraId="78135561" w14:textId="77777777" w:rsidR="00010B2C" w:rsidRPr="00010B2C" w:rsidRDefault="00010B2C" w:rsidP="00010B2C">
      <w:pPr>
        <w:pStyle w:val="ListParagraph"/>
        <w:spacing w:after="120" w:line="23" w:lineRule="atLeast"/>
        <w:jc w:val="both"/>
        <w:rPr>
          <w:b/>
          <w:bCs/>
          <w:i/>
          <w:iCs/>
        </w:rPr>
      </w:pPr>
    </w:p>
    <w:p w14:paraId="47449D0F" w14:textId="4F0DFD02" w:rsidR="00B3752E" w:rsidRPr="00330D62" w:rsidRDefault="00B3752E" w:rsidP="00330D62">
      <w:pPr>
        <w:pStyle w:val="Heading1"/>
        <w:numPr>
          <w:ilvl w:val="0"/>
          <w:numId w:val="18"/>
        </w:numPr>
        <w:spacing w:before="0" w:after="120" w:line="23" w:lineRule="atLeast"/>
        <w:ind w:left="993" w:hanging="284"/>
        <w:rPr>
          <w:rFonts w:ascii="Times New Roman" w:hAnsi="Times New Roman" w:cs="Times New Roman"/>
          <w:b/>
          <w:bCs/>
          <w:color w:val="auto"/>
        </w:rPr>
      </w:pPr>
      <w:bookmarkStart w:id="18" w:name="_Toc184943985"/>
      <w:r w:rsidRPr="00330D62">
        <w:rPr>
          <w:rFonts w:ascii="Times New Roman" w:hAnsi="Times New Roman" w:cs="Times New Roman"/>
          <w:b/>
          <w:bCs/>
          <w:color w:val="auto"/>
        </w:rPr>
        <w:t>РЕКОМЕНДАЦИИ ДЛЯ ОРГАНИЗАЦИЙ, ОСУЩЕСТВЛЯЮЩИХ ПРОДАЖУ SIM</w:t>
      </w:r>
      <w:r w:rsidR="000D5245">
        <w:rPr>
          <w:rFonts w:ascii="Times New Roman" w:hAnsi="Times New Roman" w:cs="Times New Roman"/>
          <w:b/>
          <w:bCs/>
          <w:color w:val="auto"/>
        </w:rPr>
        <w:t>-</w:t>
      </w:r>
      <w:r w:rsidRPr="00330D62">
        <w:rPr>
          <w:rFonts w:ascii="Times New Roman" w:hAnsi="Times New Roman" w:cs="Times New Roman"/>
          <w:b/>
          <w:bCs/>
          <w:color w:val="auto"/>
        </w:rPr>
        <w:t>КАРТ И ЗАКЛЮЧЕНИЕ ДОГОВОРОВ СВЯЗИ</w:t>
      </w:r>
      <w:bookmarkEnd w:id="18"/>
    </w:p>
    <w:p w14:paraId="007AEB9F" w14:textId="06ADF394" w:rsidR="009D3E80" w:rsidRDefault="009D3E80" w:rsidP="00010B2C">
      <w:pPr>
        <w:spacing w:after="120" w:line="23" w:lineRule="atLeast"/>
      </w:pPr>
    </w:p>
    <w:p w14:paraId="09B43A0C" w14:textId="02A8F5C1" w:rsidR="008E5DE0" w:rsidRDefault="008E5DE0" w:rsidP="008E5DE0">
      <w:pPr>
        <w:spacing w:after="120" w:line="23" w:lineRule="atLeast"/>
        <w:ind w:firstLine="709"/>
        <w:jc w:val="both"/>
      </w:pPr>
      <w:r>
        <w:t xml:space="preserve">Организации, заключающие </w:t>
      </w:r>
      <w:r w:rsidR="000D5245">
        <w:t xml:space="preserve">договоры </w:t>
      </w:r>
      <w:r>
        <w:t xml:space="preserve">на </w:t>
      </w:r>
      <w:r w:rsidR="000D5245">
        <w:t xml:space="preserve">оказание </w:t>
      </w:r>
      <w:r>
        <w:t>услуг связи</w:t>
      </w:r>
      <w:r w:rsidR="001805B1">
        <w:t>,</w:t>
      </w:r>
      <w:r>
        <w:t xml:space="preserve"> должны обеспечить: </w:t>
      </w:r>
    </w:p>
    <w:p w14:paraId="6223A0E5" w14:textId="14EE7EDE" w:rsidR="008E5DE0" w:rsidRDefault="008E5DE0" w:rsidP="00C2275C">
      <w:pPr>
        <w:tabs>
          <w:tab w:val="left" w:pos="1134"/>
        </w:tabs>
        <w:spacing w:after="120" w:line="23" w:lineRule="atLeast"/>
        <w:ind w:firstLine="709"/>
        <w:jc w:val="both"/>
      </w:pPr>
      <w:r>
        <w:t>1.</w:t>
      </w:r>
      <w:r>
        <w:tab/>
      </w:r>
      <w:r w:rsidR="00B828D2">
        <w:t>Н</w:t>
      </w:r>
      <w:r>
        <w:t>аличие информационных материалов о порядке заключения договоров на услуги связи иностранными гражданами и лицами без гражданства для проведения консультаций таких клиентов</w:t>
      </w:r>
      <w:r w:rsidR="00B828D2">
        <w:t>.</w:t>
      </w:r>
    </w:p>
    <w:p w14:paraId="0BE0566C" w14:textId="537C708B" w:rsidR="008E5DE0" w:rsidRDefault="008E5DE0" w:rsidP="00C2275C">
      <w:pPr>
        <w:tabs>
          <w:tab w:val="left" w:pos="1134"/>
        </w:tabs>
        <w:spacing w:after="120" w:line="23" w:lineRule="atLeast"/>
        <w:ind w:firstLine="709"/>
        <w:jc w:val="both"/>
      </w:pPr>
      <w:r>
        <w:t>2.</w:t>
      </w:r>
      <w:r>
        <w:tab/>
      </w:r>
      <w:r w:rsidR="00B828D2">
        <w:t>П</w:t>
      </w:r>
      <w:r>
        <w:t>одключение к инфраструктуре оператора связи для проведения проверки сведений об иностранных гражданах и лицах без гражданства, в том числе доступных лимитов на количество абонентских номеров</w:t>
      </w:r>
      <w:r w:rsidR="00B828D2">
        <w:t>.</w:t>
      </w:r>
      <w:r>
        <w:t xml:space="preserve"> </w:t>
      </w:r>
    </w:p>
    <w:p w14:paraId="38602FEC" w14:textId="67F66E25" w:rsidR="008E5DE0" w:rsidRDefault="008E5DE0" w:rsidP="00C2275C">
      <w:pPr>
        <w:tabs>
          <w:tab w:val="left" w:pos="1134"/>
        </w:tabs>
        <w:spacing w:after="120" w:line="23" w:lineRule="atLeast"/>
        <w:ind w:firstLine="709"/>
        <w:jc w:val="both"/>
      </w:pPr>
      <w:r>
        <w:t>3.</w:t>
      </w:r>
      <w:r>
        <w:tab/>
      </w:r>
      <w:r w:rsidR="00B828D2">
        <w:t>Т</w:t>
      </w:r>
      <w:r>
        <w:t xml:space="preserve">ехническую возможность проведения мероприятий по </w:t>
      </w:r>
      <w:r w:rsidRPr="001865B4">
        <w:rPr>
          <w:szCs w:val="28"/>
        </w:rPr>
        <w:t>подтвер</w:t>
      </w:r>
      <w:r>
        <w:rPr>
          <w:szCs w:val="28"/>
        </w:rPr>
        <w:t>ждению</w:t>
      </w:r>
      <w:r w:rsidRPr="001865B4">
        <w:rPr>
          <w:szCs w:val="28"/>
        </w:rPr>
        <w:t xml:space="preserve"> личност</w:t>
      </w:r>
      <w:r>
        <w:rPr>
          <w:szCs w:val="28"/>
        </w:rPr>
        <w:t>и</w:t>
      </w:r>
      <w:r w:rsidRPr="001865B4">
        <w:rPr>
          <w:szCs w:val="28"/>
        </w:rPr>
        <w:t xml:space="preserve"> </w:t>
      </w:r>
      <w:r>
        <w:rPr>
          <w:szCs w:val="28"/>
        </w:rPr>
        <w:t xml:space="preserve">иностранных граждан и лиц без гражданства </w:t>
      </w:r>
      <w:r w:rsidRPr="001865B4">
        <w:rPr>
          <w:szCs w:val="28"/>
        </w:rPr>
        <w:t>с использованием</w:t>
      </w:r>
      <w:r>
        <w:rPr>
          <w:szCs w:val="28"/>
        </w:rPr>
        <w:t xml:space="preserve"> Госуслуг и</w:t>
      </w:r>
      <w:r w:rsidRPr="001865B4">
        <w:rPr>
          <w:szCs w:val="28"/>
        </w:rPr>
        <w:t xml:space="preserve"> биометрической идентификации</w:t>
      </w:r>
      <w:r>
        <w:t xml:space="preserve"> одним из следующих способов:</w:t>
      </w:r>
    </w:p>
    <w:p w14:paraId="5D1B3D89" w14:textId="457198DA" w:rsidR="008E5DE0" w:rsidRDefault="008E5DE0" w:rsidP="00C2275C">
      <w:pPr>
        <w:tabs>
          <w:tab w:val="left" w:pos="1134"/>
        </w:tabs>
        <w:spacing w:after="120" w:line="23" w:lineRule="atLeast"/>
        <w:ind w:firstLine="709"/>
        <w:jc w:val="both"/>
      </w:pPr>
      <w:r>
        <w:t>1)</w:t>
      </w:r>
      <w:r>
        <w:tab/>
        <w:t xml:space="preserve">посредством технических средств оператора связи, подключенных к </w:t>
      </w:r>
      <w:r w:rsidR="00647717">
        <w:t>Е</w:t>
      </w:r>
      <w:r>
        <w:t>диной биометрической системе, в том числе устройств, оснащенных камерой высокого разрешения: компьютер</w:t>
      </w:r>
      <w:r w:rsidR="00C76120">
        <w:t>,</w:t>
      </w:r>
      <w:r>
        <w:t xml:space="preserve"> биометрический планшет или мобильное устройство;</w:t>
      </w:r>
    </w:p>
    <w:p w14:paraId="79149193" w14:textId="3AD1978B" w:rsidR="008E5DE0" w:rsidRDefault="008E5DE0" w:rsidP="00D719FE">
      <w:pPr>
        <w:tabs>
          <w:tab w:val="left" w:pos="1134"/>
        </w:tabs>
        <w:spacing w:after="120" w:line="23" w:lineRule="atLeast"/>
        <w:ind w:firstLine="709"/>
        <w:jc w:val="both"/>
      </w:pPr>
      <w:r>
        <w:t>2)</w:t>
      </w:r>
      <w:r>
        <w:tab/>
        <w:t xml:space="preserve">посредством компьютера или мобильного устройства оператора связи, обеспечивающих возможность применения услуги </w:t>
      </w:r>
      <w:r w:rsidRPr="00D719FE">
        <w:t>«</w:t>
      </w:r>
      <w:r w:rsidRPr="005D1809">
        <w:t>Подтверждение личности для заключения договора связи для юридических лиц</w:t>
      </w:r>
      <w:r>
        <w:t>»</w:t>
      </w:r>
      <w:r w:rsidRPr="00013141">
        <w:t xml:space="preserve"> </w:t>
      </w:r>
      <w:r>
        <w:t>через портал или мобильное приложение Госуслуг</w:t>
      </w:r>
      <w:r w:rsidR="00D719FE">
        <w:t xml:space="preserve"> </w:t>
      </w:r>
      <w:r w:rsidR="00D719FE" w:rsidRPr="00692EE6">
        <w:rPr>
          <w:i/>
          <w:iCs/>
          <w:color w:val="0070C0"/>
        </w:rPr>
        <w:t>https://www.gosuslugi.ru/655212/1/form</w:t>
      </w:r>
      <w:r w:rsidR="00D719FE">
        <w:t>.</w:t>
      </w:r>
    </w:p>
    <w:p w14:paraId="2521A852" w14:textId="15AF8C7C" w:rsidR="008E5DE0" w:rsidRDefault="008E5DE0" w:rsidP="008E5DE0">
      <w:pPr>
        <w:spacing w:after="120" w:line="23" w:lineRule="atLeast"/>
        <w:ind w:firstLine="709"/>
        <w:jc w:val="both"/>
      </w:pPr>
      <w:r>
        <w:lastRenderedPageBreak/>
        <w:t>Для обеспечения возможности проведения мероприятий по подтверждению личности иностранных граждан и лиц без гражданства посредством применения услуги «Подтверждение личности для заключения договора связи для юридических лиц» руководителю организации необходимо предоставить полномочие сотруднику организации на использовани</w:t>
      </w:r>
      <w:r w:rsidR="00C76120">
        <w:t>е</w:t>
      </w:r>
      <w:r>
        <w:t xml:space="preserve"> указанной услуги от имени такого юридического лица посредством подписания доверенности.</w:t>
      </w:r>
    </w:p>
    <w:p w14:paraId="17430545" w14:textId="6D8CB5B4" w:rsidR="008E5DE0" w:rsidRDefault="008E5DE0" w:rsidP="008E5DE0">
      <w:pPr>
        <w:spacing w:after="120" w:line="23" w:lineRule="atLeast"/>
        <w:ind w:firstLine="709"/>
        <w:jc w:val="both"/>
      </w:pPr>
      <w:r w:rsidRPr="00BD1BBD">
        <w:t xml:space="preserve"> </w:t>
      </w:r>
      <w:r>
        <w:t>Доверенность можно выдать сотруднику организации или гражданину с подтвержденной учетной записью</w:t>
      </w:r>
      <w:r w:rsidR="00C76120">
        <w:t xml:space="preserve"> на портале Госуслуг</w:t>
      </w:r>
      <w:r>
        <w:t>. Для этого руководителю организации потребуется:</w:t>
      </w:r>
    </w:p>
    <w:p w14:paraId="012DD361" w14:textId="31C33ECE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в</w:t>
      </w:r>
      <w:r w:rsidR="008E5DE0" w:rsidRPr="00BD1BBD">
        <w:rPr>
          <w:szCs w:val="28"/>
        </w:rPr>
        <w:t>ой</w:t>
      </w:r>
      <w:r w:rsidR="008E5DE0">
        <w:rPr>
          <w:szCs w:val="28"/>
        </w:rPr>
        <w:t xml:space="preserve">ти </w:t>
      </w:r>
      <w:r w:rsidR="008E5DE0" w:rsidRPr="00BD1BBD">
        <w:rPr>
          <w:szCs w:val="28"/>
        </w:rPr>
        <w:t>в личный кабинет организации</w:t>
      </w:r>
      <w:r>
        <w:rPr>
          <w:szCs w:val="28"/>
        </w:rPr>
        <w:t>;</w:t>
      </w:r>
    </w:p>
    <w:p w14:paraId="5612E343" w14:textId="71085D67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о</w:t>
      </w:r>
      <w:r w:rsidR="008E5DE0" w:rsidRPr="00BD1BBD">
        <w:rPr>
          <w:szCs w:val="28"/>
        </w:rPr>
        <w:t>ткр</w:t>
      </w:r>
      <w:r w:rsidR="008E5DE0">
        <w:rPr>
          <w:szCs w:val="28"/>
        </w:rPr>
        <w:t>ыть</w:t>
      </w:r>
      <w:r w:rsidR="008E5DE0" w:rsidRPr="00BD1BBD">
        <w:rPr>
          <w:szCs w:val="28"/>
        </w:rPr>
        <w:t xml:space="preserve"> раздел «Доверенности»</w:t>
      </w:r>
      <w:r>
        <w:rPr>
          <w:szCs w:val="28"/>
        </w:rPr>
        <w:t>;</w:t>
      </w:r>
    </w:p>
    <w:p w14:paraId="2DA575EE" w14:textId="7CA2D821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н</w:t>
      </w:r>
      <w:r w:rsidR="008E5DE0" w:rsidRPr="00BD1BBD">
        <w:rPr>
          <w:szCs w:val="28"/>
        </w:rPr>
        <w:t>аж</w:t>
      </w:r>
      <w:r w:rsidR="008E5DE0">
        <w:rPr>
          <w:szCs w:val="28"/>
        </w:rPr>
        <w:t xml:space="preserve">ать </w:t>
      </w:r>
      <w:r w:rsidR="008E5DE0" w:rsidRPr="00BD1BBD">
        <w:rPr>
          <w:szCs w:val="28"/>
        </w:rPr>
        <w:t>«Создать доверенность»</w:t>
      </w:r>
      <w:r>
        <w:rPr>
          <w:szCs w:val="28"/>
        </w:rPr>
        <w:t>;</w:t>
      </w:r>
    </w:p>
    <w:p w14:paraId="3FAA02AE" w14:textId="3108AF27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в</w:t>
      </w:r>
      <w:r w:rsidR="008E5DE0" w:rsidRPr="00BD1BBD">
        <w:rPr>
          <w:szCs w:val="28"/>
        </w:rPr>
        <w:t>ыб</w:t>
      </w:r>
      <w:r w:rsidR="008E5DE0">
        <w:rPr>
          <w:szCs w:val="28"/>
        </w:rPr>
        <w:t>рать</w:t>
      </w:r>
      <w:r w:rsidR="008E5DE0" w:rsidRPr="00BD1BBD">
        <w:rPr>
          <w:szCs w:val="28"/>
        </w:rPr>
        <w:t xml:space="preserve"> сотрудника, которому выда</w:t>
      </w:r>
      <w:r>
        <w:rPr>
          <w:szCs w:val="28"/>
        </w:rPr>
        <w:t>ется</w:t>
      </w:r>
      <w:r w:rsidR="008E5DE0" w:rsidRPr="00BD1BBD">
        <w:rPr>
          <w:szCs w:val="28"/>
        </w:rPr>
        <w:t xml:space="preserve"> доверенность</w:t>
      </w:r>
      <w:r>
        <w:rPr>
          <w:szCs w:val="28"/>
        </w:rPr>
        <w:t>;</w:t>
      </w:r>
    </w:p>
    <w:p w14:paraId="7835912B" w14:textId="47EC1BFC" w:rsidR="008E5DE0" w:rsidRPr="00BD1BBD" w:rsidRDefault="00D719FE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в</w:t>
      </w:r>
      <w:r w:rsidRPr="00BD1BBD">
        <w:rPr>
          <w:szCs w:val="28"/>
        </w:rPr>
        <w:t>ыб</w:t>
      </w:r>
      <w:r>
        <w:rPr>
          <w:szCs w:val="28"/>
        </w:rPr>
        <w:t>рать</w:t>
      </w:r>
      <w:r w:rsidRPr="00BD1BBD">
        <w:rPr>
          <w:szCs w:val="28"/>
        </w:rPr>
        <w:t xml:space="preserve"> </w:t>
      </w:r>
      <w:r>
        <w:rPr>
          <w:szCs w:val="28"/>
        </w:rPr>
        <w:t>«Полномочие на проведение идентификации иностранца в единой биометрической системе для заключения договора на услуги связи»</w:t>
      </w:r>
      <w:r w:rsidR="00C76120">
        <w:rPr>
          <w:szCs w:val="28"/>
        </w:rPr>
        <w:t>;</w:t>
      </w:r>
    </w:p>
    <w:p w14:paraId="3A0F1529" w14:textId="70ED0352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п</w:t>
      </w:r>
      <w:r w:rsidR="008E5DE0" w:rsidRPr="00BD1BBD">
        <w:rPr>
          <w:szCs w:val="28"/>
        </w:rPr>
        <w:t>ереда</w:t>
      </w:r>
      <w:r w:rsidR="008E5DE0">
        <w:rPr>
          <w:szCs w:val="28"/>
        </w:rPr>
        <w:t xml:space="preserve">ть </w:t>
      </w:r>
      <w:r w:rsidR="008E5DE0" w:rsidRPr="00BD1BBD">
        <w:rPr>
          <w:szCs w:val="28"/>
        </w:rPr>
        <w:t xml:space="preserve">доверенность на подпись руководителю </w:t>
      </w:r>
      <w:r>
        <w:rPr>
          <w:szCs w:val="28"/>
        </w:rPr>
        <w:t>(</w:t>
      </w:r>
      <w:r w:rsidR="00C2275C">
        <w:rPr>
          <w:szCs w:val="28"/>
        </w:rPr>
        <w:t>для</w:t>
      </w:r>
      <w:r w:rsidR="008E5DE0" w:rsidRPr="00BD1BBD">
        <w:rPr>
          <w:szCs w:val="28"/>
        </w:rPr>
        <w:t xml:space="preserve"> администратор</w:t>
      </w:r>
      <w:r w:rsidR="00C2275C">
        <w:rPr>
          <w:szCs w:val="28"/>
        </w:rPr>
        <w:t>а</w:t>
      </w:r>
      <w:r>
        <w:rPr>
          <w:szCs w:val="28"/>
        </w:rPr>
        <w:t>);</w:t>
      </w:r>
    </w:p>
    <w:p w14:paraId="6FAB8701" w14:textId="12900FC0" w:rsidR="008E5DE0" w:rsidRPr="00BD1BBD" w:rsidRDefault="00C76120" w:rsidP="00F61CF1">
      <w:pPr>
        <w:pStyle w:val="ListParagraph"/>
        <w:numPr>
          <w:ilvl w:val="0"/>
          <w:numId w:val="29"/>
        </w:numPr>
        <w:tabs>
          <w:tab w:val="left" w:pos="851"/>
          <w:tab w:val="left" w:pos="1134"/>
        </w:tabs>
        <w:spacing w:after="120" w:line="23" w:lineRule="atLeast"/>
        <w:ind w:hanging="11"/>
        <w:jc w:val="both"/>
        <w:rPr>
          <w:szCs w:val="28"/>
        </w:rPr>
      </w:pPr>
      <w:r>
        <w:rPr>
          <w:szCs w:val="28"/>
        </w:rPr>
        <w:t>п</w:t>
      </w:r>
      <w:r w:rsidR="008E5DE0" w:rsidRPr="00BD1BBD">
        <w:rPr>
          <w:szCs w:val="28"/>
        </w:rPr>
        <w:t>одпи</w:t>
      </w:r>
      <w:r w:rsidR="008E5DE0">
        <w:rPr>
          <w:szCs w:val="28"/>
        </w:rPr>
        <w:t>сать</w:t>
      </w:r>
      <w:r w:rsidR="008E5DE0" w:rsidRPr="00BD1BBD">
        <w:rPr>
          <w:szCs w:val="28"/>
        </w:rPr>
        <w:t xml:space="preserve"> доверенность УКЭП</w:t>
      </w:r>
      <w:r w:rsidR="00C2275C">
        <w:rPr>
          <w:szCs w:val="28"/>
        </w:rPr>
        <w:t xml:space="preserve"> </w:t>
      </w:r>
      <w:r>
        <w:rPr>
          <w:szCs w:val="28"/>
        </w:rPr>
        <w:t>(</w:t>
      </w:r>
      <w:r w:rsidR="00C2275C">
        <w:rPr>
          <w:szCs w:val="28"/>
        </w:rPr>
        <w:t>для</w:t>
      </w:r>
      <w:r w:rsidR="008E5DE0" w:rsidRPr="00BD1BBD">
        <w:rPr>
          <w:szCs w:val="28"/>
        </w:rPr>
        <w:t xml:space="preserve"> руководител</w:t>
      </w:r>
      <w:r w:rsidR="00C2275C">
        <w:rPr>
          <w:szCs w:val="28"/>
        </w:rPr>
        <w:t>я</w:t>
      </w:r>
      <w:r>
        <w:rPr>
          <w:szCs w:val="28"/>
        </w:rPr>
        <w:t>)</w:t>
      </w:r>
      <w:r w:rsidR="002E5160">
        <w:rPr>
          <w:szCs w:val="28"/>
        </w:rPr>
        <w:t>.</w:t>
      </w:r>
    </w:p>
    <w:p w14:paraId="22672BA6" w14:textId="612C52F3" w:rsidR="008E5DE0" w:rsidRDefault="008E5DE0" w:rsidP="008E5DE0">
      <w:pPr>
        <w:spacing w:after="120" w:line="23" w:lineRule="atLeast"/>
        <w:ind w:firstLine="709"/>
        <w:jc w:val="both"/>
      </w:pPr>
      <w:r>
        <w:t>Когда руководитель подпишет доверенность</w:t>
      </w:r>
      <w:r w:rsidR="00C76120">
        <w:t>,</w:t>
      </w:r>
      <w:r>
        <w:t xml:space="preserve"> сотрудник получит указанные </w:t>
      </w:r>
      <w:r w:rsidR="001805B1">
        <w:br/>
      </w:r>
      <w:r>
        <w:t>в ней полномочия.</w:t>
      </w:r>
    </w:p>
    <w:p w14:paraId="2E4A1A59" w14:textId="5F04FD2A" w:rsidR="00B3752E" w:rsidRPr="00330D62" w:rsidRDefault="00010B2C" w:rsidP="00330D62">
      <w:pPr>
        <w:pStyle w:val="Heading1"/>
        <w:numPr>
          <w:ilvl w:val="0"/>
          <w:numId w:val="18"/>
        </w:numPr>
        <w:spacing w:before="0" w:after="120" w:line="23" w:lineRule="atLeast"/>
        <w:ind w:left="993" w:hanging="284"/>
        <w:rPr>
          <w:rFonts w:ascii="Times New Roman" w:hAnsi="Times New Roman" w:cs="Times New Roman"/>
          <w:b/>
          <w:bCs/>
          <w:color w:val="auto"/>
        </w:rPr>
      </w:pPr>
      <w:r>
        <w:br w:type="page"/>
      </w:r>
      <w:bookmarkStart w:id="19" w:name="_Toc184943986"/>
      <w:r w:rsidR="00B3752E" w:rsidRPr="00330D62">
        <w:rPr>
          <w:rFonts w:ascii="Times New Roman" w:hAnsi="Times New Roman" w:cs="Times New Roman"/>
          <w:b/>
          <w:bCs/>
          <w:color w:val="auto"/>
        </w:rPr>
        <w:lastRenderedPageBreak/>
        <w:t>ОТВЕТЫ НА НАИБОЛЕЕ ЧАСТЫЕ ВОПРОСЫ</w:t>
      </w:r>
      <w:bookmarkEnd w:id="19"/>
    </w:p>
    <w:p w14:paraId="6D5B3D85" w14:textId="605408AE" w:rsidR="00904E94" w:rsidRPr="003441C4" w:rsidRDefault="00904E94" w:rsidP="00010B2C">
      <w:pPr>
        <w:spacing w:line="23" w:lineRule="atLeast"/>
        <w:rPr>
          <w:sz w:val="20"/>
          <w:szCs w:val="20"/>
        </w:rPr>
      </w:pPr>
    </w:p>
    <w:tbl>
      <w:tblPr>
        <w:tblW w:w="10206" w:type="dxa"/>
        <w:tblInd w:w="-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85" w:type="dxa"/>
          <w:right w:w="85" w:type="dxa"/>
        </w:tblCellMar>
        <w:tblLook w:val="0600" w:firstRow="0" w:lastRow="0" w:firstColumn="0" w:lastColumn="0" w:noHBand="1" w:noVBand="1"/>
      </w:tblPr>
      <w:tblGrid>
        <w:gridCol w:w="426"/>
        <w:gridCol w:w="2268"/>
        <w:gridCol w:w="7512"/>
      </w:tblGrid>
      <w:tr w:rsidR="00AD552B" w:rsidRPr="00AD552B" w14:paraId="767183A2" w14:textId="77777777" w:rsidTr="005D1809">
        <w:trPr>
          <w:trHeight w:val="574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808FD" w14:textId="77777777" w:rsidR="00AD552B" w:rsidRPr="00AD552B" w:rsidRDefault="00AD552B" w:rsidP="00330D62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DC3BA" w14:textId="6238177A" w:rsidR="00AD552B" w:rsidRPr="00AD552B" w:rsidRDefault="00AD552B" w:rsidP="00330D62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Вопросы FAQ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2A8D0A" w14:textId="77777777" w:rsidR="00AD552B" w:rsidRPr="00AD552B" w:rsidRDefault="00AD552B" w:rsidP="00330D62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Предлагаемая редакция</w:t>
            </w:r>
          </w:p>
        </w:tc>
      </w:tr>
      <w:tr w:rsidR="00AD552B" w:rsidRPr="00AD552B" w14:paraId="088975BC" w14:textId="77777777" w:rsidTr="005D1809">
        <w:trPr>
          <w:trHeight w:val="25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F458CE" w14:textId="3BB8F6A4" w:rsidR="00AD552B" w:rsidRPr="00AD552B" w:rsidRDefault="009B0A85" w:rsidP="003441C4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Arial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FFDFF5" w14:textId="77777777" w:rsidR="00AD552B" w:rsidRPr="00AD552B" w:rsidRDefault="00AD552B" w:rsidP="00AD552B">
            <w:pPr>
              <w:spacing w:line="23" w:lineRule="atLeast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Что делать если у меня уже есть SIM-карта?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3F7CEA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В случае, если у Вас есть действующая SIM-карта, оформленная на Вас, и Вы заинтересованы в ее использовании, в срок до 1 июля 2025 г. необходимо:</w:t>
            </w:r>
          </w:p>
          <w:p w14:paraId="4EA7FEB7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1DE386ED" w14:textId="71FC84A9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1. Обратиться в офис своего оператора связи для подтверждения информации о себе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3CBC00C6" w14:textId="21CAC13B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2. Сотруднику оператора связи необходимо предоставить документ, удостоверяющий личность, и сообщить IMEI мобильного устройства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1D7B5A5A" w14:textId="77777777" w:rsidR="002E5160" w:rsidRDefault="002E5160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13767B22" w14:textId="372F4B0E" w:rsidR="00AD552B" w:rsidRPr="005D1809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5D1809">
              <w:rPr>
                <w:rFonts w:eastAsia="Arial" w:cs="Times New Roman"/>
                <w:bCs/>
                <w:i/>
                <w:iCs/>
                <w:sz w:val="24"/>
                <w:szCs w:val="24"/>
                <w:lang w:eastAsia="ru-RU"/>
              </w:rPr>
              <w:t>Для паспорта иностранного гражданина дополнительно потребуется его нотариально заверенный перевод</w:t>
            </w:r>
            <w:r w:rsidR="002E5160" w:rsidRPr="005D1809">
              <w:rPr>
                <w:rFonts w:eastAsia="Arial" w:cs="Times New Roman"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14:paraId="43BD3CCD" w14:textId="77777777" w:rsidR="002E5160" w:rsidRPr="00330D62" w:rsidRDefault="002E5160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435E7A9A" w14:textId="41DACCC4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3. Сотрудник оператора связи попросит посмотреть в камеру для подтверждения сведений через Единую биометрическую систему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1A924914" w14:textId="6F265115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4. Сотрудник оператора связи попросит подписать новый договор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790A43A7" w14:textId="3536A3A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5. В отдельных случаях сотрудник оператора связи проконсультирует как пройти проверку самостоятельно с использованием портала Госуслуг, если это не</w:t>
            </w:r>
            <w:r w:rsidR="00E9035D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удастся сделать на месте у оператора.</w:t>
            </w:r>
          </w:p>
          <w:p w14:paraId="19D25123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347F5BBF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Для подтверждения информации о себе потребуется:</w:t>
            </w:r>
          </w:p>
          <w:p w14:paraId="14EF726D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41057060" w14:textId="77777777" w:rsidR="00AD552B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1. Один из документов, удостоверяющий личность:</w:t>
            </w:r>
          </w:p>
          <w:p w14:paraId="73FD7175" w14:textId="77777777" w:rsidR="002E5160" w:rsidRPr="00330D62" w:rsidRDefault="002E5160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08B4F63C" w14:textId="2B374C84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- паспорт иностранного гражданина и при необходимости нотариально заверенный перевод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215709BB" w14:textId="32248E8A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- вид на жительство лица без гражданства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231D0BAC" w14:textId="08A5EA58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- удостоверение беженца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2C559CED" w14:textId="46BED7D9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- свидетельство о предоставлении временного убежища на территории Российской Федерации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6B7208F6" w14:textId="74264C36" w:rsidR="00AD552B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- разрешение на временное проживание лица без гражданства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4C401FC4" w14:textId="77777777" w:rsidR="002E5160" w:rsidRPr="00330D62" w:rsidRDefault="002E5160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10CEAF8B" w14:textId="2C7E47CF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2. Подтвержденная учетная запись на Госуслугах (</w:t>
            </w:r>
            <w:r w:rsidRPr="008E5DE0">
              <w:rPr>
                <w:rFonts w:eastAsia="Arial" w:cs="Times New Roman"/>
                <w:bCs/>
                <w:i/>
                <w:iCs/>
                <w:color w:val="0070C0"/>
                <w:sz w:val="24"/>
                <w:szCs w:val="24"/>
                <w:lang w:eastAsia="ru-RU"/>
              </w:rPr>
              <w:t>https://map.gosuslugi.ru/?layer=co&amp;filter=reg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)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299837B9" w14:textId="3BF1BB7B" w:rsidR="00D31969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3. Подтвержденная биометрия в Единой биометрической системе, зарегистрированная в банке</w:t>
            </w:r>
            <w:r w:rsidR="00B828D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643129CE" w14:textId="2F94B4EB" w:rsidR="00AD552B" w:rsidRPr="00330D62" w:rsidRDefault="00AD552B" w:rsidP="005D1809">
            <w:pPr>
              <w:spacing w:after="0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(</w:t>
            </w:r>
            <w:r w:rsidRPr="008E5DE0">
              <w:rPr>
                <w:rFonts w:eastAsia="Arial" w:cs="Times New Roman"/>
                <w:bCs/>
                <w:i/>
                <w:iCs/>
                <w:color w:val="0070C0"/>
                <w:sz w:val="24"/>
                <w:szCs w:val="24"/>
                <w:lang w:eastAsia="ru-RU"/>
              </w:rPr>
              <w:t>https://map.gosuslugi.ru/?layer=co&amp;filter=rbi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)</w:t>
            </w:r>
            <w:r w:rsidR="002E5160">
              <w:rPr>
                <w:rFonts w:eastAsia="Arial" w:cs="Times New Roman"/>
                <w:bCs/>
                <w:sz w:val="24"/>
                <w:szCs w:val="24"/>
                <w:lang w:eastAsia="ru-RU"/>
              </w:rPr>
              <w:t>.</w:t>
            </w:r>
          </w:p>
          <w:p w14:paraId="4D1DBA86" w14:textId="77777777" w:rsidR="00AD552B" w:rsidRPr="00330D62" w:rsidRDefault="00AD552B" w:rsidP="008E5DE0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4. IMEI мобильного устройства, в котором планируется использование SIM-карты.</w:t>
            </w:r>
          </w:p>
        </w:tc>
      </w:tr>
      <w:tr w:rsidR="003441C4" w:rsidRPr="00AD552B" w14:paraId="4698016E" w14:textId="77777777" w:rsidTr="005D1809">
        <w:trPr>
          <w:trHeight w:val="877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569F2" w14:textId="76ED7057" w:rsidR="003441C4" w:rsidRDefault="009B0A85" w:rsidP="003441C4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Arial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CE30EC" w14:textId="1E2A6BC5" w:rsidR="003441C4" w:rsidRPr="00AD552B" w:rsidRDefault="003441C4" w:rsidP="003441C4">
            <w:pPr>
              <w:spacing w:line="23" w:lineRule="atLeast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С какого возраста можно оформлять договор с оператором?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51F89" w14:textId="77777777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Заключить договор на связь можно с 14 лет при наличии одного из следующих документов, удостоверяющих личность:</w:t>
            </w:r>
          </w:p>
          <w:p w14:paraId="1447A2BD" w14:textId="77777777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</w:p>
          <w:p w14:paraId="1B3AE994" w14:textId="0AAA07AE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1.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п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аспорт иностранного гражданина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3E1FA018" w14:textId="59C7390C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2.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в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ид на жительство лица без гражданства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5E4D7D94" w14:textId="37AACCC2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lastRenderedPageBreak/>
              <w:t xml:space="preserve">3.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у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достоверение беженца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5DD76DD5" w14:textId="324311EC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4.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с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видетельство о предоставлении временного убежища на территории Российской Федерации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;</w:t>
            </w:r>
          </w:p>
          <w:p w14:paraId="43379691" w14:textId="52134913" w:rsidR="003441C4" w:rsidRPr="00330D62" w:rsidRDefault="003441C4" w:rsidP="003441C4">
            <w:pPr>
              <w:spacing w:after="0"/>
              <w:ind w:firstLine="328"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5.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р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азрешение на временное проживание лица без гражданства.</w:t>
            </w:r>
          </w:p>
        </w:tc>
      </w:tr>
      <w:tr w:rsidR="003441C4" w:rsidRPr="00AD552B" w14:paraId="10604327" w14:textId="77777777" w:rsidTr="005D1809">
        <w:trPr>
          <w:trHeight w:val="1195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EA109C" w14:textId="34B3B137" w:rsidR="003441C4" w:rsidRPr="00AD552B" w:rsidRDefault="003441C4" w:rsidP="003441C4">
            <w:pPr>
              <w:spacing w:line="23" w:lineRule="atLeast"/>
              <w:jc w:val="center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Arial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8C075D" w14:textId="77777777" w:rsidR="003441C4" w:rsidRPr="00AD552B" w:rsidRDefault="003441C4" w:rsidP="003441C4">
            <w:pPr>
              <w:spacing w:line="23" w:lineRule="atLeast"/>
              <w:rPr>
                <w:rFonts w:eastAsia="Arial" w:cs="Times New Roman"/>
                <w:b/>
                <w:sz w:val="24"/>
                <w:szCs w:val="24"/>
                <w:lang w:eastAsia="ru-RU"/>
              </w:rPr>
            </w:pPr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 xml:space="preserve">Какой </w:t>
            </w:r>
            <w:proofErr w:type="spellStart"/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>e-mail</w:t>
            </w:r>
            <w:proofErr w:type="spellEnd"/>
            <w:r w:rsidRPr="00AD552B">
              <w:rPr>
                <w:rFonts w:eastAsia="Arial" w:cs="Times New Roman"/>
                <w:b/>
                <w:sz w:val="24"/>
                <w:szCs w:val="24"/>
                <w:lang w:eastAsia="ru-RU"/>
              </w:rPr>
              <w:t xml:space="preserve"> для регистрации на Госуслугах использовать?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BB2552" w14:textId="6A0A3D6B" w:rsidR="003441C4" w:rsidRPr="00330D62" w:rsidRDefault="003441C4" w:rsidP="00F61CF1">
            <w:pPr>
              <w:spacing w:after="0"/>
              <w:ind w:firstLine="320"/>
              <w:contextualSpacing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Для регистрации на Госуслугах обязательно потребуется адрес электронной почты, к которой у </w:t>
            </w:r>
            <w:r w:rsidR="00D31969">
              <w:rPr>
                <w:rFonts w:eastAsia="Arial" w:cs="Times New Roman"/>
                <w:bCs/>
                <w:sz w:val="24"/>
                <w:szCs w:val="24"/>
                <w:lang w:eastAsia="ru-RU"/>
              </w:rPr>
              <w:t>В</w:t>
            </w: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ас есть доступ. </w:t>
            </w:r>
          </w:p>
          <w:p w14:paraId="4E939FA4" w14:textId="77777777" w:rsidR="003441C4" w:rsidRPr="00330D62" w:rsidRDefault="003441C4" w:rsidP="003441C4">
            <w:pPr>
              <w:spacing w:after="0"/>
              <w:ind w:firstLine="328"/>
              <w:contextualSpacing/>
              <w:jc w:val="both"/>
              <w:rPr>
                <w:rFonts w:eastAsia="Arial" w:cs="Times New Roman"/>
                <w:bCs/>
                <w:sz w:val="24"/>
                <w:szCs w:val="24"/>
                <w:lang w:eastAsia="ru-RU"/>
              </w:rPr>
            </w:pPr>
            <w:r w:rsidRPr="00330D62">
              <w:rPr>
                <w:rFonts w:eastAsia="Arial" w:cs="Times New Roman"/>
                <w:bCs/>
                <w:sz w:val="24"/>
                <w:szCs w:val="24"/>
                <w:lang w:eastAsia="ru-RU"/>
              </w:rPr>
              <w:t xml:space="preserve">Подходит любой электронный адрес. </w:t>
            </w:r>
          </w:p>
        </w:tc>
      </w:tr>
    </w:tbl>
    <w:p w14:paraId="12DDF4AC" w14:textId="68002ED1" w:rsidR="00904E94" w:rsidRPr="00904E94" w:rsidRDefault="00904E94" w:rsidP="00010B2C">
      <w:pPr>
        <w:spacing w:line="23" w:lineRule="atLeast"/>
        <w:rPr>
          <w:lang w:val="ru"/>
        </w:rPr>
      </w:pPr>
    </w:p>
    <w:p w14:paraId="6BE19043" w14:textId="0FEF0B2D" w:rsidR="00B3752E" w:rsidRPr="00010B2C" w:rsidRDefault="00B3752E" w:rsidP="00010B2C">
      <w:pPr>
        <w:pStyle w:val="Heading1"/>
        <w:numPr>
          <w:ilvl w:val="0"/>
          <w:numId w:val="10"/>
        </w:numPr>
        <w:spacing w:line="23" w:lineRule="atLeas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0" w:name="_Toc184943987"/>
      <w:r w:rsidRPr="00010B2C">
        <w:rPr>
          <w:rFonts w:ascii="Times New Roman" w:hAnsi="Times New Roman" w:cs="Times New Roman"/>
          <w:b/>
          <w:bCs/>
          <w:color w:val="auto"/>
          <w:sz w:val="28"/>
          <w:szCs w:val="28"/>
        </w:rPr>
        <w:t>КОНТАКТЫ «ГОРЯЧИХ ЛИНИЙ» ОПЕРАТОРОВ СВЯЗИ</w:t>
      </w:r>
      <w:bookmarkEnd w:id="20"/>
    </w:p>
    <w:p w14:paraId="769CA1F7" w14:textId="75A7C141" w:rsidR="001865B4" w:rsidRDefault="001865B4" w:rsidP="00010B2C">
      <w:pPr>
        <w:spacing w:after="120" w:line="23" w:lineRule="atLeast"/>
        <w:jc w:val="both"/>
        <w:rPr>
          <w:sz w:val="32"/>
          <w:szCs w:val="32"/>
        </w:rPr>
      </w:pPr>
    </w:p>
    <w:p w14:paraId="22C0C38D" w14:textId="5A1CD345" w:rsidR="00A84BF2" w:rsidRPr="00C2275C" w:rsidRDefault="00A84BF2" w:rsidP="008529A2">
      <w:pPr>
        <w:spacing w:after="120"/>
        <w:ind w:firstLine="709"/>
        <w:rPr>
          <w:rFonts w:cs="Times New Roman"/>
          <w:b/>
          <w:szCs w:val="28"/>
        </w:rPr>
      </w:pPr>
      <w:r w:rsidRPr="00C2275C">
        <w:rPr>
          <w:rFonts w:cs="Times New Roman"/>
          <w:b/>
          <w:szCs w:val="28"/>
        </w:rPr>
        <w:t xml:space="preserve">МТС </w:t>
      </w:r>
    </w:p>
    <w:p w14:paraId="1367961F" w14:textId="59376A7D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0890 </w:t>
      </w:r>
      <w:r w:rsidRPr="005D1809">
        <w:rPr>
          <w:rFonts w:cs="Times New Roman"/>
          <w:i/>
          <w:iCs/>
          <w:color w:val="0070C0"/>
          <w:sz w:val="26"/>
          <w:szCs w:val="26"/>
        </w:rPr>
        <w:t>(по всей России в сети МТС и в сетях МТС-Беларусь)</w:t>
      </w:r>
    </w:p>
    <w:p w14:paraId="12D820F6" w14:textId="7DE81871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8 800 250 08 90 </w:t>
      </w:r>
      <w:r w:rsidRPr="005D1809">
        <w:rPr>
          <w:rFonts w:cs="Times New Roman"/>
          <w:i/>
          <w:iCs/>
          <w:color w:val="0070C0"/>
          <w:sz w:val="26"/>
          <w:szCs w:val="26"/>
        </w:rPr>
        <w:t>(с городских телефонов и с мобильных других операторов)</w:t>
      </w:r>
    </w:p>
    <w:p w14:paraId="2C1452FF" w14:textId="240A4EEF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+7 495 766 01 66 </w:t>
      </w:r>
      <w:r w:rsidRPr="005D1809">
        <w:rPr>
          <w:rFonts w:cs="Times New Roman"/>
          <w:i/>
          <w:iCs/>
          <w:color w:val="0070C0"/>
          <w:sz w:val="26"/>
          <w:szCs w:val="26"/>
        </w:rPr>
        <w:t>(в международном и национальном роуминге)</w:t>
      </w:r>
    </w:p>
    <w:p w14:paraId="74D2CD47" w14:textId="77777777" w:rsidR="00A84BF2" w:rsidRPr="00C2275C" w:rsidRDefault="00A84BF2" w:rsidP="008529A2">
      <w:pPr>
        <w:spacing w:after="120"/>
        <w:ind w:firstLine="709"/>
        <w:rPr>
          <w:rFonts w:cs="Times New Roman"/>
          <w:szCs w:val="28"/>
        </w:rPr>
      </w:pPr>
    </w:p>
    <w:p w14:paraId="168D97A8" w14:textId="77777777" w:rsidR="00A84BF2" w:rsidRPr="00C2275C" w:rsidRDefault="00A84BF2" w:rsidP="008529A2">
      <w:pPr>
        <w:spacing w:after="120"/>
        <w:ind w:firstLine="709"/>
        <w:rPr>
          <w:rFonts w:cs="Times New Roman"/>
          <w:b/>
          <w:szCs w:val="28"/>
        </w:rPr>
      </w:pPr>
      <w:r w:rsidRPr="00C2275C">
        <w:rPr>
          <w:rFonts w:cs="Times New Roman"/>
          <w:b/>
          <w:szCs w:val="28"/>
        </w:rPr>
        <w:t>ВЫМПЕЛКОМ</w:t>
      </w:r>
    </w:p>
    <w:p w14:paraId="3F64BC03" w14:textId="59C08D24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0611 </w:t>
      </w:r>
      <w:r w:rsidRPr="005D1809">
        <w:rPr>
          <w:rFonts w:cs="Times New Roman"/>
          <w:i/>
          <w:iCs/>
          <w:color w:val="0070C0"/>
          <w:sz w:val="26"/>
          <w:szCs w:val="26"/>
        </w:rPr>
        <w:t>(по всей России для абонентов Билайна)</w:t>
      </w:r>
    </w:p>
    <w:p w14:paraId="5EA00D28" w14:textId="00D267CE" w:rsidR="00A84BF2" w:rsidRPr="005D1809" w:rsidRDefault="00A84BF2" w:rsidP="008529A2">
      <w:pPr>
        <w:spacing w:after="120"/>
        <w:ind w:firstLine="709"/>
        <w:rPr>
          <w:rFonts w:cs="Times New Roman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8 (800) 700 06 11 </w:t>
      </w:r>
      <w:r w:rsidRPr="005D1809">
        <w:rPr>
          <w:rFonts w:cs="Times New Roman"/>
          <w:i/>
          <w:iCs/>
          <w:color w:val="0070C0"/>
          <w:sz w:val="26"/>
          <w:szCs w:val="26"/>
        </w:rPr>
        <w:t>(с городских телефонов и с мобильных других операторов)</w:t>
      </w:r>
    </w:p>
    <w:p w14:paraId="036480C7" w14:textId="7395C31E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+7 (495) 797 27 27 </w:t>
      </w:r>
      <w:r w:rsidRPr="005D1809">
        <w:rPr>
          <w:rFonts w:cs="Times New Roman"/>
          <w:i/>
          <w:iCs/>
          <w:color w:val="0070C0"/>
          <w:sz w:val="26"/>
          <w:szCs w:val="26"/>
        </w:rPr>
        <w:t>(в международном и национальном роуминге)</w:t>
      </w:r>
    </w:p>
    <w:p w14:paraId="1A42AD98" w14:textId="77777777" w:rsidR="00A84BF2" w:rsidRPr="005D1809" w:rsidRDefault="00A84BF2" w:rsidP="008529A2">
      <w:pPr>
        <w:spacing w:after="120"/>
        <w:ind w:firstLine="709"/>
        <w:rPr>
          <w:rFonts w:cs="Times New Roman"/>
          <w:sz w:val="26"/>
          <w:szCs w:val="26"/>
        </w:rPr>
      </w:pPr>
    </w:p>
    <w:p w14:paraId="60D7E5EE" w14:textId="77777777" w:rsidR="00A84BF2" w:rsidRPr="00C2275C" w:rsidRDefault="00A84BF2" w:rsidP="008529A2">
      <w:pPr>
        <w:spacing w:after="120"/>
        <w:ind w:firstLine="709"/>
        <w:rPr>
          <w:rFonts w:cs="Times New Roman"/>
          <w:b/>
          <w:szCs w:val="28"/>
        </w:rPr>
      </w:pPr>
      <w:r w:rsidRPr="00C2275C">
        <w:rPr>
          <w:rFonts w:cs="Times New Roman"/>
          <w:b/>
          <w:szCs w:val="28"/>
        </w:rPr>
        <w:t>МЕГАФОН</w:t>
      </w:r>
    </w:p>
    <w:p w14:paraId="0FD24E94" w14:textId="4B951ACD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0500 </w:t>
      </w:r>
      <w:r w:rsidRPr="005D1809">
        <w:rPr>
          <w:rFonts w:cs="Times New Roman"/>
          <w:i/>
          <w:iCs/>
          <w:color w:val="0070C0"/>
          <w:sz w:val="26"/>
          <w:szCs w:val="26"/>
        </w:rPr>
        <w:t>(по всей России для абонентов Мегафон)</w:t>
      </w:r>
    </w:p>
    <w:p w14:paraId="0519F51D" w14:textId="22E4E7F6" w:rsidR="00A84BF2" w:rsidRPr="005D1809" w:rsidRDefault="00A84BF2" w:rsidP="008529A2">
      <w:pPr>
        <w:spacing w:after="120"/>
        <w:ind w:firstLine="709"/>
        <w:rPr>
          <w:rFonts w:cs="Times New Roman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8 800 550 05 00 </w:t>
      </w:r>
      <w:r w:rsidRPr="005D1809">
        <w:rPr>
          <w:rFonts w:cs="Times New Roman"/>
          <w:i/>
          <w:iCs/>
          <w:color w:val="0070C0"/>
          <w:sz w:val="26"/>
          <w:szCs w:val="26"/>
        </w:rPr>
        <w:t>(с городских телефонов и с мобильных других операторов)</w:t>
      </w:r>
    </w:p>
    <w:p w14:paraId="11A477F0" w14:textId="343B6CC8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+7 926 111 09 99 </w:t>
      </w:r>
      <w:r w:rsidRPr="005D1809">
        <w:rPr>
          <w:rFonts w:cs="Times New Roman"/>
          <w:i/>
          <w:iCs/>
          <w:color w:val="0070C0"/>
          <w:sz w:val="26"/>
          <w:szCs w:val="26"/>
        </w:rPr>
        <w:t>(в международном и национальном роуминге)</w:t>
      </w:r>
    </w:p>
    <w:p w14:paraId="5BC5ACB5" w14:textId="77777777" w:rsidR="00A84BF2" w:rsidRPr="00C2275C" w:rsidRDefault="00A84BF2" w:rsidP="008529A2">
      <w:pPr>
        <w:spacing w:after="120"/>
        <w:ind w:firstLine="709"/>
        <w:rPr>
          <w:rFonts w:cs="Times New Roman"/>
          <w:szCs w:val="28"/>
        </w:rPr>
      </w:pPr>
    </w:p>
    <w:p w14:paraId="33C708F0" w14:textId="7B7C1A6D" w:rsidR="00A84BF2" w:rsidRPr="00C2275C" w:rsidRDefault="00A40DF5" w:rsidP="008529A2">
      <w:pPr>
        <w:spacing w:after="120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t</w:t>
      </w:r>
      <w:r w:rsidRPr="00C2275C">
        <w:rPr>
          <w:rFonts w:cs="Times New Roman"/>
          <w:b/>
          <w:szCs w:val="28"/>
        </w:rPr>
        <w:t>2</w:t>
      </w:r>
    </w:p>
    <w:p w14:paraId="396D5E4A" w14:textId="01F0DD83" w:rsidR="00A84BF2" w:rsidRPr="005D1809" w:rsidRDefault="00A84BF2" w:rsidP="008529A2">
      <w:pPr>
        <w:spacing w:after="120"/>
        <w:ind w:firstLine="709"/>
        <w:rPr>
          <w:rFonts w:cs="Times New Roman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611 </w:t>
      </w:r>
      <w:r w:rsidRPr="005D1809">
        <w:rPr>
          <w:rFonts w:cs="Times New Roman"/>
          <w:i/>
          <w:iCs/>
          <w:color w:val="0070C0"/>
          <w:sz w:val="26"/>
          <w:szCs w:val="26"/>
        </w:rPr>
        <w:t>(по всей России для абонентов Т2)</w:t>
      </w:r>
    </w:p>
    <w:p w14:paraId="4339C418" w14:textId="290F914B" w:rsidR="00A84BF2" w:rsidRPr="005D1809" w:rsidRDefault="00A84BF2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8 (495) 97 97 611 </w:t>
      </w:r>
      <w:r w:rsidRPr="005D1809">
        <w:rPr>
          <w:rFonts w:cs="Times New Roman"/>
          <w:i/>
          <w:iCs/>
          <w:color w:val="0070C0"/>
          <w:sz w:val="26"/>
          <w:szCs w:val="26"/>
        </w:rPr>
        <w:t>(в международном и национальном роуминге)</w:t>
      </w:r>
    </w:p>
    <w:p w14:paraId="1E5AB590" w14:textId="77777777" w:rsidR="00AF5B2E" w:rsidRPr="00C2275C" w:rsidRDefault="00AF5B2E" w:rsidP="008529A2">
      <w:pPr>
        <w:spacing w:after="120"/>
        <w:ind w:firstLine="709"/>
        <w:rPr>
          <w:rFonts w:cs="Times New Roman"/>
          <w:szCs w:val="28"/>
        </w:rPr>
      </w:pPr>
    </w:p>
    <w:p w14:paraId="69D60771" w14:textId="0CCCD1C9" w:rsidR="00AF5B2E" w:rsidRPr="00C2275C" w:rsidRDefault="00AF5B2E" w:rsidP="008529A2">
      <w:pPr>
        <w:spacing w:after="120"/>
        <w:ind w:firstLine="709"/>
        <w:rPr>
          <w:rFonts w:cs="Times New Roman"/>
          <w:b/>
          <w:bCs/>
          <w:szCs w:val="28"/>
        </w:rPr>
      </w:pPr>
      <w:r w:rsidRPr="00C2275C">
        <w:rPr>
          <w:rFonts w:cs="Times New Roman"/>
          <w:b/>
          <w:bCs/>
          <w:szCs w:val="28"/>
        </w:rPr>
        <w:t>ЕПГУ</w:t>
      </w:r>
    </w:p>
    <w:p w14:paraId="46CFA430" w14:textId="33478664" w:rsidR="00AF5B2E" w:rsidRPr="005D1809" w:rsidRDefault="00AF5B2E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>115</w:t>
      </w:r>
      <w:r w:rsidRPr="005D1809">
        <w:rPr>
          <w:rFonts w:cs="Times New Roman"/>
          <w:b/>
          <w:bCs/>
          <w:sz w:val="26"/>
          <w:szCs w:val="26"/>
        </w:rPr>
        <w:t xml:space="preserve"> </w:t>
      </w:r>
      <w:r w:rsidRPr="005D1809">
        <w:rPr>
          <w:rFonts w:cs="Times New Roman"/>
          <w:i/>
          <w:iCs/>
          <w:color w:val="0070C0"/>
          <w:sz w:val="26"/>
          <w:szCs w:val="26"/>
        </w:rPr>
        <w:t>(по всей России для абонентов сотовой связи)</w:t>
      </w:r>
    </w:p>
    <w:p w14:paraId="691422BC" w14:textId="42A37C98" w:rsidR="00AF5B2E" w:rsidRPr="005D1809" w:rsidRDefault="00AF5B2E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8 800 100 70 10 </w:t>
      </w:r>
      <w:r w:rsidRPr="005D1809">
        <w:rPr>
          <w:rFonts w:cs="Times New Roman"/>
          <w:i/>
          <w:iCs/>
          <w:color w:val="0070C0"/>
          <w:sz w:val="26"/>
          <w:szCs w:val="26"/>
        </w:rPr>
        <w:t>(с городских телефонов и с мобильных других операторов)</w:t>
      </w:r>
    </w:p>
    <w:p w14:paraId="3F4578F3" w14:textId="7CE1F1C4" w:rsidR="00AF5B2E" w:rsidRPr="005D1809" w:rsidRDefault="00AF5B2E" w:rsidP="008529A2">
      <w:pPr>
        <w:spacing w:after="120"/>
        <w:ind w:firstLine="709"/>
        <w:rPr>
          <w:rFonts w:cs="Times New Roman"/>
          <w:i/>
          <w:iCs/>
          <w:color w:val="0070C0"/>
          <w:sz w:val="26"/>
          <w:szCs w:val="26"/>
        </w:rPr>
      </w:pPr>
      <w:r w:rsidRPr="005D1809">
        <w:rPr>
          <w:rFonts w:cs="Times New Roman"/>
          <w:sz w:val="26"/>
          <w:szCs w:val="26"/>
        </w:rPr>
        <w:t xml:space="preserve">+7 495 727 47 47 </w:t>
      </w:r>
      <w:r w:rsidRPr="005D1809">
        <w:rPr>
          <w:rFonts w:cs="Times New Roman"/>
          <w:i/>
          <w:iCs/>
          <w:color w:val="0070C0"/>
          <w:sz w:val="26"/>
          <w:szCs w:val="26"/>
        </w:rPr>
        <w:t>(в международном и национальном роуминге)</w:t>
      </w:r>
    </w:p>
    <w:sectPr w:rsidR="00AF5B2E" w:rsidRPr="005D1809" w:rsidSect="00014E0C">
      <w:headerReference w:type="default" r:id="rId33"/>
      <w:pgSz w:w="11906" w:h="16838" w:code="9"/>
      <w:pgMar w:top="1134" w:right="851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600C9" w14:textId="77777777" w:rsidR="00196FF7" w:rsidRDefault="00196FF7" w:rsidP="00010169">
      <w:pPr>
        <w:spacing w:after="0"/>
      </w:pPr>
      <w:r>
        <w:separator/>
      </w:r>
    </w:p>
  </w:endnote>
  <w:endnote w:type="continuationSeparator" w:id="0">
    <w:p w14:paraId="5E2AF980" w14:textId="77777777" w:rsidR="00196FF7" w:rsidRDefault="00196FF7" w:rsidP="000101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78C135" w14:textId="77777777" w:rsidR="00196FF7" w:rsidRDefault="00196FF7" w:rsidP="00010169">
      <w:pPr>
        <w:spacing w:after="0"/>
      </w:pPr>
      <w:r>
        <w:separator/>
      </w:r>
    </w:p>
  </w:footnote>
  <w:footnote w:type="continuationSeparator" w:id="0">
    <w:p w14:paraId="291888E5" w14:textId="77777777" w:rsidR="00196FF7" w:rsidRDefault="00196FF7" w:rsidP="00010169">
      <w:pPr>
        <w:spacing w:after="0"/>
      </w:pPr>
      <w:r>
        <w:continuationSeparator/>
      </w:r>
    </w:p>
  </w:footnote>
  <w:footnote w:id="1">
    <w:p w14:paraId="1887479B" w14:textId="73EC5FA0" w:rsidR="00E9035D" w:rsidRDefault="00E9035D" w:rsidP="005D1809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rFonts w:cs="Times New Roman"/>
          <w:szCs w:val="28"/>
        </w:rPr>
        <w:t>Выбранный Вами банк должен предоставлять услугу онлайн-регистрации по Вашему документу, удостоверяюще</w:t>
      </w:r>
      <w:r w:rsidR="00747C51">
        <w:rPr>
          <w:rFonts w:cs="Times New Roman"/>
          <w:szCs w:val="28"/>
        </w:rPr>
        <w:t>му</w:t>
      </w:r>
      <w:r>
        <w:rPr>
          <w:rFonts w:cs="Times New Roman"/>
          <w:szCs w:val="28"/>
        </w:rPr>
        <w:t xml:space="preserve"> личность.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97238" w14:textId="5260E921" w:rsidR="00E9035D" w:rsidRDefault="00E9035D">
    <w:pPr>
      <w:pStyle w:val="Header"/>
      <w:jc w:val="center"/>
    </w:pPr>
  </w:p>
  <w:p w14:paraId="61C559C2" w14:textId="77777777" w:rsidR="00E9035D" w:rsidRDefault="00E903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7" type="#_x0000_t75" style="width:18pt;height:16pt;visibility:visible;mso-wrap-style:square" o:bullet="t">
        <v:imagedata r:id="rId1" o:title=""/>
      </v:shape>
    </w:pict>
  </w:numPicBullet>
  <w:abstractNum w:abstractNumId="0" w15:restartNumberingAfterBreak="0">
    <w:nsid w:val="09566B61"/>
    <w:multiLevelType w:val="hybridMultilevel"/>
    <w:tmpl w:val="15082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20CDF"/>
    <w:multiLevelType w:val="hybridMultilevel"/>
    <w:tmpl w:val="16842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366E4"/>
    <w:multiLevelType w:val="hybridMultilevel"/>
    <w:tmpl w:val="54F003EA"/>
    <w:lvl w:ilvl="0" w:tplc="678AB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55222"/>
    <w:multiLevelType w:val="multilevel"/>
    <w:tmpl w:val="05142618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 w15:restartNumberingAfterBreak="0">
    <w:nsid w:val="195D4A41"/>
    <w:multiLevelType w:val="hybridMultilevel"/>
    <w:tmpl w:val="3E2A2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66E39"/>
    <w:multiLevelType w:val="multilevel"/>
    <w:tmpl w:val="8C96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BC0718"/>
    <w:multiLevelType w:val="multilevel"/>
    <w:tmpl w:val="E048EC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31A2507D"/>
    <w:multiLevelType w:val="multilevel"/>
    <w:tmpl w:val="87483F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49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8" w15:restartNumberingAfterBreak="0">
    <w:nsid w:val="352A4CD2"/>
    <w:multiLevelType w:val="hybridMultilevel"/>
    <w:tmpl w:val="4134E248"/>
    <w:lvl w:ilvl="0" w:tplc="7D0A68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60"/>
        <w:szCs w:val="60"/>
      </w:rPr>
    </w:lvl>
    <w:lvl w:ilvl="1" w:tplc="1E0E51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147C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691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E27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6E94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26B6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38CF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D8F5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3AAB7E5E"/>
    <w:multiLevelType w:val="hybridMultilevel"/>
    <w:tmpl w:val="5EDC7A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C97AF1"/>
    <w:multiLevelType w:val="hybridMultilevel"/>
    <w:tmpl w:val="FBC8B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601324"/>
    <w:multiLevelType w:val="multilevel"/>
    <w:tmpl w:val="05142618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2" w15:restartNumberingAfterBreak="0">
    <w:nsid w:val="3E592D56"/>
    <w:multiLevelType w:val="hybridMultilevel"/>
    <w:tmpl w:val="E8EAD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C7303"/>
    <w:multiLevelType w:val="hybridMultilevel"/>
    <w:tmpl w:val="ADB21D76"/>
    <w:lvl w:ilvl="0" w:tplc="7CA8AF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6"/>
        <w:szCs w:val="36"/>
      </w:rPr>
    </w:lvl>
    <w:lvl w:ilvl="1" w:tplc="045A63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7615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5A79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6672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50D7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A7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8048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00649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1A46BB8"/>
    <w:multiLevelType w:val="multilevel"/>
    <w:tmpl w:val="E048EC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5" w15:restartNumberingAfterBreak="0">
    <w:nsid w:val="480234B7"/>
    <w:multiLevelType w:val="hybridMultilevel"/>
    <w:tmpl w:val="2EFE3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7C063A"/>
    <w:multiLevelType w:val="hybridMultilevel"/>
    <w:tmpl w:val="5518E03E"/>
    <w:lvl w:ilvl="0" w:tplc="C3D44E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000262"/>
    <w:multiLevelType w:val="hybridMultilevel"/>
    <w:tmpl w:val="5518E03E"/>
    <w:lvl w:ilvl="0" w:tplc="C3D44E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FF4401"/>
    <w:multiLevelType w:val="multilevel"/>
    <w:tmpl w:val="84F8B2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577863D2"/>
    <w:multiLevelType w:val="hybridMultilevel"/>
    <w:tmpl w:val="2814027E"/>
    <w:lvl w:ilvl="0" w:tplc="EF9250C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A47945"/>
    <w:multiLevelType w:val="hybridMultilevel"/>
    <w:tmpl w:val="1DB4D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08655F"/>
    <w:multiLevelType w:val="multilevel"/>
    <w:tmpl w:val="E048EC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59BA1005"/>
    <w:multiLevelType w:val="multilevel"/>
    <w:tmpl w:val="997CC62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641E128D"/>
    <w:multiLevelType w:val="hybridMultilevel"/>
    <w:tmpl w:val="98D4A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FF57A2"/>
    <w:multiLevelType w:val="hybridMultilevel"/>
    <w:tmpl w:val="2C6A3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0159E9"/>
    <w:multiLevelType w:val="hybridMultilevel"/>
    <w:tmpl w:val="ECCE52B2"/>
    <w:lvl w:ilvl="0" w:tplc="F656D9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80F9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5411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6E3A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0FD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2CBB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F61E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E485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C025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72EE5F4E"/>
    <w:multiLevelType w:val="hybridMultilevel"/>
    <w:tmpl w:val="76181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BD0752"/>
    <w:multiLevelType w:val="hybridMultilevel"/>
    <w:tmpl w:val="3A50A0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EF36CB"/>
    <w:multiLevelType w:val="hybridMultilevel"/>
    <w:tmpl w:val="DF8ECDF2"/>
    <w:lvl w:ilvl="0" w:tplc="AAEA52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38528411">
    <w:abstractNumId w:val="14"/>
  </w:num>
  <w:num w:numId="2" w16cid:durableId="135492006">
    <w:abstractNumId w:val="23"/>
  </w:num>
  <w:num w:numId="3" w16cid:durableId="461459180">
    <w:abstractNumId w:val="22"/>
  </w:num>
  <w:num w:numId="4" w16cid:durableId="746614883">
    <w:abstractNumId w:val="28"/>
  </w:num>
  <w:num w:numId="5" w16cid:durableId="978457995">
    <w:abstractNumId w:val="20"/>
  </w:num>
  <w:num w:numId="6" w16cid:durableId="1124159423">
    <w:abstractNumId w:val="6"/>
  </w:num>
  <w:num w:numId="7" w16cid:durableId="349188176">
    <w:abstractNumId w:val="21"/>
  </w:num>
  <w:num w:numId="8" w16cid:durableId="1805928455">
    <w:abstractNumId w:val="4"/>
  </w:num>
  <w:num w:numId="9" w16cid:durableId="1813325015">
    <w:abstractNumId w:val="7"/>
  </w:num>
  <w:num w:numId="10" w16cid:durableId="1485126299">
    <w:abstractNumId w:val="11"/>
  </w:num>
  <w:num w:numId="11" w16cid:durableId="888952092">
    <w:abstractNumId w:val="15"/>
  </w:num>
  <w:num w:numId="12" w16cid:durableId="1148673061">
    <w:abstractNumId w:val="12"/>
  </w:num>
  <w:num w:numId="13" w16cid:durableId="1739552031">
    <w:abstractNumId w:val="26"/>
  </w:num>
  <w:num w:numId="14" w16cid:durableId="1066219188">
    <w:abstractNumId w:val="10"/>
  </w:num>
  <w:num w:numId="15" w16cid:durableId="1097364288">
    <w:abstractNumId w:val="24"/>
  </w:num>
  <w:num w:numId="16" w16cid:durableId="2016804891">
    <w:abstractNumId w:val="0"/>
  </w:num>
  <w:num w:numId="17" w16cid:durableId="451288175">
    <w:abstractNumId w:val="5"/>
  </w:num>
  <w:num w:numId="18" w16cid:durableId="541015070">
    <w:abstractNumId w:val="18"/>
  </w:num>
  <w:num w:numId="19" w16cid:durableId="970477439">
    <w:abstractNumId w:val="1"/>
  </w:num>
  <w:num w:numId="20" w16cid:durableId="701200911">
    <w:abstractNumId w:val="8"/>
  </w:num>
  <w:num w:numId="21" w16cid:durableId="492062704">
    <w:abstractNumId w:val="2"/>
  </w:num>
  <w:num w:numId="22" w16cid:durableId="1257638483">
    <w:abstractNumId w:val="3"/>
  </w:num>
  <w:num w:numId="23" w16cid:durableId="1813251045">
    <w:abstractNumId w:val="17"/>
  </w:num>
  <w:num w:numId="24" w16cid:durableId="842738835">
    <w:abstractNumId w:val="19"/>
  </w:num>
  <w:num w:numId="25" w16cid:durableId="830172988">
    <w:abstractNumId w:val="16"/>
  </w:num>
  <w:num w:numId="26" w16cid:durableId="1570265495">
    <w:abstractNumId w:val="13"/>
  </w:num>
  <w:num w:numId="27" w16cid:durableId="1716613610">
    <w:abstractNumId w:val="27"/>
  </w:num>
  <w:num w:numId="28" w16cid:durableId="1567909098">
    <w:abstractNumId w:val="25"/>
  </w:num>
  <w:num w:numId="29" w16cid:durableId="1190799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F56"/>
    <w:rsid w:val="00010169"/>
    <w:rsid w:val="00010B2C"/>
    <w:rsid w:val="00014E0C"/>
    <w:rsid w:val="00083045"/>
    <w:rsid w:val="000D5245"/>
    <w:rsid w:val="000E6603"/>
    <w:rsid w:val="000F325E"/>
    <w:rsid w:val="000F495C"/>
    <w:rsid w:val="00101F33"/>
    <w:rsid w:val="00130F59"/>
    <w:rsid w:val="001430A8"/>
    <w:rsid w:val="00162A60"/>
    <w:rsid w:val="001805B1"/>
    <w:rsid w:val="001836D8"/>
    <w:rsid w:val="00185D09"/>
    <w:rsid w:val="001865B4"/>
    <w:rsid w:val="00196FF7"/>
    <w:rsid w:val="001B13D3"/>
    <w:rsid w:val="001B3625"/>
    <w:rsid w:val="001B4863"/>
    <w:rsid w:val="001D527F"/>
    <w:rsid w:val="001F2A81"/>
    <w:rsid w:val="00232C2A"/>
    <w:rsid w:val="002B15E5"/>
    <w:rsid w:val="002E2683"/>
    <w:rsid w:val="002E5160"/>
    <w:rsid w:val="002F1B2E"/>
    <w:rsid w:val="00312142"/>
    <w:rsid w:val="00330D62"/>
    <w:rsid w:val="00335324"/>
    <w:rsid w:val="003441C4"/>
    <w:rsid w:val="0034528F"/>
    <w:rsid w:val="0039796E"/>
    <w:rsid w:val="003B119D"/>
    <w:rsid w:val="003B7D05"/>
    <w:rsid w:val="003D3DD1"/>
    <w:rsid w:val="00411BE3"/>
    <w:rsid w:val="004204A4"/>
    <w:rsid w:val="0042537D"/>
    <w:rsid w:val="00425E21"/>
    <w:rsid w:val="00430DC6"/>
    <w:rsid w:val="004A1219"/>
    <w:rsid w:val="00530263"/>
    <w:rsid w:val="00544F2A"/>
    <w:rsid w:val="00545BF6"/>
    <w:rsid w:val="0055201E"/>
    <w:rsid w:val="0058675C"/>
    <w:rsid w:val="005A5CDD"/>
    <w:rsid w:val="005C3E7D"/>
    <w:rsid w:val="005C4EF2"/>
    <w:rsid w:val="005D1809"/>
    <w:rsid w:val="006005F8"/>
    <w:rsid w:val="00622A5E"/>
    <w:rsid w:val="00647717"/>
    <w:rsid w:val="00660299"/>
    <w:rsid w:val="006C0B77"/>
    <w:rsid w:val="006E4232"/>
    <w:rsid w:val="00741BC8"/>
    <w:rsid w:val="00747C51"/>
    <w:rsid w:val="007511B2"/>
    <w:rsid w:val="00767060"/>
    <w:rsid w:val="007A5428"/>
    <w:rsid w:val="007D34BF"/>
    <w:rsid w:val="007D566E"/>
    <w:rsid w:val="007F08E0"/>
    <w:rsid w:val="007F0DFA"/>
    <w:rsid w:val="008242FF"/>
    <w:rsid w:val="008440A8"/>
    <w:rsid w:val="008529A2"/>
    <w:rsid w:val="00855A56"/>
    <w:rsid w:val="00870751"/>
    <w:rsid w:val="00876801"/>
    <w:rsid w:val="008865F9"/>
    <w:rsid w:val="008A265E"/>
    <w:rsid w:val="008B73CE"/>
    <w:rsid w:val="008C5777"/>
    <w:rsid w:val="008D3623"/>
    <w:rsid w:val="008D4D36"/>
    <w:rsid w:val="008E3F9C"/>
    <w:rsid w:val="008E5DE0"/>
    <w:rsid w:val="009038BC"/>
    <w:rsid w:val="00904E94"/>
    <w:rsid w:val="00920E91"/>
    <w:rsid w:val="00922C48"/>
    <w:rsid w:val="009658E3"/>
    <w:rsid w:val="00983392"/>
    <w:rsid w:val="0099167B"/>
    <w:rsid w:val="0099737D"/>
    <w:rsid w:val="00997F83"/>
    <w:rsid w:val="009B0A85"/>
    <w:rsid w:val="009C7437"/>
    <w:rsid w:val="009C78D6"/>
    <w:rsid w:val="009D3E80"/>
    <w:rsid w:val="00A01375"/>
    <w:rsid w:val="00A0261F"/>
    <w:rsid w:val="00A22139"/>
    <w:rsid w:val="00A35131"/>
    <w:rsid w:val="00A40DF5"/>
    <w:rsid w:val="00A80B53"/>
    <w:rsid w:val="00A816FF"/>
    <w:rsid w:val="00A84BF2"/>
    <w:rsid w:val="00AC5323"/>
    <w:rsid w:val="00AD552B"/>
    <w:rsid w:val="00AF5B2E"/>
    <w:rsid w:val="00B0106B"/>
    <w:rsid w:val="00B212C4"/>
    <w:rsid w:val="00B3752E"/>
    <w:rsid w:val="00B47DC3"/>
    <w:rsid w:val="00B52541"/>
    <w:rsid w:val="00B57A60"/>
    <w:rsid w:val="00B732BC"/>
    <w:rsid w:val="00B8168B"/>
    <w:rsid w:val="00B828D2"/>
    <w:rsid w:val="00B915B7"/>
    <w:rsid w:val="00B96D80"/>
    <w:rsid w:val="00BB4BC4"/>
    <w:rsid w:val="00BD5A10"/>
    <w:rsid w:val="00C10330"/>
    <w:rsid w:val="00C20AAC"/>
    <w:rsid w:val="00C2275C"/>
    <w:rsid w:val="00C2303D"/>
    <w:rsid w:val="00C41503"/>
    <w:rsid w:val="00C6771B"/>
    <w:rsid w:val="00C72C33"/>
    <w:rsid w:val="00C76120"/>
    <w:rsid w:val="00CE0C66"/>
    <w:rsid w:val="00CF2DE3"/>
    <w:rsid w:val="00D11AB4"/>
    <w:rsid w:val="00D1361A"/>
    <w:rsid w:val="00D31969"/>
    <w:rsid w:val="00D407F2"/>
    <w:rsid w:val="00D44F56"/>
    <w:rsid w:val="00D719FE"/>
    <w:rsid w:val="00D874C1"/>
    <w:rsid w:val="00D92409"/>
    <w:rsid w:val="00DE3DAB"/>
    <w:rsid w:val="00E455B2"/>
    <w:rsid w:val="00E60B78"/>
    <w:rsid w:val="00E82835"/>
    <w:rsid w:val="00E9035D"/>
    <w:rsid w:val="00E90BCE"/>
    <w:rsid w:val="00EA59DF"/>
    <w:rsid w:val="00EB5806"/>
    <w:rsid w:val="00EC1E13"/>
    <w:rsid w:val="00ED1C0F"/>
    <w:rsid w:val="00EE4070"/>
    <w:rsid w:val="00F00CF3"/>
    <w:rsid w:val="00F12C76"/>
    <w:rsid w:val="00F51951"/>
    <w:rsid w:val="00F61CF1"/>
    <w:rsid w:val="00F717DB"/>
    <w:rsid w:val="00F823F4"/>
    <w:rsid w:val="00FA450C"/>
    <w:rsid w:val="00FC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8F613BE"/>
  <w15:chartTrackingRefBased/>
  <w15:docId w15:val="{C0A578D7-B9C2-497A-9209-FEBC79466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B2E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0D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0D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0D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D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1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1B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1BE3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B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BE3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10330"/>
    <w:rPr>
      <w:i/>
      <w:iCs/>
    </w:rPr>
  </w:style>
  <w:style w:type="character" w:styleId="Strong">
    <w:name w:val="Strong"/>
    <w:basedOn w:val="DefaultParagraphFont"/>
    <w:uiPriority w:val="22"/>
    <w:qFormat/>
    <w:rsid w:val="001B13D3"/>
    <w:rPr>
      <w:b/>
      <w:bCs/>
    </w:rPr>
  </w:style>
  <w:style w:type="character" w:styleId="Hyperlink">
    <w:name w:val="Hyperlink"/>
    <w:basedOn w:val="DefaultParagraphFont"/>
    <w:uiPriority w:val="99"/>
    <w:unhideWhenUsed/>
    <w:rsid w:val="006E4232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4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30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0DC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0D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32C2A"/>
    <w:pPr>
      <w:spacing w:line="259" w:lineRule="auto"/>
      <w:outlineLvl w:val="9"/>
    </w:pPr>
    <w:rPr>
      <w:lang w:eastAsia="ru-RU"/>
    </w:rPr>
  </w:style>
  <w:style w:type="paragraph" w:styleId="TOC1">
    <w:name w:val="toc 1"/>
    <w:basedOn w:val="Normal"/>
    <w:next w:val="Normal"/>
    <w:autoRedefine/>
    <w:uiPriority w:val="39"/>
    <w:unhideWhenUsed/>
    <w:rsid w:val="004A1219"/>
    <w:pPr>
      <w:tabs>
        <w:tab w:val="left" w:pos="560"/>
        <w:tab w:val="right" w:leader="dot" w:pos="9911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32C2A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unhideWhenUsed/>
    <w:rsid w:val="00232C2A"/>
    <w:pPr>
      <w:spacing w:after="100"/>
      <w:ind w:left="560"/>
    </w:pPr>
  </w:style>
  <w:style w:type="paragraph" w:styleId="Revision">
    <w:name w:val="Revision"/>
    <w:hidden/>
    <w:uiPriority w:val="99"/>
    <w:semiHidden/>
    <w:rsid w:val="007F08E0"/>
    <w:pPr>
      <w:spacing w:after="0" w:line="240" w:lineRule="auto"/>
    </w:pPr>
    <w:rPr>
      <w:rFonts w:ascii="Times New Roman" w:hAnsi="Times New Roman"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425E2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876801"/>
    <w:pPr>
      <w:spacing w:after="0" w:line="240" w:lineRule="auto"/>
    </w:pPr>
    <w:rPr>
      <w:rFonts w:ascii="Arial" w:eastAsia="Arial" w:hAnsi="Arial" w:cs="Arial"/>
      <w:lang w:val="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8B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8BC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0169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0169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016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10169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0169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1016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14E0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14E0C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014E0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14E0C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2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ochtabank.ru/service/gosuslugi" TargetMode="External"/><Relationship Id="rId18" Type="http://schemas.openxmlformats.org/officeDocument/2006/relationships/hyperlink" Target="https://www.psbank.ru/Personal/GovermentServices/Gosuslugi" TargetMode="External"/><Relationship Id="rId26" Type="http://schemas.openxmlformats.org/officeDocument/2006/relationships/hyperlink" Target="https://www.avangard.ru/rus/private/internetserv/gosuslugi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akbars.ru/individuals/gosuslugi/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sberbank.ru/ru/person/dist_services/gosuslugi/accounting_confirmation?tab=lk" TargetMode="External"/><Relationship Id="rId17" Type="http://schemas.openxmlformats.org/officeDocument/2006/relationships/hyperlink" Target="https://www.open.ru/gosuslugi" TargetMode="External"/><Relationship Id="rId25" Type="http://schemas.openxmlformats.org/officeDocument/2006/relationships/hyperlink" Target="https://delo.ru/services/gosuslugi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rncb.ru/gosuslugi/" TargetMode="External"/><Relationship Id="rId20" Type="http://schemas.openxmlformats.org/officeDocument/2006/relationships/hyperlink" Target="https://payment.mts.ru/spa/gosuslugi-info" TargetMode="External"/><Relationship Id="rId29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&#1084;&#1086;&#1080;&#1076;&#1086;&#1082;&#1091;&#1084;&#1077;&#1085;&#1090;&#1099;.&#1088;&#1092;/search/mfc" TargetMode="External"/><Relationship Id="rId24" Type="http://schemas.openxmlformats.org/officeDocument/2006/relationships/hyperlink" Target="https://sinara.ru/chastnym-licam/gosuslugi" TargetMode="External"/><Relationship Id="rId32" Type="http://schemas.openxmlformats.org/officeDocument/2006/relationships/hyperlink" Target="https://map.gosuslugi.ru/?layer=co&amp;filter=rb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inkoff.ru/payments/categories/state-services/esia/" TargetMode="External"/><Relationship Id="rId23" Type="http://schemas.openxmlformats.org/officeDocument/2006/relationships/hyperlink" Target="https://www.rshb.ru/natural/dbo/gosuslugi" TargetMode="External"/><Relationship Id="rId28" Type="http://schemas.openxmlformats.org/officeDocument/2006/relationships/hyperlink" Target="https://&#1084;&#1086;&#1080;&#1076;&#1086;&#1082;&#1091;&#1084;&#1077;&#1085;&#1090;&#1099;.&#1088;&#1092;/search/mfc" TargetMode="External"/><Relationship Id="rId10" Type="http://schemas.openxmlformats.org/officeDocument/2006/relationships/hyperlink" Target="https://sfr.gov.ru/grazhdanam/social_fond~8333/" TargetMode="External"/><Relationship Id="rId19" Type="http://schemas.openxmlformats.org/officeDocument/2006/relationships/hyperlink" Target="https://alfabank.ru/everyday/online/gosuslugi/" TargetMode="External"/><Relationship Id="rId31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s://www.vtb.ru/personal/online-servisy/gosuslugi/" TargetMode="External"/><Relationship Id="rId22" Type="http://schemas.openxmlformats.org/officeDocument/2006/relationships/hyperlink" Target="https://www.bspb.ru/retail/faq" TargetMode="External"/><Relationship Id="rId27" Type="http://schemas.openxmlformats.org/officeDocument/2006/relationships/hyperlink" Target="https://gebank.ru/private/gosuslugi" TargetMode="External"/><Relationship Id="rId30" Type="http://schemas.openxmlformats.org/officeDocument/2006/relationships/hyperlink" Target="https://map.gosuslugi.ru/?layer=co&amp;filter=reg,LATE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A933C-F247-4702-BF60-D204FDB98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3108</Words>
  <Characters>17722</Characters>
  <Application>Microsoft Office Word</Application>
  <DocSecurity>0</DocSecurity>
  <Lines>147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y9032225210@gmail.com</cp:lastModifiedBy>
  <cp:revision>3</cp:revision>
  <cp:lastPrinted>2024-12-12T22:17:00Z</cp:lastPrinted>
  <dcterms:created xsi:type="dcterms:W3CDTF">2024-12-12T22:17:00Z</dcterms:created>
  <dcterms:modified xsi:type="dcterms:W3CDTF">2024-12-12T22:17:00Z</dcterms:modified>
</cp:coreProperties>
</file>