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</w:t>
      </w:r>
      <w:r w:rsidR="003328A6">
        <w:rPr>
          <w:b/>
          <w:szCs w:val="28"/>
        </w:rPr>
        <w:t xml:space="preserve">                               и</w:t>
      </w:r>
      <w:r w:rsidRPr="00CC78E6">
        <w:rPr>
          <w:b/>
          <w:szCs w:val="28"/>
        </w:rPr>
        <w:t xml:space="preserve">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</w:t>
            </w:r>
            <w:r w:rsidR="003328A6">
              <w:rPr>
                <w:szCs w:val="28"/>
              </w:rPr>
              <w:t xml:space="preserve"> и качества дошкольного, общего и</w:t>
            </w:r>
            <w:r w:rsidRPr="00CC78E6">
              <w:rPr>
                <w:szCs w:val="28"/>
              </w:rPr>
              <w:t xml:space="preserve">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1B3EB2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</w:t>
            </w:r>
            <w:r w:rsidR="00DF7D3B">
              <w:rPr>
                <w:rFonts w:eastAsia="Times New Roman"/>
                <w:szCs w:val="28"/>
                <w:lang w:eastAsia="ru-RU"/>
              </w:rPr>
              <w:t>Город Астрахань»</w:t>
            </w:r>
            <w:r w:rsidR="00DF7D3B">
              <w:t xml:space="preserve"> 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D0258A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      </w:r>
            <w:r w:rsidR="00D0258A" w:rsidRPr="00D0258A">
              <w:rPr>
                <w:sz w:val="28"/>
                <w:szCs w:val="28"/>
              </w:rPr>
              <w:t>«Городской округ город Астрахань»</w:t>
            </w:r>
            <w:r w:rsidRPr="00D0258A">
              <w:rPr>
                <w:sz w:val="28"/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муниципальных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CC78E6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925757">
              <w:rPr>
                <w:szCs w:val="28"/>
              </w:rPr>
              <w:t>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D26019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D26019">
              <w:rPr>
                <w:szCs w:val="28"/>
              </w:rPr>
              <w:t>6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Объем финансирования Подпрограммы 1 составляет </w:t>
            </w:r>
            <w:r w:rsidR="001D23D2" w:rsidRPr="001D23D2">
              <w:rPr>
                <w:color w:val="000000" w:themeColor="text1"/>
                <w:szCs w:val="28"/>
              </w:rPr>
              <w:t>25 994 489 610,54</w:t>
            </w:r>
            <w:r w:rsidRPr="00741203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2022 год – </w:t>
            </w:r>
            <w:r w:rsidR="0048011F" w:rsidRPr="00741203">
              <w:rPr>
                <w:color w:val="000000" w:themeColor="text1"/>
                <w:szCs w:val="28"/>
              </w:rPr>
              <w:t>5 101 801 545,00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2023 год – </w:t>
            </w:r>
            <w:r w:rsidR="001D23D2" w:rsidRPr="001D23D2">
              <w:rPr>
                <w:color w:val="000000" w:themeColor="text1"/>
                <w:szCs w:val="28"/>
              </w:rPr>
              <w:t>5 562 736 036,88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2024 год – </w:t>
            </w:r>
            <w:r w:rsidR="001D23D2" w:rsidRPr="001D23D2">
              <w:rPr>
                <w:color w:val="000000" w:themeColor="text1"/>
                <w:szCs w:val="28"/>
              </w:rPr>
              <w:t>5 317 440 750,21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2025 год - </w:t>
            </w:r>
            <w:r w:rsidR="001D23D2" w:rsidRPr="001D23D2">
              <w:rPr>
                <w:color w:val="000000" w:themeColor="text1"/>
                <w:szCs w:val="28"/>
              </w:rPr>
              <w:t>5 333 203 024,94</w:t>
            </w:r>
            <w:r w:rsidR="001D23D2">
              <w:rPr>
                <w:color w:val="000000" w:themeColor="text1"/>
                <w:szCs w:val="28"/>
              </w:rPr>
              <w:t xml:space="preserve"> </w:t>
            </w:r>
            <w:r w:rsidRPr="00741203">
              <w:rPr>
                <w:color w:val="000000" w:themeColor="text1"/>
                <w:szCs w:val="28"/>
              </w:rPr>
              <w:t>руб.</w:t>
            </w:r>
            <w:r w:rsidR="001D23D2">
              <w:rPr>
                <w:color w:val="000000" w:themeColor="text1"/>
                <w:szCs w:val="28"/>
              </w:rPr>
              <w:t>;</w:t>
            </w:r>
          </w:p>
          <w:p w:rsidR="001D23D2" w:rsidRPr="00741203" w:rsidRDefault="001D23D2" w:rsidP="00224037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2026 год - </w:t>
            </w:r>
            <w:r w:rsidRPr="001D23D2">
              <w:rPr>
                <w:color w:val="000000" w:themeColor="text1"/>
                <w:szCs w:val="28"/>
              </w:rPr>
              <w:t>4 679 308 253,51</w:t>
            </w:r>
            <w:r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>Из них:</w:t>
            </w:r>
          </w:p>
          <w:p w:rsidR="0048011F" w:rsidRPr="00741203" w:rsidRDefault="00E51AC9" w:rsidP="00224037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- ф</w:t>
            </w:r>
            <w:r w:rsidR="0048011F" w:rsidRPr="00741203">
              <w:rPr>
                <w:color w:val="000000" w:themeColor="text1"/>
                <w:szCs w:val="28"/>
              </w:rPr>
              <w:t xml:space="preserve">едерального бюджета: </w:t>
            </w:r>
            <w:r w:rsidR="007930DB" w:rsidRPr="007930DB">
              <w:rPr>
                <w:color w:val="000000" w:themeColor="text1"/>
                <w:szCs w:val="28"/>
              </w:rPr>
              <w:t>1 051 722 230,65</w:t>
            </w:r>
            <w:r w:rsidR="0048011F" w:rsidRPr="00741203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48011F" w:rsidRPr="00741203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>2022 год – 176 593 856,86 руб.;</w:t>
            </w:r>
          </w:p>
          <w:p w:rsidR="0048011F" w:rsidRPr="00741203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2023 год – </w:t>
            </w:r>
            <w:r w:rsidR="007930DB" w:rsidRPr="007930DB">
              <w:rPr>
                <w:color w:val="000000" w:themeColor="text1"/>
                <w:szCs w:val="28"/>
              </w:rPr>
              <w:t>195 108 768,66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48011F" w:rsidRPr="00741203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2024 год – </w:t>
            </w:r>
            <w:r w:rsidR="007930DB" w:rsidRPr="007930DB">
              <w:rPr>
                <w:color w:val="000000" w:themeColor="text1"/>
                <w:szCs w:val="28"/>
              </w:rPr>
              <w:t>315 697 184,13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48011F" w:rsidRDefault="0048011F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2025 год - </w:t>
            </w:r>
            <w:r w:rsidR="007930DB" w:rsidRPr="007930DB">
              <w:rPr>
                <w:color w:val="000000" w:themeColor="text1"/>
                <w:szCs w:val="28"/>
              </w:rPr>
              <w:t>182 417 048,00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7930DB" w:rsidRPr="00741203" w:rsidRDefault="007930DB" w:rsidP="00224037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2026 год - </w:t>
            </w:r>
            <w:r w:rsidRPr="007930DB">
              <w:rPr>
                <w:color w:val="000000" w:themeColor="text1"/>
                <w:szCs w:val="28"/>
              </w:rPr>
              <w:t>181 905 373,00</w:t>
            </w:r>
            <w:r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- средства бюджета Астраханской области </w:t>
            </w:r>
            <w:r w:rsidR="000B06BE" w:rsidRPr="000B06BE">
              <w:rPr>
                <w:color w:val="000000" w:themeColor="text1"/>
                <w:szCs w:val="28"/>
              </w:rPr>
              <w:t>19</w:t>
            </w:r>
            <w:r w:rsidR="00E118EB">
              <w:rPr>
                <w:color w:val="000000" w:themeColor="text1"/>
                <w:szCs w:val="28"/>
              </w:rPr>
              <w:t> </w:t>
            </w:r>
            <w:r w:rsidR="000B06BE" w:rsidRPr="000B06BE">
              <w:rPr>
                <w:color w:val="000000" w:themeColor="text1"/>
                <w:szCs w:val="28"/>
              </w:rPr>
              <w:t>241 056 873,61</w:t>
            </w:r>
            <w:r w:rsidRPr="00741203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2022 год – </w:t>
            </w:r>
            <w:r w:rsidR="0048011F" w:rsidRPr="00741203">
              <w:rPr>
                <w:color w:val="000000" w:themeColor="text1"/>
                <w:szCs w:val="28"/>
              </w:rPr>
              <w:t>3 802 088 524,89</w:t>
            </w:r>
            <w:r w:rsidRPr="00741203">
              <w:rPr>
                <w:color w:val="000000" w:themeColor="text1"/>
                <w:szCs w:val="28"/>
              </w:rPr>
              <w:t>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2023 год – </w:t>
            </w:r>
            <w:r w:rsidR="000B06BE" w:rsidRPr="000B06BE">
              <w:rPr>
                <w:color w:val="000000" w:themeColor="text1"/>
                <w:szCs w:val="28"/>
              </w:rPr>
              <w:t>4 234 179 085,85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2024 год – </w:t>
            </w:r>
            <w:r w:rsidR="000B06BE" w:rsidRPr="000B06BE">
              <w:rPr>
                <w:color w:val="000000" w:themeColor="text1"/>
                <w:szCs w:val="28"/>
              </w:rPr>
              <w:t>3 855 106 471,87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2025 год - </w:t>
            </w:r>
            <w:r w:rsidR="000B06BE" w:rsidRPr="000B06BE">
              <w:rPr>
                <w:color w:val="000000" w:themeColor="text1"/>
                <w:szCs w:val="28"/>
              </w:rPr>
              <w:t>4 002 624 708,00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0B06BE" w:rsidRPr="00741203" w:rsidRDefault="000B06BE" w:rsidP="00224037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2026 год - </w:t>
            </w:r>
            <w:r w:rsidRPr="000B06BE">
              <w:rPr>
                <w:color w:val="000000" w:themeColor="text1"/>
                <w:szCs w:val="28"/>
              </w:rPr>
              <w:t>3 347 058 083,00</w:t>
            </w:r>
            <w:r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- средства бюджета муниципального образования </w:t>
            </w:r>
            <w:r w:rsidR="00D0258A" w:rsidRPr="00741203">
              <w:rPr>
                <w:rFonts w:eastAsia="Times New Roman"/>
                <w:szCs w:val="28"/>
                <w:lang w:eastAsia="ru-RU"/>
              </w:rPr>
              <w:t>«Городской округ город Астрахань»</w:t>
            </w:r>
            <w:r w:rsidR="00D0258A" w:rsidRPr="00741203">
              <w:t xml:space="preserve"> </w:t>
            </w:r>
            <w:r w:rsidR="000E5E81" w:rsidRPr="000E5E81">
              <w:rPr>
                <w:color w:val="000000" w:themeColor="text1"/>
                <w:szCs w:val="28"/>
              </w:rPr>
              <w:t>5 701 710 506,28</w:t>
            </w:r>
            <w:r w:rsidRPr="00741203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2022 год – </w:t>
            </w:r>
            <w:r w:rsidR="0048011F" w:rsidRPr="00741203">
              <w:rPr>
                <w:color w:val="000000" w:themeColor="text1"/>
                <w:szCs w:val="28"/>
              </w:rPr>
              <w:t>1 123 119 163,25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2023 год – </w:t>
            </w:r>
            <w:r w:rsidR="000E5E81" w:rsidRPr="000E5E81">
              <w:rPr>
                <w:color w:val="000000" w:themeColor="text1"/>
                <w:szCs w:val="28"/>
              </w:rPr>
              <w:t>1 133 448 182,37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2024 год – </w:t>
            </w:r>
            <w:r w:rsidR="000E5E81" w:rsidRPr="000E5E81">
              <w:rPr>
                <w:color w:val="000000" w:themeColor="text1"/>
                <w:szCs w:val="28"/>
              </w:rPr>
              <w:t>1 146 637 094,21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741203" w:rsidRDefault="00224037" w:rsidP="00BD6C18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lastRenderedPageBreak/>
              <w:t xml:space="preserve">2025 год - </w:t>
            </w:r>
            <w:r w:rsidR="00BD6C18">
              <w:rPr>
                <w:color w:val="000000" w:themeColor="text1"/>
                <w:szCs w:val="28"/>
              </w:rPr>
              <w:t xml:space="preserve"> </w:t>
            </w:r>
            <w:r w:rsidR="000E5E81" w:rsidRPr="000E5E81">
              <w:rPr>
                <w:color w:val="000000" w:themeColor="text1"/>
                <w:szCs w:val="28"/>
              </w:rPr>
              <w:t>1 148 161 268,94</w:t>
            </w:r>
            <w:r w:rsidRPr="00741203">
              <w:rPr>
                <w:color w:val="000000" w:themeColor="text1"/>
                <w:szCs w:val="28"/>
              </w:rPr>
              <w:t xml:space="preserve"> руб.</w:t>
            </w:r>
            <w:r w:rsidR="000E5E81">
              <w:rPr>
                <w:color w:val="000000" w:themeColor="text1"/>
                <w:szCs w:val="28"/>
              </w:rPr>
              <w:t>;</w:t>
            </w:r>
          </w:p>
          <w:p w:rsidR="000E5E81" w:rsidRPr="00D0258A" w:rsidRDefault="000E5E81" w:rsidP="00BD6C18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2026 год - </w:t>
            </w:r>
            <w:r w:rsidRPr="000E5E81">
              <w:rPr>
                <w:color w:val="000000" w:themeColor="text1"/>
                <w:szCs w:val="28"/>
              </w:rPr>
              <w:t>1 150 344 797,51</w:t>
            </w:r>
            <w:r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lastRenderedPageBreak/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>- увеличение доли</w:t>
            </w:r>
            <w:r w:rsidR="003328A6" w:rsidRPr="00D0258A">
              <w:rPr>
                <w:szCs w:val="28"/>
              </w:rPr>
              <w:t xml:space="preserve"> муниципальных</w:t>
            </w:r>
            <w:r w:rsidRPr="00D0258A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3328A6" w:rsidRPr="00D0258A">
              <w:rPr>
                <w:szCs w:val="28"/>
              </w:rPr>
              <w:t>в общем количестве</w:t>
            </w:r>
            <w:r w:rsidRPr="00D0258A">
              <w:rPr>
                <w:szCs w:val="28"/>
              </w:rPr>
              <w:t xml:space="preserve"> муниципальных общеобразовательных организаций до </w:t>
            </w:r>
            <w:r w:rsidR="008E5199">
              <w:rPr>
                <w:szCs w:val="28"/>
              </w:rPr>
              <w:t>85,81</w:t>
            </w:r>
            <w:r w:rsidRPr="00D0258A">
              <w:rPr>
                <w:szCs w:val="28"/>
              </w:rPr>
              <w:t>%;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</w:t>
            </w:r>
            <w:r w:rsidR="00E35095" w:rsidRPr="00D0258A">
              <w:rPr>
                <w:szCs w:val="28"/>
              </w:rPr>
              <w:t>сохранение</w:t>
            </w:r>
            <w:r w:rsidRPr="00D0258A">
              <w:rPr>
                <w:szCs w:val="28"/>
              </w:rPr>
              <w:t xml:space="preserve"> дол</w:t>
            </w:r>
            <w:r w:rsidR="00E35095" w:rsidRPr="00D0258A">
              <w:rPr>
                <w:szCs w:val="28"/>
              </w:rPr>
              <w:t>и</w:t>
            </w:r>
            <w:r w:rsidRPr="00D0258A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F17E2E" w:rsidRPr="00D0258A">
              <w:rPr>
                <w:szCs w:val="28"/>
              </w:rPr>
              <w:t>-</w:t>
            </w:r>
            <w:r w:rsidR="006506F2" w:rsidRPr="00D0258A">
              <w:rPr>
                <w:szCs w:val="28"/>
              </w:rPr>
              <w:t>100,0%</w:t>
            </w:r>
            <w:r w:rsidRPr="00D0258A">
              <w:rPr>
                <w:szCs w:val="28"/>
              </w:rPr>
              <w:t>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увеличение </w:t>
            </w:r>
            <w:r w:rsidR="00CE7A44" w:rsidRPr="00D0258A">
              <w:rPr>
                <w:szCs w:val="28"/>
              </w:rPr>
              <w:t xml:space="preserve">количества </w:t>
            </w:r>
            <w:r w:rsidR="00925757" w:rsidRPr="00D0258A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</w:t>
            </w:r>
            <w:r w:rsidR="003328A6" w:rsidRPr="00D0258A">
              <w:rPr>
                <w:szCs w:val="28"/>
              </w:rPr>
              <w:t xml:space="preserve"> дополнительного образования</w:t>
            </w:r>
            <w:r w:rsidR="00925757" w:rsidRPr="00D0258A">
              <w:rPr>
                <w:szCs w:val="28"/>
              </w:rPr>
              <w:t>, подведомственных управлению образования</w:t>
            </w:r>
            <w:r w:rsidR="00925757" w:rsidRPr="00D0258A">
              <w:rPr>
                <w:color w:val="FF0000"/>
                <w:szCs w:val="28"/>
              </w:rPr>
              <w:t xml:space="preserve"> </w:t>
            </w:r>
            <w:r w:rsidRPr="00D0258A">
              <w:rPr>
                <w:szCs w:val="28"/>
              </w:rPr>
              <w:t>до</w:t>
            </w:r>
            <w:r w:rsidR="007C50C9" w:rsidRPr="00D0258A">
              <w:rPr>
                <w:color w:val="FF0000"/>
                <w:szCs w:val="28"/>
              </w:rPr>
              <w:t xml:space="preserve"> </w:t>
            </w:r>
            <w:r w:rsidR="008E5199">
              <w:rPr>
                <w:szCs w:val="28"/>
              </w:rPr>
              <w:t>92825</w:t>
            </w:r>
            <w:r w:rsidR="00554706" w:rsidRPr="000B5E76">
              <w:rPr>
                <w:szCs w:val="28"/>
              </w:rPr>
              <w:t xml:space="preserve"> </w:t>
            </w:r>
            <w:r w:rsidR="00925757" w:rsidRPr="000B5E76">
              <w:rPr>
                <w:szCs w:val="28"/>
              </w:rPr>
              <w:t>чел.</w:t>
            </w:r>
            <w:r w:rsidRPr="000B5E76">
              <w:rPr>
                <w:szCs w:val="28"/>
              </w:rPr>
              <w:t>;</w:t>
            </w:r>
          </w:p>
          <w:p w:rsidR="008741B6" w:rsidRPr="00D0258A" w:rsidRDefault="00FE6A77" w:rsidP="00D62D9F">
            <w:pPr>
              <w:jc w:val="both"/>
              <w:rPr>
                <w:color w:val="FF0000"/>
                <w:szCs w:val="28"/>
              </w:rPr>
            </w:pPr>
            <w:r w:rsidRPr="00D0258A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="00DD2E84">
              <w:rPr>
                <w:szCs w:val="28"/>
              </w:rPr>
              <w:t>82,</w:t>
            </w:r>
            <w:r w:rsidR="00D62D9F">
              <w:rPr>
                <w:szCs w:val="28"/>
              </w:rPr>
              <w:t>5</w:t>
            </w:r>
            <w:r w:rsidRPr="00D0258A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</w:t>
      </w:r>
      <w:r w:rsidR="00D0258A">
        <w:rPr>
          <w:szCs w:val="28"/>
        </w:rPr>
        <w:t>муниципального образования</w:t>
      </w:r>
      <w:r w:rsidRPr="00D80114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D0258A">
        <w:t xml:space="preserve"> </w:t>
      </w:r>
      <w:r w:rsidRPr="00D80114">
        <w:rPr>
          <w:szCs w:val="28"/>
        </w:rPr>
        <w:t xml:space="preserve">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69340D">
        <w:rPr>
          <w:szCs w:val="28"/>
        </w:rPr>
        <w:t>104</w:t>
      </w:r>
      <w:r w:rsidRPr="008E6CD2">
        <w:rPr>
          <w:szCs w:val="28"/>
        </w:rPr>
        <w:t xml:space="preserve">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</w:t>
      </w:r>
      <w:r w:rsidR="007C43B9">
        <w:rPr>
          <w:szCs w:val="28"/>
        </w:rPr>
        <w:t>5</w:t>
      </w:r>
      <w:r w:rsidR="0067777B">
        <w:rPr>
          <w:szCs w:val="28"/>
        </w:rPr>
        <w:t>201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</w:t>
      </w:r>
      <w:r w:rsidR="0068409D">
        <w:rPr>
          <w:szCs w:val="28"/>
        </w:rPr>
        <w:t>;</w:t>
      </w:r>
      <w:r w:rsidRPr="008E6CD2">
        <w:rPr>
          <w:szCs w:val="28"/>
        </w:rPr>
        <w:t xml:space="preserve"> </w:t>
      </w:r>
    </w:p>
    <w:p w:rsidR="00296C47" w:rsidRDefault="00364C43" w:rsidP="009C1667">
      <w:pPr>
        <w:ind w:firstLine="709"/>
        <w:jc w:val="both"/>
        <w:rPr>
          <w:szCs w:val="28"/>
        </w:rPr>
      </w:pPr>
      <w:r w:rsidRPr="0069340D">
        <w:rPr>
          <w:szCs w:val="28"/>
        </w:rPr>
        <w:t>- 6</w:t>
      </w:r>
      <w:r w:rsidR="0068409D" w:rsidRPr="0069340D">
        <w:rPr>
          <w:szCs w:val="28"/>
        </w:rPr>
        <w:t>0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</w:t>
      </w:r>
      <w:r w:rsidR="0068409D">
        <w:rPr>
          <w:szCs w:val="28"/>
        </w:rPr>
        <w:t>2</w:t>
      </w:r>
      <w:r w:rsidR="00296C47" w:rsidRPr="00C15DEA">
        <w:rPr>
          <w:szCs w:val="28"/>
        </w:rPr>
        <w:t>3</w:t>
      </w:r>
      <w:r w:rsidR="0068409D">
        <w:rPr>
          <w:szCs w:val="28"/>
        </w:rPr>
        <w:t>03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532BBB">
        <w:rPr>
          <w:szCs w:val="28"/>
        </w:rPr>
        <w:t xml:space="preserve">- </w:t>
      </w:r>
      <w:r w:rsidR="0068409D" w:rsidRPr="00532BBB">
        <w:rPr>
          <w:szCs w:val="28"/>
        </w:rPr>
        <w:t xml:space="preserve"> </w:t>
      </w:r>
      <w:r w:rsidR="0068409D" w:rsidRPr="00532BBB">
        <w:rPr>
          <w:rFonts w:eastAsia="SimSun"/>
          <w:kern w:val="3"/>
          <w:szCs w:val="28"/>
        </w:rPr>
        <w:t xml:space="preserve"> 4 центра дополнительного образования</w:t>
      </w:r>
      <w:r w:rsidR="009D4A72" w:rsidRPr="00532BBB">
        <w:rPr>
          <w:rFonts w:eastAsia="SimSun"/>
          <w:kern w:val="3"/>
          <w:szCs w:val="28"/>
        </w:rPr>
        <w:t xml:space="preserve"> </w:t>
      </w:r>
      <w:r w:rsidR="0068409D" w:rsidRPr="00532BBB">
        <w:rPr>
          <w:rFonts w:eastAsia="SimSun"/>
          <w:kern w:val="3"/>
          <w:szCs w:val="28"/>
        </w:rPr>
        <w:t>(</w:t>
      </w:r>
      <w:r w:rsidR="001A7F43">
        <w:rPr>
          <w:rFonts w:eastAsia="SimSun"/>
          <w:kern w:val="3"/>
          <w:szCs w:val="28"/>
        </w:rPr>
        <w:t>5</w:t>
      </w:r>
      <w:r w:rsidR="00760248">
        <w:rPr>
          <w:rFonts w:eastAsia="SimSun"/>
          <w:kern w:val="3"/>
          <w:szCs w:val="28"/>
        </w:rPr>
        <w:t>8</w:t>
      </w:r>
      <w:r w:rsidR="001A7F43">
        <w:rPr>
          <w:rFonts w:eastAsia="SimSun"/>
          <w:kern w:val="3"/>
          <w:szCs w:val="28"/>
        </w:rPr>
        <w:t>83</w:t>
      </w:r>
      <w:r w:rsidR="00247437">
        <w:rPr>
          <w:rFonts w:eastAsia="SimSun"/>
          <w:kern w:val="3"/>
          <w:szCs w:val="28"/>
        </w:rPr>
        <w:t xml:space="preserve"> обучающихся), </w:t>
      </w:r>
      <w:r w:rsidR="00532BBB" w:rsidRPr="00532BBB">
        <w:rPr>
          <w:rFonts w:eastAsia="SimSun"/>
          <w:kern w:val="3"/>
          <w:szCs w:val="28"/>
        </w:rPr>
        <w:t>1</w:t>
      </w:r>
      <w:r w:rsidR="001A7F43">
        <w:rPr>
          <w:rFonts w:eastAsia="SimSun"/>
          <w:kern w:val="3"/>
          <w:szCs w:val="28"/>
        </w:rPr>
        <w:t>3</w:t>
      </w:r>
      <w:r w:rsidR="00532BBB" w:rsidRPr="00532BBB">
        <w:rPr>
          <w:rFonts w:eastAsia="SimSun"/>
          <w:kern w:val="3"/>
          <w:szCs w:val="28"/>
        </w:rPr>
        <w:t xml:space="preserve"> </w:t>
      </w:r>
      <w:r w:rsidR="0068409D" w:rsidRPr="00532BBB">
        <w:rPr>
          <w:rFonts w:eastAsia="SimSun"/>
          <w:kern w:val="3"/>
          <w:szCs w:val="28"/>
        </w:rPr>
        <w:t>общеобразовательных организаций, реализующих дополнительные общеразвивающие программы (</w:t>
      </w:r>
      <w:r w:rsidR="00760248">
        <w:rPr>
          <w:rFonts w:eastAsia="SimSun"/>
          <w:kern w:val="3"/>
          <w:szCs w:val="28"/>
        </w:rPr>
        <w:t>95</w:t>
      </w:r>
      <w:r w:rsidR="001A7F43">
        <w:rPr>
          <w:rFonts w:eastAsia="SimSun"/>
          <w:kern w:val="3"/>
          <w:szCs w:val="28"/>
        </w:rPr>
        <w:t>96</w:t>
      </w:r>
      <w:r w:rsidR="0068409D" w:rsidRPr="00532BBB">
        <w:rPr>
          <w:rFonts w:eastAsia="SimSun"/>
          <w:kern w:val="3"/>
          <w:szCs w:val="28"/>
        </w:rPr>
        <w:t xml:space="preserve"> обучающихся</w:t>
      </w:r>
      <w:r w:rsidR="0068409D" w:rsidRPr="00D65E2C">
        <w:rPr>
          <w:rFonts w:eastAsia="SimSun"/>
          <w:kern w:val="3"/>
          <w:szCs w:val="28"/>
        </w:rPr>
        <w:t>)</w:t>
      </w:r>
      <w:r w:rsidR="00247437">
        <w:rPr>
          <w:rFonts w:eastAsia="SimSun"/>
          <w:kern w:val="3"/>
          <w:szCs w:val="28"/>
        </w:rPr>
        <w:t>, 7 спортивных школ (</w:t>
      </w:r>
      <w:r w:rsidR="008529A5">
        <w:rPr>
          <w:rFonts w:eastAsia="SimSun"/>
          <w:kern w:val="3"/>
          <w:szCs w:val="28"/>
        </w:rPr>
        <w:t>2</w:t>
      </w:r>
      <w:r w:rsidR="001A7F43">
        <w:rPr>
          <w:rFonts w:eastAsia="SimSun"/>
          <w:kern w:val="3"/>
          <w:szCs w:val="28"/>
        </w:rPr>
        <w:t>87</w:t>
      </w:r>
      <w:r w:rsidR="008529A5">
        <w:rPr>
          <w:rFonts w:eastAsia="SimSun"/>
          <w:kern w:val="3"/>
          <w:szCs w:val="28"/>
        </w:rPr>
        <w:t>4 обучающихся)</w:t>
      </w:r>
      <w:r w:rsidR="0068409D">
        <w:rPr>
          <w:rFonts w:eastAsia="SimSun"/>
          <w:kern w:val="3"/>
          <w:szCs w:val="28"/>
        </w:rPr>
        <w:t>.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</w:t>
      </w:r>
      <w:r w:rsidR="0067777B">
        <w:rPr>
          <w:szCs w:val="28"/>
        </w:rPr>
        <w:t>ы</w:t>
      </w:r>
      <w:r w:rsidRPr="00037E9A">
        <w:rPr>
          <w:szCs w:val="28"/>
        </w:rPr>
        <w:t>; переуплотненность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 w:rsidR="00335153">
        <w:rPr>
          <w:szCs w:val="28"/>
        </w:rPr>
        <w:t>.</w:t>
      </w:r>
      <w:r>
        <w:rPr>
          <w:szCs w:val="28"/>
        </w:rPr>
        <w:t xml:space="preserve"> </w:t>
      </w:r>
      <w:r w:rsidR="00335153">
        <w:rPr>
          <w:szCs w:val="28"/>
        </w:rPr>
        <w:t xml:space="preserve"> 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C660CE" w:rsidRPr="00BF33D9">
        <w:rPr>
          <w:szCs w:val="28"/>
        </w:rPr>
        <w:t>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BF33D9">
        <w:rPr>
          <w:szCs w:val="28"/>
        </w:rPr>
        <w:t xml:space="preserve">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</w:t>
      </w:r>
      <w:r w:rsidR="00D0258A" w:rsidRPr="001B0105">
        <w:rPr>
          <w:bCs/>
          <w:szCs w:val="28"/>
        </w:rPr>
        <w:t>индикативных показателей,</w:t>
      </w:r>
      <w:r w:rsidRPr="001B0105">
        <w:rPr>
          <w:bCs/>
          <w:szCs w:val="28"/>
        </w:rPr>
        <w:t xml:space="preserve">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1B0105">
        <w:rPr>
          <w:bCs/>
          <w:szCs w:val="28"/>
        </w:rPr>
        <w:t>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 xml:space="preserve">- увеличится доля </w:t>
      </w:r>
      <w:r w:rsidR="003328A6">
        <w:rPr>
          <w:szCs w:val="28"/>
        </w:rPr>
        <w:t xml:space="preserve">муниципальных </w:t>
      </w:r>
      <w:r w:rsidR="002B1907" w:rsidRPr="001B0105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1B0105">
        <w:rPr>
          <w:szCs w:val="28"/>
        </w:rPr>
        <w:t xml:space="preserve"> муниципальных общеобразовательных организаций до </w:t>
      </w:r>
      <w:r w:rsidR="009D2CBA">
        <w:rPr>
          <w:szCs w:val="28"/>
        </w:rPr>
        <w:t>85,81</w:t>
      </w:r>
      <w:r w:rsidR="002B1907" w:rsidRPr="006F373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 xml:space="preserve">до </w:t>
      </w:r>
      <w:r w:rsidR="009D2CBA">
        <w:rPr>
          <w:szCs w:val="28"/>
        </w:rPr>
        <w:t>92825</w:t>
      </w:r>
      <w:r w:rsidR="00CE7A44" w:rsidRPr="002B6218">
        <w:rPr>
          <w:szCs w:val="28"/>
        </w:rPr>
        <w:t xml:space="preserve">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 xml:space="preserve">до </w:t>
      </w:r>
      <w:r w:rsidR="00CD68AE">
        <w:rPr>
          <w:szCs w:val="28"/>
        </w:rPr>
        <w:t>82,</w:t>
      </w:r>
      <w:r w:rsidR="009D2CBA">
        <w:rPr>
          <w:szCs w:val="28"/>
        </w:rPr>
        <w:t>5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XSpec="center" w:tblpY="218"/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710"/>
        <w:gridCol w:w="850"/>
        <w:gridCol w:w="851"/>
        <w:gridCol w:w="849"/>
        <w:gridCol w:w="851"/>
        <w:gridCol w:w="850"/>
        <w:gridCol w:w="851"/>
        <w:gridCol w:w="850"/>
      </w:tblGrid>
      <w:tr w:rsidR="00D26019" w:rsidRPr="008A3BFB" w:rsidTr="00A34D99">
        <w:trPr>
          <w:jc w:val="center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proofErr w:type="spellStart"/>
            <w:r w:rsidRPr="008A3BFB">
              <w:rPr>
                <w:sz w:val="20"/>
                <w:szCs w:val="20"/>
              </w:rPr>
              <w:t>Ед</w:t>
            </w:r>
            <w:proofErr w:type="spellEnd"/>
            <w:r w:rsidRPr="008A3BFB">
              <w:rPr>
                <w:sz w:val="20"/>
                <w:szCs w:val="20"/>
              </w:rPr>
              <w:t xml:space="preserve">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proofErr w:type="gramStart"/>
            <w:r w:rsidRPr="008A3BFB">
              <w:rPr>
                <w:sz w:val="20"/>
                <w:szCs w:val="20"/>
              </w:rPr>
              <w:t>Отчет-</w:t>
            </w:r>
            <w:proofErr w:type="spellStart"/>
            <w:r w:rsidRPr="008A3BFB">
              <w:rPr>
                <w:sz w:val="20"/>
                <w:szCs w:val="20"/>
              </w:rPr>
              <w:t>ный</w:t>
            </w:r>
            <w:proofErr w:type="spellEnd"/>
            <w:proofErr w:type="gramEnd"/>
            <w:r w:rsidRPr="008A3BFB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proofErr w:type="gramStart"/>
            <w:r w:rsidRPr="008A3BFB">
              <w:rPr>
                <w:sz w:val="20"/>
                <w:szCs w:val="20"/>
              </w:rPr>
              <w:t>Теку-</w:t>
            </w:r>
            <w:proofErr w:type="spellStart"/>
            <w:r w:rsidRPr="008A3BFB">
              <w:rPr>
                <w:sz w:val="20"/>
                <w:szCs w:val="20"/>
              </w:rPr>
              <w:t>щий</w:t>
            </w:r>
            <w:proofErr w:type="spellEnd"/>
            <w:proofErr w:type="gramEnd"/>
            <w:r w:rsidRPr="008A3BFB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4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Плановый период</w:t>
            </w:r>
          </w:p>
        </w:tc>
      </w:tr>
      <w:tr w:rsidR="00D26019" w:rsidRPr="008A3BFB" w:rsidTr="00A34D99">
        <w:trPr>
          <w:jc w:val="center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2025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</w:t>
            </w:r>
            <w:r w:rsidR="004F418C" w:rsidRPr="008A3BFB">
              <w:rPr>
                <w:sz w:val="20"/>
                <w:szCs w:val="20"/>
              </w:rPr>
              <w:t>6</w:t>
            </w:r>
          </w:p>
        </w:tc>
      </w:tr>
      <w:tr w:rsidR="004F418C" w:rsidRPr="008A3BFB" w:rsidTr="00A34D99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8A3BFB" w:rsidRDefault="004F418C" w:rsidP="004F418C">
            <w:pPr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83,75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85,81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85,81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85,81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85,81</w:t>
            </w:r>
          </w:p>
        </w:tc>
      </w:tr>
      <w:tr w:rsidR="004F418C" w:rsidRPr="008A3BFB" w:rsidTr="00A34D99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8A3BFB" w:rsidRDefault="004F418C" w:rsidP="004F418C">
            <w:pPr>
              <w:jc w:val="both"/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</w:t>
            </w:r>
            <w:bookmarkStart w:id="0" w:name="_GoBack"/>
            <w:bookmarkEnd w:id="0"/>
            <w:r w:rsidRPr="008A3BFB">
              <w:rPr>
                <w:sz w:val="20"/>
                <w:szCs w:val="20"/>
              </w:rPr>
              <w:t>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A34D99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</w:tr>
      <w:tr w:rsidR="004F418C" w:rsidRPr="008A3BFB" w:rsidTr="00CD1705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8A3BFB" w:rsidRDefault="004F418C" w:rsidP="004F418C">
            <w:pPr>
              <w:jc w:val="both"/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      </w:r>
            <w:r w:rsidRPr="008A3BFB">
              <w:rPr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чел.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19373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19035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18353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18353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18353</w:t>
            </w:r>
          </w:p>
        </w:tc>
      </w:tr>
      <w:tr w:rsidR="004F418C" w:rsidRPr="008A3BFB" w:rsidTr="00CD1705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8A3BFB" w:rsidRDefault="004F418C" w:rsidP="004F418C">
            <w:pPr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80,55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81,00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81,50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82,00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CD1705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82,5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Default="00DD7A78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1F4F44" w:rsidRPr="001F4F44" w:rsidRDefault="001F4F44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</w:p>
    <w:p w:rsidR="00975A00" w:rsidRPr="006D002A" w:rsidRDefault="00975A00" w:rsidP="009C1667">
      <w:pPr>
        <w:ind w:firstLine="708"/>
        <w:jc w:val="both"/>
        <w:rPr>
          <w:szCs w:val="28"/>
        </w:rPr>
      </w:pPr>
      <w:r w:rsidRPr="006D002A">
        <w:rPr>
          <w:szCs w:val="28"/>
        </w:rPr>
        <w:t>Финансирование мероприятий Подпрограммы</w:t>
      </w:r>
      <w:r w:rsidR="00B33DE5" w:rsidRPr="006D002A">
        <w:rPr>
          <w:szCs w:val="28"/>
        </w:rPr>
        <w:t xml:space="preserve"> 1</w:t>
      </w:r>
      <w:r w:rsidRPr="006D002A">
        <w:rPr>
          <w:szCs w:val="28"/>
        </w:rPr>
        <w:t xml:space="preserve"> предусматривается за счет средств </w:t>
      </w:r>
      <w:r w:rsidR="00D41449" w:rsidRPr="00EE19D4">
        <w:rPr>
          <w:szCs w:val="28"/>
        </w:rPr>
        <w:t>федерального бюджета,</w:t>
      </w:r>
      <w:r w:rsidR="00D41449">
        <w:rPr>
          <w:szCs w:val="28"/>
        </w:rPr>
        <w:t xml:space="preserve"> </w:t>
      </w:r>
      <w:r w:rsidRPr="006D002A">
        <w:rPr>
          <w:szCs w:val="28"/>
        </w:rPr>
        <w:t xml:space="preserve">из бюджета Астраханской области и средств бюджета </w:t>
      </w:r>
      <w:r w:rsidR="00235399" w:rsidRPr="006D002A">
        <w:rPr>
          <w:rFonts w:eastAsia="Times New Roman"/>
          <w:szCs w:val="28"/>
          <w:lang w:eastAsia="ru-RU"/>
        </w:rPr>
        <w:t>муниципального образования</w:t>
      </w:r>
      <w:r w:rsidRPr="006D002A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6D002A">
        <w:rPr>
          <w:szCs w:val="28"/>
        </w:rPr>
        <w:t>.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Объем финансирования Подпрограммы 1 составляет 25 994 489 610,54 руб., в том числе по годам: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2022 год – 5 101 801 545,00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2023 год – 5 562 736 036,88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2024 год – 5 317 440 750,21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2025 год - 5 333 203 024,94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2026 год - 4 679 308 253,51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Из них: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- федерального бюджета: 1 051 722 230,65 руб., в том числе по годам: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2022 год – 176 593 856,86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2023 год – 195 108 768,66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2024 год – 315 697 184,13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2025 год - 182 417 048,00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2026 год - 181 905 373,00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- средства бюджета Астраханской области 19 241 056 873,61 руб., в том числе по годам: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2022 год – 3 802 088 524,89руб.;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2023 год – 4 234 179 085,85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2024 год – 3 855 106 471,87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2025 год - 4 002 624 708,00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2026 год - 3 347 058 083,00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- средства бюджета муниципального образования «Городской округ город Астрахань» 5 701 710 506,28 руб., в том числе по годам: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2022 год – 1 123 119 163,25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2023 год – 1 133 448 182,37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2024 год – 1 146 637 094,21 руб.;</w:t>
      </w:r>
    </w:p>
    <w:p w:rsidR="00C42F21" w:rsidRPr="00C42F21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2025 год -  1 148 161 268,94 руб.;</w:t>
      </w:r>
    </w:p>
    <w:p w:rsidR="00FD22A5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C42F21">
        <w:rPr>
          <w:color w:val="000000" w:themeColor="text1"/>
          <w:szCs w:val="28"/>
        </w:rPr>
        <w:t>2026 год - 1 150 344 797,51 руб.</w:t>
      </w:r>
    </w:p>
    <w:p w:rsidR="00B33DE5" w:rsidRPr="004E460F" w:rsidRDefault="00B33DE5" w:rsidP="00FD22A5">
      <w:pPr>
        <w:ind w:firstLine="851"/>
        <w:jc w:val="both"/>
        <w:rPr>
          <w:bCs/>
          <w:szCs w:val="28"/>
        </w:rPr>
      </w:pPr>
      <w:r w:rsidRPr="006D002A">
        <w:rPr>
          <w:color w:val="000000" w:themeColor="text1"/>
          <w:szCs w:val="28"/>
        </w:rPr>
        <w:t>При организации финансирования мероприятий</w:t>
      </w:r>
      <w:r w:rsidRPr="00104C88">
        <w:rPr>
          <w:color w:val="000000" w:themeColor="text1"/>
          <w:szCs w:val="28"/>
        </w:rPr>
        <w:t xml:space="preserve">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8151A" w:rsidRPr="00F463BA" w:rsidRDefault="00B33DE5" w:rsidP="002B6B1D">
      <w:pPr>
        <w:ind w:firstLine="708"/>
        <w:jc w:val="both"/>
        <w:rPr>
          <w:color w:val="FF0000"/>
          <w:szCs w:val="28"/>
        </w:rPr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sectPr w:rsidR="0058151A" w:rsidRPr="00F463BA" w:rsidSect="00E6172D">
      <w:headerReference w:type="default" r:id="rId8"/>
      <w:pgSz w:w="11906" w:h="16838" w:code="9"/>
      <w:pgMar w:top="1134" w:right="567" w:bottom="1134" w:left="1985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AAC" w:rsidRDefault="00747AAC" w:rsidP="009E446D">
      <w:r>
        <w:separator/>
      </w:r>
    </w:p>
  </w:endnote>
  <w:endnote w:type="continuationSeparator" w:id="0">
    <w:p w:rsidR="00747AAC" w:rsidRDefault="00747AAC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AAC" w:rsidRDefault="00747AAC" w:rsidP="009E446D">
      <w:r>
        <w:separator/>
      </w:r>
    </w:p>
  </w:footnote>
  <w:footnote w:type="continuationSeparator" w:id="0">
    <w:p w:rsidR="00747AAC" w:rsidRDefault="00747AAC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512975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B74694" w:rsidRPr="00EB44B8" w:rsidRDefault="00B74694">
        <w:pPr>
          <w:pStyle w:val="af2"/>
          <w:jc w:val="center"/>
          <w:rPr>
            <w:sz w:val="20"/>
            <w:szCs w:val="20"/>
          </w:rPr>
        </w:pPr>
        <w:r w:rsidRPr="00EB44B8">
          <w:rPr>
            <w:sz w:val="20"/>
            <w:szCs w:val="20"/>
          </w:rPr>
          <w:fldChar w:fldCharType="begin"/>
        </w:r>
        <w:r w:rsidRPr="00EB44B8">
          <w:rPr>
            <w:sz w:val="20"/>
            <w:szCs w:val="20"/>
          </w:rPr>
          <w:instrText>PAGE   \* MERGEFORMAT</w:instrText>
        </w:r>
        <w:r w:rsidRPr="00EB44B8">
          <w:rPr>
            <w:sz w:val="20"/>
            <w:szCs w:val="20"/>
          </w:rPr>
          <w:fldChar w:fldCharType="separate"/>
        </w:r>
        <w:r w:rsidR="008A3BFB">
          <w:rPr>
            <w:noProof/>
            <w:sz w:val="20"/>
            <w:szCs w:val="20"/>
          </w:rPr>
          <w:t>26</w:t>
        </w:r>
        <w:r w:rsidRPr="00EB44B8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55CF9"/>
    <w:rsid w:val="00063131"/>
    <w:rsid w:val="00063A46"/>
    <w:rsid w:val="00065099"/>
    <w:rsid w:val="00076FC4"/>
    <w:rsid w:val="00082DD8"/>
    <w:rsid w:val="00087423"/>
    <w:rsid w:val="00095BE7"/>
    <w:rsid w:val="000B06BE"/>
    <w:rsid w:val="000B5421"/>
    <w:rsid w:val="000B5E76"/>
    <w:rsid w:val="000B7D43"/>
    <w:rsid w:val="000D3F67"/>
    <w:rsid w:val="000D58EA"/>
    <w:rsid w:val="000D59BD"/>
    <w:rsid w:val="000E5E81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54C1E"/>
    <w:rsid w:val="00161E59"/>
    <w:rsid w:val="0016554A"/>
    <w:rsid w:val="00167141"/>
    <w:rsid w:val="00167FA6"/>
    <w:rsid w:val="00180C94"/>
    <w:rsid w:val="001840F2"/>
    <w:rsid w:val="0019299F"/>
    <w:rsid w:val="001A4509"/>
    <w:rsid w:val="001A69B5"/>
    <w:rsid w:val="001A7184"/>
    <w:rsid w:val="001A790D"/>
    <w:rsid w:val="001A7F43"/>
    <w:rsid w:val="001B0105"/>
    <w:rsid w:val="001B3746"/>
    <w:rsid w:val="001B3EB2"/>
    <w:rsid w:val="001C4BC9"/>
    <w:rsid w:val="001D23D2"/>
    <w:rsid w:val="001D58A1"/>
    <w:rsid w:val="001E1EF9"/>
    <w:rsid w:val="001E5C5D"/>
    <w:rsid w:val="001F089C"/>
    <w:rsid w:val="001F1E81"/>
    <w:rsid w:val="001F4F44"/>
    <w:rsid w:val="001F7322"/>
    <w:rsid w:val="00201791"/>
    <w:rsid w:val="002046BD"/>
    <w:rsid w:val="00204952"/>
    <w:rsid w:val="0020697C"/>
    <w:rsid w:val="00212FDA"/>
    <w:rsid w:val="0021787A"/>
    <w:rsid w:val="00217EC7"/>
    <w:rsid w:val="00224037"/>
    <w:rsid w:val="00232F23"/>
    <w:rsid w:val="002343B3"/>
    <w:rsid w:val="00235399"/>
    <w:rsid w:val="00242C26"/>
    <w:rsid w:val="00247437"/>
    <w:rsid w:val="0025757F"/>
    <w:rsid w:val="00257973"/>
    <w:rsid w:val="00262901"/>
    <w:rsid w:val="002663AC"/>
    <w:rsid w:val="00272A31"/>
    <w:rsid w:val="00280007"/>
    <w:rsid w:val="00282AE4"/>
    <w:rsid w:val="00282EDF"/>
    <w:rsid w:val="00291150"/>
    <w:rsid w:val="00295629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6B1D"/>
    <w:rsid w:val="002B7671"/>
    <w:rsid w:val="002C1889"/>
    <w:rsid w:val="002C5B96"/>
    <w:rsid w:val="002C6005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28A6"/>
    <w:rsid w:val="00334C20"/>
    <w:rsid w:val="00335153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93B88"/>
    <w:rsid w:val="003D297B"/>
    <w:rsid w:val="003D4EA5"/>
    <w:rsid w:val="003D695B"/>
    <w:rsid w:val="003E2720"/>
    <w:rsid w:val="003E5389"/>
    <w:rsid w:val="003F5542"/>
    <w:rsid w:val="0040047D"/>
    <w:rsid w:val="00400807"/>
    <w:rsid w:val="004073BF"/>
    <w:rsid w:val="00412CE6"/>
    <w:rsid w:val="00425CEA"/>
    <w:rsid w:val="00426FFB"/>
    <w:rsid w:val="00430A63"/>
    <w:rsid w:val="004342C5"/>
    <w:rsid w:val="00436391"/>
    <w:rsid w:val="0046326E"/>
    <w:rsid w:val="0046651E"/>
    <w:rsid w:val="00476335"/>
    <w:rsid w:val="0048011F"/>
    <w:rsid w:val="00485E7D"/>
    <w:rsid w:val="0048646D"/>
    <w:rsid w:val="00492949"/>
    <w:rsid w:val="00494A82"/>
    <w:rsid w:val="004A5B48"/>
    <w:rsid w:val="004A6F3C"/>
    <w:rsid w:val="004B1481"/>
    <w:rsid w:val="004B1F74"/>
    <w:rsid w:val="004B7969"/>
    <w:rsid w:val="004C23C1"/>
    <w:rsid w:val="004C7191"/>
    <w:rsid w:val="004D10B6"/>
    <w:rsid w:val="004D4F6D"/>
    <w:rsid w:val="004D600F"/>
    <w:rsid w:val="004E460F"/>
    <w:rsid w:val="004F099C"/>
    <w:rsid w:val="004F1429"/>
    <w:rsid w:val="004F418C"/>
    <w:rsid w:val="004F5DFB"/>
    <w:rsid w:val="004F7926"/>
    <w:rsid w:val="00504C04"/>
    <w:rsid w:val="005105D5"/>
    <w:rsid w:val="00516007"/>
    <w:rsid w:val="005328B2"/>
    <w:rsid w:val="00532BBB"/>
    <w:rsid w:val="005376AE"/>
    <w:rsid w:val="00543CA7"/>
    <w:rsid w:val="00554706"/>
    <w:rsid w:val="005550F3"/>
    <w:rsid w:val="0056059C"/>
    <w:rsid w:val="00562786"/>
    <w:rsid w:val="00562E69"/>
    <w:rsid w:val="00564812"/>
    <w:rsid w:val="00566921"/>
    <w:rsid w:val="0056705A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11AD3"/>
    <w:rsid w:val="0062091F"/>
    <w:rsid w:val="006213F6"/>
    <w:rsid w:val="00623A22"/>
    <w:rsid w:val="00625AEC"/>
    <w:rsid w:val="0063038B"/>
    <w:rsid w:val="0064147F"/>
    <w:rsid w:val="00642679"/>
    <w:rsid w:val="00642D08"/>
    <w:rsid w:val="00646B75"/>
    <w:rsid w:val="006506F2"/>
    <w:rsid w:val="0065359B"/>
    <w:rsid w:val="006541FE"/>
    <w:rsid w:val="00663C9C"/>
    <w:rsid w:val="00666A2C"/>
    <w:rsid w:val="00675301"/>
    <w:rsid w:val="0067777B"/>
    <w:rsid w:val="00677C90"/>
    <w:rsid w:val="00682260"/>
    <w:rsid w:val="0068409D"/>
    <w:rsid w:val="00684226"/>
    <w:rsid w:val="0069340D"/>
    <w:rsid w:val="00694DEC"/>
    <w:rsid w:val="006A0168"/>
    <w:rsid w:val="006C28EB"/>
    <w:rsid w:val="006C7A3C"/>
    <w:rsid w:val="006D002A"/>
    <w:rsid w:val="006D004C"/>
    <w:rsid w:val="006D058C"/>
    <w:rsid w:val="006D05C4"/>
    <w:rsid w:val="006E0A2F"/>
    <w:rsid w:val="006E4C54"/>
    <w:rsid w:val="006E634D"/>
    <w:rsid w:val="006F27A2"/>
    <w:rsid w:val="006F3735"/>
    <w:rsid w:val="00707D45"/>
    <w:rsid w:val="00712FA9"/>
    <w:rsid w:val="007173C7"/>
    <w:rsid w:val="007176A3"/>
    <w:rsid w:val="00724422"/>
    <w:rsid w:val="00734588"/>
    <w:rsid w:val="007406E8"/>
    <w:rsid w:val="00741203"/>
    <w:rsid w:val="00745DFA"/>
    <w:rsid w:val="00747AAC"/>
    <w:rsid w:val="00755AF3"/>
    <w:rsid w:val="00756547"/>
    <w:rsid w:val="007601F0"/>
    <w:rsid w:val="00760248"/>
    <w:rsid w:val="00760337"/>
    <w:rsid w:val="00771E44"/>
    <w:rsid w:val="0077668F"/>
    <w:rsid w:val="00783BDE"/>
    <w:rsid w:val="00785A37"/>
    <w:rsid w:val="00786BDC"/>
    <w:rsid w:val="007921D1"/>
    <w:rsid w:val="007930DB"/>
    <w:rsid w:val="007949E7"/>
    <w:rsid w:val="007A2CFF"/>
    <w:rsid w:val="007C43B9"/>
    <w:rsid w:val="007C50C9"/>
    <w:rsid w:val="007D1B8D"/>
    <w:rsid w:val="007D34F7"/>
    <w:rsid w:val="007D590E"/>
    <w:rsid w:val="007E0711"/>
    <w:rsid w:val="007E3DAA"/>
    <w:rsid w:val="007E6FE9"/>
    <w:rsid w:val="0080322E"/>
    <w:rsid w:val="00830EE5"/>
    <w:rsid w:val="00830FF9"/>
    <w:rsid w:val="00845131"/>
    <w:rsid w:val="008529A5"/>
    <w:rsid w:val="0085400E"/>
    <w:rsid w:val="0086401F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3BFB"/>
    <w:rsid w:val="008A4ABB"/>
    <w:rsid w:val="008B41B8"/>
    <w:rsid w:val="008C20FD"/>
    <w:rsid w:val="008C3030"/>
    <w:rsid w:val="008D125C"/>
    <w:rsid w:val="008E5199"/>
    <w:rsid w:val="008F5334"/>
    <w:rsid w:val="009013DF"/>
    <w:rsid w:val="00911675"/>
    <w:rsid w:val="00914D5F"/>
    <w:rsid w:val="009159B8"/>
    <w:rsid w:val="0092161C"/>
    <w:rsid w:val="00925757"/>
    <w:rsid w:val="00925C20"/>
    <w:rsid w:val="00933C7F"/>
    <w:rsid w:val="00955F77"/>
    <w:rsid w:val="00975A00"/>
    <w:rsid w:val="00980FEA"/>
    <w:rsid w:val="009859AB"/>
    <w:rsid w:val="00986215"/>
    <w:rsid w:val="009A5BE0"/>
    <w:rsid w:val="009B3ED8"/>
    <w:rsid w:val="009C1667"/>
    <w:rsid w:val="009C62DA"/>
    <w:rsid w:val="009D0B4B"/>
    <w:rsid w:val="009D2CBA"/>
    <w:rsid w:val="009D3348"/>
    <w:rsid w:val="009D4A72"/>
    <w:rsid w:val="009E3C45"/>
    <w:rsid w:val="009E446D"/>
    <w:rsid w:val="009E498E"/>
    <w:rsid w:val="009F3C09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34D99"/>
    <w:rsid w:val="00A44289"/>
    <w:rsid w:val="00A449E5"/>
    <w:rsid w:val="00A4577E"/>
    <w:rsid w:val="00A511F2"/>
    <w:rsid w:val="00A53B8E"/>
    <w:rsid w:val="00A6619A"/>
    <w:rsid w:val="00A67CB0"/>
    <w:rsid w:val="00A725E9"/>
    <w:rsid w:val="00A753EC"/>
    <w:rsid w:val="00A82B9B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D155E"/>
    <w:rsid w:val="00AE547C"/>
    <w:rsid w:val="00AE79FA"/>
    <w:rsid w:val="00B1112E"/>
    <w:rsid w:val="00B20ADB"/>
    <w:rsid w:val="00B22C01"/>
    <w:rsid w:val="00B24C9D"/>
    <w:rsid w:val="00B301D5"/>
    <w:rsid w:val="00B33DE5"/>
    <w:rsid w:val="00B35198"/>
    <w:rsid w:val="00B36120"/>
    <w:rsid w:val="00B36749"/>
    <w:rsid w:val="00B373CE"/>
    <w:rsid w:val="00B42430"/>
    <w:rsid w:val="00B65444"/>
    <w:rsid w:val="00B74694"/>
    <w:rsid w:val="00B81AEA"/>
    <w:rsid w:val="00B91102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18FD"/>
    <w:rsid w:val="00BD38F9"/>
    <w:rsid w:val="00BD6C18"/>
    <w:rsid w:val="00BE2E74"/>
    <w:rsid w:val="00BE489C"/>
    <w:rsid w:val="00BE5F76"/>
    <w:rsid w:val="00BE62C3"/>
    <w:rsid w:val="00BF0BD5"/>
    <w:rsid w:val="00BF33D9"/>
    <w:rsid w:val="00C0313F"/>
    <w:rsid w:val="00C03327"/>
    <w:rsid w:val="00C07A7B"/>
    <w:rsid w:val="00C105D8"/>
    <w:rsid w:val="00C13FE4"/>
    <w:rsid w:val="00C15DEA"/>
    <w:rsid w:val="00C21256"/>
    <w:rsid w:val="00C223E7"/>
    <w:rsid w:val="00C344B5"/>
    <w:rsid w:val="00C363D1"/>
    <w:rsid w:val="00C371AA"/>
    <w:rsid w:val="00C42F21"/>
    <w:rsid w:val="00C44AFD"/>
    <w:rsid w:val="00C4717B"/>
    <w:rsid w:val="00C52B4D"/>
    <w:rsid w:val="00C532F9"/>
    <w:rsid w:val="00C53FB8"/>
    <w:rsid w:val="00C5414F"/>
    <w:rsid w:val="00C660CE"/>
    <w:rsid w:val="00C812BF"/>
    <w:rsid w:val="00C86753"/>
    <w:rsid w:val="00C90CED"/>
    <w:rsid w:val="00C96997"/>
    <w:rsid w:val="00C975C9"/>
    <w:rsid w:val="00C97635"/>
    <w:rsid w:val="00CA07EA"/>
    <w:rsid w:val="00CA3026"/>
    <w:rsid w:val="00CA496F"/>
    <w:rsid w:val="00CB6D55"/>
    <w:rsid w:val="00CC3FB0"/>
    <w:rsid w:val="00CC78E6"/>
    <w:rsid w:val="00CC7A66"/>
    <w:rsid w:val="00CD1705"/>
    <w:rsid w:val="00CD28C6"/>
    <w:rsid w:val="00CD68AE"/>
    <w:rsid w:val="00CE7A44"/>
    <w:rsid w:val="00CF3D79"/>
    <w:rsid w:val="00CF5732"/>
    <w:rsid w:val="00D013C3"/>
    <w:rsid w:val="00D0258A"/>
    <w:rsid w:val="00D04B37"/>
    <w:rsid w:val="00D0642E"/>
    <w:rsid w:val="00D1074F"/>
    <w:rsid w:val="00D15C80"/>
    <w:rsid w:val="00D22C97"/>
    <w:rsid w:val="00D26019"/>
    <w:rsid w:val="00D30DA7"/>
    <w:rsid w:val="00D31C2F"/>
    <w:rsid w:val="00D371D2"/>
    <w:rsid w:val="00D41449"/>
    <w:rsid w:val="00D415AE"/>
    <w:rsid w:val="00D42B6E"/>
    <w:rsid w:val="00D43D0A"/>
    <w:rsid w:val="00D4529F"/>
    <w:rsid w:val="00D51046"/>
    <w:rsid w:val="00D62D9F"/>
    <w:rsid w:val="00D63F1F"/>
    <w:rsid w:val="00D85D2F"/>
    <w:rsid w:val="00D93733"/>
    <w:rsid w:val="00D93AA5"/>
    <w:rsid w:val="00DA011B"/>
    <w:rsid w:val="00DA507C"/>
    <w:rsid w:val="00DB3377"/>
    <w:rsid w:val="00DB794F"/>
    <w:rsid w:val="00DC1C78"/>
    <w:rsid w:val="00DC6962"/>
    <w:rsid w:val="00DD2E84"/>
    <w:rsid w:val="00DD5E1C"/>
    <w:rsid w:val="00DD6E49"/>
    <w:rsid w:val="00DD7A78"/>
    <w:rsid w:val="00DE5188"/>
    <w:rsid w:val="00DE5D59"/>
    <w:rsid w:val="00DF7D3B"/>
    <w:rsid w:val="00E07696"/>
    <w:rsid w:val="00E10ECA"/>
    <w:rsid w:val="00E10F55"/>
    <w:rsid w:val="00E118EB"/>
    <w:rsid w:val="00E17B52"/>
    <w:rsid w:val="00E3445C"/>
    <w:rsid w:val="00E35095"/>
    <w:rsid w:val="00E351EA"/>
    <w:rsid w:val="00E4037B"/>
    <w:rsid w:val="00E40F29"/>
    <w:rsid w:val="00E450CE"/>
    <w:rsid w:val="00E51AC9"/>
    <w:rsid w:val="00E53FED"/>
    <w:rsid w:val="00E6172D"/>
    <w:rsid w:val="00E70BC5"/>
    <w:rsid w:val="00E739C0"/>
    <w:rsid w:val="00E74E2E"/>
    <w:rsid w:val="00E77EDB"/>
    <w:rsid w:val="00E82691"/>
    <w:rsid w:val="00E83740"/>
    <w:rsid w:val="00E8394E"/>
    <w:rsid w:val="00E85895"/>
    <w:rsid w:val="00EA0EB4"/>
    <w:rsid w:val="00EA2F37"/>
    <w:rsid w:val="00EB40D2"/>
    <w:rsid w:val="00EB44B8"/>
    <w:rsid w:val="00EC5281"/>
    <w:rsid w:val="00EC74DE"/>
    <w:rsid w:val="00ED230B"/>
    <w:rsid w:val="00ED54EC"/>
    <w:rsid w:val="00EE19D4"/>
    <w:rsid w:val="00EE6897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D1273"/>
    <w:rsid w:val="00FD22A5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15079-6436-4703-9372-6133F1C03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7</Pages>
  <Words>1921</Words>
  <Characters>10953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BelyayevaO</cp:lastModifiedBy>
  <cp:revision>307</cp:revision>
  <cp:lastPrinted>2023-03-09T12:52:00Z</cp:lastPrinted>
  <dcterms:created xsi:type="dcterms:W3CDTF">2016-08-15T07:39:00Z</dcterms:created>
  <dcterms:modified xsi:type="dcterms:W3CDTF">2024-03-21T05:59:00Z</dcterms:modified>
</cp:coreProperties>
</file>