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6BB" w:rsidRPr="001D76BB" w:rsidRDefault="001D76BB" w:rsidP="001D76B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_GoBack"/>
      <w:bookmarkEnd w:id="2"/>
      <w:r w:rsidRPr="001D76B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F6487" w:rsidRPr="001D76BB" w:rsidRDefault="00920F12" w:rsidP="001D76BB">
      <w:pPr>
        <w:jc w:val="center"/>
        <w:rPr>
          <w:rFonts w:ascii="Cambria" w:hAnsi="Cambria"/>
          <w:b/>
          <w:sz w:val="20"/>
          <w:szCs w:val="20"/>
        </w:rPr>
      </w:pPr>
      <w:r w:rsidRPr="001D76BB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0F6487" w:rsidRPr="001D76BB" w:rsidRDefault="00920F12" w:rsidP="001D76BB">
      <w:pPr>
        <w:jc w:val="center"/>
        <w:rPr>
          <w:rFonts w:ascii="Cambria" w:hAnsi="Cambria"/>
          <w:b/>
          <w:sz w:val="20"/>
          <w:szCs w:val="20"/>
        </w:rPr>
      </w:pPr>
      <w:r w:rsidRPr="001D76BB">
        <w:rPr>
          <w:rFonts w:ascii="Cambria" w:hAnsi="Cambria"/>
          <w:b/>
          <w:sz w:val="20"/>
          <w:szCs w:val="20"/>
        </w:rPr>
        <w:t>03 марта 2022 года</w:t>
      </w:r>
      <w:r w:rsidR="001D76BB" w:rsidRPr="001D76BB">
        <w:rPr>
          <w:rFonts w:ascii="Cambria" w:hAnsi="Cambria"/>
          <w:b/>
          <w:sz w:val="20"/>
          <w:szCs w:val="20"/>
        </w:rPr>
        <w:t xml:space="preserve"> №</w:t>
      </w:r>
      <w:r w:rsidRPr="001D76BB">
        <w:rPr>
          <w:rFonts w:ascii="Cambria" w:hAnsi="Cambria"/>
          <w:b/>
          <w:sz w:val="20"/>
          <w:szCs w:val="20"/>
        </w:rPr>
        <w:t xml:space="preserve"> </w:t>
      </w:r>
      <w:r w:rsidRPr="001D76BB">
        <w:rPr>
          <w:rFonts w:ascii="Cambria" w:hAnsi="Cambria"/>
          <w:b/>
          <w:sz w:val="20"/>
          <w:szCs w:val="20"/>
        </w:rPr>
        <w:t>316-р</w:t>
      </w:r>
    </w:p>
    <w:p w:rsidR="000F6487" w:rsidRPr="001D76BB" w:rsidRDefault="001D76BB" w:rsidP="001D76BB">
      <w:pPr>
        <w:jc w:val="center"/>
        <w:rPr>
          <w:rFonts w:ascii="Cambria" w:hAnsi="Cambria"/>
          <w:b/>
          <w:sz w:val="20"/>
          <w:szCs w:val="20"/>
        </w:rPr>
      </w:pPr>
      <w:r w:rsidRPr="001D76BB">
        <w:rPr>
          <w:rFonts w:ascii="Cambria" w:hAnsi="Cambria"/>
          <w:b/>
          <w:sz w:val="20"/>
          <w:szCs w:val="20"/>
        </w:rPr>
        <w:t>«</w:t>
      </w:r>
      <w:r w:rsidR="00920F12" w:rsidRPr="001D76BB">
        <w:rPr>
          <w:rFonts w:ascii="Cambria" w:hAnsi="Cambria"/>
          <w:b/>
          <w:sz w:val="20"/>
          <w:szCs w:val="20"/>
        </w:rPr>
        <w:t>Об определении части территории</w:t>
      </w:r>
      <w:r w:rsidRPr="001D76BB">
        <w:rPr>
          <w:rFonts w:ascii="Cambria" w:hAnsi="Cambria"/>
          <w:b/>
          <w:sz w:val="20"/>
          <w:szCs w:val="20"/>
        </w:rPr>
        <w:t xml:space="preserve"> </w:t>
      </w:r>
      <w:r w:rsidR="00920F12" w:rsidRPr="001D76BB">
        <w:rPr>
          <w:rFonts w:ascii="Cambria" w:hAnsi="Cambria"/>
          <w:b/>
          <w:sz w:val="20"/>
          <w:szCs w:val="20"/>
        </w:rPr>
        <w:t>муниципального</w:t>
      </w:r>
    </w:p>
    <w:p w:rsidR="000F6487" w:rsidRPr="001D76BB" w:rsidRDefault="00920F12" w:rsidP="001D76BB">
      <w:pPr>
        <w:jc w:val="center"/>
      </w:pPr>
      <w:r w:rsidRPr="001D76BB">
        <w:rPr>
          <w:rFonts w:ascii="Cambria" w:hAnsi="Cambria"/>
          <w:b/>
          <w:sz w:val="20"/>
          <w:szCs w:val="20"/>
        </w:rPr>
        <w:t xml:space="preserve">I образования «Город Астрахань», на которой может реализоваться инициативный проект по благоустройству </w:t>
      </w:r>
      <w:r w:rsidRPr="001D76BB">
        <w:rPr>
          <w:rFonts w:ascii="Cambria" w:hAnsi="Cambria"/>
          <w:b/>
          <w:sz w:val="20"/>
          <w:szCs w:val="20"/>
        </w:rPr>
        <w:t>общественной территории</w:t>
      </w:r>
      <w:r w:rsidR="001D76BB" w:rsidRPr="001D76BB">
        <w:rPr>
          <w:rFonts w:ascii="Cambria" w:hAnsi="Cambria"/>
          <w:b/>
          <w:sz w:val="20"/>
          <w:szCs w:val="20"/>
        </w:rPr>
        <w:t xml:space="preserve"> </w:t>
      </w:r>
      <w:r w:rsidRPr="001D76BB">
        <w:rPr>
          <w:rFonts w:ascii="Cambria" w:hAnsi="Cambria"/>
          <w:b/>
          <w:sz w:val="20"/>
          <w:szCs w:val="20"/>
        </w:rPr>
        <w:t>«Обустройство</w:t>
      </w:r>
      <w:r w:rsidR="001D76BB" w:rsidRPr="001D76BB">
        <w:rPr>
          <w:rFonts w:ascii="Cambria" w:hAnsi="Cambria"/>
          <w:b/>
          <w:sz w:val="20"/>
          <w:szCs w:val="20"/>
        </w:rPr>
        <w:t xml:space="preserve"> </w:t>
      </w:r>
      <w:r w:rsidRPr="001D76BB">
        <w:rPr>
          <w:rFonts w:ascii="Cambria" w:hAnsi="Cambria"/>
          <w:b/>
          <w:sz w:val="20"/>
          <w:szCs w:val="20"/>
        </w:rPr>
        <w:t xml:space="preserve">тротуара в Ленинском районе от здания </w:t>
      </w:r>
      <w:proofErr w:type="spellStart"/>
      <w:r w:rsidRPr="001D76BB">
        <w:rPr>
          <w:rFonts w:ascii="Cambria" w:hAnsi="Cambria"/>
          <w:b/>
          <w:sz w:val="20"/>
          <w:szCs w:val="20"/>
        </w:rPr>
        <w:t>Сун</w:t>
      </w:r>
      <w:proofErr w:type="spellEnd"/>
      <w:r w:rsidRPr="001D76BB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Pr="001D76BB">
        <w:rPr>
          <w:rFonts w:ascii="Cambria" w:hAnsi="Cambria"/>
          <w:b/>
          <w:sz w:val="20"/>
          <w:szCs w:val="20"/>
        </w:rPr>
        <w:t>Ят</w:t>
      </w:r>
      <w:proofErr w:type="spellEnd"/>
      <w:r w:rsidRPr="001D76BB">
        <w:rPr>
          <w:rFonts w:ascii="Cambria" w:hAnsi="Cambria"/>
          <w:b/>
          <w:sz w:val="20"/>
          <w:szCs w:val="20"/>
        </w:rPr>
        <w:t>-Сена 2 «Б» до ул. Яблочкова, 26»</w:t>
      </w:r>
    </w:p>
    <w:p w:rsidR="000F6487" w:rsidRPr="001D76BB" w:rsidRDefault="00920F12" w:rsidP="001D76B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D76BB">
        <w:rPr>
          <w:rFonts w:ascii="Arial" w:hAnsi="Arial" w:cs="Arial"/>
          <w:sz w:val="18"/>
          <w:szCs w:val="18"/>
        </w:rPr>
        <w:t>В соответствии с постановлением Правительства Астраханской области от 28.12.2022</w:t>
      </w:r>
      <w:r w:rsidR="001D76BB" w:rsidRPr="001D76BB">
        <w:rPr>
          <w:rFonts w:ascii="Arial" w:hAnsi="Arial" w:cs="Arial"/>
          <w:sz w:val="18"/>
          <w:szCs w:val="18"/>
        </w:rPr>
        <w:t xml:space="preserve"> </w:t>
      </w:r>
      <w:r w:rsidRPr="001D76BB">
        <w:rPr>
          <w:rFonts w:ascii="Arial" w:hAnsi="Arial" w:cs="Arial"/>
          <w:sz w:val="18"/>
          <w:szCs w:val="18"/>
        </w:rPr>
        <w:t>№</w:t>
      </w:r>
      <w:r w:rsidR="001D76BB" w:rsidRPr="001D76BB">
        <w:rPr>
          <w:rFonts w:ascii="Arial" w:hAnsi="Arial" w:cs="Arial"/>
          <w:sz w:val="18"/>
          <w:szCs w:val="18"/>
        </w:rPr>
        <w:t xml:space="preserve"> </w:t>
      </w:r>
      <w:r w:rsidRPr="001D76BB">
        <w:rPr>
          <w:rFonts w:ascii="Arial" w:hAnsi="Arial" w:cs="Arial"/>
          <w:sz w:val="18"/>
          <w:szCs w:val="18"/>
        </w:rPr>
        <w:t>673-П «О реализации инициативного</w:t>
      </w:r>
      <w:r w:rsidR="001D76BB">
        <w:rPr>
          <w:rFonts w:ascii="Arial" w:hAnsi="Arial" w:cs="Arial"/>
          <w:sz w:val="18"/>
          <w:szCs w:val="18"/>
        </w:rPr>
        <w:t xml:space="preserve"> </w:t>
      </w:r>
      <w:r w:rsidRPr="001D76BB">
        <w:rPr>
          <w:rFonts w:ascii="Arial" w:hAnsi="Arial" w:cs="Arial"/>
          <w:sz w:val="18"/>
          <w:szCs w:val="18"/>
        </w:rPr>
        <w:t xml:space="preserve">бюджетирования на </w:t>
      </w:r>
      <w:r w:rsidRPr="001D76BB">
        <w:rPr>
          <w:rFonts w:ascii="Arial" w:hAnsi="Arial" w:cs="Arial"/>
          <w:sz w:val="18"/>
          <w:szCs w:val="18"/>
        </w:rPr>
        <w:t>территории Астраханской области», Порядком выдвижения, внесения, обсуждения, рассмотрения инициативных проектов, а также проведения их конкурсного отбора в муниципальном образовании «Город Астрахань», утвержденным решением Городской Думы муниципального обр</w:t>
      </w:r>
      <w:r w:rsidRPr="001D76BB">
        <w:rPr>
          <w:rFonts w:ascii="Arial" w:hAnsi="Arial" w:cs="Arial"/>
          <w:sz w:val="18"/>
          <w:szCs w:val="18"/>
        </w:rPr>
        <w:t>азования «Город Астрахань» от 21.10.2021 № 111 и на основании заявления инициативной группы жителей Ленинского района г. Астрахани от 21.02.2022</w:t>
      </w:r>
      <w:proofErr w:type="gramEnd"/>
      <w:r w:rsidRPr="001D76BB">
        <w:rPr>
          <w:rFonts w:ascii="Arial" w:hAnsi="Arial" w:cs="Arial"/>
          <w:sz w:val="18"/>
          <w:szCs w:val="18"/>
        </w:rPr>
        <w:t xml:space="preserve"> №</w:t>
      </w:r>
      <w:proofErr w:type="gramStart"/>
      <w:r w:rsidRPr="001D76BB">
        <w:rPr>
          <w:rFonts w:ascii="Arial" w:hAnsi="Arial" w:cs="Arial"/>
          <w:sz w:val="18"/>
          <w:szCs w:val="18"/>
        </w:rPr>
        <w:t>05</w:t>
      </w:r>
      <w:proofErr w:type="gramEnd"/>
      <w:r w:rsidRPr="001D76BB">
        <w:rPr>
          <w:rFonts w:ascii="Arial" w:hAnsi="Arial" w:cs="Arial"/>
          <w:sz w:val="18"/>
          <w:szCs w:val="18"/>
        </w:rPr>
        <w:t>/</w:t>
      </w:r>
      <w:proofErr w:type="gramStart"/>
      <w:r w:rsidRPr="001D76BB">
        <w:rPr>
          <w:rFonts w:ascii="Arial" w:hAnsi="Arial" w:cs="Arial"/>
          <w:sz w:val="18"/>
          <w:szCs w:val="18"/>
        </w:rPr>
        <w:t>25-1432-0-0, от 01.03.2022 №05-22-93:</w:t>
      </w:r>
      <w:proofErr w:type="gramEnd"/>
    </w:p>
    <w:p w:rsidR="000F6487" w:rsidRPr="001D76BB" w:rsidRDefault="00920F12" w:rsidP="001D76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76BB">
        <w:rPr>
          <w:rFonts w:ascii="Arial" w:hAnsi="Arial" w:cs="Arial"/>
          <w:sz w:val="18"/>
          <w:szCs w:val="18"/>
        </w:rPr>
        <w:t>1. Определить части территории Ленинского района муниципального образ</w:t>
      </w:r>
      <w:r w:rsidRPr="001D76BB">
        <w:rPr>
          <w:rFonts w:ascii="Arial" w:hAnsi="Arial" w:cs="Arial"/>
          <w:sz w:val="18"/>
          <w:szCs w:val="18"/>
        </w:rPr>
        <w:t xml:space="preserve">ования «Город Астрахань», на которой может реализоваться инициативный проект по благоустройству общественной территории «Обустройство тротуара в Ленинском районе от здания </w:t>
      </w:r>
      <w:proofErr w:type="spellStart"/>
      <w:r w:rsidRPr="001D76BB">
        <w:rPr>
          <w:rFonts w:ascii="Arial" w:hAnsi="Arial" w:cs="Arial"/>
          <w:sz w:val="18"/>
          <w:szCs w:val="18"/>
        </w:rPr>
        <w:t>Сун</w:t>
      </w:r>
      <w:proofErr w:type="spellEnd"/>
      <w:r w:rsidRPr="001D76BB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D76BB">
        <w:rPr>
          <w:rFonts w:ascii="Arial" w:hAnsi="Arial" w:cs="Arial"/>
          <w:sz w:val="18"/>
          <w:szCs w:val="18"/>
        </w:rPr>
        <w:t>Ят</w:t>
      </w:r>
      <w:proofErr w:type="spellEnd"/>
      <w:r w:rsidRPr="001D76BB">
        <w:rPr>
          <w:rFonts w:ascii="Arial" w:hAnsi="Arial" w:cs="Arial"/>
          <w:sz w:val="18"/>
          <w:szCs w:val="18"/>
        </w:rPr>
        <w:t>-Сена 2 «Б» до ул. Яблочкова, 26»:</w:t>
      </w:r>
    </w:p>
    <w:p w:rsidR="000F6487" w:rsidRPr="001D76BB" w:rsidRDefault="001D76BB" w:rsidP="001D76B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D76BB">
        <w:rPr>
          <w:rFonts w:ascii="Arial" w:hAnsi="Arial" w:cs="Arial"/>
          <w:sz w:val="18"/>
          <w:szCs w:val="18"/>
        </w:rPr>
        <w:t xml:space="preserve">- </w:t>
      </w:r>
      <w:r w:rsidR="00920F12" w:rsidRPr="001D76BB">
        <w:rPr>
          <w:rFonts w:ascii="Arial" w:hAnsi="Arial" w:cs="Arial"/>
          <w:sz w:val="18"/>
          <w:szCs w:val="18"/>
        </w:rPr>
        <w:t>г. Астрахань, ул. Красноармейская, д. 35, д</w:t>
      </w:r>
      <w:r w:rsidR="00920F12" w:rsidRPr="001D76BB">
        <w:rPr>
          <w:rFonts w:ascii="Arial" w:hAnsi="Arial" w:cs="Arial"/>
          <w:sz w:val="18"/>
          <w:szCs w:val="18"/>
        </w:rPr>
        <w:t>. 37, д. 39;</w:t>
      </w:r>
      <w:proofErr w:type="gramEnd"/>
    </w:p>
    <w:p w:rsidR="000F6487" w:rsidRPr="001D76BB" w:rsidRDefault="001D76BB" w:rsidP="001D76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76BB">
        <w:rPr>
          <w:rFonts w:ascii="Arial" w:hAnsi="Arial" w:cs="Arial"/>
          <w:sz w:val="18"/>
          <w:szCs w:val="18"/>
        </w:rPr>
        <w:t xml:space="preserve">- </w:t>
      </w:r>
      <w:r w:rsidR="00920F12" w:rsidRPr="001D76BB">
        <w:rPr>
          <w:rFonts w:ascii="Arial" w:hAnsi="Arial" w:cs="Arial"/>
          <w:sz w:val="18"/>
          <w:szCs w:val="18"/>
        </w:rPr>
        <w:t xml:space="preserve">г. Астрахань, ул. </w:t>
      </w:r>
      <w:proofErr w:type="spellStart"/>
      <w:r w:rsidR="00920F12" w:rsidRPr="001D76BB">
        <w:rPr>
          <w:rFonts w:ascii="Arial" w:hAnsi="Arial" w:cs="Arial"/>
          <w:sz w:val="18"/>
          <w:szCs w:val="18"/>
        </w:rPr>
        <w:t>Ботвина</w:t>
      </w:r>
      <w:proofErr w:type="spellEnd"/>
      <w:r w:rsidR="00920F12" w:rsidRPr="001D76BB">
        <w:rPr>
          <w:rFonts w:ascii="Arial" w:hAnsi="Arial" w:cs="Arial"/>
          <w:sz w:val="18"/>
          <w:szCs w:val="18"/>
        </w:rPr>
        <w:t>, 8 (четная сторона);</w:t>
      </w:r>
    </w:p>
    <w:p w:rsidR="000F6487" w:rsidRPr="001D76BB" w:rsidRDefault="001D76BB" w:rsidP="001D76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76BB">
        <w:rPr>
          <w:rFonts w:ascii="Arial" w:hAnsi="Arial" w:cs="Arial"/>
          <w:sz w:val="18"/>
          <w:szCs w:val="18"/>
        </w:rPr>
        <w:t xml:space="preserve">- </w:t>
      </w:r>
      <w:r w:rsidR="00920F12" w:rsidRPr="001D76BB">
        <w:rPr>
          <w:rFonts w:ascii="Arial" w:hAnsi="Arial" w:cs="Arial"/>
          <w:sz w:val="18"/>
          <w:szCs w:val="18"/>
        </w:rPr>
        <w:t xml:space="preserve">г. Астрахань, ул. </w:t>
      </w:r>
      <w:proofErr w:type="spellStart"/>
      <w:r w:rsidR="00920F12" w:rsidRPr="001D76BB">
        <w:rPr>
          <w:rFonts w:ascii="Arial" w:hAnsi="Arial" w:cs="Arial"/>
          <w:sz w:val="18"/>
          <w:szCs w:val="18"/>
        </w:rPr>
        <w:t>Ботвина</w:t>
      </w:r>
      <w:proofErr w:type="spellEnd"/>
      <w:r w:rsidR="00920F12" w:rsidRPr="001D76BB">
        <w:rPr>
          <w:rFonts w:ascii="Arial" w:hAnsi="Arial" w:cs="Arial"/>
          <w:sz w:val="18"/>
          <w:szCs w:val="18"/>
        </w:rPr>
        <w:t>, от д. 49 до д. 55 (нечетная сторона);</w:t>
      </w:r>
    </w:p>
    <w:p w:rsidR="000F6487" w:rsidRPr="001D76BB" w:rsidRDefault="001D76BB" w:rsidP="001D76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76BB">
        <w:rPr>
          <w:rFonts w:ascii="Arial" w:hAnsi="Arial" w:cs="Arial"/>
          <w:sz w:val="18"/>
          <w:szCs w:val="18"/>
        </w:rPr>
        <w:t xml:space="preserve">- </w:t>
      </w:r>
      <w:r w:rsidR="00920F12" w:rsidRPr="001D76BB">
        <w:rPr>
          <w:rFonts w:ascii="Arial" w:hAnsi="Arial" w:cs="Arial"/>
          <w:sz w:val="18"/>
          <w:szCs w:val="18"/>
        </w:rPr>
        <w:t xml:space="preserve">г. Астрахань, ул. </w:t>
      </w:r>
      <w:proofErr w:type="spellStart"/>
      <w:r w:rsidR="00920F12" w:rsidRPr="001D76BB">
        <w:rPr>
          <w:rFonts w:ascii="Arial" w:hAnsi="Arial" w:cs="Arial"/>
          <w:sz w:val="18"/>
          <w:szCs w:val="18"/>
        </w:rPr>
        <w:t>Аткарская</w:t>
      </w:r>
      <w:proofErr w:type="spellEnd"/>
      <w:r w:rsidR="00920F12" w:rsidRPr="001D76BB">
        <w:rPr>
          <w:rFonts w:ascii="Arial" w:hAnsi="Arial" w:cs="Arial"/>
          <w:sz w:val="18"/>
          <w:szCs w:val="18"/>
        </w:rPr>
        <w:t>, от д. 7 до д. 19 (нечетная сторона);</w:t>
      </w:r>
    </w:p>
    <w:p w:rsidR="000F6487" w:rsidRPr="001D76BB" w:rsidRDefault="001D76BB" w:rsidP="001D76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76BB">
        <w:rPr>
          <w:rFonts w:ascii="Arial" w:hAnsi="Arial" w:cs="Arial"/>
          <w:sz w:val="18"/>
          <w:szCs w:val="18"/>
        </w:rPr>
        <w:t xml:space="preserve">- </w:t>
      </w:r>
      <w:r w:rsidR="00920F12" w:rsidRPr="001D76BB">
        <w:rPr>
          <w:rFonts w:ascii="Arial" w:hAnsi="Arial" w:cs="Arial"/>
          <w:sz w:val="18"/>
          <w:szCs w:val="18"/>
        </w:rPr>
        <w:t>г. Астрахань, ул. Сельская, от д. 1 до д. 17 (нечетная сторона);</w:t>
      </w:r>
    </w:p>
    <w:p w:rsidR="000F6487" w:rsidRPr="001D76BB" w:rsidRDefault="001D76BB" w:rsidP="001D76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76BB">
        <w:rPr>
          <w:rFonts w:ascii="Arial" w:hAnsi="Arial" w:cs="Arial"/>
          <w:sz w:val="18"/>
          <w:szCs w:val="18"/>
        </w:rPr>
        <w:t xml:space="preserve">- </w:t>
      </w:r>
      <w:r w:rsidR="00920F12" w:rsidRPr="001D76BB">
        <w:rPr>
          <w:rFonts w:ascii="Arial" w:hAnsi="Arial" w:cs="Arial"/>
          <w:sz w:val="18"/>
          <w:szCs w:val="18"/>
        </w:rPr>
        <w:t xml:space="preserve">г. Астрахань, ул. </w:t>
      </w:r>
      <w:proofErr w:type="spellStart"/>
      <w:r w:rsidR="00920F12" w:rsidRPr="001D76BB">
        <w:rPr>
          <w:rFonts w:ascii="Arial" w:hAnsi="Arial" w:cs="Arial"/>
          <w:sz w:val="18"/>
          <w:szCs w:val="18"/>
        </w:rPr>
        <w:t>Ужгородская</w:t>
      </w:r>
      <w:proofErr w:type="spellEnd"/>
      <w:r w:rsidR="00920F12" w:rsidRPr="001D76BB">
        <w:rPr>
          <w:rFonts w:ascii="Arial" w:hAnsi="Arial" w:cs="Arial"/>
          <w:sz w:val="18"/>
          <w:szCs w:val="18"/>
        </w:rPr>
        <w:t>, от д. 4 «А» до д. 10 (четная сторона);</w:t>
      </w:r>
    </w:p>
    <w:p w:rsidR="000F6487" w:rsidRPr="001D76BB" w:rsidRDefault="001D76BB" w:rsidP="001D76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76BB">
        <w:rPr>
          <w:rFonts w:ascii="Arial" w:hAnsi="Arial" w:cs="Arial"/>
          <w:sz w:val="18"/>
          <w:szCs w:val="18"/>
        </w:rPr>
        <w:t xml:space="preserve">- </w:t>
      </w:r>
      <w:r w:rsidR="00920F12" w:rsidRPr="001D76BB">
        <w:rPr>
          <w:rFonts w:ascii="Arial" w:hAnsi="Arial" w:cs="Arial"/>
          <w:sz w:val="18"/>
          <w:szCs w:val="18"/>
        </w:rPr>
        <w:t xml:space="preserve">г. Астрахань, ул. </w:t>
      </w:r>
      <w:proofErr w:type="spellStart"/>
      <w:r w:rsidR="00920F12" w:rsidRPr="001D76BB">
        <w:rPr>
          <w:rFonts w:ascii="Arial" w:hAnsi="Arial" w:cs="Arial"/>
          <w:sz w:val="18"/>
          <w:szCs w:val="18"/>
        </w:rPr>
        <w:t>Сун</w:t>
      </w:r>
      <w:proofErr w:type="spellEnd"/>
      <w:r w:rsidR="00920F12" w:rsidRPr="001D76BB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920F12" w:rsidRPr="001D76BB">
        <w:rPr>
          <w:rFonts w:ascii="Arial" w:hAnsi="Arial" w:cs="Arial"/>
          <w:sz w:val="18"/>
          <w:szCs w:val="18"/>
        </w:rPr>
        <w:t>Ят</w:t>
      </w:r>
      <w:proofErr w:type="spellEnd"/>
      <w:r w:rsidR="00920F12" w:rsidRPr="001D76BB">
        <w:rPr>
          <w:rFonts w:ascii="Arial" w:hAnsi="Arial" w:cs="Arial"/>
          <w:sz w:val="18"/>
          <w:szCs w:val="18"/>
        </w:rPr>
        <w:t>-Сена, д. 41, д. 44;</w:t>
      </w:r>
    </w:p>
    <w:p w:rsidR="000F6487" w:rsidRPr="001D76BB" w:rsidRDefault="001D76BB" w:rsidP="001D76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76BB">
        <w:rPr>
          <w:rFonts w:ascii="Arial" w:hAnsi="Arial" w:cs="Arial"/>
          <w:sz w:val="18"/>
          <w:szCs w:val="18"/>
        </w:rPr>
        <w:t xml:space="preserve">- </w:t>
      </w:r>
      <w:r w:rsidR="00920F12" w:rsidRPr="001D76BB">
        <w:rPr>
          <w:rFonts w:ascii="Arial" w:hAnsi="Arial" w:cs="Arial"/>
          <w:sz w:val="18"/>
          <w:szCs w:val="18"/>
        </w:rPr>
        <w:t>г. Астрахань, ул. Кооперативная, от д. 58 до 80;</w:t>
      </w:r>
    </w:p>
    <w:p w:rsidR="000F6487" w:rsidRPr="001D76BB" w:rsidRDefault="001D76BB" w:rsidP="001D76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76BB">
        <w:rPr>
          <w:rFonts w:ascii="Arial" w:hAnsi="Arial" w:cs="Arial"/>
          <w:sz w:val="18"/>
          <w:szCs w:val="18"/>
        </w:rPr>
        <w:t xml:space="preserve">- </w:t>
      </w:r>
      <w:r w:rsidR="00920F12" w:rsidRPr="001D76BB">
        <w:rPr>
          <w:rFonts w:ascii="Arial" w:hAnsi="Arial" w:cs="Arial"/>
          <w:sz w:val="18"/>
          <w:szCs w:val="18"/>
        </w:rPr>
        <w:t>г. Астрахань, ул. Маркина, от д. 6 до д. 40 (четная сторона);</w:t>
      </w:r>
    </w:p>
    <w:p w:rsidR="000F6487" w:rsidRPr="001D76BB" w:rsidRDefault="001D76BB" w:rsidP="001D76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76BB">
        <w:rPr>
          <w:rFonts w:ascii="Arial" w:hAnsi="Arial" w:cs="Arial"/>
          <w:sz w:val="18"/>
          <w:szCs w:val="18"/>
        </w:rPr>
        <w:t xml:space="preserve">- </w:t>
      </w:r>
      <w:r w:rsidR="00920F12" w:rsidRPr="001D76BB">
        <w:rPr>
          <w:rFonts w:ascii="Arial" w:hAnsi="Arial" w:cs="Arial"/>
          <w:sz w:val="18"/>
          <w:szCs w:val="18"/>
        </w:rPr>
        <w:t>г. Астр</w:t>
      </w:r>
      <w:r w:rsidR="00920F12" w:rsidRPr="001D76BB">
        <w:rPr>
          <w:rFonts w:ascii="Arial" w:hAnsi="Arial" w:cs="Arial"/>
          <w:sz w:val="18"/>
          <w:szCs w:val="18"/>
        </w:rPr>
        <w:t xml:space="preserve">ахань, ул. </w:t>
      </w:r>
      <w:proofErr w:type="spellStart"/>
      <w:r w:rsidR="00920F12" w:rsidRPr="001D76BB">
        <w:rPr>
          <w:rFonts w:ascii="Arial" w:hAnsi="Arial" w:cs="Arial"/>
          <w:sz w:val="18"/>
          <w:szCs w:val="18"/>
        </w:rPr>
        <w:t>Ботвина</w:t>
      </w:r>
      <w:proofErr w:type="spellEnd"/>
      <w:r w:rsidR="00920F12" w:rsidRPr="001D76BB">
        <w:rPr>
          <w:rFonts w:ascii="Arial" w:hAnsi="Arial" w:cs="Arial"/>
          <w:sz w:val="18"/>
          <w:szCs w:val="18"/>
        </w:rPr>
        <w:t>, д. 4, д. 6, д. 29 корп. 1;</w:t>
      </w:r>
    </w:p>
    <w:p w:rsidR="000F6487" w:rsidRPr="001D76BB" w:rsidRDefault="001D76BB" w:rsidP="001D76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76BB">
        <w:rPr>
          <w:rFonts w:ascii="Arial" w:hAnsi="Arial" w:cs="Arial"/>
          <w:sz w:val="18"/>
          <w:szCs w:val="18"/>
        </w:rPr>
        <w:t xml:space="preserve">- </w:t>
      </w:r>
      <w:r w:rsidR="00920F12" w:rsidRPr="001D76BB">
        <w:rPr>
          <w:rFonts w:ascii="Arial" w:hAnsi="Arial" w:cs="Arial"/>
          <w:sz w:val="18"/>
          <w:szCs w:val="18"/>
        </w:rPr>
        <w:t xml:space="preserve">г. Астрахань, ул. </w:t>
      </w:r>
      <w:proofErr w:type="spellStart"/>
      <w:r w:rsidR="00920F12" w:rsidRPr="001D76BB">
        <w:rPr>
          <w:rFonts w:ascii="Arial" w:hAnsi="Arial" w:cs="Arial"/>
          <w:sz w:val="18"/>
          <w:szCs w:val="18"/>
        </w:rPr>
        <w:t>Сун</w:t>
      </w:r>
      <w:proofErr w:type="spellEnd"/>
      <w:r w:rsidR="00920F12" w:rsidRPr="001D76BB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920F12" w:rsidRPr="001D76BB">
        <w:rPr>
          <w:rFonts w:ascii="Arial" w:hAnsi="Arial" w:cs="Arial"/>
          <w:sz w:val="18"/>
          <w:szCs w:val="18"/>
        </w:rPr>
        <w:t>Ят</w:t>
      </w:r>
      <w:proofErr w:type="spellEnd"/>
      <w:r w:rsidR="00920F12" w:rsidRPr="001D76BB">
        <w:rPr>
          <w:rFonts w:ascii="Arial" w:hAnsi="Arial" w:cs="Arial"/>
          <w:sz w:val="18"/>
          <w:szCs w:val="18"/>
        </w:rPr>
        <w:t>-Сена, д. 2 «А», д. 26.</w:t>
      </w:r>
    </w:p>
    <w:p w:rsidR="000F6487" w:rsidRPr="001D76BB" w:rsidRDefault="001D76BB" w:rsidP="001D76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76BB">
        <w:rPr>
          <w:rFonts w:ascii="Arial" w:hAnsi="Arial" w:cs="Arial"/>
          <w:sz w:val="18"/>
          <w:szCs w:val="18"/>
        </w:rPr>
        <w:t xml:space="preserve">2. </w:t>
      </w:r>
      <w:r w:rsidR="00920F12" w:rsidRPr="001D76BB">
        <w:rPr>
          <w:rFonts w:ascii="Arial" w:hAnsi="Arial" w:cs="Arial"/>
          <w:sz w:val="18"/>
          <w:szCs w:val="18"/>
        </w:rPr>
        <w:t>Администрации Ленинского района г. Астрахани направить копию</w:t>
      </w:r>
      <w:r>
        <w:rPr>
          <w:rFonts w:ascii="Arial" w:hAnsi="Arial" w:cs="Arial"/>
          <w:sz w:val="18"/>
          <w:szCs w:val="18"/>
        </w:rPr>
        <w:t xml:space="preserve"> </w:t>
      </w:r>
      <w:r w:rsidR="00920F12" w:rsidRPr="001D76BB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920F12" w:rsidRPr="001D76BB">
        <w:rPr>
          <w:rFonts w:ascii="Arial" w:hAnsi="Arial" w:cs="Arial"/>
          <w:sz w:val="18"/>
          <w:szCs w:val="18"/>
        </w:rPr>
        <w:t xml:space="preserve">«Город Астрахань» инициативной </w:t>
      </w:r>
      <w:r w:rsidR="00920F12" w:rsidRPr="001D76BB">
        <w:rPr>
          <w:rFonts w:ascii="Arial" w:hAnsi="Arial" w:cs="Arial"/>
          <w:sz w:val="18"/>
          <w:szCs w:val="18"/>
        </w:rPr>
        <w:t>группе заявителей.</w:t>
      </w:r>
    </w:p>
    <w:p w:rsidR="000F6487" w:rsidRPr="001D76BB" w:rsidRDefault="001D76BB" w:rsidP="001D76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76BB">
        <w:rPr>
          <w:rFonts w:ascii="Arial" w:hAnsi="Arial" w:cs="Arial"/>
          <w:sz w:val="18"/>
          <w:szCs w:val="18"/>
        </w:rPr>
        <w:t xml:space="preserve">3. </w:t>
      </w:r>
      <w:r w:rsidR="00920F12" w:rsidRPr="001D76BB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920F12" w:rsidRPr="001D76BB">
        <w:rPr>
          <w:rFonts w:ascii="Arial" w:hAnsi="Arial" w:cs="Arial"/>
          <w:sz w:val="18"/>
          <w:szCs w:val="18"/>
        </w:rPr>
        <w:t>муниципального образования «Город Астрахань» обеспечить размещение</w:t>
      </w:r>
      <w:r>
        <w:rPr>
          <w:rFonts w:ascii="Arial" w:hAnsi="Arial" w:cs="Arial"/>
          <w:sz w:val="18"/>
          <w:szCs w:val="18"/>
        </w:rPr>
        <w:t xml:space="preserve"> </w:t>
      </w:r>
      <w:r w:rsidR="00920F12" w:rsidRPr="001D76BB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920F12" w:rsidRPr="001D76BB">
        <w:rPr>
          <w:rFonts w:ascii="Arial" w:hAnsi="Arial" w:cs="Arial"/>
          <w:sz w:val="18"/>
          <w:szCs w:val="18"/>
        </w:rPr>
        <w:t>«Город Астрахань» на официальном сайте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920F12" w:rsidRPr="001D76BB">
        <w:rPr>
          <w:rFonts w:ascii="Arial" w:hAnsi="Arial" w:cs="Arial"/>
          <w:sz w:val="18"/>
          <w:szCs w:val="18"/>
        </w:rPr>
        <w:t>мун</w:t>
      </w:r>
      <w:r w:rsidR="00920F12" w:rsidRPr="001D76BB">
        <w:rPr>
          <w:rFonts w:ascii="Arial" w:hAnsi="Arial" w:cs="Arial"/>
          <w:sz w:val="18"/>
          <w:szCs w:val="18"/>
        </w:rPr>
        <w:t>иципального образования «Город Астрахань» в сети Интернет.</w:t>
      </w:r>
    </w:p>
    <w:p w:rsidR="000F6487" w:rsidRPr="001D76BB" w:rsidRDefault="001D76BB" w:rsidP="001D76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76BB">
        <w:rPr>
          <w:rFonts w:ascii="Arial" w:hAnsi="Arial" w:cs="Arial"/>
          <w:sz w:val="18"/>
          <w:szCs w:val="18"/>
        </w:rPr>
        <w:t xml:space="preserve">4. </w:t>
      </w:r>
      <w:r w:rsidR="00920F12" w:rsidRPr="001D76BB">
        <w:rPr>
          <w:rFonts w:ascii="Arial" w:hAnsi="Arial" w:cs="Arial"/>
          <w:sz w:val="18"/>
          <w:szCs w:val="18"/>
        </w:rPr>
        <w:t>Контроль за исполнением настоящего</w:t>
      </w:r>
      <w:r w:rsidRPr="001D76BB">
        <w:rPr>
          <w:rFonts w:ascii="Arial" w:hAnsi="Arial" w:cs="Arial"/>
          <w:sz w:val="18"/>
          <w:szCs w:val="18"/>
        </w:rPr>
        <w:t xml:space="preserve"> распоряжения </w:t>
      </w:r>
      <w:r w:rsidR="00920F12" w:rsidRPr="001D76BB">
        <w:rPr>
          <w:rFonts w:ascii="Arial" w:hAnsi="Arial" w:cs="Arial"/>
          <w:sz w:val="18"/>
          <w:szCs w:val="18"/>
        </w:rPr>
        <w:t>администрации муниципального образования</w:t>
      </w:r>
      <w:r w:rsidRPr="001D76BB">
        <w:rPr>
          <w:rFonts w:ascii="Arial" w:hAnsi="Arial" w:cs="Arial"/>
          <w:sz w:val="18"/>
          <w:szCs w:val="18"/>
        </w:rPr>
        <w:t xml:space="preserve"> «Город Астрахань» </w:t>
      </w:r>
      <w:r>
        <w:rPr>
          <w:rFonts w:ascii="Arial" w:hAnsi="Arial" w:cs="Arial"/>
          <w:sz w:val="18"/>
          <w:szCs w:val="18"/>
        </w:rPr>
        <w:t xml:space="preserve">возложить на </w:t>
      </w:r>
      <w:proofErr w:type="spellStart"/>
      <w:proofErr w:type="gramStart"/>
      <w:r>
        <w:rPr>
          <w:rFonts w:ascii="Arial" w:hAnsi="Arial" w:cs="Arial"/>
          <w:sz w:val="18"/>
          <w:szCs w:val="18"/>
        </w:rPr>
        <w:t>и.</w:t>
      </w:r>
      <w:r w:rsidR="00920F12" w:rsidRPr="001D76BB">
        <w:rPr>
          <w:rFonts w:ascii="Arial" w:hAnsi="Arial" w:cs="Arial"/>
          <w:sz w:val="18"/>
          <w:szCs w:val="18"/>
        </w:rPr>
        <w:t>о</w:t>
      </w:r>
      <w:proofErr w:type="spellEnd"/>
      <w:r w:rsidR="00920F12" w:rsidRPr="001D76BB"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 xml:space="preserve"> гл</w:t>
      </w:r>
      <w:r w:rsidR="00920F12" w:rsidRPr="001D76BB">
        <w:rPr>
          <w:rFonts w:ascii="Arial" w:hAnsi="Arial" w:cs="Arial"/>
          <w:sz w:val="18"/>
          <w:szCs w:val="18"/>
        </w:rPr>
        <w:t>ав</w:t>
      </w:r>
      <w:r>
        <w:rPr>
          <w:rFonts w:ascii="Arial" w:hAnsi="Arial" w:cs="Arial"/>
          <w:sz w:val="18"/>
          <w:szCs w:val="18"/>
        </w:rPr>
        <w:t>ы</w:t>
      </w:r>
      <w:proofErr w:type="gramEnd"/>
      <w:r w:rsidR="00920F12" w:rsidRPr="001D76BB">
        <w:rPr>
          <w:rFonts w:ascii="Arial" w:hAnsi="Arial" w:cs="Arial"/>
          <w:sz w:val="18"/>
          <w:szCs w:val="18"/>
        </w:rPr>
        <w:t xml:space="preserve"> администрации</w:t>
      </w:r>
      <w:r w:rsidRPr="001D76BB">
        <w:rPr>
          <w:rFonts w:ascii="Arial" w:hAnsi="Arial" w:cs="Arial"/>
          <w:sz w:val="18"/>
          <w:szCs w:val="18"/>
        </w:rPr>
        <w:t xml:space="preserve"> Ленинского района</w:t>
      </w:r>
      <w:r>
        <w:rPr>
          <w:rFonts w:ascii="Arial" w:hAnsi="Arial" w:cs="Arial"/>
          <w:sz w:val="18"/>
          <w:szCs w:val="18"/>
        </w:rPr>
        <w:t xml:space="preserve"> </w:t>
      </w:r>
      <w:r w:rsidR="00920F12" w:rsidRPr="001D76BB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0F6487" w:rsidRPr="001D76BB" w:rsidRDefault="00920F12" w:rsidP="001D76BB">
      <w:pPr>
        <w:ind w:firstLine="709"/>
        <w:jc w:val="right"/>
        <w:rPr>
          <w:b/>
        </w:rPr>
      </w:pPr>
      <w:r w:rsidRPr="001D76B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1D76BB" w:rsidRPr="001D76BB">
        <w:rPr>
          <w:rFonts w:ascii="Arial" w:hAnsi="Arial" w:cs="Arial"/>
          <w:b/>
          <w:sz w:val="18"/>
          <w:szCs w:val="18"/>
        </w:rPr>
        <w:t xml:space="preserve"> </w:t>
      </w:r>
      <w:r w:rsidRPr="001D76BB">
        <w:rPr>
          <w:rFonts w:ascii="Arial" w:hAnsi="Arial" w:cs="Arial"/>
          <w:b/>
          <w:sz w:val="18"/>
          <w:szCs w:val="18"/>
        </w:rPr>
        <w:t>«Город Астрахань»</w:t>
      </w:r>
      <w:r w:rsidR="001D76BB" w:rsidRPr="001D76BB">
        <w:rPr>
          <w:rFonts w:ascii="Arial" w:hAnsi="Arial" w:cs="Arial"/>
          <w:b/>
          <w:sz w:val="18"/>
          <w:szCs w:val="18"/>
        </w:rPr>
        <w:t xml:space="preserve"> </w:t>
      </w:r>
      <w:r w:rsidRPr="001D76BB">
        <w:rPr>
          <w:rFonts w:ascii="Arial" w:hAnsi="Arial" w:cs="Arial"/>
          <w:b/>
          <w:sz w:val="18"/>
          <w:szCs w:val="18"/>
        </w:rPr>
        <w:t>М.Н. Пермякова</w:t>
      </w:r>
    </w:p>
    <w:p w:rsidR="000F6487" w:rsidRPr="001D76BB" w:rsidRDefault="000F6487" w:rsidP="001D76BB"/>
    <w:sectPr w:rsidR="000F6487" w:rsidRPr="001D76BB" w:rsidSect="001D76B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0F12" w:rsidRDefault="00920F12">
      <w:r>
        <w:separator/>
      </w:r>
    </w:p>
  </w:endnote>
  <w:endnote w:type="continuationSeparator" w:id="0">
    <w:p w:rsidR="00920F12" w:rsidRDefault="00920F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0F12" w:rsidRDefault="00920F12"/>
  </w:footnote>
  <w:footnote w:type="continuationSeparator" w:id="0">
    <w:p w:rsidR="00920F12" w:rsidRDefault="00920F1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D4EA4"/>
    <w:multiLevelType w:val="multilevel"/>
    <w:tmpl w:val="79FA0AA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3AA79B0"/>
    <w:multiLevelType w:val="multilevel"/>
    <w:tmpl w:val="37FE801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7C65820"/>
    <w:multiLevelType w:val="multilevel"/>
    <w:tmpl w:val="276A94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F6487"/>
    <w:rsid w:val="000F6487"/>
    <w:rsid w:val="001D76BB"/>
    <w:rsid w:val="00920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firstLine="32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6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firstLine="32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6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392</Words>
  <Characters>2240</Characters>
  <Application>Microsoft Office Word</Application>
  <DocSecurity>0</DocSecurity>
  <Lines>18</Lines>
  <Paragraphs>5</Paragraphs>
  <ScaleCrop>false</ScaleCrop>
  <Company/>
  <LinksUpToDate>false</LinksUpToDate>
  <CharactersWithSpaces>2627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2022-03-05T05:31:00Z</dcterms:created>
  <dcterms:modified xsi:type="dcterms:W3CDTF">2022-03-05T05:40:00Z</dcterms:modified>
</cp:coreProperties>
</file>