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E0" w:rsidRPr="00837C0A" w:rsidRDefault="00837C0A" w:rsidP="00837C0A">
      <w:pPr>
        <w:jc w:val="center"/>
        <w:rPr>
          <w:rFonts w:ascii="Cambria" w:hAnsi="Cambria"/>
          <w:b/>
          <w:sz w:val="20"/>
          <w:szCs w:val="20"/>
        </w:rPr>
      </w:pPr>
      <w:r w:rsidRPr="00837C0A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4738E0" w:rsidRPr="00837C0A" w:rsidRDefault="00245A0A" w:rsidP="00837C0A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837C0A">
        <w:rPr>
          <w:rFonts w:ascii="Cambria" w:hAnsi="Cambria"/>
          <w:b/>
          <w:sz w:val="20"/>
          <w:szCs w:val="20"/>
        </w:rPr>
        <w:t>ПОСТАНОВЛЕНИЕ</w:t>
      </w:r>
      <w:bookmarkEnd w:id="0"/>
      <w:bookmarkEnd w:id="1"/>
      <w:bookmarkEnd w:id="2"/>
    </w:p>
    <w:p w:rsidR="004738E0" w:rsidRPr="00837C0A" w:rsidRDefault="00245A0A" w:rsidP="00837C0A">
      <w:pPr>
        <w:jc w:val="center"/>
        <w:rPr>
          <w:rFonts w:ascii="Cambria" w:hAnsi="Cambria"/>
          <w:b/>
          <w:sz w:val="20"/>
          <w:szCs w:val="20"/>
        </w:rPr>
      </w:pPr>
      <w:r w:rsidRPr="00837C0A">
        <w:rPr>
          <w:rFonts w:ascii="Cambria" w:hAnsi="Cambria"/>
          <w:b/>
          <w:sz w:val="20"/>
          <w:szCs w:val="20"/>
        </w:rPr>
        <w:t>20 октября 2021 года</w:t>
      </w:r>
      <w:r w:rsidR="00837C0A" w:rsidRPr="00837C0A">
        <w:rPr>
          <w:rFonts w:ascii="Cambria" w:hAnsi="Cambria"/>
          <w:b/>
          <w:sz w:val="20"/>
          <w:szCs w:val="20"/>
        </w:rPr>
        <w:t xml:space="preserve"> № </w:t>
      </w:r>
      <w:r w:rsidR="00837C0A" w:rsidRPr="00837C0A">
        <w:rPr>
          <w:rFonts w:ascii="Cambria" w:hAnsi="Cambria"/>
          <w:b/>
          <w:sz w:val="20"/>
          <w:szCs w:val="20"/>
        </w:rPr>
        <w:t>319</w:t>
      </w:r>
    </w:p>
    <w:p w:rsidR="004738E0" w:rsidRPr="00837C0A" w:rsidRDefault="00837C0A" w:rsidP="00837C0A">
      <w:pPr>
        <w:jc w:val="center"/>
      </w:pPr>
      <w:r w:rsidRPr="00837C0A">
        <w:rPr>
          <w:rFonts w:ascii="Cambria" w:hAnsi="Cambria"/>
          <w:b/>
          <w:sz w:val="20"/>
          <w:szCs w:val="20"/>
        </w:rPr>
        <w:t>«</w:t>
      </w:r>
      <w:r w:rsidR="00245A0A" w:rsidRPr="00837C0A">
        <w:rPr>
          <w:rFonts w:ascii="Cambria" w:hAnsi="Cambria"/>
          <w:b/>
          <w:sz w:val="20"/>
          <w:szCs w:val="20"/>
        </w:rPr>
        <w:t>О внесении изменений в постановление администрации муниципального образования «Город Астрахань» от 23.10.2015 №</w:t>
      </w:r>
      <w:r w:rsidRPr="00837C0A">
        <w:rPr>
          <w:rFonts w:ascii="Cambria" w:hAnsi="Cambria"/>
          <w:b/>
          <w:sz w:val="20"/>
          <w:szCs w:val="20"/>
        </w:rPr>
        <w:t xml:space="preserve"> </w:t>
      </w:r>
      <w:r w:rsidR="00245A0A" w:rsidRPr="00837C0A">
        <w:rPr>
          <w:rFonts w:ascii="Cambria" w:hAnsi="Cambria"/>
          <w:b/>
          <w:sz w:val="20"/>
          <w:szCs w:val="20"/>
        </w:rPr>
        <w:t>7295</w:t>
      </w:r>
      <w:r w:rsidRPr="00837C0A">
        <w:rPr>
          <w:rFonts w:ascii="Cambria" w:hAnsi="Cambria"/>
          <w:b/>
          <w:sz w:val="20"/>
          <w:szCs w:val="20"/>
        </w:rPr>
        <w:t>»</w:t>
      </w:r>
    </w:p>
    <w:p w:rsidR="004738E0" w:rsidRPr="00837C0A" w:rsidRDefault="00245A0A" w:rsidP="00837C0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7C0A">
        <w:rPr>
          <w:rFonts w:ascii="Arial" w:hAnsi="Arial" w:cs="Arial"/>
          <w:sz w:val="18"/>
          <w:szCs w:val="18"/>
        </w:rPr>
        <w:t xml:space="preserve">В целях приведения в соответствие с </w:t>
      </w:r>
      <w:r w:rsidRPr="00837C0A">
        <w:rPr>
          <w:rFonts w:ascii="Arial" w:hAnsi="Arial" w:cs="Arial"/>
          <w:sz w:val="18"/>
          <w:szCs w:val="18"/>
        </w:rPr>
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</w:t>
      </w:r>
      <w:r w:rsidR="00837C0A">
        <w:rPr>
          <w:rFonts w:ascii="Arial" w:hAnsi="Arial" w:cs="Arial"/>
          <w:sz w:val="18"/>
          <w:szCs w:val="18"/>
        </w:rPr>
        <w:t xml:space="preserve"> </w:t>
      </w:r>
      <w:r w:rsidRPr="00837C0A">
        <w:rPr>
          <w:rFonts w:ascii="Arial" w:hAnsi="Arial" w:cs="Arial"/>
          <w:sz w:val="18"/>
          <w:szCs w:val="18"/>
        </w:rPr>
        <w:t>ПОСТ</w:t>
      </w:r>
      <w:r w:rsidRPr="00837C0A">
        <w:rPr>
          <w:rFonts w:ascii="Arial" w:hAnsi="Arial" w:cs="Arial"/>
          <w:sz w:val="18"/>
          <w:szCs w:val="18"/>
        </w:rPr>
        <w:t>АНОВЛЯЮ:</w:t>
      </w:r>
    </w:p>
    <w:p w:rsidR="004738E0" w:rsidRPr="00837C0A" w:rsidRDefault="00837C0A" w:rsidP="00837C0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7C0A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245A0A" w:rsidRPr="00837C0A">
        <w:rPr>
          <w:rFonts w:ascii="Arial" w:hAnsi="Arial" w:cs="Arial"/>
          <w:sz w:val="18"/>
          <w:szCs w:val="18"/>
        </w:rPr>
        <w:t>Внести в Положение о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фонда, расположенных на территории муниципал</w:t>
      </w:r>
      <w:r w:rsidR="00245A0A" w:rsidRPr="00837C0A">
        <w:rPr>
          <w:rFonts w:ascii="Arial" w:hAnsi="Arial" w:cs="Arial"/>
          <w:sz w:val="18"/>
          <w:szCs w:val="18"/>
        </w:rPr>
        <w:t>ьного образования «Город Астрахань», утвержденное постановлением администрации муниципального образования «Город Астрахань» от 23.10.2015 № 7295 «Об утверждении Положения о межведомственной комиссии для оценки жилых помещений жилищного фонда Российской Фед</w:t>
      </w:r>
      <w:r w:rsidR="00245A0A" w:rsidRPr="00837C0A">
        <w:rPr>
          <w:rFonts w:ascii="Arial" w:hAnsi="Arial" w:cs="Arial"/>
          <w:sz w:val="18"/>
          <w:szCs w:val="18"/>
        </w:rPr>
        <w:t>ерации, многоквартирных домов, находящихся в федеральной</w:t>
      </w:r>
      <w:proofErr w:type="gramEnd"/>
      <w:r w:rsidR="00245A0A" w:rsidRPr="00837C0A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45A0A" w:rsidRPr="00837C0A">
        <w:rPr>
          <w:rFonts w:ascii="Arial" w:hAnsi="Arial" w:cs="Arial"/>
          <w:sz w:val="18"/>
          <w:szCs w:val="18"/>
        </w:rPr>
        <w:t>собственности, и муниципального жилищного фонда, расположенных на территории муниципального образования «Город Астрахань», с изменениями, внесенными постановлениями администрации муниципального образ</w:t>
      </w:r>
      <w:r w:rsidR="00245A0A" w:rsidRPr="00837C0A">
        <w:rPr>
          <w:rFonts w:ascii="Arial" w:hAnsi="Arial" w:cs="Arial"/>
          <w:sz w:val="18"/>
          <w:szCs w:val="18"/>
        </w:rPr>
        <w:t>ования «Город Астрахань» от 25.02.2016 № 1074, от 08.09.2016 № 6060, от 10.11.2016 № 7757, от 04.04.2017 № 1970, от 06.03.2018 № 163, от 04.06.2018 № 335, от 02.08.2018 № 473, от 29.01.2019 № 28, от 16.04.2019 № 172, от 27.05.2019 № 235, от 25.12.2019 № 47</w:t>
      </w:r>
      <w:r w:rsidR="00245A0A" w:rsidRPr="00837C0A">
        <w:rPr>
          <w:rFonts w:ascii="Arial" w:hAnsi="Arial" w:cs="Arial"/>
          <w:sz w:val="18"/>
          <w:szCs w:val="18"/>
        </w:rPr>
        <w:t>0, от 06.04.2020 № 81, от 04.06.2020 № 165</w:t>
      </w:r>
      <w:proofErr w:type="gramEnd"/>
      <w:r w:rsidR="00245A0A" w:rsidRPr="00837C0A">
        <w:rPr>
          <w:rFonts w:ascii="Arial" w:hAnsi="Arial" w:cs="Arial"/>
          <w:sz w:val="18"/>
          <w:szCs w:val="18"/>
        </w:rPr>
        <w:t>, от 13.08.2020 № 224, от 19.08.2020 № 233, от 15.09.2020 № 255, от 15.10.2020 № 275, от 04.08.2021 № 242 (далее - постановление), следующие изменения:</w:t>
      </w:r>
    </w:p>
    <w:p w:rsidR="004738E0" w:rsidRPr="00837C0A" w:rsidRDefault="00837C0A" w:rsidP="00837C0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7C0A">
        <w:rPr>
          <w:rFonts w:ascii="Arial" w:hAnsi="Arial" w:cs="Arial"/>
          <w:sz w:val="18"/>
          <w:szCs w:val="18"/>
        </w:rPr>
        <w:t xml:space="preserve">1.1. </w:t>
      </w:r>
      <w:r w:rsidR="00245A0A" w:rsidRPr="00837C0A">
        <w:rPr>
          <w:rFonts w:ascii="Arial" w:hAnsi="Arial" w:cs="Arial"/>
          <w:sz w:val="18"/>
          <w:szCs w:val="18"/>
        </w:rPr>
        <w:t>Изменения согласно приложению 1 к настоящему постановлени</w:t>
      </w:r>
      <w:r w:rsidR="00245A0A" w:rsidRPr="00837C0A">
        <w:rPr>
          <w:rFonts w:ascii="Arial" w:hAnsi="Arial" w:cs="Arial"/>
          <w:sz w:val="18"/>
          <w:szCs w:val="18"/>
        </w:rPr>
        <w:t>ю</w:t>
      </w:r>
      <w:r>
        <w:rPr>
          <w:rFonts w:ascii="Arial" w:hAnsi="Arial" w:cs="Arial"/>
          <w:sz w:val="18"/>
          <w:szCs w:val="18"/>
        </w:rPr>
        <w:t xml:space="preserve"> </w:t>
      </w:r>
      <w:r w:rsidR="00245A0A" w:rsidRPr="00837C0A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Астрахань».</w:t>
      </w:r>
    </w:p>
    <w:p w:rsidR="004738E0" w:rsidRPr="00837C0A" w:rsidRDefault="00837C0A" w:rsidP="00837C0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7C0A">
        <w:rPr>
          <w:rFonts w:ascii="Arial" w:hAnsi="Arial" w:cs="Arial"/>
          <w:sz w:val="18"/>
          <w:szCs w:val="18"/>
        </w:rPr>
        <w:t xml:space="preserve">1.2. </w:t>
      </w:r>
      <w:r w:rsidR="00245A0A" w:rsidRPr="00837C0A">
        <w:rPr>
          <w:rFonts w:ascii="Arial" w:hAnsi="Arial" w:cs="Arial"/>
          <w:sz w:val="18"/>
          <w:szCs w:val="18"/>
        </w:rPr>
        <w:t xml:space="preserve">Состав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и </w:t>
      </w:r>
      <w:r w:rsidR="00245A0A" w:rsidRPr="00837C0A">
        <w:rPr>
          <w:rFonts w:ascii="Arial" w:hAnsi="Arial" w:cs="Arial"/>
          <w:sz w:val="18"/>
          <w:szCs w:val="18"/>
        </w:rPr>
        <w:t>муниципального жилищного фонда, расположенных на территории муниципального образования «Город Астрахань», утвержденный постановлением, изложить в новой редакции, согласно приложению 2 к настоящему постановлению администрации муниципального образования «Гор</w:t>
      </w:r>
      <w:r w:rsidR="00245A0A" w:rsidRPr="00837C0A">
        <w:rPr>
          <w:rFonts w:ascii="Arial" w:hAnsi="Arial" w:cs="Arial"/>
          <w:sz w:val="18"/>
          <w:szCs w:val="18"/>
        </w:rPr>
        <w:t>од Астрахань».</w:t>
      </w:r>
    </w:p>
    <w:p w:rsidR="004738E0" w:rsidRPr="00837C0A" w:rsidRDefault="00837C0A" w:rsidP="00837C0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7C0A">
        <w:rPr>
          <w:rFonts w:ascii="Arial" w:hAnsi="Arial" w:cs="Arial"/>
          <w:sz w:val="18"/>
          <w:szCs w:val="18"/>
        </w:rPr>
        <w:t xml:space="preserve">2. </w:t>
      </w:r>
      <w:r w:rsidR="00245A0A" w:rsidRPr="00837C0A">
        <w:rPr>
          <w:rFonts w:ascii="Arial" w:hAnsi="Arial" w:cs="Arial"/>
          <w:sz w:val="18"/>
          <w:szCs w:val="18"/>
        </w:rPr>
        <w:t>Управлению</w:t>
      </w:r>
      <w:r>
        <w:rPr>
          <w:rFonts w:ascii="Arial" w:hAnsi="Arial" w:cs="Arial"/>
          <w:sz w:val="18"/>
          <w:szCs w:val="18"/>
        </w:rPr>
        <w:t xml:space="preserve"> </w:t>
      </w:r>
      <w:r w:rsidR="00245A0A" w:rsidRPr="00837C0A">
        <w:rPr>
          <w:rFonts w:ascii="Arial" w:hAnsi="Arial" w:cs="Arial"/>
          <w:sz w:val="18"/>
          <w:szCs w:val="18"/>
        </w:rPr>
        <w:t>информационной политики</w:t>
      </w:r>
      <w:r>
        <w:rPr>
          <w:rFonts w:ascii="Arial" w:hAnsi="Arial" w:cs="Arial"/>
          <w:sz w:val="18"/>
          <w:szCs w:val="18"/>
        </w:rPr>
        <w:t xml:space="preserve"> </w:t>
      </w:r>
      <w:r w:rsidR="00245A0A" w:rsidRPr="00837C0A">
        <w:rPr>
          <w:rFonts w:ascii="Arial" w:hAnsi="Arial" w:cs="Arial"/>
          <w:sz w:val="18"/>
          <w:szCs w:val="18"/>
        </w:rPr>
        <w:t>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245A0A" w:rsidRPr="00837C0A">
        <w:rPr>
          <w:rFonts w:ascii="Arial" w:hAnsi="Arial" w:cs="Arial"/>
          <w:sz w:val="18"/>
          <w:szCs w:val="18"/>
        </w:rPr>
        <w:t>муниципального образования «Город Астрахань»:</w:t>
      </w:r>
    </w:p>
    <w:p w:rsidR="004738E0" w:rsidRPr="00837C0A" w:rsidRDefault="00837C0A" w:rsidP="00837C0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7C0A">
        <w:rPr>
          <w:rFonts w:ascii="Arial" w:hAnsi="Arial" w:cs="Arial"/>
          <w:sz w:val="18"/>
          <w:szCs w:val="18"/>
        </w:rPr>
        <w:t xml:space="preserve">2.1. </w:t>
      </w:r>
      <w:r w:rsidR="00245A0A" w:rsidRPr="00837C0A">
        <w:rPr>
          <w:rFonts w:ascii="Arial" w:hAnsi="Arial" w:cs="Arial"/>
          <w:sz w:val="18"/>
          <w:szCs w:val="18"/>
        </w:rPr>
        <w:t>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4738E0" w:rsidRPr="00837C0A" w:rsidRDefault="00837C0A" w:rsidP="00837C0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7C0A">
        <w:rPr>
          <w:rFonts w:ascii="Arial" w:hAnsi="Arial" w:cs="Arial"/>
          <w:sz w:val="18"/>
          <w:szCs w:val="18"/>
        </w:rPr>
        <w:t xml:space="preserve">2.2. </w:t>
      </w:r>
      <w:proofErr w:type="gramStart"/>
      <w:r w:rsidR="00245A0A" w:rsidRPr="00837C0A">
        <w:rPr>
          <w:rFonts w:ascii="Arial" w:hAnsi="Arial" w:cs="Arial"/>
          <w:sz w:val="18"/>
          <w:szCs w:val="18"/>
        </w:rPr>
        <w:t>Разместить</w:t>
      </w:r>
      <w:proofErr w:type="gramEnd"/>
      <w:r w:rsidR="00245A0A" w:rsidRPr="00837C0A">
        <w:rPr>
          <w:rFonts w:ascii="Arial" w:hAnsi="Arial" w:cs="Arial"/>
          <w:sz w:val="18"/>
          <w:szCs w:val="18"/>
        </w:rPr>
        <w:t xml:space="preserve"> настоя</w:t>
      </w:r>
      <w:r w:rsidR="00245A0A" w:rsidRPr="00837C0A">
        <w:rPr>
          <w:rFonts w:ascii="Arial" w:hAnsi="Arial" w:cs="Arial"/>
          <w:sz w:val="18"/>
          <w:szCs w:val="18"/>
        </w:rPr>
        <w:t>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738E0" w:rsidRPr="00837C0A" w:rsidRDefault="00837C0A" w:rsidP="00837C0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7C0A">
        <w:rPr>
          <w:rFonts w:ascii="Arial" w:hAnsi="Arial" w:cs="Arial"/>
          <w:sz w:val="18"/>
          <w:szCs w:val="18"/>
        </w:rPr>
        <w:t xml:space="preserve">3. </w:t>
      </w:r>
      <w:r w:rsidR="00245A0A" w:rsidRPr="00837C0A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Астрахань»:</w:t>
      </w:r>
    </w:p>
    <w:p w:rsidR="004738E0" w:rsidRPr="00837C0A" w:rsidRDefault="00837C0A" w:rsidP="00837C0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7C0A">
        <w:rPr>
          <w:rFonts w:ascii="Arial" w:hAnsi="Arial" w:cs="Arial"/>
          <w:sz w:val="18"/>
          <w:szCs w:val="18"/>
        </w:rPr>
        <w:t xml:space="preserve">3.1. </w:t>
      </w:r>
      <w:r w:rsidR="00245A0A" w:rsidRPr="00837C0A">
        <w:rPr>
          <w:rFonts w:ascii="Arial" w:hAnsi="Arial" w:cs="Arial"/>
          <w:sz w:val="18"/>
          <w:szCs w:val="18"/>
        </w:rPr>
        <w:t>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4738E0" w:rsidRPr="00837C0A" w:rsidRDefault="00837C0A" w:rsidP="00837C0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7C0A">
        <w:rPr>
          <w:rFonts w:ascii="Arial" w:hAnsi="Arial" w:cs="Arial"/>
          <w:sz w:val="18"/>
          <w:szCs w:val="18"/>
        </w:rPr>
        <w:t xml:space="preserve">3.2. </w:t>
      </w:r>
      <w:r w:rsidR="00245A0A" w:rsidRPr="00837C0A">
        <w:rPr>
          <w:rFonts w:ascii="Arial" w:hAnsi="Arial" w:cs="Arial"/>
          <w:sz w:val="18"/>
          <w:szCs w:val="18"/>
        </w:rPr>
        <w:t xml:space="preserve">Направить настоящее постановление администрации муниципального образования «Город Астрахань» в </w:t>
      </w:r>
      <w:r w:rsidR="00245A0A" w:rsidRPr="00837C0A">
        <w:rPr>
          <w:rFonts w:ascii="Arial" w:hAnsi="Arial" w:cs="Arial"/>
          <w:sz w:val="18"/>
          <w:szCs w:val="18"/>
        </w:rPr>
        <w:t>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4738E0" w:rsidRPr="00837C0A" w:rsidRDefault="00837C0A" w:rsidP="00837C0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7C0A">
        <w:rPr>
          <w:rFonts w:ascii="Arial" w:hAnsi="Arial" w:cs="Arial"/>
          <w:sz w:val="18"/>
          <w:szCs w:val="18"/>
        </w:rPr>
        <w:t xml:space="preserve">3.3. </w:t>
      </w:r>
      <w:r w:rsidR="00245A0A" w:rsidRPr="00837C0A">
        <w:rPr>
          <w:rFonts w:ascii="Arial" w:hAnsi="Arial" w:cs="Arial"/>
          <w:sz w:val="18"/>
          <w:szCs w:val="18"/>
        </w:rPr>
        <w:t>В течение десяти дней после дня принятия направить настоящее постановление адми</w:t>
      </w:r>
      <w:r w:rsidR="00245A0A" w:rsidRPr="00837C0A">
        <w:rPr>
          <w:rFonts w:ascii="Arial" w:hAnsi="Arial" w:cs="Arial"/>
          <w:sz w:val="18"/>
          <w:szCs w:val="18"/>
        </w:rPr>
        <w:t>нистрации муниципального образования «Город Астрахань» в прокуратуру города Астрахани для проведения антикоррупционной экспертизы и проверки на предмет законности.</w:t>
      </w:r>
    </w:p>
    <w:p w:rsidR="004738E0" w:rsidRPr="00837C0A" w:rsidRDefault="00837C0A" w:rsidP="00837C0A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37C0A">
        <w:rPr>
          <w:rFonts w:ascii="Arial" w:hAnsi="Arial" w:cs="Arial"/>
          <w:sz w:val="18"/>
          <w:szCs w:val="18"/>
        </w:rPr>
        <w:t xml:space="preserve">4. </w:t>
      </w:r>
      <w:r w:rsidR="00245A0A" w:rsidRPr="00837C0A">
        <w:rPr>
          <w:rFonts w:ascii="Arial" w:hAnsi="Arial" w:cs="Arial"/>
          <w:sz w:val="18"/>
          <w:szCs w:val="18"/>
        </w:rPr>
        <w:t xml:space="preserve">Настоящее постановление администрации муниципального образования «Город Астрахань» вступает </w:t>
      </w:r>
      <w:r w:rsidR="00245A0A" w:rsidRPr="00837C0A">
        <w:rPr>
          <w:rFonts w:ascii="Arial" w:hAnsi="Arial" w:cs="Arial"/>
          <w:sz w:val="18"/>
          <w:szCs w:val="18"/>
        </w:rPr>
        <w:t>в силу со дня его официального опубликования.</w:t>
      </w:r>
    </w:p>
    <w:p w:rsidR="004738E0" w:rsidRPr="00837C0A" w:rsidRDefault="00245A0A" w:rsidP="00837C0A">
      <w:pPr>
        <w:ind w:firstLine="709"/>
        <w:jc w:val="right"/>
        <w:rPr>
          <w:b/>
        </w:rPr>
      </w:pPr>
      <w:r w:rsidRPr="00837C0A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837C0A" w:rsidRPr="00837C0A">
        <w:rPr>
          <w:rFonts w:ascii="Arial" w:hAnsi="Arial" w:cs="Arial"/>
          <w:b/>
          <w:sz w:val="18"/>
          <w:szCs w:val="18"/>
        </w:rPr>
        <w:t xml:space="preserve"> </w:t>
      </w:r>
      <w:r w:rsidRPr="00837C0A">
        <w:rPr>
          <w:rFonts w:ascii="Arial" w:hAnsi="Arial" w:cs="Arial"/>
          <w:b/>
          <w:sz w:val="18"/>
          <w:szCs w:val="18"/>
        </w:rPr>
        <w:t>«Город Астрахань»</w:t>
      </w:r>
      <w:r w:rsidR="00837C0A" w:rsidRPr="00837C0A">
        <w:rPr>
          <w:rFonts w:ascii="Arial" w:hAnsi="Arial" w:cs="Arial"/>
          <w:b/>
          <w:sz w:val="18"/>
          <w:szCs w:val="18"/>
        </w:rPr>
        <w:t xml:space="preserve"> </w:t>
      </w:r>
      <w:r w:rsidRPr="00837C0A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837C0A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4738E0" w:rsidRPr="00837C0A" w:rsidRDefault="00E962EC" w:rsidP="00837C0A">
      <w:r>
        <w:rPr>
          <w:noProof/>
          <w:lang w:bidi="ar-SA"/>
        </w:rPr>
        <w:lastRenderedPageBreak/>
        <w:drawing>
          <wp:inline distT="0" distB="0" distL="0" distR="0" wp14:anchorId="3333D02A" wp14:editId="697CD763">
            <wp:extent cx="5580380" cy="8298117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298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6A25CB51" wp14:editId="624BE8ED">
            <wp:extent cx="5580380" cy="840494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40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1DD788B8" wp14:editId="7B1356B0">
            <wp:extent cx="5580380" cy="2520551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52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r>
        <w:rPr>
          <w:noProof/>
          <w:lang w:bidi="ar-SA"/>
        </w:rPr>
        <w:lastRenderedPageBreak/>
        <w:drawing>
          <wp:inline distT="0" distB="0" distL="0" distR="0" wp14:anchorId="5FD462A5" wp14:editId="37CC6948">
            <wp:extent cx="5580380" cy="8420827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42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  <w:r>
        <w:rPr>
          <w:noProof/>
          <w:lang w:bidi="ar-SA"/>
        </w:rPr>
        <w:lastRenderedPageBreak/>
        <w:drawing>
          <wp:inline distT="0" distB="0" distL="0" distR="0" wp14:anchorId="607028AC" wp14:editId="12B4FB9A">
            <wp:extent cx="5580380" cy="7384620"/>
            <wp:effectExtent l="0" t="0" r="127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38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8E0" w:rsidRPr="00837C0A" w:rsidSect="00837C0A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A0A" w:rsidRDefault="00245A0A">
      <w:r>
        <w:separator/>
      </w:r>
    </w:p>
  </w:endnote>
  <w:endnote w:type="continuationSeparator" w:id="0">
    <w:p w:rsidR="00245A0A" w:rsidRDefault="0024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A0A" w:rsidRDefault="00245A0A"/>
  </w:footnote>
  <w:footnote w:type="continuationSeparator" w:id="0">
    <w:p w:rsidR="00245A0A" w:rsidRDefault="00245A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4B20"/>
    <w:multiLevelType w:val="multilevel"/>
    <w:tmpl w:val="84C2AB1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CC2671"/>
    <w:multiLevelType w:val="multilevel"/>
    <w:tmpl w:val="047086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DD2545"/>
    <w:multiLevelType w:val="multilevel"/>
    <w:tmpl w:val="1F7A0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BD2131"/>
    <w:multiLevelType w:val="multilevel"/>
    <w:tmpl w:val="3FB21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738E0"/>
    <w:rsid w:val="00245A0A"/>
    <w:rsid w:val="004738E0"/>
    <w:rsid w:val="00837C0A"/>
    <w:rsid w:val="00E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90"/>
      <w:ind w:left="360"/>
    </w:pPr>
    <w:rPr>
      <w:rFonts w:ascii="Arial" w:eastAsia="Arial" w:hAnsi="Arial" w:cs="Arial"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4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9">
    <w:name w:val="Подпись к картинк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962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62E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90"/>
      <w:ind w:left="360"/>
    </w:pPr>
    <w:rPr>
      <w:rFonts w:ascii="Arial" w:eastAsia="Arial" w:hAnsi="Arial" w:cs="Arial"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4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9">
    <w:name w:val="Подпись к картинк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962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62E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2021-10-21T12:31:00Z</dcterms:created>
  <dcterms:modified xsi:type="dcterms:W3CDTF">2021-10-21T12:38:00Z</dcterms:modified>
</cp:coreProperties>
</file>