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ED" w:rsidRPr="00C945A8" w:rsidRDefault="00C945A8" w:rsidP="00C945A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945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C5EED" w:rsidRPr="00C945A8" w:rsidRDefault="00E07F50" w:rsidP="00C945A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945A8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C5EED" w:rsidRPr="00C945A8" w:rsidRDefault="00E07F50" w:rsidP="00C945A8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C945A8">
        <w:rPr>
          <w:rFonts w:ascii="Cambria" w:hAnsi="Cambria"/>
          <w:b/>
          <w:sz w:val="20"/>
          <w:szCs w:val="20"/>
        </w:rPr>
        <w:t>09 марта 2022 года</w:t>
      </w:r>
      <w:bookmarkEnd w:id="4"/>
      <w:bookmarkEnd w:id="5"/>
      <w:r w:rsidR="00C945A8" w:rsidRPr="00C945A8">
        <w:rPr>
          <w:rFonts w:ascii="Cambria" w:hAnsi="Cambria"/>
          <w:b/>
          <w:sz w:val="20"/>
          <w:szCs w:val="20"/>
        </w:rPr>
        <w:t xml:space="preserve"> № </w:t>
      </w:r>
      <w:r w:rsidRPr="00C945A8">
        <w:rPr>
          <w:rFonts w:ascii="Cambria" w:hAnsi="Cambria"/>
          <w:b/>
          <w:sz w:val="20"/>
          <w:szCs w:val="20"/>
        </w:rPr>
        <w:t>372-р</w:t>
      </w:r>
    </w:p>
    <w:p w:rsidR="00C945A8" w:rsidRDefault="00C945A8" w:rsidP="00C945A8">
      <w:pPr>
        <w:jc w:val="center"/>
        <w:rPr>
          <w:rFonts w:ascii="Cambria" w:hAnsi="Cambria"/>
          <w:b/>
          <w:sz w:val="20"/>
          <w:szCs w:val="20"/>
        </w:rPr>
      </w:pPr>
      <w:r w:rsidRPr="00C945A8">
        <w:rPr>
          <w:rFonts w:ascii="Cambria" w:hAnsi="Cambria"/>
          <w:b/>
          <w:sz w:val="20"/>
          <w:szCs w:val="20"/>
        </w:rPr>
        <w:t>«</w:t>
      </w:r>
      <w:r w:rsidR="00E07F50" w:rsidRPr="00C945A8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6C5EED" w:rsidRPr="00C945A8" w:rsidRDefault="00E07F50" w:rsidP="00C945A8">
      <w:pPr>
        <w:jc w:val="center"/>
      </w:pPr>
      <w:r w:rsidRPr="00C945A8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6C5EED" w:rsidRPr="00C945A8" w:rsidRDefault="00E07F50" w:rsidP="00C945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45A8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C945A8">
        <w:rPr>
          <w:rFonts w:ascii="Arial" w:hAnsi="Arial" w:cs="Arial"/>
          <w:sz w:val="18"/>
          <w:szCs w:val="18"/>
        </w:rPr>
        <w:t>Острикова</w:t>
      </w:r>
      <w:proofErr w:type="spellEnd"/>
      <w:r w:rsidRPr="00C945A8">
        <w:rPr>
          <w:rFonts w:ascii="Arial" w:hAnsi="Arial" w:cs="Arial"/>
          <w:sz w:val="18"/>
          <w:szCs w:val="18"/>
        </w:rPr>
        <w:t xml:space="preserve"> А.А. от 15.02.2021 № 33-01-3667,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</w:t>
      </w:r>
      <w:r w:rsidRPr="00C945A8">
        <w:rPr>
          <w:rFonts w:ascii="Arial" w:hAnsi="Arial" w:cs="Arial"/>
          <w:sz w:val="18"/>
          <w:szCs w:val="18"/>
        </w:rPr>
        <w:t>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</w:t>
      </w:r>
      <w:proofErr w:type="gramEnd"/>
      <w:r w:rsidRPr="00C945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45A8">
        <w:rPr>
          <w:rFonts w:ascii="Arial" w:hAnsi="Arial" w:cs="Arial"/>
          <w:sz w:val="18"/>
          <w:szCs w:val="18"/>
        </w:rPr>
        <w:t>30.05.2013 № 90, от 16.04.2015 № 35, от 26.10.2017 № 153, от 07.06.2018 № 63, от 26.03.2</w:t>
      </w:r>
      <w:r w:rsidRPr="00C945A8">
        <w:rPr>
          <w:rFonts w:ascii="Arial" w:hAnsi="Arial" w:cs="Arial"/>
          <w:sz w:val="18"/>
          <w:szCs w:val="18"/>
        </w:rPr>
        <w:t>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комиссии по земл</w:t>
      </w:r>
      <w:r w:rsidRPr="00C945A8">
        <w:rPr>
          <w:rFonts w:ascii="Arial" w:hAnsi="Arial" w:cs="Arial"/>
          <w:sz w:val="18"/>
          <w:szCs w:val="18"/>
        </w:rPr>
        <w:t>епользованию и застройке муниципального образования «Город Астрахань» от 24.02.2022, ввиду несоответствия функциональным зонам и параметрам их планируемого развития, определенным Генеральным</w:t>
      </w:r>
      <w:proofErr w:type="gramEnd"/>
      <w:r w:rsidRPr="00C945A8">
        <w:rPr>
          <w:rFonts w:ascii="Arial" w:hAnsi="Arial" w:cs="Arial"/>
          <w:sz w:val="18"/>
          <w:szCs w:val="18"/>
        </w:rPr>
        <w:t xml:space="preserve"> планом развития города Астрахани до 2025 года:</w:t>
      </w:r>
    </w:p>
    <w:p w:rsidR="006C5EED" w:rsidRPr="00C945A8" w:rsidRDefault="00C945A8" w:rsidP="00C945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A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07F50" w:rsidRPr="00C945A8">
        <w:rPr>
          <w:rFonts w:ascii="Arial" w:hAnsi="Arial" w:cs="Arial"/>
          <w:sz w:val="18"/>
          <w:szCs w:val="18"/>
        </w:rPr>
        <w:t>Отклонить предложе</w:t>
      </w:r>
      <w:r w:rsidR="00E07F50" w:rsidRPr="00C945A8">
        <w:rPr>
          <w:rFonts w:ascii="Arial" w:hAnsi="Arial" w:cs="Arial"/>
          <w:sz w:val="18"/>
          <w:szCs w:val="18"/>
        </w:rPr>
        <w:t xml:space="preserve">ние о внесении изменений в Правила землепользования и застройки муниципального образования «Город Астрахань» в части изменения территориальной зоны ПК-4 (зона </w:t>
      </w:r>
      <w:proofErr w:type="spellStart"/>
      <w:r w:rsidR="00E07F50" w:rsidRPr="00C945A8">
        <w:rPr>
          <w:rFonts w:ascii="Arial" w:hAnsi="Arial" w:cs="Arial"/>
          <w:sz w:val="18"/>
          <w:szCs w:val="18"/>
        </w:rPr>
        <w:t>производственно</w:t>
      </w:r>
      <w:r w:rsidR="00E07F50" w:rsidRPr="00C945A8">
        <w:rPr>
          <w:rFonts w:ascii="Arial" w:hAnsi="Arial" w:cs="Arial"/>
          <w:sz w:val="18"/>
          <w:szCs w:val="18"/>
        </w:rPr>
        <w:softHyphen/>
        <w:t>коммунальных</w:t>
      </w:r>
      <w:proofErr w:type="spellEnd"/>
      <w:r w:rsidR="00E07F50" w:rsidRPr="00C945A8">
        <w:rPr>
          <w:rFonts w:ascii="Arial" w:hAnsi="Arial" w:cs="Arial"/>
          <w:sz w:val="18"/>
          <w:szCs w:val="18"/>
        </w:rPr>
        <w:t xml:space="preserve"> объектов V класса), в которой расположен земельный участок с кадастр</w:t>
      </w:r>
      <w:r w:rsidR="00E07F50" w:rsidRPr="00C945A8">
        <w:rPr>
          <w:rFonts w:ascii="Arial" w:hAnsi="Arial" w:cs="Arial"/>
          <w:sz w:val="18"/>
          <w:szCs w:val="18"/>
        </w:rPr>
        <w:t>овым номером 30:12:020758:14 по пл. Кооперативной/ ул. Ереванской, 35/6 в Ленинском районе г. Астрахани, на зону Ц-3 (зона развития торговых, торгово-развлекательных функций города) или Ц-10</w:t>
      </w:r>
      <w:proofErr w:type="gramEnd"/>
      <w:r w:rsidR="00E07F50" w:rsidRPr="00C945A8">
        <w:rPr>
          <w:rFonts w:ascii="Arial" w:hAnsi="Arial" w:cs="Arial"/>
          <w:sz w:val="18"/>
          <w:szCs w:val="18"/>
        </w:rPr>
        <w:t xml:space="preserve"> (зона многофункционального использования территорий).</w:t>
      </w:r>
    </w:p>
    <w:p w:rsidR="006C5EED" w:rsidRPr="00C945A8" w:rsidRDefault="00C945A8" w:rsidP="00C945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A8">
        <w:rPr>
          <w:rFonts w:ascii="Arial" w:hAnsi="Arial" w:cs="Arial"/>
          <w:sz w:val="18"/>
          <w:szCs w:val="18"/>
        </w:rPr>
        <w:t xml:space="preserve">2. </w:t>
      </w:r>
      <w:r w:rsidR="00E07F50" w:rsidRPr="00C945A8">
        <w:rPr>
          <w:rFonts w:ascii="Arial" w:hAnsi="Arial" w:cs="Arial"/>
          <w:sz w:val="18"/>
          <w:szCs w:val="18"/>
        </w:rPr>
        <w:t xml:space="preserve">Управлению </w:t>
      </w:r>
      <w:r w:rsidR="00E07F50" w:rsidRPr="00C945A8">
        <w:rPr>
          <w:rFonts w:ascii="Arial" w:hAnsi="Arial" w:cs="Arial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C5EED" w:rsidRPr="00C945A8" w:rsidRDefault="00C945A8" w:rsidP="00C945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A8">
        <w:rPr>
          <w:rFonts w:ascii="Arial" w:hAnsi="Arial" w:cs="Arial"/>
          <w:sz w:val="18"/>
          <w:szCs w:val="18"/>
        </w:rPr>
        <w:t xml:space="preserve">3. </w:t>
      </w:r>
      <w:r w:rsidR="00E07F50" w:rsidRPr="00C945A8">
        <w:rPr>
          <w:rFonts w:ascii="Arial" w:hAnsi="Arial" w:cs="Arial"/>
          <w:sz w:val="18"/>
          <w:szCs w:val="18"/>
        </w:rPr>
        <w:t>Управлени</w:t>
      </w:r>
      <w:r w:rsidR="00E07F50" w:rsidRPr="00C945A8">
        <w:rPr>
          <w:rFonts w:ascii="Arial" w:hAnsi="Arial" w:cs="Arial"/>
          <w:sz w:val="18"/>
          <w:szCs w:val="18"/>
        </w:rPr>
        <w:t xml:space="preserve">ю информационной политики администрации муниципального образования «Город Астрахань» </w:t>
      </w:r>
      <w:proofErr w:type="gramStart"/>
      <w:r w:rsidR="00E07F50" w:rsidRPr="00C945A8">
        <w:rPr>
          <w:rFonts w:ascii="Arial" w:hAnsi="Arial" w:cs="Arial"/>
          <w:sz w:val="18"/>
          <w:szCs w:val="18"/>
        </w:rPr>
        <w:t>разместить</w:t>
      </w:r>
      <w:proofErr w:type="gramEnd"/>
      <w:r w:rsidR="00E07F50" w:rsidRPr="00C945A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E07F50" w:rsidRPr="00C945A8">
        <w:rPr>
          <w:rFonts w:ascii="Arial" w:hAnsi="Arial" w:cs="Arial"/>
          <w:sz w:val="18"/>
          <w:szCs w:val="18"/>
        </w:rPr>
        <w:t>».</w:t>
      </w:r>
    </w:p>
    <w:p w:rsidR="006C5EED" w:rsidRPr="00C945A8" w:rsidRDefault="00C945A8" w:rsidP="00C945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07F50" w:rsidRPr="00C945A8">
        <w:rPr>
          <w:rFonts w:ascii="Arial" w:hAnsi="Arial" w:cs="Arial"/>
          <w:sz w:val="18"/>
          <w:szCs w:val="18"/>
        </w:rPr>
        <w:t>Контроль за</w:t>
      </w:r>
      <w:proofErr w:type="gramEnd"/>
      <w:r w:rsidR="00E07F50" w:rsidRPr="00C945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C5EED" w:rsidRPr="00C945A8" w:rsidRDefault="00E07F50" w:rsidP="00C945A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945A8">
        <w:rPr>
          <w:rFonts w:ascii="Arial" w:hAnsi="Arial" w:cs="Arial"/>
          <w:b/>
          <w:sz w:val="18"/>
          <w:szCs w:val="18"/>
        </w:rPr>
        <w:t>Глава муниципального</w:t>
      </w:r>
      <w:r w:rsidR="00C945A8" w:rsidRPr="00C945A8">
        <w:rPr>
          <w:rFonts w:ascii="Arial" w:hAnsi="Arial" w:cs="Arial"/>
          <w:b/>
          <w:sz w:val="18"/>
          <w:szCs w:val="18"/>
        </w:rPr>
        <w:t xml:space="preserve"> </w:t>
      </w:r>
      <w:r w:rsidRPr="00C945A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945A8" w:rsidRPr="00C945A8">
        <w:rPr>
          <w:rFonts w:ascii="Arial" w:hAnsi="Arial" w:cs="Arial"/>
          <w:b/>
          <w:sz w:val="18"/>
          <w:szCs w:val="18"/>
        </w:rPr>
        <w:t xml:space="preserve"> </w:t>
      </w:r>
      <w:r w:rsidRPr="00C945A8">
        <w:rPr>
          <w:rFonts w:ascii="Arial" w:hAnsi="Arial" w:cs="Arial"/>
          <w:b/>
          <w:sz w:val="18"/>
          <w:szCs w:val="18"/>
        </w:rPr>
        <w:t>М.Н. Пермякова</w:t>
      </w:r>
    </w:p>
    <w:p w:rsidR="006C5EED" w:rsidRPr="00C945A8" w:rsidRDefault="006C5EED" w:rsidP="00C945A8"/>
    <w:sectPr w:rsidR="006C5EED" w:rsidRPr="00C945A8" w:rsidSect="00C945A8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F50" w:rsidRDefault="00E07F50">
      <w:r>
        <w:separator/>
      </w:r>
    </w:p>
  </w:endnote>
  <w:endnote w:type="continuationSeparator" w:id="0">
    <w:p w:rsidR="00E07F50" w:rsidRDefault="00E07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F50" w:rsidRDefault="00E07F50"/>
  </w:footnote>
  <w:footnote w:type="continuationSeparator" w:id="0">
    <w:p w:rsidR="00E07F50" w:rsidRDefault="00E07F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50766"/>
    <w:multiLevelType w:val="multilevel"/>
    <w:tmpl w:val="F3B85DB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1F2A8E"/>
    <w:multiLevelType w:val="multilevel"/>
    <w:tmpl w:val="63180E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5EED"/>
    <w:rsid w:val="006C5EED"/>
    <w:rsid w:val="00C945A8"/>
    <w:rsid w:val="00E0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3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3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2022-03-09T07:44:00Z</dcterms:created>
  <dcterms:modified xsi:type="dcterms:W3CDTF">2022-03-09T07:46:00Z</dcterms:modified>
</cp:coreProperties>
</file>