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0881" w:rsidRDefault="00EF0881">
      <w:pPr>
        <w:pStyle w:val="ConsPlusTitle"/>
        <w:jc w:val="center"/>
        <w:outlineLvl w:val="0"/>
      </w:pPr>
      <w:bookmarkStart w:id="0" w:name="_GoBack"/>
      <w:bookmarkEnd w:id="0"/>
      <w:r>
        <w:t>АДМИНИСТРАЦИЯ МУНИЦИПАЛЬНОГО ОБРАЗОВАНИЯ "ГОРОД АСТРАХАНЬ"</w:t>
      </w:r>
    </w:p>
    <w:p w:rsidR="00EF0881" w:rsidRDefault="00EF0881">
      <w:pPr>
        <w:pStyle w:val="ConsPlusTitle"/>
        <w:jc w:val="center"/>
      </w:pPr>
    </w:p>
    <w:p w:rsidR="00EF0881" w:rsidRDefault="00EF0881">
      <w:pPr>
        <w:pStyle w:val="ConsPlusTitle"/>
        <w:jc w:val="center"/>
      </w:pPr>
      <w:r>
        <w:t>ПОСТАНОВЛЕНИЕ</w:t>
      </w:r>
    </w:p>
    <w:p w:rsidR="00EF0881" w:rsidRDefault="00EF0881">
      <w:pPr>
        <w:pStyle w:val="ConsPlusTitle"/>
        <w:jc w:val="center"/>
      </w:pPr>
      <w:r>
        <w:t>от 29 декабря 2021 г. N 377</w:t>
      </w:r>
    </w:p>
    <w:p w:rsidR="00EF0881" w:rsidRDefault="00EF0881">
      <w:pPr>
        <w:pStyle w:val="ConsPlusTitle"/>
        <w:jc w:val="center"/>
      </w:pPr>
    </w:p>
    <w:p w:rsidR="00EF0881" w:rsidRDefault="00EF0881">
      <w:pPr>
        <w:pStyle w:val="ConsPlusTitle"/>
        <w:jc w:val="center"/>
      </w:pPr>
      <w:r>
        <w:t>ОБ УТВЕРЖДЕНИИ АДМИНИСТРАТИВНОГО РЕГЛАМЕНТА</w:t>
      </w:r>
    </w:p>
    <w:p w:rsidR="00EF0881" w:rsidRDefault="00EF0881">
      <w:pPr>
        <w:pStyle w:val="ConsPlusTitle"/>
        <w:jc w:val="center"/>
      </w:pPr>
      <w:r>
        <w:t>АДМИНИСТРАЦИИ МУНИЦИПАЛЬНОГО ОБРАЗОВАНИЯ</w:t>
      </w:r>
    </w:p>
    <w:p w:rsidR="00EF0881" w:rsidRDefault="00EF0881">
      <w:pPr>
        <w:pStyle w:val="ConsPlusTitle"/>
        <w:jc w:val="center"/>
      </w:pPr>
      <w:r>
        <w:t>"ГОРОД АСТРАХАНЬ" ПРЕДОСТАВЛЕНИЯ МУНИЦИПАЛЬНОЙ УСЛУГИ</w:t>
      </w:r>
    </w:p>
    <w:p w:rsidR="00EF0881" w:rsidRDefault="00EF0881">
      <w:pPr>
        <w:pStyle w:val="ConsPlusTitle"/>
        <w:jc w:val="center"/>
      </w:pPr>
      <w:r>
        <w:t>"ПРЕДОСТАВЛЕНИЕ ИНФОРМАЦИИ ОБ ОЧЕРЕДНОСТИ ПРЕДОСТАВЛЕНИЯ</w:t>
      </w:r>
    </w:p>
    <w:p w:rsidR="00EF0881" w:rsidRDefault="00EF0881">
      <w:pPr>
        <w:pStyle w:val="ConsPlusTitle"/>
        <w:jc w:val="center"/>
      </w:pPr>
      <w:r>
        <w:t>ЖИЛЫХ ПОМЕЩЕНИЙ ПО ДОГОВОРАМ СОЦИАЛЬНОГО НАЙМА</w:t>
      </w:r>
    </w:p>
    <w:p w:rsidR="00EF0881" w:rsidRDefault="00EF0881">
      <w:pPr>
        <w:pStyle w:val="ConsPlusNormal"/>
        <w:jc w:val="both"/>
      </w:pPr>
    </w:p>
    <w:p w:rsidR="00EF0881" w:rsidRDefault="00EF0881">
      <w:pPr>
        <w:pStyle w:val="ConsPlusNormal"/>
        <w:ind w:firstLine="540"/>
        <w:jc w:val="both"/>
      </w:pPr>
      <w:r>
        <w:t xml:space="preserve">В соответствии с Жилищным </w:t>
      </w:r>
      <w:hyperlink r:id="rId5" w:history="1">
        <w:r>
          <w:rPr>
            <w:color w:val="0000FF"/>
          </w:rPr>
          <w:t>кодексом</w:t>
        </w:r>
      </w:hyperlink>
      <w:r>
        <w:t xml:space="preserve"> Российской Федерации, Федеральным </w:t>
      </w:r>
      <w:hyperlink r:id="rId6" w:history="1">
        <w:r>
          <w:rPr>
            <w:color w:val="0000FF"/>
          </w:rPr>
          <w:t>законом</w:t>
        </w:r>
      </w:hyperlink>
      <w:r>
        <w:t xml:space="preserve"> "Об общих принципах организации местного самоуправления в Российской Федерации", Федеральным </w:t>
      </w:r>
      <w:hyperlink r:id="rId7" w:history="1">
        <w:r>
          <w:rPr>
            <w:color w:val="0000FF"/>
          </w:rPr>
          <w:t>законом</w:t>
        </w:r>
      </w:hyperlink>
      <w:r>
        <w:t xml:space="preserve"> "Об организации предоставления государственных и муниципальных услуг", </w:t>
      </w:r>
      <w:hyperlink r:id="rId8"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9" w:history="1">
        <w:r>
          <w:rPr>
            <w:color w:val="0000FF"/>
          </w:rPr>
          <w:t>Постановлением</w:t>
        </w:r>
      </w:hyperlink>
      <w:r>
        <w:t xml:space="preserve"> администрации города Астрахани от 03.12.2012 N 10383, постановляю:</w:t>
      </w:r>
    </w:p>
    <w:p w:rsidR="00EF0881" w:rsidRDefault="00EF0881">
      <w:pPr>
        <w:pStyle w:val="ConsPlusNormal"/>
        <w:spacing w:before="220"/>
        <w:ind w:firstLine="540"/>
        <w:jc w:val="both"/>
      </w:pPr>
      <w:bookmarkStart w:id="1" w:name="P13"/>
      <w:bookmarkEnd w:id="1"/>
      <w:r>
        <w:t xml:space="preserve">1. Утвердить прилагаемый административный </w:t>
      </w:r>
      <w:hyperlink w:anchor="P54" w:history="1">
        <w:r>
          <w:rPr>
            <w:color w:val="0000FF"/>
          </w:rPr>
          <w:t>Регламент</w:t>
        </w:r>
      </w:hyperlink>
      <w:r>
        <w:t xml:space="preserve"> администрации муниципального образования "Город Астрахань" предоставления муниципальной услуги "Предоставление информации об очередности предоставления жилых помещений по договорам социального найма".</w:t>
      </w:r>
    </w:p>
    <w:p w:rsidR="00EF0881" w:rsidRDefault="00EF0881">
      <w:pPr>
        <w:pStyle w:val="ConsPlusNormal"/>
        <w:spacing w:before="220"/>
        <w:ind w:firstLine="540"/>
        <w:jc w:val="both"/>
      </w:pPr>
      <w:bookmarkStart w:id="2" w:name="P14"/>
      <w:bookmarkEnd w:id="2"/>
      <w:r>
        <w:t>2. Признать утратившими силу:</w:t>
      </w:r>
    </w:p>
    <w:p w:rsidR="00EF0881" w:rsidRDefault="00EF0881">
      <w:pPr>
        <w:pStyle w:val="ConsPlusNormal"/>
        <w:spacing w:before="220"/>
        <w:ind w:firstLine="540"/>
        <w:jc w:val="both"/>
      </w:pPr>
      <w:r>
        <w:t>2.1. Постановления администрации города Астрахани:</w:t>
      </w:r>
    </w:p>
    <w:p w:rsidR="00EF0881" w:rsidRDefault="00EF0881">
      <w:pPr>
        <w:pStyle w:val="ConsPlusNormal"/>
        <w:spacing w:before="220"/>
        <w:ind w:firstLine="540"/>
        <w:jc w:val="both"/>
      </w:pPr>
      <w:r>
        <w:t xml:space="preserve">- от 30.07.2013 </w:t>
      </w:r>
      <w:hyperlink r:id="rId10" w:history="1">
        <w:r>
          <w:rPr>
            <w:color w:val="0000FF"/>
          </w:rPr>
          <w:t>N 6838</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информации об очередности предоставления жилых помещений по договорам социального найма";</w:t>
      </w:r>
    </w:p>
    <w:p w:rsidR="00EF0881" w:rsidRDefault="00EF0881">
      <w:pPr>
        <w:pStyle w:val="ConsPlusNormal"/>
        <w:spacing w:before="220"/>
        <w:ind w:firstLine="540"/>
        <w:jc w:val="both"/>
      </w:pPr>
      <w:r>
        <w:t xml:space="preserve">- от 10.03.2015 </w:t>
      </w:r>
      <w:hyperlink r:id="rId11" w:history="1">
        <w:r>
          <w:rPr>
            <w:color w:val="0000FF"/>
          </w:rPr>
          <w:t>N 1361</w:t>
        </w:r>
      </w:hyperlink>
      <w:r>
        <w:t xml:space="preserve"> "О внесении изменений в постановление администрации города Астрахани от 30.07.2013 N 6838".</w:t>
      </w:r>
    </w:p>
    <w:p w:rsidR="00EF0881" w:rsidRDefault="00EF0881">
      <w:pPr>
        <w:pStyle w:val="ConsPlusNormal"/>
        <w:spacing w:before="220"/>
        <w:ind w:firstLine="540"/>
        <w:jc w:val="both"/>
      </w:pPr>
      <w:r>
        <w:t>2.2. Постановления администрации муниципального образования "Город Астрахань":</w:t>
      </w:r>
    </w:p>
    <w:p w:rsidR="00EF0881" w:rsidRDefault="00EF0881">
      <w:pPr>
        <w:pStyle w:val="ConsPlusNormal"/>
        <w:spacing w:before="220"/>
        <w:ind w:firstLine="540"/>
        <w:jc w:val="both"/>
      </w:pPr>
      <w:r>
        <w:t xml:space="preserve">- от 10.09.2015 </w:t>
      </w:r>
      <w:hyperlink r:id="rId12" w:history="1">
        <w:r>
          <w:rPr>
            <w:color w:val="0000FF"/>
          </w:rPr>
          <w:t>N 5975</w:t>
        </w:r>
      </w:hyperlink>
      <w:r>
        <w:t xml:space="preserve"> "О внесении изменений в постановление администрации города Астрахани от 30.07.2013 N 6838";</w:t>
      </w:r>
    </w:p>
    <w:p w:rsidR="00EF0881" w:rsidRDefault="00EF0881">
      <w:pPr>
        <w:pStyle w:val="ConsPlusNormal"/>
        <w:spacing w:before="220"/>
        <w:ind w:firstLine="540"/>
        <w:jc w:val="both"/>
      </w:pPr>
      <w:r>
        <w:t xml:space="preserve">- от 26.05.2016 </w:t>
      </w:r>
      <w:hyperlink r:id="rId13" w:history="1">
        <w:r>
          <w:rPr>
            <w:color w:val="0000FF"/>
          </w:rPr>
          <w:t>N 3302</w:t>
        </w:r>
      </w:hyperlink>
      <w:r>
        <w:t xml:space="preserve"> "О внесении изменений в постановление администрации города Астрахани от 30.07.2013 N 6838";</w:t>
      </w:r>
    </w:p>
    <w:p w:rsidR="00EF0881" w:rsidRDefault="00EF0881">
      <w:pPr>
        <w:pStyle w:val="ConsPlusNormal"/>
        <w:spacing w:before="220"/>
        <w:ind w:firstLine="540"/>
        <w:jc w:val="both"/>
      </w:pPr>
      <w:r>
        <w:t xml:space="preserve">- от 21.11.2016 </w:t>
      </w:r>
      <w:hyperlink r:id="rId14" w:history="1">
        <w:r>
          <w:rPr>
            <w:color w:val="0000FF"/>
          </w:rPr>
          <w:t>N 7955</w:t>
        </w:r>
      </w:hyperlink>
      <w:r>
        <w:t xml:space="preserve"> "О внесении изменений в постановление администрации города Астрахани от 30.07.2013 N 6838";</w:t>
      </w:r>
    </w:p>
    <w:p w:rsidR="00EF0881" w:rsidRDefault="00EF0881">
      <w:pPr>
        <w:pStyle w:val="ConsPlusNormal"/>
        <w:spacing w:before="220"/>
        <w:ind w:firstLine="540"/>
        <w:jc w:val="both"/>
      </w:pPr>
      <w:r>
        <w:t xml:space="preserve">- от 01.03.2018 </w:t>
      </w:r>
      <w:hyperlink r:id="rId15" w:history="1">
        <w:r>
          <w:rPr>
            <w:color w:val="0000FF"/>
          </w:rPr>
          <w:t>N 150</w:t>
        </w:r>
      </w:hyperlink>
      <w:r>
        <w:t xml:space="preserve"> "О внесении изменений в постановление администрации города Астрахани от 30.07.2013 N 6838";</w:t>
      </w:r>
    </w:p>
    <w:p w:rsidR="00EF0881" w:rsidRDefault="00EF0881">
      <w:pPr>
        <w:pStyle w:val="ConsPlusNormal"/>
        <w:spacing w:before="220"/>
        <w:ind w:firstLine="540"/>
        <w:jc w:val="both"/>
      </w:pPr>
      <w:r>
        <w:t xml:space="preserve">- от 22.04.2019 </w:t>
      </w:r>
      <w:hyperlink r:id="rId16" w:history="1">
        <w:r>
          <w:rPr>
            <w:color w:val="0000FF"/>
          </w:rPr>
          <w:t>N 190</w:t>
        </w:r>
      </w:hyperlink>
      <w:r>
        <w:t xml:space="preserve"> "О внесении изменений в постановление администрации города Астрахани от 30.07.2013 N 6838";</w:t>
      </w:r>
    </w:p>
    <w:p w:rsidR="00EF0881" w:rsidRDefault="00EF0881">
      <w:pPr>
        <w:pStyle w:val="ConsPlusNormal"/>
        <w:spacing w:before="220"/>
        <w:ind w:firstLine="540"/>
        <w:jc w:val="both"/>
      </w:pPr>
      <w:r>
        <w:t xml:space="preserve">- от 07.04.2021 </w:t>
      </w:r>
      <w:hyperlink r:id="rId17" w:history="1">
        <w:r>
          <w:rPr>
            <w:color w:val="0000FF"/>
          </w:rPr>
          <w:t>N 100</w:t>
        </w:r>
      </w:hyperlink>
      <w:r>
        <w:t xml:space="preserve"> "О внесении изменения в постановление администрации города Астрахани от 30.07.2013 N 6838".</w:t>
      </w:r>
    </w:p>
    <w:p w:rsidR="00EF0881" w:rsidRDefault="00EF0881">
      <w:pPr>
        <w:pStyle w:val="ConsPlusNormal"/>
        <w:spacing w:before="220"/>
        <w:ind w:firstLine="540"/>
        <w:jc w:val="both"/>
      </w:pPr>
      <w:r>
        <w:lastRenderedPageBreak/>
        <w:t>3. Жилищному управлению администрации муниципального образования "Город Астрахань" обеспечить:</w:t>
      </w:r>
    </w:p>
    <w:p w:rsidR="00EF0881" w:rsidRDefault="00EF0881">
      <w:pPr>
        <w:pStyle w:val="ConsPlusNormal"/>
        <w:spacing w:before="220"/>
        <w:ind w:firstLine="540"/>
        <w:jc w:val="both"/>
      </w:pPr>
      <w:r>
        <w:t xml:space="preserve">3.1. Исполнение административного Регламента, указанного в </w:t>
      </w:r>
      <w:hyperlink w:anchor="P13" w:history="1">
        <w:r>
          <w:rPr>
            <w:color w:val="0000FF"/>
          </w:rPr>
          <w:t>п. 1</w:t>
        </w:r>
      </w:hyperlink>
      <w:r>
        <w:t xml:space="preserve"> настоящего Постановления администрации муниципального образования "Город Астрахань".</w:t>
      </w:r>
    </w:p>
    <w:p w:rsidR="00EF0881" w:rsidRDefault="00EF0881">
      <w:pPr>
        <w:pStyle w:val="ConsPlusNormal"/>
        <w:spacing w:before="220"/>
        <w:ind w:firstLine="540"/>
        <w:jc w:val="both"/>
      </w:pPr>
      <w:r>
        <w:t xml:space="preserve">3.2. Размещение административного Регламента, указанного в </w:t>
      </w:r>
      <w:hyperlink w:anchor="P13" w:history="1">
        <w:r>
          <w:rPr>
            <w:color w:val="0000FF"/>
          </w:rPr>
          <w:t>п. 1</w:t>
        </w:r>
      </w:hyperlink>
      <w:r>
        <w:t xml:space="preserve"> настоящего Постановления администрации муниципального образования "Город Астрахань", в государственных информационных системах http://gosuslugi.astrobl.ru, http://www.gosuslugi.ru.</w:t>
      </w:r>
    </w:p>
    <w:p w:rsidR="00EF0881" w:rsidRDefault="00EF0881">
      <w:pPr>
        <w:pStyle w:val="ConsPlusNormal"/>
        <w:spacing w:before="220"/>
        <w:ind w:firstLine="540"/>
        <w:jc w:val="both"/>
      </w:pPr>
      <w:r>
        <w:t xml:space="preserve">3.3. Размещение административного Регламента, указанного в </w:t>
      </w:r>
      <w:hyperlink w:anchor="P13" w:history="1">
        <w:r>
          <w:rPr>
            <w:color w:val="0000FF"/>
          </w:rPr>
          <w:t>п.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w:t>
      </w:r>
    </w:p>
    <w:p w:rsidR="00EF0881" w:rsidRDefault="00EF0881">
      <w:pPr>
        <w:pStyle w:val="ConsPlusNormal"/>
        <w:spacing w:before="220"/>
        <w:ind w:firstLine="540"/>
        <w:jc w:val="both"/>
      </w:pPr>
      <w:r>
        <w:t xml:space="preserve">3.4. Исключение информации об административном Регламенте, указанном в </w:t>
      </w:r>
      <w:hyperlink w:anchor="P14" w:history="1">
        <w:r>
          <w:rPr>
            <w:color w:val="0000FF"/>
          </w:rPr>
          <w:t>п. 2</w:t>
        </w:r>
      </w:hyperlink>
      <w:r>
        <w:t xml:space="preserve"> настоящего Постановления администрации муниципального образования "Город Астрахань", в государственных информационных системах http://gosuslugi.astrobl.ru, http://www.gosuslugi.ru, на официальном сайте администрации муниципального образования "Город Астрахань" из раздела "Административные регламенты".</w:t>
      </w:r>
    </w:p>
    <w:p w:rsidR="00EF0881" w:rsidRDefault="00EF0881">
      <w:pPr>
        <w:pStyle w:val="ConsPlusNormal"/>
        <w:spacing w:before="220"/>
        <w:ind w:firstLine="540"/>
        <w:jc w:val="both"/>
      </w:pPr>
      <w:r>
        <w:t>4. Управлению информационной политики администрации муниципального образования "Город Астрахань":</w:t>
      </w:r>
    </w:p>
    <w:p w:rsidR="00EF0881" w:rsidRDefault="00EF0881">
      <w:pPr>
        <w:pStyle w:val="ConsPlusNormal"/>
        <w:spacing w:before="220"/>
        <w:ind w:firstLine="540"/>
        <w:jc w:val="both"/>
      </w:pPr>
      <w:r>
        <w:t>4.1. Опубликовать настоящее Постановление администрации муниципального образования "Город Астрахань" в средствах массовой информации.</w:t>
      </w:r>
    </w:p>
    <w:p w:rsidR="00EF0881" w:rsidRDefault="00EF0881">
      <w:pPr>
        <w:pStyle w:val="ConsPlusNormal"/>
        <w:spacing w:before="220"/>
        <w:ind w:firstLine="540"/>
        <w:jc w:val="both"/>
      </w:pPr>
      <w:r>
        <w:t>4.2.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F0881" w:rsidRDefault="00EF0881">
      <w:pPr>
        <w:pStyle w:val="ConsPlusNormal"/>
        <w:spacing w:before="220"/>
        <w:ind w:firstLine="540"/>
        <w:jc w:val="both"/>
      </w:pPr>
      <w:r>
        <w:t>5. Управлению контроля и документооборота администрации муниципального образования "Город Астрахань":</w:t>
      </w:r>
    </w:p>
    <w:p w:rsidR="00EF0881" w:rsidRDefault="00EF0881">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EF0881" w:rsidRDefault="00EF0881">
      <w:pPr>
        <w:pStyle w:val="ConsPlusNormal"/>
        <w:spacing w:before="220"/>
        <w:ind w:firstLine="540"/>
        <w:jc w:val="both"/>
      </w:pPr>
      <w:r>
        <w:t>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EF0881" w:rsidRDefault="00EF0881">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EF0881" w:rsidRDefault="00EF0881">
      <w:pPr>
        <w:pStyle w:val="ConsPlusNormal"/>
        <w:spacing w:before="220"/>
        <w:ind w:firstLine="540"/>
        <w:jc w:val="both"/>
      </w:pPr>
      <w: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EF0881" w:rsidRDefault="00EF0881">
      <w:pPr>
        <w:pStyle w:val="ConsPlusNormal"/>
        <w:spacing w:before="220"/>
        <w:ind w:firstLine="540"/>
        <w:jc w:val="both"/>
      </w:pPr>
      <w:r>
        <w:t>7. Контроль за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EF0881" w:rsidRDefault="00EF0881">
      <w:pPr>
        <w:pStyle w:val="ConsPlusNormal"/>
        <w:jc w:val="both"/>
      </w:pPr>
    </w:p>
    <w:p w:rsidR="00EF0881" w:rsidRDefault="00EF0881">
      <w:pPr>
        <w:pStyle w:val="ConsPlusNormal"/>
        <w:jc w:val="right"/>
      </w:pPr>
      <w:r>
        <w:t>Глава муниципального образования</w:t>
      </w:r>
    </w:p>
    <w:p w:rsidR="00EF0881" w:rsidRDefault="00EF0881">
      <w:pPr>
        <w:pStyle w:val="ConsPlusNormal"/>
        <w:jc w:val="right"/>
      </w:pPr>
      <w:r>
        <w:t>"Город Астрахань"</w:t>
      </w:r>
    </w:p>
    <w:p w:rsidR="00EF0881" w:rsidRDefault="00EF0881">
      <w:pPr>
        <w:pStyle w:val="ConsPlusNormal"/>
        <w:jc w:val="right"/>
      </w:pPr>
      <w:r>
        <w:t>М.Н.ПЕРМЯКОВА</w:t>
      </w: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right"/>
        <w:outlineLvl w:val="0"/>
      </w:pPr>
      <w:r>
        <w:t>Утвержден</w:t>
      </w:r>
    </w:p>
    <w:p w:rsidR="00EF0881" w:rsidRDefault="00EF0881">
      <w:pPr>
        <w:pStyle w:val="ConsPlusNormal"/>
        <w:jc w:val="right"/>
      </w:pPr>
      <w:r>
        <w:t>Постановлением администрации</w:t>
      </w:r>
    </w:p>
    <w:p w:rsidR="00EF0881" w:rsidRDefault="00EF0881">
      <w:pPr>
        <w:pStyle w:val="ConsPlusNormal"/>
        <w:jc w:val="right"/>
      </w:pPr>
      <w:r>
        <w:t>муниципального образования</w:t>
      </w:r>
    </w:p>
    <w:p w:rsidR="00EF0881" w:rsidRDefault="00EF0881">
      <w:pPr>
        <w:pStyle w:val="ConsPlusNormal"/>
        <w:jc w:val="right"/>
      </w:pPr>
      <w:r>
        <w:t>"Город Астрахань"</w:t>
      </w:r>
    </w:p>
    <w:p w:rsidR="00EF0881" w:rsidRDefault="00EF0881">
      <w:pPr>
        <w:pStyle w:val="ConsPlusNormal"/>
        <w:jc w:val="right"/>
      </w:pPr>
      <w:r>
        <w:t>от 29 декабря 2021 г. N 377</w:t>
      </w:r>
    </w:p>
    <w:p w:rsidR="00EF0881" w:rsidRDefault="00EF0881">
      <w:pPr>
        <w:pStyle w:val="ConsPlusNormal"/>
        <w:jc w:val="both"/>
      </w:pPr>
    </w:p>
    <w:p w:rsidR="00EF0881" w:rsidRDefault="00EF0881">
      <w:pPr>
        <w:pStyle w:val="ConsPlusTitle"/>
        <w:jc w:val="center"/>
      </w:pPr>
      <w:bookmarkStart w:id="3" w:name="P54"/>
      <w:bookmarkEnd w:id="3"/>
      <w:r>
        <w:t>АДМИНИСТРАТИВНЫЙ РЕГЛАМЕНТ</w:t>
      </w:r>
    </w:p>
    <w:p w:rsidR="00EF0881" w:rsidRDefault="00EF0881">
      <w:pPr>
        <w:pStyle w:val="ConsPlusTitle"/>
        <w:jc w:val="center"/>
      </w:pPr>
      <w:r>
        <w:t>АДМИНИСТРАЦИИ МУНИЦИПАЛЬНОГО ОБРАЗОВАНИЯ "ГОРОД АСТРАХАНЬ"</w:t>
      </w:r>
    </w:p>
    <w:p w:rsidR="00EF0881" w:rsidRDefault="00EF0881">
      <w:pPr>
        <w:pStyle w:val="ConsPlusTitle"/>
        <w:jc w:val="center"/>
      </w:pPr>
      <w:r>
        <w:t>ПРЕДОСТАВЛЕНИЯ МУНИЦИПАЛЬНОЙ УСЛУГИ "ПРЕДОСТАВЛЕНИЕ</w:t>
      </w:r>
    </w:p>
    <w:p w:rsidR="00EF0881" w:rsidRDefault="00EF0881">
      <w:pPr>
        <w:pStyle w:val="ConsPlusTitle"/>
        <w:jc w:val="center"/>
      </w:pPr>
      <w:r>
        <w:t>ИНФОРМАЦИИ ОБ ОЧЕРЕДНОСТИ ПРЕДОСТАВЛЕНИЯ ЖИЛЫХ ПОМЕЩЕНИЙ</w:t>
      </w:r>
    </w:p>
    <w:p w:rsidR="00EF0881" w:rsidRDefault="00EF0881">
      <w:pPr>
        <w:pStyle w:val="ConsPlusTitle"/>
        <w:jc w:val="center"/>
      </w:pPr>
      <w:r>
        <w:t>ПО ДОГОВОРАМ СОЦИАЛЬНОГО НАЙМА"</w:t>
      </w:r>
    </w:p>
    <w:p w:rsidR="00EF0881" w:rsidRDefault="00EF0881">
      <w:pPr>
        <w:pStyle w:val="ConsPlusNormal"/>
        <w:jc w:val="both"/>
      </w:pPr>
    </w:p>
    <w:p w:rsidR="00EF0881" w:rsidRDefault="00EF0881">
      <w:pPr>
        <w:pStyle w:val="ConsPlusTitle"/>
        <w:jc w:val="center"/>
        <w:outlineLvl w:val="1"/>
      </w:pPr>
      <w:r>
        <w:t>1. Общие положения</w:t>
      </w:r>
    </w:p>
    <w:p w:rsidR="00EF0881" w:rsidRDefault="00EF0881">
      <w:pPr>
        <w:pStyle w:val="ConsPlusNormal"/>
        <w:jc w:val="both"/>
      </w:pPr>
    </w:p>
    <w:p w:rsidR="00EF0881" w:rsidRDefault="00EF0881">
      <w:pPr>
        <w:pStyle w:val="ConsPlusNormal"/>
        <w:ind w:firstLine="540"/>
        <w:jc w:val="both"/>
      </w:pPr>
      <w:r>
        <w:t>1.1. Административный Регламент администрации муниципального образования "Город Астрахань" предоставления муниципальной услуги "Предоставление информации об очередности предоставления жилых помещений по договорам социального найма"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p>
    <w:p w:rsidR="00EF0881" w:rsidRDefault="00EF0881">
      <w:pPr>
        <w:pStyle w:val="ConsPlusNormal"/>
        <w:spacing w:before="220"/>
        <w:ind w:firstLine="540"/>
        <w:jc w:val="both"/>
      </w:pPr>
      <w:r>
        <w:t>1.2. Административный Регламент размещается на официальном сайте администрации муниципального образования "Город Астрахань" http://www.astrgorod.ru, в государственных информационных системах http://www.gosuslugi.ru, http://gosuslugi.astrobl.ru (далее - единый, региональный порталы), расположенных в информационно-телекоммуникационной сети "Интернет" (далее - сеть "Интернет"), а также в местах предоставления муниципальной услуги.</w:t>
      </w:r>
    </w:p>
    <w:p w:rsidR="00EF0881" w:rsidRDefault="00EF0881">
      <w:pPr>
        <w:pStyle w:val="ConsPlusNormal"/>
        <w:spacing w:before="220"/>
        <w:ind w:firstLine="540"/>
        <w:jc w:val="both"/>
      </w:pPr>
      <w:r>
        <w:t>1.3. Муниципальная услуга "Предоставление информации об очередности предоставления жилых помещений на условиях социального найма" (далее - муниципальная услуга) предоставляется в отношении граждан Российской Федерации, проживающих и состоящих на регистрационном учете по месту жительства на территории муниципального образования "Город Астрахань", обратившихся в жилищное управление администрации муниципального образования "Город Астрахань" с запросом о предоставлении муниципальной услуги, выраженным в письменной или электронной форме (далее - заявители).</w:t>
      </w:r>
    </w:p>
    <w:p w:rsidR="00EF0881" w:rsidRDefault="00EF0881">
      <w:pPr>
        <w:pStyle w:val="ConsPlusNormal"/>
        <w:spacing w:before="220"/>
        <w:ind w:firstLine="540"/>
        <w:jc w:val="both"/>
      </w:pPr>
      <w:r>
        <w:t>К членам семьи заявителя относятся граждане, состоящие вместе с ним на учете в качестве нуждающихся в жилом помещении.</w:t>
      </w:r>
    </w:p>
    <w:p w:rsidR="00EF0881" w:rsidRDefault="00EF0881">
      <w:pPr>
        <w:pStyle w:val="ConsPlusNormal"/>
        <w:spacing w:before="220"/>
        <w:ind w:firstLine="540"/>
        <w:jc w:val="both"/>
      </w:pPr>
      <w:r>
        <w:t>1.4. Порядок информирования о правилах предоставления муниципальной услуги.</w:t>
      </w:r>
    </w:p>
    <w:p w:rsidR="00EF0881" w:rsidRDefault="00EF0881">
      <w:pPr>
        <w:pStyle w:val="ConsPlusNormal"/>
        <w:spacing w:before="220"/>
        <w:ind w:firstLine="540"/>
        <w:jc w:val="both"/>
      </w:pPr>
      <w:bookmarkStart w:id="4" w:name="P67"/>
      <w:bookmarkEnd w:id="4"/>
      <w:r>
        <w:t>1.4.1. Информация о месте нахождения и графике работы Жилищного управления администрации муниципального образования "Город Астрахань" (далее - Управление).</w:t>
      </w:r>
    </w:p>
    <w:p w:rsidR="00EF0881" w:rsidRDefault="00EF0881">
      <w:pPr>
        <w:pStyle w:val="ConsPlusNormal"/>
        <w:spacing w:before="220"/>
        <w:ind w:firstLine="540"/>
        <w:jc w:val="both"/>
      </w:pPr>
      <w:r>
        <w:t>Местонахождение и почтовый адрес:</w:t>
      </w:r>
    </w:p>
    <w:p w:rsidR="00EF0881" w:rsidRDefault="00EF0881">
      <w:pPr>
        <w:pStyle w:val="ConsPlusNormal"/>
        <w:spacing w:before="220"/>
        <w:ind w:firstLine="540"/>
        <w:jc w:val="both"/>
      </w:pPr>
      <w:r>
        <w:t>Адрес Управления: 414000, г. Астрахань, ул. Ленина/ул. Шелгунова, д. 23/20.</w:t>
      </w:r>
    </w:p>
    <w:p w:rsidR="00EF0881" w:rsidRDefault="00EF0881">
      <w:pPr>
        <w:pStyle w:val="ConsPlusNormal"/>
        <w:spacing w:before="220"/>
        <w:ind w:firstLine="540"/>
        <w:jc w:val="both"/>
      </w:pPr>
      <w:r>
        <w:t>Адрес электронной почты Управления: ugp_astrakhan@mail.ru</w:t>
      </w:r>
    </w:p>
    <w:p w:rsidR="00EF0881" w:rsidRDefault="00EF0881">
      <w:pPr>
        <w:pStyle w:val="ConsPlusNormal"/>
        <w:spacing w:before="220"/>
        <w:ind w:firstLine="540"/>
        <w:jc w:val="both"/>
      </w:pPr>
      <w:r>
        <w:lastRenderedPageBreak/>
        <w:t>График работы Управления:</w:t>
      </w:r>
    </w:p>
    <w:p w:rsidR="00EF0881" w:rsidRDefault="00EF0881">
      <w:pPr>
        <w:pStyle w:val="ConsPlusNormal"/>
        <w:spacing w:before="220"/>
        <w:ind w:firstLine="540"/>
        <w:jc w:val="both"/>
      </w:pPr>
      <w:r>
        <w:t>понедельник - пятница с 8.30. до 17.30., перерыв на обед - с 13.00 до 14.00,</w:t>
      </w:r>
    </w:p>
    <w:p w:rsidR="00EF0881" w:rsidRDefault="00EF0881">
      <w:pPr>
        <w:pStyle w:val="ConsPlusNormal"/>
        <w:spacing w:before="220"/>
        <w:ind w:firstLine="540"/>
        <w:jc w:val="both"/>
      </w:pPr>
      <w:r>
        <w:t>выходные дни - суббота, воскресенье.</w:t>
      </w:r>
    </w:p>
    <w:p w:rsidR="00EF0881" w:rsidRDefault="00EF0881">
      <w:pPr>
        <w:pStyle w:val="ConsPlusNormal"/>
        <w:spacing w:before="220"/>
        <w:ind w:firstLine="540"/>
        <w:jc w:val="both"/>
      </w:pPr>
      <w:r>
        <w:t>График личного приема начальника Управления: среда с 14.00 до 17.00.</w:t>
      </w:r>
    </w:p>
    <w:p w:rsidR="00EF0881" w:rsidRDefault="00EF0881">
      <w:pPr>
        <w:pStyle w:val="ConsPlusNormal"/>
        <w:spacing w:before="220"/>
        <w:ind w:firstLine="540"/>
        <w:jc w:val="both"/>
      </w:pPr>
      <w:r>
        <w:t>График личного приема заместителя начальника Управления: среда с 14.00 до 17.00.</w:t>
      </w:r>
    </w:p>
    <w:p w:rsidR="00EF0881" w:rsidRDefault="00EF0881">
      <w:pPr>
        <w:pStyle w:val="ConsPlusNormal"/>
        <w:spacing w:before="220"/>
        <w:ind w:firstLine="540"/>
        <w:jc w:val="both"/>
      </w:pPr>
      <w:r>
        <w:t>График приема граждан отдела по учету граждан, нуждающихся в улучшении жилищных условий Управления (далее - отдел):</w:t>
      </w:r>
    </w:p>
    <w:p w:rsidR="00EF0881" w:rsidRDefault="00EF0881">
      <w:pPr>
        <w:pStyle w:val="ConsPlusNormal"/>
        <w:spacing w:before="220"/>
        <w:ind w:firstLine="540"/>
        <w:jc w:val="both"/>
      </w:pPr>
      <w:r>
        <w:t>среда с 09.00 до 17.00, перерыв на обед - с 13.00 до 14.00</w:t>
      </w:r>
    </w:p>
    <w:p w:rsidR="00EF0881" w:rsidRDefault="00EF0881">
      <w:pPr>
        <w:pStyle w:val="ConsPlusNormal"/>
        <w:spacing w:before="220"/>
        <w:ind w:firstLine="540"/>
        <w:jc w:val="both"/>
      </w:pPr>
      <w:r>
        <w:t>Телефоны Управления для справок и консультаций:</w:t>
      </w:r>
    </w:p>
    <w:p w:rsidR="00EF0881" w:rsidRDefault="00EF0881">
      <w:pPr>
        <w:pStyle w:val="ConsPlusNormal"/>
        <w:spacing w:before="220"/>
        <w:ind w:firstLine="540"/>
        <w:jc w:val="both"/>
      </w:pPr>
      <w:r>
        <w:t>Телефон отдела (8512) 51-34-08, 51-33-54</w:t>
      </w:r>
    </w:p>
    <w:p w:rsidR="00EF0881" w:rsidRDefault="00EF0881">
      <w:pPr>
        <w:pStyle w:val="ConsPlusNormal"/>
        <w:spacing w:before="220"/>
        <w:ind w:firstLine="540"/>
        <w:jc w:val="both"/>
      </w:pPr>
      <w:r>
        <w:t>Телефон управления: (8512) 51-57-37</w:t>
      </w:r>
    </w:p>
    <w:p w:rsidR="00EF0881" w:rsidRDefault="00EF0881">
      <w:pPr>
        <w:pStyle w:val="ConsPlusNormal"/>
        <w:spacing w:before="220"/>
        <w:ind w:firstLine="540"/>
        <w:jc w:val="both"/>
      </w:pPr>
      <w:r>
        <w:t>1.4.2. Адреса официальных сайтов.</w:t>
      </w:r>
    </w:p>
    <w:p w:rsidR="00EF0881" w:rsidRDefault="00EF0881">
      <w:pPr>
        <w:pStyle w:val="ConsPlusNormal"/>
        <w:spacing w:before="220"/>
        <w:ind w:firstLine="540"/>
        <w:jc w:val="both"/>
      </w:pPr>
      <w:r>
        <w:t>Адрес официального сайта администрации муниципального образования "Город Астрахань" в информационно-телекоммуникационной сети "Интернет" (далее - сеть "Интернет"): http://www.astrgorod.ru.</w:t>
      </w:r>
    </w:p>
    <w:p w:rsidR="00EF0881" w:rsidRDefault="00EF0881">
      <w:pPr>
        <w:pStyle w:val="ConsPlusNormal"/>
        <w:spacing w:before="220"/>
        <w:ind w:firstLine="540"/>
        <w:jc w:val="both"/>
      </w:pPr>
      <w:r>
        <w:t>Адрес электронной почты Управления: http://ugp_astrakhan@mail.ru</w:t>
      </w:r>
    </w:p>
    <w:p w:rsidR="00EF0881" w:rsidRDefault="00EF0881">
      <w:pPr>
        <w:pStyle w:val="ConsPlusNormal"/>
        <w:spacing w:before="220"/>
        <w:ind w:firstLine="540"/>
        <w:jc w:val="both"/>
      </w:pPr>
      <w:r>
        <w:t>Адрес единого портала: http://www.gosuslugi.ru</w:t>
      </w:r>
    </w:p>
    <w:p w:rsidR="00EF0881" w:rsidRDefault="00EF0881">
      <w:pPr>
        <w:pStyle w:val="ConsPlusNormal"/>
        <w:spacing w:before="220"/>
        <w:ind w:firstLine="540"/>
        <w:jc w:val="both"/>
      </w:pPr>
      <w:r>
        <w:t>Адрес регионального портала: http://www.gosuslugi.astrobl.ru</w:t>
      </w:r>
    </w:p>
    <w:p w:rsidR="00EF0881" w:rsidRDefault="00EF0881">
      <w:pPr>
        <w:pStyle w:val="ConsPlusNormal"/>
        <w:spacing w:before="220"/>
        <w:ind w:firstLine="540"/>
        <w:jc w:val="both"/>
      </w:pPr>
      <w:bookmarkStart w:id="5" w:name="P86"/>
      <w:bookmarkEnd w:id="5"/>
      <w:r>
        <w:t>1.4.3. Порядок получения информации заявителями по вопросам предоставления муниципальной услуги.</w:t>
      </w:r>
    </w:p>
    <w:p w:rsidR="00EF0881" w:rsidRDefault="00EF0881">
      <w:pPr>
        <w:pStyle w:val="ConsPlusNormal"/>
        <w:spacing w:before="220"/>
        <w:ind w:firstLine="540"/>
        <w:jc w:val="both"/>
      </w:pPr>
      <w:r>
        <w:t>Информация, предоставляемая заявителям о муниципальной услуге, является открытой и общедоступной.</w:t>
      </w:r>
    </w:p>
    <w:p w:rsidR="00EF0881" w:rsidRDefault="00EF0881">
      <w:pPr>
        <w:pStyle w:val="ConsPlusNormal"/>
        <w:spacing w:before="220"/>
        <w:ind w:firstLine="540"/>
        <w:jc w:val="both"/>
      </w:pPr>
      <w:r>
        <w:t>Для получения информации о порядке предоставления муниципальной услуги заявители обращаются (лично, в письменном виде, по электронной почте, при помощи факсимильной связи, по телефону) в Управление.</w:t>
      </w:r>
    </w:p>
    <w:p w:rsidR="00EF0881" w:rsidRDefault="00EF0881">
      <w:pPr>
        <w:pStyle w:val="ConsPlusNormal"/>
        <w:spacing w:before="220"/>
        <w:ind w:firstLine="540"/>
        <w:jc w:val="both"/>
      </w:pPr>
      <w:r>
        <w:t>Информирование о предоставлении муниципальной услуги осуществляется должностными лицами и (или) специалистами Управления.</w:t>
      </w:r>
    </w:p>
    <w:p w:rsidR="00EF0881" w:rsidRDefault="00EF0881">
      <w:pPr>
        <w:pStyle w:val="ConsPlusNormal"/>
        <w:spacing w:before="220"/>
        <w:ind w:firstLine="540"/>
        <w:jc w:val="both"/>
      </w:pPr>
      <w:r>
        <w:t>Должностные лица и (или) специалисты Управления осуществляют информирование по следующим направлениям:</w:t>
      </w:r>
    </w:p>
    <w:p w:rsidR="00EF0881" w:rsidRDefault="00EF0881">
      <w:pPr>
        <w:pStyle w:val="ConsPlusNormal"/>
        <w:spacing w:before="220"/>
        <w:ind w:firstLine="540"/>
        <w:jc w:val="both"/>
      </w:pPr>
      <w:r>
        <w:t>- о местонахождении и графике работы отдела, Управления;</w:t>
      </w:r>
    </w:p>
    <w:p w:rsidR="00EF0881" w:rsidRDefault="00EF0881">
      <w:pPr>
        <w:pStyle w:val="ConsPlusNormal"/>
        <w:spacing w:before="220"/>
        <w:ind w:firstLine="540"/>
        <w:jc w:val="both"/>
      </w:pPr>
      <w:r>
        <w:t>- о почтовом адресе, справочных телефонах отдела, Управления;</w:t>
      </w:r>
    </w:p>
    <w:p w:rsidR="00EF0881" w:rsidRDefault="00EF0881">
      <w:pPr>
        <w:pStyle w:val="ConsPlusNormal"/>
        <w:spacing w:before="220"/>
        <w:ind w:firstLine="540"/>
        <w:jc w:val="both"/>
      </w:pPr>
      <w:r>
        <w:t>- об адресе официального сайта в информационно-телекоммуникационной сети "Интернет", адресе электронной почты Управления, о возможности предоставления муниципальной услуги в электронной форме с использованием регионального и единого порталов;</w:t>
      </w:r>
    </w:p>
    <w:p w:rsidR="00EF0881" w:rsidRDefault="00EF0881">
      <w:pPr>
        <w:pStyle w:val="ConsPlusNormal"/>
        <w:spacing w:before="220"/>
        <w:ind w:firstLine="540"/>
        <w:jc w:val="both"/>
      </w:pPr>
      <w:r>
        <w:t xml:space="preserve">- о порядке получения информации заявителями по вопросам предоставления </w:t>
      </w:r>
      <w:r>
        <w:lastRenderedPageBreak/>
        <w:t>муниципальной услуги, в том числе с использованием регионального и единого порталов;</w:t>
      </w:r>
    </w:p>
    <w:p w:rsidR="00EF0881" w:rsidRDefault="00EF0881">
      <w:pPr>
        <w:pStyle w:val="ConsPlusNormal"/>
        <w:spacing w:before="220"/>
        <w:ind w:firstLine="540"/>
        <w:jc w:val="both"/>
      </w:pPr>
      <w:r>
        <w:t>- о порядке обжалования решений и действий (бездействия) Управления, должностных лиц, муниципальных служащих;</w:t>
      </w:r>
    </w:p>
    <w:p w:rsidR="00EF0881" w:rsidRDefault="00EF0881">
      <w:pPr>
        <w:pStyle w:val="ConsPlusNormal"/>
        <w:spacing w:before="220"/>
        <w:ind w:firstLine="540"/>
        <w:jc w:val="both"/>
      </w:pPr>
      <w:r>
        <w:t>- об организациях, предоставляющих услуги, которые являются необходимыми и обязательными для предоставления муниципальной услуги;</w:t>
      </w:r>
    </w:p>
    <w:p w:rsidR="00EF0881" w:rsidRDefault="00EF0881">
      <w:pPr>
        <w:pStyle w:val="ConsPlusNormal"/>
        <w:spacing w:before="220"/>
        <w:ind w:firstLine="540"/>
        <w:jc w:val="both"/>
      </w:pPr>
      <w:r>
        <w:t>- о порядке, форме и месте размещения информации, указанной в настоящем подпункте.</w:t>
      </w:r>
    </w:p>
    <w:p w:rsidR="00EF0881" w:rsidRDefault="00EF0881">
      <w:pPr>
        <w:pStyle w:val="ConsPlusNormal"/>
        <w:spacing w:before="220"/>
        <w:ind w:firstLine="540"/>
        <w:jc w:val="both"/>
      </w:pPr>
      <w:r>
        <w:t>Основными требованиями к консультации заявителей являются:</w:t>
      </w:r>
    </w:p>
    <w:p w:rsidR="00EF0881" w:rsidRDefault="00EF0881">
      <w:pPr>
        <w:pStyle w:val="ConsPlusNormal"/>
        <w:spacing w:before="220"/>
        <w:ind w:firstLine="540"/>
        <w:jc w:val="both"/>
      </w:pPr>
      <w:r>
        <w:t>- полнота, актуальность и достоверность информации о порядке предоставления муниципальной услуги;</w:t>
      </w:r>
    </w:p>
    <w:p w:rsidR="00EF0881" w:rsidRDefault="00EF0881">
      <w:pPr>
        <w:pStyle w:val="ConsPlusNormal"/>
        <w:spacing w:before="220"/>
        <w:ind w:firstLine="540"/>
        <w:jc w:val="both"/>
      </w:pPr>
      <w:r>
        <w:t>- своевременность;</w:t>
      </w:r>
    </w:p>
    <w:p w:rsidR="00EF0881" w:rsidRDefault="00EF0881">
      <w:pPr>
        <w:pStyle w:val="ConsPlusNormal"/>
        <w:spacing w:before="220"/>
        <w:ind w:firstLine="540"/>
        <w:jc w:val="both"/>
      </w:pPr>
      <w:r>
        <w:t>- четкость в изложении информации;</w:t>
      </w:r>
    </w:p>
    <w:p w:rsidR="00EF0881" w:rsidRDefault="00EF0881">
      <w:pPr>
        <w:pStyle w:val="ConsPlusNormal"/>
        <w:spacing w:before="220"/>
        <w:ind w:firstLine="540"/>
        <w:jc w:val="both"/>
      </w:pPr>
      <w:r>
        <w:t>- полнота консультирования;</w:t>
      </w:r>
    </w:p>
    <w:p w:rsidR="00EF0881" w:rsidRDefault="00EF0881">
      <w:pPr>
        <w:pStyle w:val="ConsPlusNormal"/>
        <w:spacing w:before="220"/>
        <w:ind w:firstLine="540"/>
        <w:jc w:val="both"/>
      </w:pPr>
      <w:r>
        <w:t>- наглядность форм подачи материала;</w:t>
      </w:r>
    </w:p>
    <w:p w:rsidR="00EF0881" w:rsidRDefault="00EF0881">
      <w:pPr>
        <w:pStyle w:val="ConsPlusNormal"/>
        <w:spacing w:before="220"/>
        <w:ind w:firstLine="540"/>
        <w:jc w:val="both"/>
      </w:pPr>
      <w:r>
        <w:t>- удобство и доступность.</w:t>
      </w:r>
    </w:p>
    <w:p w:rsidR="00EF0881" w:rsidRDefault="00EF0881">
      <w:pPr>
        <w:pStyle w:val="ConsPlusNormal"/>
        <w:spacing w:before="220"/>
        <w:ind w:firstLine="540"/>
        <w:jc w:val="both"/>
      </w:pPr>
      <w:r>
        <w:t>Консультирование осуществляется как в устной, так и в письменной форме. Время получения ответа при индивидуальном устном консультировании не должно превышать 15 минут. Письменные консультации предоставляются по устному либо письменному запросу заявителя, в том числе в электронной форме.</w:t>
      </w:r>
    </w:p>
    <w:p w:rsidR="00EF0881" w:rsidRDefault="00EF0881">
      <w:pPr>
        <w:pStyle w:val="ConsPlusNormal"/>
        <w:spacing w:before="220"/>
        <w:ind w:firstLine="540"/>
        <w:jc w:val="both"/>
      </w:pPr>
      <w:r>
        <w:t>1.4.4. Информирование заявителей в Управлении осуществляется в форме:</w:t>
      </w:r>
    </w:p>
    <w:p w:rsidR="00EF0881" w:rsidRDefault="00EF0881">
      <w:pPr>
        <w:pStyle w:val="ConsPlusNormal"/>
        <w:spacing w:before="220"/>
        <w:ind w:firstLine="540"/>
        <w:jc w:val="both"/>
      </w:pPr>
      <w:r>
        <w:t xml:space="preserve">- непосредственного общения заявителей (при личном обращении либо по телефону) с должностными лицами и (или) специалистами Управления по направлениям, предусмотренным </w:t>
      </w:r>
      <w:hyperlink w:anchor="P86" w:history="1">
        <w:r>
          <w:rPr>
            <w:color w:val="0000FF"/>
          </w:rPr>
          <w:t>подпунктом 1.4.3 пункта 1.4</w:t>
        </w:r>
      </w:hyperlink>
      <w:r>
        <w:t xml:space="preserve"> административного Регламента;</w:t>
      </w:r>
    </w:p>
    <w:p w:rsidR="00EF0881" w:rsidRDefault="00EF0881">
      <w:pPr>
        <w:pStyle w:val="ConsPlusNormal"/>
        <w:spacing w:before="220"/>
        <w:ind w:firstLine="540"/>
        <w:jc w:val="both"/>
      </w:pPr>
      <w:r>
        <w:t>- взаимодействия должностных лиц и (или) специалистов Управления, ответственных за предоставление муниципальной услуги, с заявителями по почте, электронной почте;</w:t>
      </w:r>
    </w:p>
    <w:p w:rsidR="00EF0881" w:rsidRDefault="00EF0881">
      <w:pPr>
        <w:pStyle w:val="ConsPlusNormal"/>
        <w:spacing w:before="220"/>
        <w:ind w:firstLine="540"/>
        <w:jc w:val="both"/>
      </w:pPr>
      <w:r>
        <w:t>- информационных материалов, размещаемых на официальном сайте администрации муниципального образования "Город Астрахань" www.astrgorod.ru, на региональном и едином порталах;</w:t>
      </w:r>
    </w:p>
    <w:p w:rsidR="00EF0881" w:rsidRDefault="00EF0881">
      <w:pPr>
        <w:pStyle w:val="ConsPlusNormal"/>
        <w:spacing w:before="220"/>
        <w:ind w:firstLine="540"/>
        <w:jc w:val="both"/>
      </w:pPr>
      <w:r>
        <w:t>- информационных материалов, размещенных на стендах в помещениях Управления.</w:t>
      </w:r>
    </w:p>
    <w:p w:rsidR="00EF0881" w:rsidRDefault="00EF0881">
      <w:pPr>
        <w:pStyle w:val="ConsPlusNormal"/>
        <w:spacing w:before="220"/>
        <w:ind w:firstLine="540"/>
        <w:jc w:val="both"/>
      </w:pPr>
      <w:bookmarkStart w:id="6" w:name="P111"/>
      <w:bookmarkEnd w:id="6"/>
      <w:r>
        <w:t>1.4.5. Требования к форме и характеру взаимодействия должностных лиц и (или) специалистов отдела, ответственных за предоставление услуги с заявителями:</w:t>
      </w:r>
    </w:p>
    <w:p w:rsidR="00EF0881" w:rsidRDefault="00EF0881">
      <w:pPr>
        <w:pStyle w:val="ConsPlusNormal"/>
        <w:spacing w:before="220"/>
        <w:ind w:firstLine="540"/>
        <w:jc w:val="both"/>
      </w:pPr>
      <w:r>
        <w:t>- при ответе на телефонные звонки должностное лицо и (или) специалист отдела, ответственный за предоставление муниципальной услуги, представляется, назвав свою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EF0881" w:rsidRDefault="00EF0881">
      <w:pPr>
        <w:pStyle w:val="ConsPlusNormal"/>
        <w:spacing w:before="220"/>
        <w:ind w:firstLine="540"/>
        <w:jc w:val="both"/>
      </w:pPr>
      <w:r>
        <w:t xml:space="preserve">- при личном обращении заявителей должностное лицо, ответственное за предоставление муниципальной услуги должен представиться, назвать фамилию, имя и отчество, сообщить </w:t>
      </w:r>
      <w:r>
        <w:lastRenderedPageBreak/>
        <w:t>занимаемую должность, самостоятельно дать ответ на заданный заявителем вопрос;</w:t>
      </w:r>
    </w:p>
    <w:p w:rsidR="00EF0881" w:rsidRDefault="00EF0881">
      <w:pPr>
        <w:pStyle w:val="ConsPlusNormal"/>
        <w:spacing w:before="220"/>
        <w:ind w:firstLine="540"/>
        <w:jc w:val="both"/>
      </w:pPr>
      <w:r>
        <w:t>- в конце консультирования (по телефону или лично) должностное лицо и (или) специалист отдела, ответственный за предоставление муниципальной услуги должен кратко подвести итоги и перечислить меры, которые необходимо принять заявителю (кто именно, когда и что должен сделать);</w:t>
      </w:r>
    </w:p>
    <w:p w:rsidR="00EF0881" w:rsidRDefault="00EF0881">
      <w:pPr>
        <w:pStyle w:val="ConsPlusNormal"/>
        <w:spacing w:before="220"/>
        <w:ind w:firstLine="540"/>
        <w:jc w:val="both"/>
      </w:pPr>
      <w:r>
        <w:t>- письменный ответ на обращения, в том числе в электронной форме,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 Письменный ответ на обращения, в том числе в электронной форме, дается в течение 30 дней со дня регистрации обращения.</w:t>
      </w:r>
    </w:p>
    <w:p w:rsidR="00EF0881" w:rsidRDefault="00EF0881">
      <w:pPr>
        <w:pStyle w:val="ConsPlusNormal"/>
        <w:spacing w:before="220"/>
        <w:ind w:firstLine="540"/>
        <w:jc w:val="both"/>
      </w:pPr>
      <w:r>
        <w:t>1.4.6. На информационных стендах, размещаемых в помещениях Управления, предназначенных для приема документов для получения муниципальной услуги, размещается следующая информация:</w:t>
      </w:r>
    </w:p>
    <w:p w:rsidR="00EF0881" w:rsidRDefault="00EF0881">
      <w:pPr>
        <w:pStyle w:val="ConsPlusNormal"/>
        <w:spacing w:before="220"/>
        <w:ind w:firstLine="540"/>
        <w:jc w:val="both"/>
      </w:pPr>
      <w:r>
        <w:t>- текст настоящего административного Регламента;</w:t>
      </w:r>
    </w:p>
    <w:p w:rsidR="00EF0881" w:rsidRDefault="00EF0881">
      <w:pPr>
        <w:pStyle w:val="ConsPlusNormal"/>
        <w:spacing w:before="220"/>
        <w:ind w:firstLine="540"/>
        <w:jc w:val="both"/>
      </w:pPr>
      <w:r>
        <w:t>- адрес, телефоны и график работы Управления, адрес электронной почты Управления, адрес официального сайта администрации муниципального образования "Город Астрахань", адреса регионального, единого порталов;</w:t>
      </w:r>
    </w:p>
    <w:p w:rsidR="00EF0881" w:rsidRDefault="00EF0881">
      <w:pPr>
        <w:pStyle w:val="ConsPlusNormal"/>
        <w:spacing w:before="220"/>
        <w:ind w:firstLine="540"/>
        <w:jc w:val="both"/>
      </w:pPr>
      <w:r>
        <w:t>- график личного приема заявителей должностными лицами и (или) специалистами Управления;</w:t>
      </w:r>
    </w:p>
    <w:p w:rsidR="00EF0881" w:rsidRDefault="00EF0881">
      <w:pPr>
        <w:pStyle w:val="ConsPlusNormal"/>
        <w:spacing w:before="220"/>
        <w:ind w:firstLine="540"/>
        <w:jc w:val="both"/>
      </w:pPr>
      <w:r>
        <w:t>- сведения о перечне предоставляемых муниципальных услуг;</w:t>
      </w:r>
    </w:p>
    <w:p w:rsidR="00EF0881" w:rsidRDefault="00EF0881">
      <w:pPr>
        <w:pStyle w:val="ConsPlusNormal"/>
        <w:spacing w:before="220"/>
        <w:ind w:firstLine="540"/>
        <w:jc w:val="both"/>
      </w:pPr>
      <w:r>
        <w:t>- блок-схема, наглядно отображающая последовательность прохождения всех административных процедур (</w:t>
      </w:r>
      <w:hyperlink w:anchor="P441" w:history="1">
        <w:r>
          <w:rPr>
            <w:color w:val="0000FF"/>
          </w:rPr>
          <w:t>приложение 1</w:t>
        </w:r>
      </w:hyperlink>
      <w:r>
        <w:t xml:space="preserve"> к административному Регламенту);</w:t>
      </w:r>
    </w:p>
    <w:p w:rsidR="00EF0881" w:rsidRDefault="00EF0881">
      <w:pPr>
        <w:pStyle w:val="ConsPlusNormal"/>
        <w:spacing w:before="220"/>
        <w:ind w:firstLine="540"/>
        <w:jc w:val="both"/>
      </w:pPr>
      <w:r>
        <w:t>- исчерпывающий перечень документов, которые заявитель самостоятельно представляет для получения муниципальной услуги;</w:t>
      </w:r>
    </w:p>
    <w:p w:rsidR="00EF0881" w:rsidRDefault="00EF0881">
      <w:pPr>
        <w:pStyle w:val="ConsPlusNormal"/>
        <w:spacing w:before="220"/>
        <w:ind w:firstLine="540"/>
        <w:jc w:val="both"/>
      </w:pPr>
      <w:r>
        <w:t>- образец заполнения заявления о предоставлении муниципальной услуги (</w:t>
      </w:r>
      <w:hyperlink w:anchor="P552" w:history="1">
        <w:r>
          <w:rPr>
            <w:color w:val="0000FF"/>
          </w:rPr>
          <w:t>приложение 2</w:t>
        </w:r>
      </w:hyperlink>
      <w:r>
        <w:t xml:space="preserve"> к административному Регламенту);</w:t>
      </w:r>
    </w:p>
    <w:p w:rsidR="00EF0881" w:rsidRDefault="00EF0881">
      <w:pPr>
        <w:pStyle w:val="ConsPlusNormal"/>
        <w:spacing w:before="220"/>
        <w:ind w:firstLine="540"/>
        <w:jc w:val="both"/>
      </w:pPr>
      <w:r>
        <w:t>- исчерпывающий перечень оснований для отказа в предоставлении муниципальной услуги;</w:t>
      </w:r>
    </w:p>
    <w:p w:rsidR="00EF0881" w:rsidRDefault="00EF0881">
      <w:pPr>
        <w:pStyle w:val="ConsPlusNormal"/>
        <w:spacing w:before="220"/>
        <w:ind w:firstLine="540"/>
        <w:jc w:val="both"/>
      </w:pPr>
      <w:r>
        <w:t>- досудебный (внесудебный) порядок обжалования решений и действий (бездействия) Управления, администрации муниципального образования "Город Астрахань", должностных лиц, муниципальных служащих.</w:t>
      </w:r>
    </w:p>
    <w:p w:rsidR="00EF0881" w:rsidRDefault="00EF0881">
      <w:pPr>
        <w:pStyle w:val="ConsPlusNormal"/>
        <w:spacing w:before="220"/>
        <w:ind w:firstLine="540"/>
        <w:jc w:val="both"/>
      </w:pPr>
      <w:r>
        <w:t>Информационные стенды, содержащие информацию о процедуре предоставления муниципальной услуги, размещаются при входе в помещение Управления.</w:t>
      </w:r>
    </w:p>
    <w:p w:rsidR="00EF0881" w:rsidRDefault="00EF0881">
      <w:pPr>
        <w:pStyle w:val="ConsPlusNormal"/>
        <w:spacing w:before="220"/>
        <w:ind w:firstLine="540"/>
        <w:jc w:val="both"/>
      </w:pPr>
      <w:r>
        <w:t>Информационные стенды должны быть максимально заметны, хорошо просматриваемы и функциональны, оборудованы карманами формата А4, в которых размещаются информационные листки.</w:t>
      </w:r>
    </w:p>
    <w:p w:rsidR="00EF0881" w:rsidRDefault="00EF0881">
      <w:pPr>
        <w:pStyle w:val="ConsPlusNormal"/>
        <w:spacing w:before="220"/>
        <w:ind w:firstLine="540"/>
        <w:jc w:val="both"/>
      </w:pPr>
      <w:r>
        <w:t>Текст материалов, размещаемых на информационных стендах, должен быть напечатан удобным для чтения шрифтом, основные моменты и наиболее важные места выделяются жирным шрифтом.</w:t>
      </w:r>
    </w:p>
    <w:p w:rsidR="00EF0881" w:rsidRDefault="00EF0881">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EF0881" w:rsidRDefault="00EF0881">
      <w:pPr>
        <w:pStyle w:val="ConsPlusNormal"/>
        <w:jc w:val="both"/>
      </w:pPr>
    </w:p>
    <w:p w:rsidR="00EF0881" w:rsidRDefault="00EF0881">
      <w:pPr>
        <w:pStyle w:val="ConsPlusTitle"/>
        <w:jc w:val="center"/>
        <w:outlineLvl w:val="1"/>
      </w:pPr>
      <w:r>
        <w:lastRenderedPageBreak/>
        <w:t>2. Стандарт предоставления муниципальной услуги</w:t>
      </w:r>
    </w:p>
    <w:p w:rsidR="00EF0881" w:rsidRDefault="00EF0881">
      <w:pPr>
        <w:pStyle w:val="ConsPlusNormal"/>
        <w:jc w:val="both"/>
      </w:pPr>
    </w:p>
    <w:p w:rsidR="00EF0881" w:rsidRDefault="00EF0881">
      <w:pPr>
        <w:pStyle w:val="ConsPlusNormal"/>
        <w:ind w:firstLine="540"/>
        <w:jc w:val="both"/>
      </w:pPr>
      <w:r>
        <w:t>2.1. Наименование муниципальной услуги:</w:t>
      </w:r>
    </w:p>
    <w:p w:rsidR="00EF0881" w:rsidRDefault="00EF0881">
      <w:pPr>
        <w:pStyle w:val="ConsPlusNormal"/>
        <w:spacing w:before="220"/>
        <w:ind w:firstLine="540"/>
        <w:jc w:val="both"/>
      </w:pPr>
      <w:r>
        <w:t>"Предоставление информации об очередности предоставления жилых помещений на условиях социального найма".</w:t>
      </w:r>
    </w:p>
    <w:p w:rsidR="00EF0881" w:rsidRDefault="00EF0881">
      <w:pPr>
        <w:pStyle w:val="ConsPlusNormal"/>
        <w:spacing w:before="220"/>
        <w:ind w:firstLine="540"/>
        <w:jc w:val="both"/>
      </w:pPr>
      <w:r>
        <w:t>2.2. Наименование органа, предоставляющего муниципального услугу.</w:t>
      </w:r>
    </w:p>
    <w:p w:rsidR="00EF0881" w:rsidRDefault="00EF0881">
      <w:pPr>
        <w:pStyle w:val="ConsPlusNormal"/>
        <w:spacing w:before="220"/>
        <w:ind w:firstLine="540"/>
        <w:jc w:val="both"/>
      </w:pPr>
      <w:r>
        <w:t>Муниципальная услуга предоставляется администрацией муниципального образования "Город Астрахань", непосредственно Управлением.</w:t>
      </w:r>
    </w:p>
    <w:p w:rsidR="00EF0881" w:rsidRDefault="00EF0881">
      <w:pPr>
        <w:pStyle w:val="ConsPlusNormal"/>
        <w:spacing w:before="220"/>
        <w:ind w:firstLine="540"/>
        <w:jc w:val="both"/>
      </w:pPr>
      <w:r>
        <w:t>Ответственными за предоставление информации о муниципальной услуге являются должностные лица и (или) специалисты Управления.</w:t>
      </w:r>
    </w:p>
    <w:p w:rsidR="00EF0881" w:rsidRDefault="00EF0881">
      <w:pPr>
        <w:pStyle w:val="ConsPlusNormal"/>
        <w:spacing w:before="220"/>
        <w:ind w:firstLine="540"/>
        <w:jc w:val="both"/>
      </w:pPr>
      <w:r>
        <w:t>Ответственными за предоставление муниципальной услуги являются должностные лица и (или) специалисты отдела Управления.</w:t>
      </w:r>
    </w:p>
    <w:p w:rsidR="00EF0881" w:rsidRDefault="00EF0881">
      <w:pPr>
        <w:pStyle w:val="ConsPlusNormal"/>
        <w:spacing w:before="220"/>
        <w:ind w:firstLine="540"/>
        <w:jc w:val="both"/>
      </w:pPr>
      <w:r>
        <w:t xml:space="preserve">2.3. В соответствии с </w:t>
      </w:r>
      <w:hyperlink r:id="rId18" w:history="1">
        <w:r>
          <w:rPr>
            <w:color w:val="0000FF"/>
          </w:rPr>
          <w:t>пунктом 3 части 1 статьи 7</w:t>
        </w:r>
      </w:hyperlink>
      <w:r>
        <w:t xml:space="preserve"> Федерального закона "Об организации предоставления государственных и муниципальных услуг"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EF0881" w:rsidRDefault="00EF0881">
      <w:pPr>
        <w:pStyle w:val="ConsPlusNormal"/>
        <w:spacing w:before="220"/>
        <w:ind w:firstLine="540"/>
        <w:jc w:val="both"/>
      </w:pPr>
      <w:r>
        <w:t>2.4. Органы и организации, участвующие в предоставлении муниципальной услуги.</w:t>
      </w:r>
    </w:p>
    <w:p w:rsidR="00EF0881" w:rsidRDefault="00EF0881">
      <w:pPr>
        <w:pStyle w:val="ConsPlusNormal"/>
        <w:spacing w:before="220"/>
        <w:ind w:firstLine="540"/>
        <w:jc w:val="both"/>
      </w:pPr>
      <w:bookmarkStart w:id="7" w:name="P141"/>
      <w:bookmarkEnd w:id="7"/>
      <w:r>
        <w:t>2.4.1.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EF0881" w:rsidRDefault="00EF0881">
      <w:pPr>
        <w:pStyle w:val="ConsPlusNormal"/>
        <w:spacing w:before="220"/>
        <w:ind w:firstLine="540"/>
        <w:jc w:val="both"/>
      </w:pPr>
      <w:r>
        <w:t>- Федеральная миграционная служба;</w:t>
      </w:r>
    </w:p>
    <w:p w:rsidR="00EF0881" w:rsidRDefault="00EF0881">
      <w:pPr>
        <w:pStyle w:val="ConsPlusNormal"/>
        <w:spacing w:before="220"/>
        <w:ind w:firstLine="540"/>
        <w:jc w:val="both"/>
      </w:pPr>
      <w:r>
        <w:t>- Федеральная служба государственной регистрации, кадастра и картографии;</w:t>
      </w:r>
    </w:p>
    <w:p w:rsidR="00EF0881" w:rsidRDefault="00EF0881">
      <w:pPr>
        <w:pStyle w:val="ConsPlusNormal"/>
        <w:spacing w:before="220"/>
        <w:ind w:firstLine="540"/>
        <w:jc w:val="both"/>
      </w:pPr>
      <w:r>
        <w:t>- ГБУ Астраханской области "Астраханский государственный фонд технических данных и кадастровой оценки (БТИ).</w:t>
      </w:r>
    </w:p>
    <w:p w:rsidR="00EF0881" w:rsidRDefault="00EF0881">
      <w:pPr>
        <w:pStyle w:val="ConsPlusNormal"/>
        <w:spacing w:before="220"/>
        <w:ind w:firstLine="540"/>
        <w:jc w:val="both"/>
      </w:pPr>
      <w:r>
        <w:t>2.5. Результатом предоставления муниципальной услуги является:</w:t>
      </w:r>
    </w:p>
    <w:p w:rsidR="00EF0881" w:rsidRDefault="00EF0881">
      <w:pPr>
        <w:pStyle w:val="ConsPlusNormal"/>
        <w:spacing w:before="220"/>
        <w:ind w:firstLine="540"/>
        <w:jc w:val="both"/>
      </w:pPr>
      <w:r>
        <w:t xml:space="preserve">- направление заявителю справки с указанием номера очередности предоставления жилых помещений на условиях социального найма (далее - справка), в том числе в виде электронного документа </w:t>
      </w:r>
      <w:hyperlink w:anchor="P669" w:history="1">
        <w:r>
          <w:rPr>
            <w:color w:val="0000FF"/>
          </w:rPr>
          <w:t>(приложение 4)</w:t>
        </w:r>
      </w:hyperlink>
      <w:r>
        <w:t>;</w:t>
      </w:r>
    </w:p>
    <w:p w:rsidR="00EF0881" w:rsidRDefault="00EF0881">
      <w:pPr>
        <w:pStyle w:val="ConsPlusNormal"/>
        <w:spacing w:before="220"/>
        <w:ind w:firstLine="540"/>
        <w:jc w:val="both"/>
      </w:pPr>
      <w:r>
        <w:t xml:space="preserve">- направление заявителю справки об отказе в выдаче информации по очередности (далее - справка), в том числе в виде электронного документа </w:t>
      </w:r>
      <w:hyperlink w:anchor="P624" w:history="1">
        <w:r>
          <w:rPr>
            <w:color w:val="0000FF"/>
          </w:rPr>
          <w:t>(приложение 3)</w:t>
        </w:r>
      </w:hyperlink>
      <w:r>
        <w:t>;</w:t>
      </w:r>
    </w:p>
    <w:p w:rsidR="00EF0881" w:rsidRDefault="00EF0881">
      <w:pPr>
        <w:pStyle w:val="ConsPlusNormal"/>
        <w:spacing w:before="220"/>
        <w:ind w:firstLine="540"/>
        <w:jc w:val="both"/>
      </w:pPr>
      <w:r>
        <w:t xml:space="preserve">- направление заявителю справки об отсутствии заявителя в очередности (далее - справка), в том числе в виде электронного документа </w:t>
      </w:r>
      <w:hyperlink w:anchor="P624" w:history="1">
        <w:r>
          <w:rPr>
            <w:color w:val="0000FF"/>
          </w:rPr>
          <w:t>(приложение 3)</w:t>
        </w:r>
      </w:hyperlink>
      <w:r>
        <w:t>.</w:t>
      </w:r>
    </w:p>
    <w:p w:rsidR="00EF0881" w:rsidRDefault="00EF0881">
      <w:pPr>
        <w:pStyle w:val="ConsPlusNormal"/>
        <w:spacing w:before="220"/>
        <w:ind w:firstLine="540"/>
        <w:jc w:val="both"/>
      </w:pPr>
      <w:r>
        <w:t>2.6. Срок предоставления услуги.</w:t>
      </w:r>
    </w:p>
    <w:p w:rsidR="00EF0881" w:rsidRDefault="00EF0881">
      <w:pPr>
        <w:pStyle w:val="ConsPlusNormal"/>
        <w:spacing w:before="220"/>
        <w:ind w:firstLine="540"/>
        <w:jc w:val="both"/>
      </w:pPr>
      <w:r>
        <w:t>Максимальный срок при предоставлении муниципальной услуги со дня регистрации заявления и документов составляет не более 30 календарных дней и складывается из следующих сроков:</w:t>
      </w:r>
    </w:p>
    <w:p w:rsidR="00EF0881" w:rsidRDefault="00EF0881">
      <w:pPr>
        <w:pStyle w:val="ConsPlusNormal"/>
        <w:spacing w:before="220"/>
        <w:ind w:firstLine="540"/>
        <w:jc w:val="both"/>
      </w:pPr>
      <w:r>
        <w:t>- прием и регистрация заявления - не более 2 дней;</w:t>
      </w:r>
    </w:p>
    <w:p w:rsidR="00EF0881" w:rsidRDefault="00EF0881">
      <w:pPr>
        <w:pStyle w:val="ConsPlusNormal"/>
        <w:spacing w:before="220"/>
        <w:ind w:firstLine="540"/>
        <w:jc w:val="both"/>
      </w:pPr>
      <w:r>
        <w:t xml:space="preserve">- рассмотрение заявления - проверка сведений о нахождении заявителя в очередности и </w:t>
      </w:r>
      <w:r>
        <w:lastRenderedPageBreak/>
        <w:t>информации о прохождении ежегодной перерегистрации граждан, состоящих на учете нуждающихся в жилых помещениях по договорам социального найма, подготовка справки в предоставлении муниципальной услуги, - не более 22 дней со дня регистрации заявления и документов;</w:t>
      </w:r>
    </w:p>
    <w:p w:rsidR="00EF0881" w:rsidRDefault="00EF0881">
      <w:pPr>
        <w:pStyle w:val="ConsPlusNormal"/>
        <w:spacing w:before="220"/>
        <w:ind w:firstLine="540"/>
        <w:jc w:val="both"/>
      </w:pPr>
      <w:r>
        <w:t>- организация межведомственного информационного взаимодействия с органами, предоставляющими сведения, необходимые для предоставления муниципальной услуги, - 5 рабочих дней со дня поступления заявления и прилагаемых к нему документов на рассмотрение должностному лицу Жилищного управления, ответственному за предоставление муниципальной услуги;</w:t>
      </w:r>
    </w:p>
    <w:p w:rsidR="00EF0881" w:rsidRDefault="00EF0881">
      <w:pPr>
        <w:pStyle w:val="ConsPlusNormal"/>
        <w:spacing w:before="220"/>
        <w:ind w:firstLine="540"/>
        <w:jc w:val="both"/>
      </w:pPr>
      <w:r>
        <w:t>- подписание справки должностным лицом Управления - не более 3 дней со дня поступления справки на подпись;</w:t>
      </w:r>
    </w:p>
    <w:p w:rsidR="00EF0881" w:rsidRDefault="00EF0881">
      <w:pPr>
        <w:pStyle w:val="ConsPlusNormal"/>
        <w:spacing w:before="220"/>
        <w:ind w:firstLine="540"/>
        <w:jc w:val="both"/>
      </w:pPr>
      <w:r>
        <w:t>- регистрация и направление заявителю справки - не более 3 дней со дня подписания справки.</w:t>
      </w:r>
    </w:p>
    <w:p w:rsidR="00EF0881" w:rsidRDefault="00EF0881">
      <w:pPr>
        <w:pStyle w:val="ConsPlusNormal"/>
        <w:spacing w:before="220"/>
        <w:ind w:firstLine="540"/>
        <w:jc w:val="both"/>
      </w:pPr>
      <w:r>
        <w:t>2.7. Перечень нормативных правовых актов, регулирующих отношения, возникающие в связи с предоставлением муниципальной услуги:</w:t>
      </w:r>
    </w:p>
    <w:p w:rsidR="00EF0881" w:rsidRDefault="00EF0881">
      <w:pPr>
        <w:pStyle w:val="ConsPlusNormal"/>
        <w:spacing w:before="220"/>
        <w:ind w:firstLine="540"/>
        <w:jc w:val="both"/>
      </w:pPr>
      <w:r>
        <w:t xml:space="preserve">- </w:t>
      </w:r>
      <w:hyperlink r:id="rId19" w:history="1">
        <w:r>
          <w:rPr>
            <w:color w:val="0000FF"/>
          </w:rPr>
          <w:t>Конституция</w:t>
        </w:r>
      </w:hyperlink>
      <w:r>
        <w:t xml:space="preserve"> Российской Федерации ("Российская газета", 1993, N 237; 2008, N 267; 2014, N 27; N 163; 2020, N 55);</w:t>
      </w:r>
    </w:p>
    <w:p w:rsidR="00EF0881" w:rsidRDefault="00EF0881">
      <w:pPr>
        <w:pStyle w:val="ConsPlusNormal"/>
        <w:spacing w:before="220"/>
        <w:ind w:firstLine="540"/>
        <w:jc w:val="both"/>
      </w:pPr>
      <w:r>
        <w:t xml:space="preserve">- Жилищный </w:t>
      </w:r>
      <w:hyperlink r:id="rId20" w:history="1">
        <w:r>
          <w:rPr>
            <w:color w:val="0000FF"/>
          </w:rPr>
          <w:t>кодекс</w:t>
        </w:r>
      </w:hyperlink>
      <w:r>
        <w:t xml:space="preserve"> Российской Федерации (Собрание законодательства Российской Федерации, 2005, N 1 (ч. 1), ст. 14; 2006; N 1, ст. 10; N 52 (1 ч.) ст. 5498; 2007, N 1 (1 ч.), ст. 13, ст. 14, ст. 21; N 43, ст. 5084; 2008, N 17, ст. 1756; N 20, ст. 2251; N 30 (2 ч.), ст. 3616; 2009, N 23 ст. 2776; N 39, ст. 4542, N 48, ст. 5711; N 51, ст. 6153; 2010, N 19, ст. 2278; N 31, ст. 4206; N 49, ст. 6424; 2011, N 23, ст. 3263; N 30 (ч. 1), ст. 4590; N 49 (ч. 1), ст. 7027; N 49 (ч. 5), ст. 7061, N 50, ст. ст. 7337; ст. 7343; ст. 7359; 2012, N 10, ст. 1163; N 14, ст. 1552; N 24, ст. 3072; N 26, ст. 3446; N 27, ст. 3587; N 31, ст. 4322; N 53 (ч. 1), ст. 7596; 2013. N 14, ст. 1646; N 27, ст. 3477; N 52 (часть I), ст. 6982; 2014, N 23, ст. 2937; N 26 (ч. 1), ст. 3388, ст. 3406; N 30 (ч. 1), ст. 4218, ст. 4264; 2015 N 1 (ч. 1), ст. 38, ст. 52; N 27, ст. 3967; N 29 (ч. 1), ст. 4362, N 45, ст. 6208, N 48 (часть I), ст. 6724, 2016, N 1 (часть I), ст. 19, ст. 24, N 5, ст. 559, N 23, ст. 3299, N 27 (ч. 1), ст. 4200, N 27 (ч. 2), ст. 4288, N 28, ст. 4558, 2017, N 1 (ч. 1), ст. 10, ст. 39, ст. 87, 2018, N 49 (ч. 1), ст. 7506, N 53 (ч. 1), ст. 8484, 2019, N 40, ст. 5488, N 52 (ч. 1), ст. 7796, 2020, N 5, ст. 491, N 6, ст. 592, N 17, ст. 2706, N 22, ст. 3377, N 31 (ч. 1), ст. 5036, ст. 5046, N 44, ст. 6893, N 52 (ч. 1), ст. 8587, 2021, N 1 (ч. 1), ст. 33, N 18, ст. 3057, ст. 3064);</w:t>
      </w:r>
    </w:p>
    <w:p w:rsidR="00EF0881" w:rsidRDefault="00EF0881">
      <w:pPr>
        <w:pStyle w:val="ConsPlusNormal"/>
        <w:spacing w:before="220"/>
        <w:ind w:firstLine="540"/>
        <w:jc w:val="both"/>
      </w:pPr>
      <w:r>
        <w:t xml:space="preserve">- Федеральный </w:t>
      </w:r>
      <w:hyperlink r:id="rId21" w:history="1">
        <w:r>
          <w:rPr>
            <w:color w:val="0000FF"/>
          </w:rPr>
          <w:t>закон</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3873, 3880; N 29, ст. 4291; N 30 (ч. 1), ст. 4587; N 49 (ч. 5), ст. 7061; 2012, N 31, ст. 4322; 2013, N 14, ст. 1651; N 27, ст. 3477; ст. 3480; N 30 (ч. 1), ст. 4084; N 51, ст. 6679; N 52 (ч. 1), ст. 6952, ст. 6961; ст. 7009; 2014, N 26 (ч. 1), ст. 3366, N 30 (ч. 1), ст. 4264; 2015, N 1 (ч. 1), ст. 67; ст. 72; N 10, ст. 1393, N 29 (ч. 1), ст. 4342; 4376; 2016, N 7, ст. 916, N 27 (ч. 2), ст. 4293,2017, N 31 (ч. 1), ст. 4785, N 50 (ч. 3), ст. 7555, 2018, N 1 (ч. 1), ст. 63, N 9, ст. 1283, N 17, ст. 2427, N 18, ст. 2557, N 24, ст. 3413, N 27, ст. 3954, N 30, ст. 4539, N 31, ст. 4858, 2019, N 14 (ч. 1), ст. 1461, N 29 (ч. 1), ст. 3851, N 52 (ч. 1), ст. 7790, 2020, N 9, ст. 1127, N 31 (ч. 1), ст. 5027, 2021, N 1 (ч. 1), ст. 18, ст. 48, N 27 (ч. 1), ст. 5179);</w:t>
      </w:r>
    </w:p>
    <w:p w:rsidR="00EF0881" w:rsidRDefault="00EF0881">
      <w:pPr>
        <w:pStyle w:val="ConsPlusNormal"/>
        <w:spacing w:before="220"/>
        <w:ind w:firstLine="540"/>
        <w:jc w:val="both"/>
      </w:pPr>
      <w:r>
        <w:t xml:space="preserve">- Федеральный </w:t>
      </w:r>
      <w:hyperlink r:id="rId22" w:history="1">
        <w:r>
          <w:rPr>
            <w:color w:val="0000FF"/>
          </w:rPr>
          <w:t>закон</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w:t>
      </w:r>
      <w:r>
        <w:lastRenderedPageBreak/>
        <w:t>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ст. 4595; N 31, ст. 4703; N 48, ст. 6730; N 49 (ч. 1), ст. 7015, ст. 7039; N 49 (ч. 5), ст. 7070; N 50, ст. 7353, ст. 7359; 2012, N 26, ст. 3444; ст. 3446; N 27, ст. 3587; N 29, ст. 3990; N 31, ст. 4326; N 43, ст. 5786; N 50 (ч. 5), ст. 6967; N 53 (ч. 1), ст. 7596, ст. 7614; 2013, N 14, ст. 1663; N 19, ст. 2325, ст. 2329, ст. 2331; N 27, ст. 3468, ст. 3477; N 43, ст. 5454; N 44, ст. 5633; ст. 5642; N 48, ст. 6165; N 51, ст. 6690; N 52 (ч. 1), ст. 6961; ст. 6981, ст. 7008; 2014, N 14, ст. 1562; N 22, ст. 2770; N 26 (ч. 1), ст. 3371, ст. 3377; N 30 (ч. 1), ст. 4218; ст. 4235; ст. 4257; N 40 (ч. 2), ст. 5321; N 42, ст. 5615, N 43, ст. 5799, N 52 (ч. 1), ст. 7542, ст. 7558, 2015, N 1 (ч. 1), ст. 7, ст. 9, ст. 11, ст. 72; N 6, ст. 886; N 10, ст. 1393; N 13, ст. 1807, ст. 1808; N 27, ст. 3978, ст. 3995; N 41 (ч. 2), ст. 5642, N 45, ст. 6204, N 48 (ч. 1), ст. 6723; 2016, N 1 (ч. 1), ст. 66, ст. 67, N 7, ст. 905, N 23, ст. 3295, N 26 (ч. 1), ст. 3866, N 27 (ч. 1), ст. 4231, 2017 N 1 (ч. 1), ст. 6, ст. 35, ст. 42, ст. 46 N 15 (часть 1), ст. 2137; ст. 2139, N 24, ст. 3476, N 30, ст. 4451, N 31 (часть 1), ст. 4751, ст. 4765, ст. 4766, ст. 4828, N 45, ст. 6573, N 50 (ч. 3), ст. 7551, ст. 7560, ст. 7563, 2018, N 1 (ч. 1), ст. 27, ст. 39, ст. 47, ст. 87, N 7, ст. 975, N 9, ст. 1274, N 17, ст. 2432, N 28, ст. 4145, ст. 4153, N 31, ст. 4833, N 32 (часть I), ст. 5100, N 32 (Часть II), ст. 5133, N 45, ст. 6837, ст. 6839, ст. 6842, N 53 (ч. 1), ст. 8424, 8482,2019, N 6, ст. 461 N 18, ст. 2211, N 30, ст. 4128, ст. 4130, N 31, ст. 4442, ст. 4472, N 51 (ч. 1), ст. 7484, N 52 (ч. 1), ст. 7839,2020 N 17, ст. 2726, N 21, ст. 3233 N 29, ст. 4504 N 30, ст. 4762, ст. 4767, N 46 ст. 7207, ст. 7214, N 50 (часть III), ст. 8056, N 52 (ч. 1), ст. 8591, ст. 8604 2021, N 1 (ч. 1), ст. 3, ст. 57, N 18, ст. 3060; N 22, ст. 3690, N 24 (ч. 1), ст. 4188, N 27 (часть I), ст. 5083, ст. 5117);</w:t>
      </w:r>
    </w:p>
    <w:p w:rsidR="00EF0881" w:rsidRDefault="00EF0881">
      <w:pPr>
        <w:pStyle w:val="ConsPlusNormal"/>
        <w:spacing w:before="220"/>
        <w:ind w:firstLine="540"/>
        <w:jc w:val="both"/>
      </w:pPr>
      <w:r>
        <w:t xml:space="preserve">- Федеральный </w:t>
      </w:r>
      <w:hyperlink r:id="rId23" w:history="1">
        <w:r>
          <w:rPr>
            <w:color w:val="0000FF"/>
          </w:rPr>
          <w:t>закон</w:t>
        </w:r>
      </w:hyperlink>
      <w:r>
        <w:t xml:space="preserve"> от 06.04.2011 N 63-ФЗ "Об электронной подписи" ("Собрание законодательства Российской Федерации", 11.04.2011, N 15, ст. 2036; 2011, N 27, ст. 3880; 2012, N 29, ст. 3988; 2013, N 14, ст. 1668; N 27, ст. 3463; ст. 3477; 2014, N 11, ст. 1098; N 26 (ч. 1), ст. 3390; 2016, N 1 (ч. 1), ст. 65, N 26 (ч. 1), ст. 3889, 2019, N 52 (ч. 1), ст. 7794,2020, N 24, ст. 3755,2021, N 9, ст. 1467, N 24 (часть 1), ст. 4188);</w:t>
      </w:r>
    </w:p>
    <w:p w:rsidR="00EF0881" w:rsidRDefault="00EF0881">
      <w:pPr>
        <w:pStyle w:val="ConsPlusNormal"/>
        <w:spacing w:before="220"/>
        <w:ind w:firstLine="540"/>
        <w:jc w:val="both"/>
      </w:pPr>
      <w:r>
        <w:t xml:space="preserve">- </w:t>
      </w:r>
      <w:hyperlink r:id="rId24" w:history="1">
        <w:r>
          <w:rPr>
            <w:color w:val="0000FF"/>
          </w:rPr>
          <w:t>Постановление</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N 35, ст. 4829; 2014, N 50, ст. 7113; 2015, N 47, ст. 6596; 2016, N 51, ст. 7370; 2017, N 44, ст. 6523; 2018, N 25, ст. 3696);</w:t>
      </w:r>
    </w:p>
    <w:p w:rsidR="00EF0881" w:rsidRDefault="00EF0881">
      <w:pPr>
        <w:pStyle w:val="ConsPlusNormal"/>
        <w:spacing w:before="220"/>
        <w:ind w:firstLine="540"/>
        <w:jc w:val="both"/>
      </w:pPr>
      <w:r>
        <w:t xml:space="preserve">- </w:t>
      </w:r>
      <w:hyperlink r:id="rId25" w:history="1">
        <w:r>
          <w:rPr>
            <w:color w:val="0000FF"/>
          </w:rPr>
          <w:t>Постановление</w:t>
        </w:r>
      </w:hyperlink>
      <w:r>
        <w:t xml:space="preserve">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 3744; 2013, N 45, ст. 5807, 2018, N 36, ст. 5623; 2021, N 22, ст. 3841);</w:t>
      </w:r>
    </w:p>
    <w:p w:rsidR="00EF0881" w:rsidRDefault="00EF0881">
      <w:pPr>
        <w:pStyle w:val="ConsPlusNormal"/>
        <w:spacing w:before="220"/>
        <w:ind w:firstLine="540"/>
        <w:jc w:val="both"/>
      </w:pPr>
      <w:r>
        <w:t xml:space="preserve">- </w:t>
      </w:r>
      <w:hyperlink r:id="rId26" w:history="1">
        <w:r>
          <w:rPr>
            <w:color w:val="0000FF"/>
          </w:rPr>
          <w:t>Постановление</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 2017, N 44, ст. 6523);</w:t>
      </w:r>
    </w:p>
    <w:p w:rsidR="00EF0881" w:rsidRDefault="00EF0881">
      <w:pPr>
        <w:pStyle w:val="ConsPlusNormal"/>
        <w:spacing w:before="220"/>
        <w:ind w:firstLine="540"/>
        <w:jc w:val="both"/>
      </w:pPr>
      <w:r>
        <w:t xml:space="preserve">- </w:t>
      </w:r>
      <w:hyperlink r:id="rId27" w:history="1">
        <w:r>
          <w:rPr>
            <w:color w:val="0000FF"/>
          </w:rPr>
          <w:t>Постановление</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РФ, 2013, - N 5, ст. 377; N 45, ст. 5807, N 50, ст. 6601; 2014, N 50, </w:t>
      </w:r>
      <w:r>
        <w:lastRenderedPageBreak/>
        <w:t>ст. 7113, 2016, N 34, ст. 5247; 2017, N 44, ст. 6523);</w:t>
      </w:r>
    </w:p>
    <w:p w:rsidR="00EF0881" w:rsidRDefault="00EF0881">
      <w:pPr>
        <w:pStyle w:val="ConsPlusNormal"/>
        <w:spacing w:before="220"/>
        <w:ind w:firstLine="540"/>
        <w:jc w:val="both"/>
      </w:pPr>
      <w:r>
        <w:t xml:space="preserve">- </w:t>
      </w:r>
      <w:hyperlink r:id="rId28" w:history="1">
        <w:r>
          <w:rPr>
            <w:color w:val="0000FF"/>
          </w:rPr>
          <w:t>Постановление</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 N 49 (ч. 5), ст. 7284; 2013, N 45, ст. 5807; 2014, N 50, ст. 7113; 2015, N 1 (ч. 2), ст. 283, N 8, ст. 1175, 2017, N 20, ст. 2913, N 23, ст. 3352, N 32, ст. 5065, N 41, ст. 5981, N 44, ст. 6523, 2018, N 8, ст. 1215 N 15 (ч. 1), ст. 2121, N 25, ст. 3696, N 40, ст. 6142, 2019, N 30, ст. 4340, N 44, ст. 6203, N 47, ст. 6675, N 46, ст. 7286, 2021, N 3, ст. 562, N 4, ст. 685; N 15 (ч. 4), ст. 2589, N 18, ст. 3163, N 27 (ч. 3) ст. 5435, N 37 ст. 6498, N 39, ст. 6712);</w:t>
      </w:r>
    </w:p>
    <w:p w:rsidR="00EF0881" w:rsidRDefault="00EF0881">
      <w:pPr>
        <w:pStyle w:val="ConsPlusNormal"/>
        <w:spacing w:before="220"/>
        <w:ind w:firstLine="540"/>
        <w:jc w:val="both"/>
      </w:pPr>
      <w:r>
        <w:t xml:space="preserve">- </w:t>
      </w:r>
      <w:hyperlink r:id="rId29" w:history="1">
        <w:r>
          <w:rPr>
            <w:color w:val="0000FF"/>
          </w:rPr>
          <w:t>Постановление</w:t>
        </w:r>
      </w:hyperlink>
      <w:r>
        <w:t xml:space="preserve"> Правительства Российской Федерации от 16.05.2011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РФ", 2011, N 22, ст. 3169, N 35, ст. 5092; 2012, N 28, ст. 3908, N 36, ст. 4903, N 50 (ч. 6), ст. 7070, N 52, ст. 7507; 2014, N 5, ст. 506; 2017, N 44, ст. 6523; 2018, N 6, ст. 880, N 25, ст. 3696, N 36, ст. 5623, N 46, ст. 7050);</w:t>
      </w:r>
    </w:p>
    <w:p w:rsidR="00EF0881" w:rsidRDefault="00EF0881">
      <w:pPr>
        <w:pStyle w:val="ConsPlusNormal"/>
        <w:spacing w:before="220"/>
        <w:ind w:firstLine="540"/>
        <w:jc w:val="both"/>
      </w:pPr>
      <w:r>
        <w:t xml:space="preserve">- </w:t>
      </w:r>
      <w:hyperlink r:id="rId30" w:history="1">
        <w:r>
          <w:rPr>
            <w:color w:val="0000FF"/>
          </w:rPr>
          <w:t>Постановление</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 N 29, ст. 4479);</w:t>
      </w:r>
    </w:p>
    <w:p w:rsidR="00EF0881" w:rsidRDefault="00EF0881">
      <w:pPr>
        <w:pStyle w:val="ConsPlusNormal"/>
        <w:spacing w:before="220"/>
        <w:ind w:firstLine="540"/>
        <w:jc w:val="both"/>
      </w:pPr>
      <w:r>
        <w:t xml:space="preserve">- </w:t>
      </w:r>
      <w:hyperlink r:id="rId31" w:history="1">
        <w:r>
          <w:rPr>
            <w:color w:val="0000FF"/>
          </w:rPr>
          <w:t>Закон</w:t>
        </w:r>
      </w:hyperlink>
      <w:r>
        <w:t xml:space="preserve"> Астраханской области от 10.10.2006 N 75/2006-ОЗ "О предоставлении жилых помещений в Астраханской области" ("Сборник законов и нормативных правовых актов Астраханской области", 2006, N 47, N 53; 2007, N 5, N 59; 2009, N 10, N 52; 2010, N 28; 2011, N 20, N 31; 2012, N 51; 2013, N 23/1, N 57; 2014, N 21, N 44, N 55; 2015, N 17, N 44; 2016, N 9, 2019, N 9, N 21);</w:t>
      </w:r>
    </w:p>
    <w:p w:rsidR="00EF0881" w:rsidRDefault="00EF0881">
      <w:pPr>
        <w:pStyle w:val="ConsPlusNormal"/>
        <w:spacing w:before="220"/>
        <w:ind w:firstLine="540"/>
        <w:jc w:val="both"/>
      </w:pPr>
      <w:r>
        <w:t xml:space="preserve">- </w:t>
      </w:r>
      <w:hyperlink r:id="rId32" w:history="1">
        <w:r>
          <w:rPr>
            <w:color w:val="0000FF"/>
          </w:rPr>
          <w:t>Закон</w:t>
        </w:r>
      </w:hyperlink>
      <w:r>
        <w:t xml:space="preserve"> Астраханской области от 30.12.2005 N 91/2005-ОЗ "О порядке ведения органами местного самоуправления учета малоимущих граждан в качестве нуждающихся в жилых помещениях, предоставляемых по договорам социального найма из муниципального жилищного фонда" ("Сборник законов и нормативных правовых актов Астраханской области", 2006, N 1, N 23; 2011, N 20; 2014, N 21, N 55; 2015, N 44; 2016, N 22, N 48);</w:t>
      </w:r>
    </w:p>
    <w:p w:rsidR="00EF0881" w:rsidRDefault="00EF0881">
      <w:pPr>
        <w:pStyle w:val="ConsPlusNormal"/>
        <w:spacing w:before="220"/>
        <w:ind w:firstLine="540"/>
        <w:jc w:val="both"/>
      </w:pPr>
      <w:r>
        <w:t xml:space="preserve">- </w:t>
      </w:r>
      <w:hyperlink r:id="rId33" w:history="1">
        <w:r>
          <w:rPr>
            <w:color w:val="0000FF"/>
          </w:rPr>
          <w:t>Постановление</w:t>
        </w:r>
      </w:hyperlink>
      <w:r>
        <w:t xml:space="preserve"> Правительства Астраханской области от 29.12.2014 N 657-П "О формах документов, необходимых для ведения учета граждан, нуждающихся в улучшении жилищных условий" ("Сборник законов и нормативных правовых актов Астраханской области", 2014, N 62; 2017 N 36);</w:t>
      </w:r>
    </w:p>
    <w:p w:rsidR="00EF0881" w:rsidRDefault="00EF0881">
      <w:pPr>
        <w:pStyle w:val="ConsPlusNormal"/>
        <w:spacing w:before="220"/>
        <w:ind w:firstLine="540"/>
        <w:jc w:val="both"/>
      </w:pPr>
      <w:r>
        <w:t xml:space="preserve">- </w:t>
      </w:r>
      <w:hyperlink r:id="rId34" w:history="1">
        <w:r>
          <w:rPr>
            <w:color w:val="0000FF"/>
          </w:rPr>
          <w:t>Устав</w:t>
        </w:r>
      </w:hyperlink>
      <w:r>
        <w:t xml:space="preserve"> муниципального образования "Город Астрахань" ("Астраханский вестник", 2016, N 15; 2017, N 7, N 16, N 32, N 44; 2018, N 2, N 4, N 8, N 20, 2019, N 15, N 47, 2020, N 14, N 15, N 25, N 50, N 57, 2021, N 7, N 12, N 19);</w:t>
      </w:r>
    </w:p>
    <w:p w:rsidR="00EF0881" w:rsidRDefault="00EF0881">
      <w:pPr>
        <w:pStyle w:val="ConsPlusNormal"/>
        <w:spacing w:before="220"/>
        <w:ind w:firstLine="540"/>
        <w:jc w:val="both"/>
      </w:pPr>
      <w:r>
        <w:t xml:space="preserve">- </w:t>
      </w:r>
      <w:hyperlink r:id="rId35" w:history="1">
        <w:r>
          <w:rPr>
            <w:color w:val="0000FF"/>
          </w:rPr>
          <w:t>Решение</w:t>
        </w:r>
      </w:hyperlink>
      <w:r>
        <w:t xml:space="preserve"> Городской Думы муниципального образования "Город Астрахань" от 20.03.2014 N 33 "Об утверждении Положения о жилищном управлении администрации муниципального образования "Город Астрахань" ("Астраханский вестник", 2014, N 13; 2015, N 35; 2017, N 39);</w:t>
      </w:r>
    </w:p>
    <w:p w:rsidR="00EF0881" w:rsidRDefault="00EF0881">
      <w:pPr>
        <w:pStyle w:val="ConsPlusNormal"/>
        <w:spacing w:before="220"/>
        <w:ind w:firstLine="540"/>
        <w:jc w:val="both"/>
      </w:pPr>
      <w:r>
        <w:t xml:space="preserve">- </w:t>
      </w:r>
      <w:hyperlink r:id="rId36" w:history="1">
        <w:r>
          <w:rPr>
            <w:color w:val="0000FF"/>
          </w:rPr>
          <w:t>Решение</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EF0881" w:rsidRDefault="00EF0881">
      <w:pPr>
        <w:pStyle w:val="ConsPlusNormal"/>
        <w:spacing w:before="220"/>
        <w:ind w:firstLine="540"/>
        <w:jc w:val="both"/>
      </w:pPr>
      <w:r>
        <w:t xml:space="preserve">- </w:t>
      </w:r>
      <w:hyperlink r:id="rId37" w:history="1">
        <w:r>
          <w:rPr>
            <w:color w:val="0000FF"/>
          </w:rPr>
          <w:t>Постановление</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("Горожанин" ("Плюс четыре"), 2011, N 71).</w:t>
      </w:r>
    </w:p>
    <w:p w:rsidR="00EF0881" w:rsidRDefault="00EF0881">
      <w:pPr>
        <w:pStyle w:val="ConsPlusNormal"/>
        <w:spacing w:before="220"/>
        <w:ind w:firstLine="540"/>
        <w:jc w:val="both"/>
      </w:pPr>
      <w:r>
        <w:lastRenderedPageBreak/>
        <w:t>2.8. Исчерпывающий перечень документов, необходимых для предоставления муниципальной услуги.</w:t>
      </w:r>
    </w:p>
    <w:p w:rsidR="00EF0881" w:rsidRDefault="00EF0881">
      <w:pPr>
        <w:pStyle w:val="ConsPlusNormal"/>
        <w:spacing w:before="220"/>
        <w:ind w:firstLine="540"/>
        <w:jc w:val="both"/>
      </w:pPr>
      <w:bookmarkStart w:id="8" w:name="P177"/>
      <w:bookmarkEnd w:id="8"/>
      <w:r>
        <w:t>2.8.1. Муниципальная услуга предоставляется на основании:</w:t>
      </w:r>
    </w:p>
    <w:p w:rsidR="00EF0881" w:rsidRDefault="00EF0881">
      <w:pPr>
        <w:pStyle w:val="ConsPlusNormal"/>
        <w:spacing w:before="220"/>
        <w:ind w:firstLine="540"/>
        <w:jc w:val="both"/>
      </w:pPr>
      <w:bookmarkStart w:id="9" w:name="P178"/>
      <w:bookmarkEnd w:id="9"/>
      <w:r>
        <w:t>- заявления (</w:t>
      </w:r>
      <w:hyperlink w:anchor="P552" w:history="1">
        <w:r>
          <w:rPr>
            <w:color w:val="0000FF"/>
          </w:rPr>
          <w:t>приложение 2</w:t>
        </w:r>
      </w:hyperlink>
      <w:r>
        <w:t xml:space="preserve"> к административному Регламенту);</w:t>
      </w:r>
    </w:p>
    <w:p w:rsidR="00EF0881" w:rsidRDefault="00EF0881">
      <w:pPr>
        <w:pStyle w:val="ConsPlusNormal"/>
        <w:spacing w:before="220"/>
        <w:ind w:firstLine="540"/>
        <w:jc w:val="both"/>
      </w:pPr>
      <w:r>
        <w:t>- документ, удостоверяющий личность заявителя и членов его семьи;</w:t>
      </w:r>
    </w:p>
    <w:p w:rsidR="00EF0881" w:rsidRDefault="00EF0881">
      <w:pPr>
        <w:pStyle w:val="ConsPlusNormal"/>
        <w:spacing w:before="220"/>
        <w:ind w:firstLine="540"/>
        <w:jc w:val="both"/>
      </w:pPr>
      <w:r>
        <w:t>- документ, подтверждающий регистрацию в системе индивидуального (персонифицированного) учета;</w:t>
      </w:r>
    </w:p>
    <w:p w:rsidR="00EF0881" w:rsidRDefault="00EF0881">
      <w:pPr>
        <w:pStyle w:val="ConsPlusNormal"/>
        <w:spacing w:before="220"/>
        <w:ind w:firstLine="540"/>
        <w:jc w:val="both"/>
      </w:pPr>
      <w:bookmarkStart w:id="10" w:name="P181"/>
      <w:bookmarkEnd w:id="10"/>
      <w:r>
        <w:t>- документ, удостоверяющий права (полномочия) представителя заявителя, если с заявлением обратился представитель заявителя и его паспорт.</w:t>
      </w:r>
    </w:p>
    <w:p w:rsidR="00EF0881" w:rsidRDefault="00EF0881">
      <w:pPr>
        <w:pStyle w:val="ConsPlusNormal"/>
        <w:spacing w:before="220"/>
        <w:ind w:firstLine="540"/>
        <w:jc w:val="both"/>
      </w:pPr>
      <w:r>
        <w:t xml:space="preserve">Документы, указанные в </w:t>
      </w:r>
      <w:hyperlink w:anchor="P178" w:history="1">
        <w:r>
          <w:rPr>
            <w:color w:val="0000FF"/>
          </w:rPr>
          <w:t>абзацах втором</w:t>
        </w:r>
      </w:hyperlink>
      <w:r>
        <w:t xml:space="preserve"> - </w:t>
      </w:r>
      <w:hyperlink w:anchor="P181" w:history="1">
        <w:r>
          <w:rPr>
            <w:color w:val="0000FF"/>
          </w:rPr>
          <w:t>пятом</w:t>
        </w:r>
      </w:hyperlink>
      <w:r>
        <w:t xml:space="preserve"> настоящего подпункта административного Регламента, предоставляются заявителем или представителем заявителя самостоятельно.</w:t>
      </w:r>
    </w:p>
    <w:p w:rsidR="00EF0881" w:rsidRDefault="00EF0881">
      <w:pPr>
        <w:pStyle w:val="ConsPlusNormal"/>
        <w:spacing w:before="220"/>
        <w:ind w:firstLine="540"/>
        <w:jc w:val="both"/>
      </w:pPr>
      <w:r>
        <w:t>Документ, удостоверяющий личность заявителя либо личность представителя заявителя, предъявляется в случае обращения за услугой при личном обращении, а также при получении результата услуги лично.</w:t>
      </w:r>
    </w:p>
    <w:p w:rsidR="00EF0881" w:rsidRDefault="00EF0881">
      <w:pPr>
        <w:pStyle w:val="ConsPlusNormal"/>
        <w:spacing w:before="220"/>
        <w:ind w:firstLine="540"/>
        <w:jc w:val="both"/>
      </w:pPr>
      <w:r>
        <w:t>В заявлении в обязательном порядке должны быть указаны полностью фамилия, имя, отчество (при наличии) заявителя, адрес регистрации.</w:t>
      </w:r>
    </w:p>
    <w:p w:rsidR="00EF0881" w:rsidRDefault="00EF0881">
      <w:pPr>
        <w:pStyle w:val="ConsPlusNormal"/>
        <w:spacing w:before="220"/>
        <w:ind w:firstLine="540"/>
        <w:jc w:val="both"/>
      </w:pPr>
      <w:r>
        <w:t xml:space="preserve">В случае непредставления паспорта гражданина Российской Федерации или временного удостоверения личности гражданина Российской Федерации прием осуществляется посредством идентификации аутентификации в органах, предоставляющих муниципальные услуги, с использованием информационных технологий, предусмотренных </w:t>
      </w:r>
      <w:hyperlink r:id="rId38" w:history="1">
        <w:r>
          <w:rPr>
            <w:color w:val="0000FF"/>
          </w:rPr>
          <w:t>частью 18 ст. 14.1</w:t>
        </w:r>
      </w:hyperlink>
      <w:r>
        <w:t xml:space="preserve"> Федерального закона от 27.07.2006 N 149-ФЗ "Об информации, информационных технологиях и о защите информации".</w:t>
      </w:r>
    </w:p>
    <w:p w:rsidR="00EF0881" w:rsidRDefault="00EF0881">
      <w:pPr>
        <w:pStyle w:val="ConsPlusNormal"/>
        <w:spacing w:before="220"/>
        <w:ind w:firstLine="540"/>
        <w:jc w:val="both"/>
      </w:pPr>
      <w:bookmarkStart w:id="11" w:name="P186"/>
      <w:bookmarkEnd w:id="11"/>
      <w:r>
        <w:t>2.8.2.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иных органах, и которые заявитель вправе представить по собственной инициативе:</w:t>
      </w:r>
    </w:p>
    <w:p w:rsidR="00EF0881" w:rsidRDefault="00EF0881">
      <w:pPr>
        <w:pStyle w:val="ConsPlusNormal"/>
        <w:spacing w:before="220"/>
        <w:ind w:firstLine="540"/>
        <w:jc w:val="both"/>
      </w:pPr>
      <w:r>
        <w:t>- справка о наличии или отсутствии жилых помещений на праве собственности, предоставляемая на гражданина и на каждого члена его семьи;</w:t>
      </w:r>
    </w:p>
    <w:p w:rsidR="00EF0881" w:rsidRDefault="00EF0881">
      <w:pPr>
        <w:pStyle w:val="ConsPlusNormal"/>
        <w:spacing w:before="220"/>
        <w:ind w:firstLine="540"/>
        <w:jc w:val="both"/>
      </w:pPr>
      <w:r>
        <w:t>- документ, выданный органом, осуществляющим регистрационный учет граждан, о регистрации в жилом помещении граждан по месту жительства.</w:t>
      </w:r>
    </w:p>
    <w:p w:rsidR="00EF0881" w:rsidRDefault="00EF0881">
      <w:pPr>
        <w:pStyle w:val="ConsPlusNormal"/>
        <w:spacing w:before="220"/>
        <w:ind w:firstLine="540"/>
        <w:jc w:val="both"/>
      </w:pPr>
      <w:r>
        <w:t>2.8.3. Запрещается требовать от заявителя:</w:t>
      </w:r>
    </w:p>
    <w:p w:rsidR="00EF0881" w:rsidRDefault="00EF0881">
      <w:pPr>
        <w:pStyle w:val="ConsPlusNormal"/>
        <w:spacing w:before="220"/>
        <w:ind w:firstLine="540"/>
        <w:jc w:val="both"/>
      </w:pPr>
      <w:r>
        <w:t>- представления 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EF0881" w:rsidRDefault="00EF0881">
      <w:pPr>
        <w:pStyle w:val="ConsPlusNormal"/>
        <w:spacing w:before="220"/>
        <w:ind w:firstLine="540"/>
        <w:jc w:val="both"/>
      </w:pPr>
      <w:r>
        <w:t xml:space="preserve">- представления документов и информации, в том числе подтверждающих внесение заявителем платы за предоставление государственных и муниципальных услуг,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государственных и муниципальных услуг, в соответствии с нормативными правовыми актами Российской Федерации, нормативными правовыми актами субъектов Российской Федерации, муниципальными </w:t>
      </w:r>
      <w:r>
        <w:lastRenderedPageBreak/>
        <w:t>правовыми актами.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 по собственной инициативе.</w:t>
      </w:r>
    </w:p>
    <w:p w:rsidR="00EF0881" w:rsidRDefault="00EF0881">
      <w:pPr>
        <w:pStyle w:val="ConsPlusNormal"/>
        <w:spacing w:before="220"/>
        <w:ind w:firstLine="540"/>
        <w:jc w:val="both"/>
      </w:pPr>
      <w:r>
        <w:t>2.9. Исчерпывающий перечень оснований для отказа в предоставлении муниципальной услуги.</w:t>
      </w:r>
    </w:p>
    <w:p w:rsidR="00EF0881" w:rsidRDefault="00EF0881">
      <w:pPr>
        <w:pStyle w:val="ConsPlusNormal"/>
        <w:spacing w:before="220"/>
        <w:ind w:firstLine="540"/>
        <w:jc w:val="both"/>
      </w:pPr>
      <w:r>
        <w:t>2.9.1. Основания для отказа в предоставлении муниципальной услуги отсутствуют.</w:t>
      </w:r>
    </w:p>
    <w:p w:rsidR="00EF0881" w:rsidRDefault="00EF0881">
      <w:pPr>
        <w:pStyle w:val="ConsPlusNormal"/>
        <w:spacing w:before="220"/>
        <w:ind w:firstLine="540"/>
        <w:jc w:val="both"/>
      </w:pPr>
      <w:r>
        <w:t>2.9.2. Основания для приостановления предоставления муниципальной услуги отсутствуют.</w:t>
      </w:r>
    </w:p>
    <w:p w:rsidR="00EF0881" w:rsidRDefault="00EF0881">
      <w:pPr>
        <w:pStyle w:val="ConsPlusNormal"/>
        <w:spacing w:before="220"/>
        <w:ind w:firstLine="540"/>
        <w:jc w:val="both"/>
      </w:pPr>
      <w:r>
        <w:t>2.10. Требования к взиманию с заявителя платы за предоставление муниципальной услуги.</w:t>
      </w:r>
    </w:p>
    <w:p w:rsidR="00EF0881" w:rsidRDefault="00EF0881">
      <w:pPr>
        <w:pStyle w:val="ConsPlusNormal"/>
        <w:spacing w:before="220"/>
        <w:ind w:firstLine="540"/>
        <w:jc w:val="both"/>
      </w:pPr>
      <w:r>
        <w:t>Муниципальная услуга предоставляется бесплатно.</w:t>
      </w:r>
    </w:p>
    <w:p w:rsidR="00EF0881" w:rsidRDefault="00EF0881">
      <w:pPr>
        <w:pStyle w:val="ConsPlusNormal"/>
        <w:spacing w:before="220"/>
        <w:ind w:firstLine="540"/>
        <w:jc w:val="both"/>
      </w:pPr>
      <w:r>
        <w:t>2.11. Максимальное время ожидания и продолжительность приема в Управлении, заявителей при решении отдельных вопросов, связанных с предоставлением муниципальной услуги:</w:t>
      </w:r>
    </w:p>
    <w:p w:rsidR="00EF0881" w:rsidRDefault="00EF0881">
      <w:pPr>
        <w:pStyle w:val="ConsPlusNormal"/>
        <w:spacing w:before="220"/>
        <w:ind w:firstLine="540"/>
        <w:jc w:val="both"/>
      </w:pPr>
      <w:r>
        <w:t>- время ожидания в очереди при получении консультации о порядке предоставления муниципальной услуги не должно превышать 15 минут;</w:t>
      </w:r>
    </w:p>
    <w:p w:rsidR="00EF0881" w:rsidRDefault="00EF0881">
      <w:pPr>
        <w:pStyle w:val="ConsPlusNormal"/>
        <w:spacing w:before="220"/>
        <w:ind w:firstLine="540"/>
        <w:jc w:val="both"/>
      </w:pPr>
      <w:r>
        <w:t>- время ожидания в очереди при подаче заявления и документов о предоставлении муниципальной услуги не должно превышать 15 минут;</w:t>
      </w:r>
    </w:p>
    <w:p w:rsidR="00EF0881" w:rsidRDefault="00EF0881">
      <w:pPr>
        <w:pStyle w:val="ConsPlusNormal"/>
        <w:spacing w:before="220"/>
        <w:ind w:firstLine="540"/>
        <w:jc w:val="both"/>
      </w:pPr>
      <w:r>
        <w:t>- время ожидания в очереди при получении информации о ходе выполнения муниципальной услуги и для консультаций не должно превышать 15 минут;</w:t>
      </w:r>
    </w:p>
    <w:p w:rsidR="00EF0881" w:rsidRDefault="00EF0881">
      <w:pPr>
        <w:pStyle w:val="ConsPlusNormal"/>
        <w:spacing w:before="220"/>
        <w:ind w:firstLine="540"/>
        <w:jc w:val="both"/>
      </w:pPr>
      <w:r>
        <w:t>- время ожидания в очереди при получении результата предоставления муниципальной услуги 15 минут.</w:t>
      </w:r>
    </w:p>
    <w:p w:rsidR="00EF0881" w:rsidRDefault="00EF0881">
      <w:pPr>
        <w:pStyle w:val="ConsPlusNormal"/>
        <w:spacing w:before="220"/>
        <w:ind w:firstLine="540"/>
        <w:jc w:val="both"/>
      </w:pPr>
      <w:bookmarkStart w:id="12" w:name="P202"/>
      <w:bookmarkEnd w:id="12"/>
      <w:r>
        <w:t>2.12. Порядок предоставления заявления и документов, для предоставления муниципальной услуги.</w:t>
      </w:r>
    </w:p>
    <w:p w:rsidR="00EF0881" w:rsidRDefault="00EF0881">
      <w:pPr>
        <w:pStyle w:val="ConsPlusNormal"/>
        <w:spacing w:before="220"/>
        <w:ind w:firstLine="540"/>
        <w:jc w:val="both"/>
      </w:pPr>
      <w:r>
        <w:t xml:space="preserve">По выбору заявителя заявление, указанное в </w:t>
      </w:r>
      <w:hyperlink w:anchor="P177" w:history="1">
        <w:r>
          <w:rPr>
            <w:color w:val="0000FF"/>
          </w:rPr>
          <w:t>подпункте 2.8.1 пункта 2.8</w:t>
        </w:r>
      </w:hyperlink>
      <w:r>
        <w:t xml:space="preserve"> административного Регламента, представляется в Управление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EF0881" w:rsidRDefault="00EF0881">
      <w:pPr>
        <w:pStyle w:val="ConsPlusNormal"/>
        <w:spacing w:before="220"/>
        <w:ind w:firstLine="540"/>
        <w:jc w:val="both"/>
      </w:pPr>
      <w:r>
        <w:t>- лично при посещении Управления;</w:t>
      </w:r>
    </w:p>
    <w:p w:rsidR="00EF0881" w:rsidRDefault="00EF0881">
      <w:pPr>
        <w:pStyle w:val="ConsPlusNormal"/>
        <w:spacing w:before="220"/>
        <w:ind w:firstLine="540"/>
        <w:jc w:val="both"/>
      </w:pPr>
      <w:r>
        <w:t>- посредством регионального портала или единого портала;</w:t>
      </w:r>
    </w:p>
    <w:p w:rsidR="00EF0881" w:rsidRDefault="00EF0881">
      <w:pPr>
        <w:pStyle w:val="ConsPlusNormal"/>
        <w:spacing w:before="220"/>
        <w:ind w:firstLine="540"/>
        <w:jc w:val="both"/>
      </w:pPr>
      <w:r>
        <w:t>- иным способом, позволяющим передать в электронном виде заявление и документы.</w:t>
      </w:r>
    </w:p>
    <w:p w:rsidR="00EF0881" w:rsidRDefault="00EF0881">
      <w:pPr>
        <w:pStyle w:val="ConsPlusNormal"/>
        <w:spacing w:before="220"/>
        <w:ind w:firstLine="540"/>
        <w:jc w:val="both"/>
      </w:pPr>
      <w:r>
        <w:t>Письменное заявление составляется на русском языке рукописным или машинописным способом и в обязательном порядке должно содержать:</w:t>
      </w:r>
    </w:p>
    <w:p w:rsidR="00EF0881" w:rsidRDefault="00EF0881">
      <w:pPr>
        <w:pStyle w:val="ConsPlusNormal"/>
        <w:spacing w:before="220"/>
        <w:ind w:firstLine="540"/>
        <w:jc w:val="both"/>
      </w:pPr>
      <w:r>
        <w:t>наименование администрации муниципального образования;</w:t>
      </w:r>
    </w:p>
    <w:p w:rsidR="00EF0881" w:rsidRDefault="00EF0881">
      <w:pPr>
        <w:pStyle w:val="ConsPlusNormal"/>
        <w:spacing w:before="220"/>
        <w:ind w:firstLine="540"/>
        <w:jc w:val="both"/>
      </w:pPr>
      <w:r>
        <w:t>предмет обращения;</w:t>
      </w:r>
    </w:p>
    <w:p w:rsidR="00EF0881" w:rsidRDefault="00EF0881">
      <w:pPr>
        <w:pStyle w:val="ConsPlusNormal"/>
        <w:spacing w:before="220"/>
        <w:ind w:firstLine="540"/>
        <w:jc w:val="both"/>
      </w:pPr>
      <w:r>
        <w:t>фамилию, имя, отчество (последнее - при наличии) заявителя или его представителя;</w:t>
      </w:r>
    </w:p>
    <w:p w:rsidR="00EF0881" w:rsidRDefault="00EF0881">
      <w:pPr>
        <w:pStyle w:val="ConsPlusNormal"/>
        <w:spacing w:before="220"/>
        <w:ind w:firstLine="540"/>
        <w:jc w:val="both"/>
      </w:pPr>
      <w:r>
        <w:t>почтовый адрес, если сведения должны быть направлены заявителю почтой;</w:t>
      </w:r>
    </w:p>
    <w:p w:rsidR="00EF0881" w:rsidRDefault="00EF0881">
      <w:pPr>
        <w:pStyle w:val="ConsPlusNormal"/>
        <w:spacing w:before="220"/>
        <w:ind w:firstLine="540"/>
        <w:jc w:val="both"/>
      </w:pPr>
      <w:r>
        <w:t>контактный телефон (при его наличии);</w:t>
      </w:r>
    </w:p>
    <w:p w:rsidR="00EF0881" w:rsidRDefault="00EF0881">
      <w:pPr>
        <w:pStyle w:val="ConsPlusNormal"/>
        <w:spacing w:before="220"/>
        <w:ind w:firstLine="540"/>
        <w:jc w:val="both"/>
      </w:pPr>
      <w:r>
        <w:lastRenderedPageBreak/>
        <w:t>личную подпись заявителя;</w:t>
      </w:r>
    </w:p>
    <w:p w:rsidR="00EF0881" w:rsidRDefault="00EF0881">
      <w:pPr>
        <w:pStyle w:val="ConsPlusNormal"/>
        <w:spacing w:before="220"/>
        <w:ind w:firstLine="540"/>
        <w:jc w:val="both"/>
      </w:pPr>
      <w:r>
        <w:t>дату написания.</w:t>
      </w:r>
    </w:p>
    <w:p w:rsidR="00EF0881" w:rsidRDefault="00EF0881">
      <w:pPr>
        <w:pStyle w:val="ConsPlusNormal"/>
        <w:spacing w:before="220"/>
        <w:ind w:firstLine="540"/>
        <w:jc w:val="both"/>
      </w:pPr>
      <w:r>
        <w:t>В случае необходимости в подтверждение своих доводов заявитель прилагает к обращению документы и материалы либо их копии.</w:t>
      </w:r>
    </w:p>
    <w:p w:rsidR="00EF0881" w:rsidRDefault="00EF0881">
      <w:pPr>
        <w:pStyle w:val="ConsPlusNormal"/>
        <w:spacing w:before="220"/>
        <w:ind w:firstLine="540"/>
        <w:jc w:val="both"/>
      </w:pPr>
      <w:r>
        <w:t>В случае направления заявления по почте заказным письмом (бандеролью с описью вложенных документов и уведомлением о вручении) факт подтверждения направления заявления по почте лежит на заявителе.</w:t>
      </w:r>
    </w:p>
    <w:p w:rsidR="00EF0881" w:rsidRDefault="00EF0881">
      <w:pPr>
        <w:pStyle w:val="ConsPlusNormal"/>
        <w:spacing w:before="220"/>
        <w:ind w:firstLine="540"/>
        <w:jc w:val="both"/>
      </w:pPr>
      <w:r>
        <w:t>В случае направления заявления о предоставлении муниципальной услуги в электронной форме, в том числе через региональный портал либо единый портал, заявление должно быть заполнено в электронной форме согласно представленным на региональном портале либо едином портале формам и подписано простой электронной подписью.</w:t>
      </w:r>
    </w:p>
    <w:p w:rsidR="00EF0881" w:rsidRDefault="00EF0881">
      <w:pPr>
        <w:pStyle w:val="ConsPlusNormal"/>
        <w:spacing w:before="220"/>
        <w:ind w:firstLine="540"/>
        <w:jc w:val="both"/>
      </w:pPr>
      <w:r>
        <w:t>2.13. Требования к помещению, в котором предоставляется муниципальная услуга.</w:t>
      </w:r>
    </w:p>
    <w:p w:rsidR="00EF0881" w:rsidRDefault="00EF0881">
      <w:pPr>
        <w:pStyle w:val="ConsPlusNormal"/>
        <w:spacing w:before="220"/>
        <w:ind w:firstLine="540"/>
        <w:jc w:val="both"/>
      </w:pPr>
      <w:r>
        <w:t>Центральный вход в здание Управления оборудован информационной табличкой (вывеской), содержащей информацию о местонахождении Управления соответственно.</w:t>
      </w:r>
    </w:p>
    <w:p w:rsidR="00EF0881" w:rsidRDefault="00EF0881">
      <w:pPr>
        <w:pStyle w:val="ConsPlusNormal"/>
        <w:spacing w:before="220"/>
        <w:ind w:firstLine="540"/>
        <w:jc w:val="both"/>
      </w:pPr>
      <w:r>
        <w:t>В помещении Управления отводятся места для ожидания приема, ожидания в очереди при подаче заявления, получения информации и заполнения документов.</w:t>
      </w:r>
    </w:p>
    <w:p w:rsidR="00EF0881" w:rsidRDefault="00EF0881">
      <w:pPr>
        <w:pStyle w:val="ConsPlusNormal"/>
        <w:spacing w:before="220"/>
        <w:ind w:firstLine="540"/>
        <w:jc w:val="both"/>
      </w:pPr>
      <w:r>
        <w:t>Помещение Управления оборудовано:</w:t>
      </w:r>
    </w:p>
    <w:p w:rsidR="00EF0881" w:rsidRDefault="00EF0881">
      <w:pPr>
        <w:pStyle w:val="ConsPlusNormal"/>
        <w:spacing w:before="220"/>
        <w:ind w:firstLine="540"/>
        <w:jc w:val="both"/>
      </w:pPr>
      <w:r>
        <w:t>- системой кондиционирования воздуха;</w:t>
      </w:r>
    </w:p>
    <w:p w:rsidR="00EF0881" w:rsidRDefault="00EF0881">
      <w:pPr>
        <w:pStyle w:val="ConsPlusNormal"/>
        <w:spacing w:before="220"/>
        <w:ind w:firstLine="540"/>
        <w:jc w:val="both"/>
      </w:pPr>
      <w:r>
        <w:t>- противопожарной системой и средствами пожаротушения;</w:t>
      </w:r>
    </w:p>
    <w:p w:rsidR="00EF0881" w:rsidRDefault="00EF0881">
      <w:pPr>
        <w:pStyle w:val="ConsPlusNormal"/>
        <w:spacing w:before="220"/>
        <w:ind w:firstLine="540"/>
        <w:jc w:val="both"/>
      </w:pPr>
      <w:r>
        <w:t>- средствами оказания первой медицинской помощи (аптечки);</w:t>
      </w:r>
    </w:p>
    <w:p w:rsidR="00EF0881" w:rsidRDefault="00EF0881">
      <w:pPr>
        <w:pStyle w:val="ConsPlusNormal"/>
        <w:spacing w:before="220"/>
        <w:ind w:firstLine="540"/>
        <w:jc w:val="both"/>
      </w:pPr>
      <w:r>
        <w:t>- системой оповещения о возникновении чрезвычайной ситуации.</w:t>
      </w:r>
    </w:p>
    <w:p w:rsidR="00EF0881" w:rsidRDefault="00EF0881">
      <w:pPr>
        <w:pStyle w:val="ConsPlusNormal"/>
        <w:spacing w:before="220"/>
        <w:ind w:firstLine="540"/>
        <w:jc w:val="both"/>
      </w:pPr>
      <w:r>
        <w:t>Места для получения информации и заполнения документов оборудуются информационными стендами.</w:t>
      </w:r>
    </w:p>
    <w:p w:rsidR="00EF0881" w:rsidRDefault="00EF0881">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бумагой и канцелярскими принадлежностями.</w:t>
      </w:r>
    </w:p>
    <w:p w:rsidR="00EF0881" w:rsidRDefault="00EF0881">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39" w:history="1">
        <w:r>
          <w:rPr>
            <w:color w:val="0000FF"/>
          </w:rPr>
          <w:t>статьей 15</w:t>
        </w:r>
      </w:hyperlink>
      <w:r>
        <w:t xml:space="preserve"> Федерального закона от 24.11.1995 N 181-ФЗ "О социальной защите инвалидов в Российской Федерации".</w:t>
      </w:r>
    </w:p>
    <w:p w:rsidR="00EF0881" w:rsidRDefault="00EF0881">
      <w:pPr>
        <w:pStyle w:val="ConsPlusNormal"/>
        <w:spacing w:before="220"/>
        <w:ind w:firstLine="540"/>
        <w:jc w:val="both"/>
      </w:pPr>
      <w: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EF0881" w:rsidRDefault="00EF0881">
      <w:pPr>
        <w:pStyle w:val="ConsPlusNormal"/>
        <w:spacing w:before="220"/>
        <w:ind w:firstLine="540"/>
        <w:jc w:val="both"/>
      </w:pPr>
      <w:r>
        <w:t>2.14. Показатели доступности и качества муниципальной услуги:</w:t>
      </w:r>
    </w:p>
    <w:p w:rsidR="00EF0881" w:rsidRDefault="00EF0881">
      <w:pPr>
        <w:pStyle w:val="ConsPlusNormal"/>
        <w:spacing w:before="220"/>
        <w:ind w:firstLine="540"/>
        <w:jc w:val="both"/>
      </w:pPr>
      <w:r>
        <w:t>- соблюдение сроков предоставления муниципальной услуги и условий ожидания и приема;</w:t>
      </w:r>
    </w:p>
    <w:p w:rsidR="00EF0881" w:rsidRDefault="00EF0881">
      <w:pPr>
        <w:pStyle w:val="ConsPlusNormal"/>
        <w:spacing w:before="220"/>
        <w:ind w:firstLine="540"/>
        <w:jc w:val="both"/>
      </w:pPr>
      <w:r>
        <w:t xml:space="preserve">- своевременное, полное информирование о муниципальной услуге посредством средств информирования, предусмотренных </w:t>
      </w:r>
      <w:hyperlink w:anchor="P111" w:history="1">
        <w:r>
          <w:rPr>
            <w:color w:val="0000FF"/>
          </w:rPr>
          <w:t>подпунктом 1.4.5 пункта 1.4</w:t>
        </w:r>
      </w:hyperlink>
      <w:r>
        <w:t xml:space="preserve"> административного Регламента;</w:t>
      </w:r>
    </w:p>
    <w:p w:rsidR="00EF0881" w:rsidRDefault="00EF0881">
      <w:pPr>
        <w:pStyle w:val="ConsPlusNormal"/>
        <w:spacing w:before="220"/>
        <w:ind w:firstLine="540"/>
        <w:jc w:val="both"/>
      </w:pPr>
      <w:r>
        <w:lastRenderedPageBreak/>
        <w:t>- получение муниципальной услуги в электронной форме, а также в иных формах по выбору заявителя;</w:t>
      </w:r>
    </w:p>
    <w:p w:rsidR="00EF0881" w:rsidRDefault="00EF0881">
      <w:pPr>
        <w:pStyle w:val="ConsPlusNormal"/>
        <w:spacing w:before="220"/>
        <w:ind w:firstLine="540"/>
        <w:jc w:val="both"/>
      </w:pPr>
      <w:r>
        <w:t>- соответствие должностных инструкций специалистов, должностных лиц,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EF0881" w:rsidRDefault="00EF0881">
      <w:pPr>
        <w:pStyle w:val="ConsPlusNormal"/>
        <w:spacing w:before="220"/>
        <w:ind w:firstLine="540"/>
        <w:jc w:val="both"/>
      </w:pPr>
      <w:r>
        <w:t>- ресурсное обеспечение исполнения административного Регламента.</w:t>
      </w:r>
    </w:p>
    <w:p w:rsidR="00EF0881" w:rsidRDefault="00EF0881">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EF0881" w:rsidRDefault="00EF0881">
      <w:pPr>
        <w:pStyle w:val="ConsPlusNormal"/>
        <w:spacing w:before="220"/>
        <w:ind w:firstLine="540"/>
        <w:jc w:val="both"/>
      </w:pPr>
      <w:r>
        <w:t>Анализ практики применения административного Регламента проводится должностными лицами и (или) специалистами отдела один раз в год.</w:t>
      </w:r>
    </w:p>
    <w:p w:rsidR="00EF0881" w:rsidRDefault="00EF0881">
      <w:pPr>
        <w:pStyle w:val="ConsPlusNormal"/>
        <w:spacing w:before="220"/>
        <w:ind w:firstLine="540"/>
        <w:jc w:val="both"/>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EF0881" w:rsidRDefault="00EF0881">
      <w:pPr>
        <w:pStyle w:val="ConsPlusNormal"/>
        <w:spacing w:before="220"/>
        <w:ind w:firstLine="540"/>
        <w:jc w:val="both"/>
      </w:pPr>
      <w:r>
        <w:t>2.15. Особенности предоставления муниципальной услуги в электронной форме.</w:t>
      </w:r>
    </w:p>
    <w:p w:rsidR="00EF0881" w:rsidRDefault="00EF0881">
      <w:pPr>
        <w:pStyle w:val="ConsPlusNormal"/>
        <w:spacing w:before="220"/>
        <w:ind w:firstLine="540"/>
        <w:jc w:val="both"/>
      </w:pPr>
      <w:r>
        <w:t>Предоставление муниципальной услуги в электронной форме обеспечивает возможность:</w:t>
      </w:r>
    </w:p>
    <w:p w:rsidR="00EF0881" w:rsidRDefault="00EF0881">
      <w:pPr>
        <w:pStyle w:val="ConsPlusNormal"/>
        <w:spacing w:before="220"/>
        <w:ind w:firstLine="540"/>
        <w:jc w:val="both"/>
      </w:pPr>
      <w:r>
        <w:t xml:space="preserve">- подачи заявления, указанного в </w:t>
      </w:r>
      <w:hyperlink w:anchor="P177" w:history="1">
        <w:r>
          <w:rPr>
            <w:color w:val="0000FF"/>
          </w:rPr>
          <w:t>подпункте 2.8.1 пункта 2.8</w:t>
        </w:r>
      </w:hyperlink>
      <w:r>
        <w:t xml:space="preserve"> административного Регламента в электронной форме, через региональный портал, единый портал, в порядке, установленном </w:t>
      </w:r>
      <w:hyperlink w:anchor="P202" w:history="1">
        <w:r>
          <w:rPr>
            <w:color w:val="0000FF"/>
          </w:rPr>
          <w:t>пунктом 2.12</w:t>
        </w:r>
      </w:hyperlink>
      <w:r>
        <w:t xml:space="preserve"> административного Регламента;</w:t>
      </w:r>
    </w:p>
    <w:p w:rsidR="00EF0881" w:rsidRDefault="00EF0881">
      <w:pPr>
        <w:pStyle w:val="ConsPlusNormal"/>
        <w:spacing w:before="220"/>
        <w:ind w:firstLine="540"/>
        <w:jc w:val="both"/>
      </w:pPr>
      <w:r>
        <w:t>- доступность для копирования и заполнения в электронной форме запроса и иных документов, необходимых для получения муниципальной услуги;</w:t>
      </w:r>
    </w:p>
    <w:p w:rsidR="00EF0881" w:rsidRDefault="00EF0881">
      <w:pPr>
        <w:pStyle w:val="ConsPlusNormal"/>
        <w:spacing w:before="220"/>
        <w:ind w:firstLine="540"/>
        <w:jc w:val="both"/>
      </w:pPr>
      <w:r>
        <w:t>- возможность получения заявителем сведений о ходе предоставления муниципальной услуги;</w:t>
      </w:r>
    </w:p>
    <w:p w:rsidR="00EF0881" w:rsidRDefault="00EF0881">
      <w:pPr>
        <w:pStyle w:val="ConsPlusNormal"/>
        <w:spacing w:before="220"/>
        <w:ind w:firstLine="540"/>
        <w:jc w:val="both"/>
      </w:pPr>
      <w:r>
        <w:t>- получения заявителем результата муниципальной услуги в электронном виде.</w:t>
      </w:r>
    </w:p>
    <w:p w:rsidR="00EF0881" w:rsidRDefault="00EF0881">
      <w:pPr>
        <w:pStyle w:val="ConsPlusNormal"/>
        <w:spacing w:before="220"/>
        <w:ind w:firstLine="540"/>
        <w:jc w:val="both"/>
      </w:pPr>
      <w:r>
        <w:t>2.15.1. При предоставлении муниципальных услуг в электронной форме идентификация и аутентификация могут осуществляться посредством:</w:t>
      </w:r>
    </w:p>
    <w:p w:rsidR="00EF0881" w:rsidRDefault="00EF0881">
      <w:pPr>
        <w:pStyle w:val="ConsPlusNormal"/>
        <w:spacing w:before="220"/>
        <w:ind w:firstLine="540"/>
        <w:jc w:val="both"/>
      </w:pPr>
      <w:r>
        <w:t>-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аутентификации, при условии совпадения сведений о физическом лице в указанных информационных системах;</w:t>
      </w:r>
    </w:p>
    <w:p w:rsidR="00EF0881" w:rsidRDefault="00EF0881">
      <w:pPr>
        <w:pStyle w:val="ConsPlusNormal"/>
        <w:spacing w:before="220"/>
        <w:ind w:firstLine="540"/>
        <w:jc w:val="both"/>
      </w:pPr>
      <w:r>
        <w:t>- единой системы идентификации и аутентификации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
    <w:p w:rsidR="00EF0881" w:rsidRDefault="00EF0881">
      <w:pPr>
        <w:pStyle w:val="ConsPlusNormal"/>
        <w:jc w:val="both"/>
      </w:pPr>
    </w:p>
    <w:p w:rsidR="00EF0881" w:rsidRDefault="00EF0881">
      <w:pPr>
        <w:pStyle w:val="ConsPlusTitle"/>
        <w:jc w:val="center"/>
        <w:outlineLvl w:val="1"/>
      </w:pPr>
      <w:r>
        <w:t>3. Состав, последовательность и сроки выполнения</w:t>
      </w:r>
    </w:p>
    <w:p w:rsidR="00EF0881" w:rsidRDefault="00EF0881">
      <w:pPr>
        <w:pStyle w:val="ConsPlusTitle"/>
        <w:jc w:val="center"/>
      </w:pPr>
      <w:r>
        <w:t>административных процедур, требования к порядку</w:t>
      </w:r>
    </w:p>
    <w:p w:rsidR="00EF0881" w:rsidRDefault="00EF0881">
      <w:pPr>
        <w:pStyle w:val="ConsPlusTitle"/>
        <w:jc w:val="center"/>
      </w:pPr>
      <w:r>
        <w:t>их выполнения, в том числе особенности выполнения</w:t>
      </w:r>
    </w:p>
    <w:p w:rsidR="00EF0881" w:rsidRDefault="00EF0881">
      <w:pPr>
        <w:pStyle w:val="ConsPlusTitle"/>
        <w:jc w:val="center"/>
      </w:pPr>
      <w:r>
        <w:lastRenderedPageBreak/>
        <w:t>административных процедур в электронной форме</w:t>
      </w:r>
    </w:p>
    <w:p w:rsidR="00EF0881" w:rsidRDefault="00EF0881">
      <w:pPr>
        <w:pStyle w:val="ConsPlusNormal"/>
        <w:jc w:val="both"/>
      </w:pPr>
    </w:p>
    <w:p w:rsidR="00EF0881" w:rsidRDefault="00EF0881">
      <w:pPr>
        <w:pStyle w:val="ConsPlusNormal"/>
        <w:ind w:firstLine="540"/>
        <w:jc w:val="both"/>
      </w:pPr>
      <w:r>
        <w:t>3.1. Последовательность административных процедур (действий), выполняемых при предоставлении муниципальной услуги, показана на блок-схеме (</w:t>
      </w:r>
      <w:hyperlink w:anchor="P441" w:history="1">
        <w:r>
          <w:rPr>
            <w:color w:val="0000FF"/>
          </w:rPr>
          <w:t>приложение 1</w:t>
        </w:r>
      </w:hyperlink>
      <w:r>
        <w:t xml:space="preserve"> к административному Регламенту).</w:t>
      </w:r>
    </w:p>
    <w:p w:rsidR="00EF0881" w:rsidRDefault="00EF0881">
      <w:pPr>
        <w:pStyle w:val="ConsPlusNormal"/>
        <w:spacing w:before="220"/>
        <w:ind w:firstLine="540"/>
        <w:jc w:val="both"/>
      </w:pPr>
      <w:r>
        <w:t>3.2. Предоставление муниципальной услуги включает в себя выполнение следующих административных процедур:</w:t>
      </w:r>
    </w:p>
    <w:p w:rsidR="00EF0881" w:rsidRDefault="00EF0881">
      <w:pPr>
        <w:pStyle w:val="ConsPlusNormal"/>
        <w:spacing w:before="220"/>
        <w:ind w:firstLine="540"/>
        <w:jc w:val="both"/>
      </w:pPr>
      <w:r>
        <w:t>- прием и регистрация заявления;</w:t>
      </w:r>
    </w:p>
    <w:p w:rsidR="00EF0881" w:rsidRDefault="00EF0881">
      <w:pPr>
        <w:pStyle w:val="ConsPlusNormal"/>
        <w:spacing w:before="220"/>
        <w:ind w:firstLine="540"/>
        <w:jc w:val="both"/>
      </w:pPr>
      <w:r>
        <w:t>- рассмотрение заявления - проверка сведений о нахождении заявителя в очередности и информации о прохождении заявителем ежегодной перерегистрации граждан, состоящих на учете нуждающихся в жилых помещениях по договорам социального найма, подготовка справки;</w:t>
      </w:r>
    </w:p>
    <w:p w:rsidR="00EF0881" w:rsidRDefault="00EF0881">
      <w:pPr>
        <w:pStyle w:val="ConsPlusNormal"/>
        <w:spacing w:before="220"/>
        <w:ind w:firstLine="540"/>
        <w:jc w:val="both"/>
      </w:pPr>
      <w:r>
        <w:t>- организация межведомственного информационного взаимодействия с органами, предоставляющими сведения, необходимые для предоставления муниципальной услуги;</w:t>
      </w:r>
    </w:p>
    <w:p w:rsidR="00EF0881" w:rsidRDefault="00EF0881">
      <w:pPr>
        <w:pStyle w:val="ConsPlusNormal"/>
        <w:spacing w:before="220"/>
        <w:ind w:firstLine="540"/>
        <w:jc w:val="both"/>
      </w:pPr>
      <w:r>
        <w:t>- подписание справки;</w:t>
      </w:r>
    </w:p>
    <w:p w:rsidR="00EF0881" w:rsidRDefault="00EF0881">
      <w:pPr>
        <w:pStyle w:val="ConsPlusNormal"/>
        <w:spacing w:before="220"/>
        <w:ind w:firstLine="540"/>
        <w:jc w:val="both"/>
      </w:pPr>
      <w:r>
        <w:t>- регистрация и направление заявителю справки.</w:t>
      </w:r>
    </w:p>
    <w:p w:rsidR="00EF0881" w:rsidRDefault="00EF0881">
      <w:pPr>
        <w:pStyle w:val="ConsPlusNormal"/>
        <w:spacing w:before="220"/>
        <w:ind w:firstLine="540"/>
        <w:jc w:val="both"/>
      </w:pPr>
      <w:r>
        <w:t>3.3. Прием и регистрация заявления.</w:t>
      </w:r>
    </w:p>
    <w:p w:rsidR="00EF0881" w:rsidRDefault="00EF0881">
      <w:pPr>
        <w:pStyle w:val="ConsPlusNormal"/>
        <w:spacing w:before="220"/>
        <w:ind w:firstLine="540"/>
        <w:jc w:val="both"/>
      </w:pPr>
      <w:r>
        <w:t>Основанием для начала данной административной процедуры является представление в Управление заявителем либо получение по почте, в том числе и в электронном форме, заявления.</w:t>
      </w:r>
    </w:p>
    <w:p w:rsidR="00EF0881" w:rsidRDefault="00EF0881">
      <w:pPr>
        <w:pStyle w:val="ConsPlusNormal"/>
        <w:spacing w:before="220"/>
        <w:ind w:firstLine="540"/>
        <w:jc w:val="both"/>
      </w:pPr>
      <w:r>
        <w:t>В случае поступления заявления по почте, в том числе и в электронной форме, ответственными за прием и регистрацию заявления являются должностные лица и (или) специалисты Управления.</w:t>
      </w:r>
    </w:p>
    <w:p w:rsidR="00EF0881" w:rsidRDefault="00EF0881">
      <w:pPr>
        <w:pStyle w:val="ConsPlusNormal"/>
        <w:spacing w:before="220"/>
        <w:ind w:firstLine="540"/>
        <w:jc w:val="both"/>
      </w:pPr>
      <w:r>
        <w:t>В случае представления заявления лично заявителем ответственными за прием заявления являются должностные лица и (или) специалисты Управления.</w:t>
      </w:r>
    </w:p>
    <w:p w:rsidR="00EF0881" w:rsidRDefault="00EF0881">
      <w:pPr>
        <w:pStyle w:val="ConsPlusNormal"/>
        <w:spacing w:before="220"/>
        <w:ind w:firstLine="540"/>
        <w:jc w:val="both"/>
      </w:pPr>
      <w:r>
        <w:t>3.3.1. При поступлении заявления по почте должностное лицо и (или) специалист, ответственный за прием и регистрацию документов, принимает заявление, выполняя при этом следующие действия:</w:t>
      </w:r>
    </w:p>
    <w:p w:rsidR="00EF0881" w:rsidRDefault="00EF0881">
      <w:pPr>
        <w:pStyle w:val="ConsPlusNormal"/>
        <w:spacing w:before="220"/>
        <w:ind w:firstLine="540"/>
        <w:jc w:val="both"/>
      </w:pPr>
      <w:r>
        <w:t>- вскрывает конверт и регистрирует заявление в системе электронного документооборота;</w:t>
      </w:r>
    </w:p>
    <w:p w:rsidR="00EF0881" w:rsidRDefault="00EF0881">
      <w:pPr>
        <w:pStyle w:val="ConsPlusNormal"/>
        <w:spacing w:before="220"/>
        <w:ind w:firstLine="540"/>
        <w:jc w:val="both"/>
      </w:pPr>
      <w:r>
        <w:t>- направляет зарегистрированное заявление в отдел на рассмотрение.</w:t>
      </w:r>
    </w:p>
    <w:p w:rsidR="00EF0881" w:rsidRDefault="00EF0881">
      <w:pPr>
        <w:pStyle w:val="ConsPlusNormal"/>
        <w:spacing w:before="220"/>
        <w:ind w:firstLine="540"/>
        <w:jc w:val="both"/>
      </w:pPr>
      <w:r>
        <w:t>В случае, если в заявлении не указаны фамилия имя, отчество (при наличии) заявителя, направившего обращение, адрес регистрации и почтовый адрес, по которому должен быть направлен ответ, ответ на обращение не дается, должностные лица и (или) специалисты, ответственные за регистрацию заявлений, подшивают данное заявление в дело.</w:t>
      </w:r>
    </w:p>
    <w:p w:rsidR="00EF0881" w:rsidRDefault="00EF0881">
      <w:pPr>
        <w:pStyle w:val="ConsPlusNormal"/>
        <w:spacing w:before="220"/>
        <w:ind w:firstLine="540"/>
        <w:jc w:val="both"/>
      </w:pPr>
      <w:r>
        <w:t>3.3.2. При поступлении заявления в электронной форме должностное лицо и (или) специалист, ответственный за прием и регистрацию документов, принимает заявление, выполняя при этом следующие действия:</w:t>
      </w:r>
    </w:p>
    <w:p w:rsidR="00EF0881" w:rsidRDefault="00EF0881">
      <w:pPr>
        <w:pStyle w:val="ConsPlusNormal"/>
        <w:spacing w:before="220"/>
        <w:ind w:firstLine="540"/>
        <w:jc w:val="both"/>
      </w:pPr>
      <w:r>
        <w:t>- переносит заявление на бумажный носитель;</w:t>
      </w:r>
    </w:p>
    <w:p w:rsidR="00EF0881" w:rsidRDefault="00EF0881">
      <w:pPr>
        <w:pStyle w:val="ConsPlusNormal"/>
        <w:spacing w:before="220"/>
        <w:ind w:firstLine="540"/>
        <w:jc w:val="both"/>
      </w:pPr>
      <w:r>
        <w:t>- регистрирует заявление в системе электронного документооборота;</w:t>
      </w:r>
    </w:p>
    <w:p w:rsidR="00EF0881" w:rsidRDefault="00EF0881">
      <w:pPr>
        <w:pStyle w:val="ConsPlusNormal"/>
        <w:spacing w:before="220"/>
        <w:ind w:firstLine="540"/>
        <w:jc w:val="both"/>
      </w:pPr>
      <w:r>
        <w:t>- направляет зарегистрированное заявление в отдел на рассмотрение.</w:t>
      </w:r>
    </w:p>
    <w:p w:rsidR="00EF0881" w:rsidRDefault="00EF0881">
      <w:pPr>
        <w:pStyle w:val="ConsPlusNormal"/>
        <w:spacing w:before="220"/>
        <w:ind w:firstLine="540"/>
        <w:jc w:val="both"/>
      </w:pPr>
      <w:r>
        <w:lastRenderedPageBreak/>
        <w:t>3.3.3. При личном обращении заявителя, им должны быть представлены документы, удостоверяющие личность, если с заявлением обращается представитель заявителя, должен быть представлен документ, удостоверяющий права (полномочия) представителя. Должностные лица и (или) специалисты Управления, ответственные за прием заявления и документов удостоверяют личность заявителя, наличие оформленных надлежащим образом полномочий представителя на представление интересов заявителя (в случае обращения представителя), принимают заявление, выполняют при этом следующие действия:</w:t>
      </w:r>
    </w:p>
    <w:p w:rsidR="00EF0881" w:rsidRDefault="00EF0881">
      <w:pPr>
        <w:pStyle w:val="ConsPlusNormal"/>
        <w:spacing w:before="220"/>
        <w:ind w:firstLine="540"/>
        <w:jc w:val="both"/>
      </w:pPr>
      <w:r>
        <w:t>- предоставляет форму заявления и проверяет его на правильность заполнения;</w:t>
      </w:r>
    </w:p>
    <w:p w:rsidR="00EF0881" w:rsidRDefault="00EF0881">
      <w:pPr>
        <w:pStyle w:val="ConsPlusNormal"/>
        <w:spacing w:before="220"/>
        <w:ind w:firstLine="540"/>
        <w:jc w:val="both"/>
      </w:pPr>
      <w:r>
        <w:t>- принимает заявление и по просьбе заявителя выдает расписку в получении документов с указанием их перечня и даты получения, на втором экземпляре заявления ставит подпись, дату поступления заявления в Управление, заверяет документы, в установленном законом порядке;</w:t>
      </w:r>
    </w:p>
    <w:p w:rsidR="00EF0881" w:rsidRDefault="00EF0881">
      <w:pPr>
        <w:pStyle w:val="ConsPlusNormal"/>
        <w:spacing w:before="220"/>
        <w:ind w:firstLine="540"/>
        <w:jc w:val="both"/>
      </w:pPr>
      <w:r>
        <w:t>- заявление и приложенные к нему документы направляет должностным лицам и (или) специалистам Управления, ответственным за прием и регистрацию заявления, для регистрации в системе электронного документооборота, которые направляют зарегистрированное заявление и документы должностным лицам и (или) специалистам, ответственным за предоставление муниципальной услуги, на рассмотрение.</w:t>
      </w:r>
    </w:p>
    <w:p w:rsidR="00EF0881" w:rsidRDefault="00EF0881">
      <w:pPr>
        <w:pStyle w:val="ConsPlusNormal"/>
        <w:spacing w:before="220"/>
        <w:ind w:firstLine="540"/>
        <w:jc w:val="both"/>
      </w:pPr>
      <w:r>
        <w:t>Время приема заявления и документов составляет не более 15 минут.</w:t>
      </w:r>
    </w:p>
    <w:p w:rsidR="00EF0881" w:rsidRDefault="00EF0881">
      <w:pPr>
        <w:pStyle w:val="ConsPlusNormal"/>
        <w:spacing w:before="220"/>
        <w:ind w:firstLine="540"/>
        <w:jc w:val="both"/>
      </w:pPr>
      <w:r>
        <w:t>Результатом исполнения административной процедуры является прием, регистрация заявления и документов, и передача заявления и документов в отдел, ответственный за предоставление муниципальной услуги, на рассмотрение.</w:t>
      </w:r>
    </w:p>
    <w:p w:rsidR="00EF0881" w:rsidRDefault="00EF0881">
      <w:pPr>
        <w:pStyle w:val="ConsPlusNormal"/>
        <w:spacing w:before="220"/>
        <w:ind w:firstLine="540"/>
        <w:jc w:val="both"/>
      </w:pPr>
      <w:r>
        <w:t>Срок исполнения данной административной процедуры - не более 2 дней.</w:t>
      </w:r>
    </w:p>
    <w:p w:rsidR="00EF0881" w:rsidRDefault="00EF0881">
      <w:pPr>
        <w:pStyle w:val="ConsPlusNormal"/>
        <w:spacing w:before="220"/>
        <w:ind w:firstLine="540"/>
        <w:jc w:val="both"/>
      </w:pPr>
      <w:r>
        <w:t>3.4. Рассмотрение заявления - проверка сведений о нахождении гражданина в очередности и информации о прохождении заявителем ежегодной перерегистрации граждан, состоящих на учете нуждающихся в жилых помещениях по договорам социального найма, подготовка справки в предоставлении муниципальной услуги.</w:t>
      </w:r>
    </w:p>
    <w:p w:rsidR="00EF0881" w:rsidRDefault="00EF0881">
      <w:pPr>
        <w:pStyle w:val="ConsPlusNormal"/>
        <w:spacing w:before="220"/>
        <w:ind w:firstLine="540"/>
        <w:jc w:val="both"/>
      </w:pPr>
      <w:r>
        <w:t>Основанием для исполнения данной административной процедуры является получение должностным лицом и (или) специалистом отдела, ответственным за предоставление муниципальной услуги, зарегистрированного заявления.</w:t>
      </w:r>
    </w:p>
    <w:p w:rsidR="00EF0881" w:rsidRDefault="00EF0881">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 ответственный за предоставление муниципальной услуги.</w:t>
      </w:r>
    </w:p>
    <w:p w:rsidR="00EF0881" w:rsidRDefault="00EF0881">
      <w:pPr>
        <w:pStyle w:val="ConsPlusNormal"/>
        <w:spacing w:before="220"/>
        <w:ind w:firstLine="540"/>
        <w:jc w:val="both"/>
      </w:pPr>
      <w:r>
        <w:t>При получении заявления и документов должностное лицо и (или) специалист отдела, ответственное за предоставление муниципальной услуги, рассматривает заявление и документы и выполняет следующие действия:</w:t>
      </w:r>
    </w:p>
    <w:p w:rsidR="00EF0881" w:rsidRDefault="00EF0881">
      <w:pPr>
        <w:pStyle w:val="ConsPlusNormal"/>
        <w:spacing w:before="220"/>
        <w:ind w:firstLine="540"/>
        <w:jc w:val="both"/>
      </w:pPr>
      <w:r>
        <w:t>- осуществляет проверку сведений о нахождении заявителя в очередности и информации о прохождении заявителем ежегодной перерегистрации граждан, состоящих на учете нуждающихся в жилых помещениях по договорам социального найма, направление межведомственного запроса;</w:t>
      </w:r>
    </w:p>
    <w:p w:rsidR="00EF0881" w:rsidRDefault="00EF0881">
      <w:pPr>
        <w:pStyle w:val="ConsPlusNormal"/>
        <w:spacing w:before="220"/>
        <w:ind w:firstLine="540"/>
        <w:jc w:val="both"/>
      </w:pPr>
      <w:r>
        <w:t>- в случае подтверждения сведений о нахождении заявителя в очередности, информации о прохождении заявителем ежегодной перерегистрации граждан, состоящих на учете нуждающихся в жилых помещениях по договорам социального найма, документы, полученные в ходе межведомственного взаимодействия подтверждают нуждаемость заявителя и членов его семьи, готовит справку в 2-х экземплярах с указанием номера очередности предоставления жилых помещений на условиях социального найма, и направляет справку на подпись;</w:t>
      </w:r>
    </w:p>
    <w:p w:rsidR="00EF0881" w:rsidRDefault="00EF0881">
      <w:pPr>
        <w:pStyle w:val="ConsPlusNormal"/>
        <w:spacing w:before="220"/>
        <w:ind w:firstLine="540"/>
        <w:jc w:val="both"/>
      </w:pPr>
      <w:r>
        <w:lastRenderedPageBreak/>
        <w:t>- в случае отсутствия сведений о нахождении заявителя в очередности граждан, состоящих на учете нуждающихся в жилых помещениях по договорам социального найма, готовит в 2-х экземплярах и направляет на подпись справку об отсутствии заявителя в очередности;</w:t>
      </w:r>
    </w:p>
    <w:p w:rsidR="00EF0881" w:rsidRDefault="00EF0881">
      <w:pPr>
        <w:pStyle w:val="ConsPlusNormal"/>
        <w:spacing w:before="220"/>
        <w:ind w:firstLine="540"/>
        <w:jc w:val="both"/>
      </w:pPr>
      <w:r>
        <w:t>- в случае подтверждения сведений о нахождении заявителя в очередности и отсутствии информации о прохождении заявителем ежегодной перерегистрации граждан, состоящих на учете нуждающихся в жилых помещениях по договорам социального найма, готовит в 2-х экземплярах и направляет на подпись справку об отказе в выдаче информации по очередности;</w:t>
      </w:r>
    </w:p>
    <w:p w:rsidR="00EF0881" w:rsidRDefault="00EF0881">
      <w:pPr>
        <w:pStyle w:val="ConsPlusNormal"/>
        <w:spacing w:before="220"/>
        <w:ind w:firstLine="540"/>
        <w:jc w:val="both"/>
      </w:pPr>
      <w:r>
        <w:t>- в случае подтверждения сведений о нахождении заявителя в очередности, информации о прохождении заявителем ежегодной перерегистрации граждан, состоящих на учете нуждающихся в жилых помещениях по договорам социального найма, однако документы, полученные не подтверждают нуждаемость заявителя и членов его семьи, готовит в 2-х экземплярах и направляет на подпись справку об отказе в выдаче информации по очередности;</w:t>
      </w:r>
    </w:p>
    <w:p w:rsidR="00EF0881" w:rsidRDefault="00EF0881">
      <w:pPr>
        <w:pStyle w:val="ConsPlusNormal"/>
        <w:spacing w:before="220"/>
        <w:ind w:firstLine="540"/>
        <w:jc w:val="both"/>
      </w:pPr>
      <w:r>
        <w:t>- в случае, если в заявлении не указаны фамилия имя, отчество (при наличии) заявителя, направившего обращение, адрес регистрации и почтовый адрес, по которому должен быть направлен ответ, ответ на обращение не дается, должностные лица и (или) специалисты, ответственные за регистрацию заявлений, подшивают данное заявление в дело;</w:t>
      </w:r>
    </w:p>
    <w:p w:rsidR="00EF0881" w:rsidRDefault="00EF0881">
      <w:pPr>
        <w:pStyle w:val="ConsPlusNormal"/>
        <w:spacing w:before="220"/>
        <w:ind w:firstLine="540"/>
        <w:jc w:val="both"/>
      </w:pPr>
      <w:r>
        <w:t>- 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p>
    <w:p w:rsidR="00EF0881" w:rsidRDefault="00EF0881">
      <w:pPr>
        <w:pStyle w:val="ConsPlusNormal"/>
        <w:spacing w:before="220"/>
        <w:ind w:firstLine="540"/>
        <w:jc w:val="both"/>
      </w:pPr>
      <w:r>
        <w:t>Результатом исполнения данной административной процедуры является направление справки на подпись.</w:t>
      </w:r>
    </w:p>
    <w:p w:rsidR="00EF0881" w:rsidRDefault="00EF0881">
      <w:pPr>
        <w:pStyle w:val="ConsPlusNormal"/>
        <w:spacing w:before="220"/>
        <w:ind w:firstLine="540"/>
        <w:jc w:val="both"/>
      </w:pPr>
      <w:r>
        <w:t>Срок исполнения данной административной процедуры - не более 22 дней со дня регистрации заявления и документов.</w:t>
      </w:r>
    </w:p>
    <w:p w:rsidR="00EF0881" w:rsidRDefault="00EF0881">
      <w:pPr>
        <w:pStyle w:val="ConsPlusNormal"/>
        <w:spacing w:before="220"/>
        <w:ind w:firstLine="540"/>
        <w:jc w:val="both"/>
      </w:pPr>
      <w:r>
        <w:t>3.5. Организация межведомственного информационного взаимодействия.</w:t>
      </w:r>
    </w:p>
    <w:p w:rsidR="00EF0881" w:rsidRDefault="00EF0881">
      <w:pPr>
        <w:pStyle w:val="ConsPlusNormal"/>
        <w:spacing w:before="220"/>
        <w:ind w:firstLine="540"/>
        <w:jc w:val="both"/>
      </w:pPr>
      <w:r>
        <w:t xml:space="preserve">Основанием для начала данной административной процедуры является непредставление заявителем документов, указанных в </w:t>
      </w:r>
      <w:hyperlink w:anchor="P186" w:history="1">
        <w:r>
          <w:rPr>
            <w:color w:val="0000FF"/>
          </w:rPr>
          <w:t>подпункте 2.8.2 пункта 2.8</w:t>
        </w:r>
      </w:hyperlink>
      <w:r>
        <w:t xml:space="preserve"> административного Регламента.</w:t>
      </w:r>
    </w:p>
    <w:p w:rsidR="00EF0881" w:rsidRDefault="00EF0881">
      <w:pPr>
        <w:pStyle w:val="ConsPlusNormal"/>
        <w:spacing w:before="220"/>
        <w:ind w:firstLine="540"/>
        <w:jc w:val="both"/>
      </w:pPr>
      <w:r>
        <w:t>Ответственным за исполнение данной административной процедуры является должностное лицо Жилищного управления, ответственное за предоставление муниципальной услуги.</w:t>
      </w:r>
    </w:p>
    <w:p w:rsidR="00EF0881" w:rsidRDefault="00EF0881">
      <w:pPr>
        <w:pStyle w:val="ConsPlusNormal"/>
        <w:spacing w:before="220"/>
        <w:ind w:firstLine="540"/>
        <w:jc w:val="both"/>
      </w:pPr>
      <w:r>
        <w:t>Датой направления межведомственного запроса является день поступления заявления и прилагаемых к нему документов на рассмотрение должностному лицу Жилищного управления, ответственному за предоставление муниципальной услуги.</w:t>
      </w:r>
    </w:p>
    <w:p w:rsidR="00EF0881" w:rsidRDefault="00EF0881">
      <w:pPr>
        <w:pStyle w:val="ConsPlusNormal"/>
        <w:spacing w:before="220"/>
        <w:ind w:firstLine="540"/>
        <w:jc w:val="both"/>
      </w:pPr>
      <w:r>
        <w:t xml:space="preserve">В случае направления заявителем документов, указанных в </w:t>
      </w:r>
      <w:hyperlink w:anchor="P177" w:history="1">
        <w:r>
          <w:rPr>
            <w:color w:val="0000FF"/>
          </w:rPr>
          <w:t>подпункте 2.8.1 пункта 2.8</w:t>
        </w:r>
      </w:hyperlink>
      <w:r>
        <w:t xml:space="preserve"> административного Регламента, в электронной форме, или в копиях по почте, датой направления межведомственного запроса является день поступления оригиналов документов или копий, заверенных нотариусом или их выдавшими должностными лицами органов государственной власти, органов местного самоуправления, организаций должностному лицу Жилищного управления, ответственному за предоставление муниципальной услуги.</w:t>
      </w:r>
    </w:p>
    <w:p w:rsidR="00EF0881" w:rsidRDefault="00EF0881">
      <w:pPr>
        <w:pStyle w:val="ConsPlusNormal"/>
        <w:spacing w:before="220"/>
        <w:ind w:firstLine="540"/>
        <w:jc w:val="both"/>
      </w:pPr>
      <w:r>
        <w:t xml:space="preserve">В случае, если заявителем не представлены документы, указанные в </w:t>
      </w:r>
      <w:hyperlink w:anchor="P186" w:history="1">
        <w:r>
          <w:rPr>
            <w:color w:val="0000FF"/>
          </w:rPr>
          <w:t>подпункте 2.8.2 пункта 2.8</w:t>
        </w:r>
      </w:hyperlink>
      <w:r>
        <w:t xml:space="preserve"> административного Регламента, по собственной инициативе, должностное лицо Жилищного управления, ответственное за предоставление муниципальной услуги, в день поступления к нему в соответствии с пунктом 3.3 административного Регламента заявления и прилагаемых к заявлению документов на рассмотрение в рамках межведомственного информационного </w:t>
      </w:r>
      <w:r>
        <w:lastRenderedPageBreak/>
        <w:t xml:space="preserve">взаимодействия готовит запрос, отвечающий требованиям, установленным федеральным и региональным законодательством, в организации, указанные в </w:t>
      </w:r>
      <w:hyperlink w:anchor="P141" w:history="1">
        <w:r>
          <w:rPr>
            <w:color w:val="0000FF"/>
          </w:rPr>
          <w:t>подпункте 2.4.1 пункта 2.4</w:t>
        </w:r>
      </w:hyperlink>
      <w:r>
        <w:t xml:space="preserve"> административного Регламента, в отношении документов, указанных в </w:t>
      </w:r>
      <w:hyperlink w:anchor="P186" w:history="1">
        <w:r>
          <w:rPr>
            <w:color w:val="0000FF"/>
          </w:rPr>
          <w:t>подпункте 2.8.2 пункта 2.8</w:t>
        </w:r>
      </w:hyperlink>
      <w:r>
        <w:t xml:space="preserve"> административного Регламента, и направляет его в адрес органов, предоставляющих сведения, необходимые для предоставления услуги.</w:t>
      </w:r>
    </w:p>
    <w:p w:rsidR="00EF0881" w:rsidRDefault="00EF0881">
      <w:pPr>
        <w:pStyle w:val="ConsPlusNormal"/>
        <w:spacing w:before="220"/>
        <w:ind w:firstLine="540"/>
        <w:jc w:val="both"/>
      </w:pPr>
      <w:r>
        <w:t xml:space="preserve">Получение сведений, необходимых для оказания муниципальной услуги, осуществляется с использованием единой системы межведомственного информационного взаимодействия в соответствии с требованиями законодательства о персональных данных и в порядке, установленном Правительством Российской Федерации, в течение 5 рабочих дней со дня поступления межведомственного запроса в органы, указанные в </w:t>
      </w:r>
      <w:hyperlink w:anchor="P141" w:history="1">
        <w:r>
          <w:rPr>
            <w:color w:val="0000FF"/>
          </w:rPr>
          <w:t>подпункте 2.4.1 пункта 2.4</w:t>
        </w:r>
      </w:hyperlink>
      <w:r>
        <w:t xml:space="preserve"> административного Регламента.</w:t>
      </w:r>
    </w:p>
    <w:p w:rsidR="00EF0881" w:rsidRDefault="00EF0881">
      <w:pPr>
        <w:pStyle w:val="ConsPlusNormal"/>
        <w:spacing w:before="220"/>
        <w:ind w:firstLine="540"/>
        <w:jc w:val="both"/>
      </w:pPr>
      <w:r>
        <w:t>Результатом данной административной процедуры является получение сведений, необходимых для оказания муниципальной услуги.</w:t>
      </w:r>
    </w:p>
    <w:p w:rsidR="00EF0881" w:rsidRDefault="00EF0881">
      <w:pPr>
        <w:pStyle w:val="ConsPlusNormal"/>
        <w:spacing w:before="220"/>
        <w:ind w:firstLine="540"/>
        <w:jc w:val="both"/>
      </w:pPr>
      <w:r>
        <w:t>Срок исполнения данной административной процедуры составляет 5 рабочих дней со дня поступления заявления и прилагаемых к нему документов на рассмотрение должностному лицу Жилищного управления, ответственному за предоставление муниципальной услуги.</w:t>
      </w:r>
    </w:p>
    <w:p w:rsidR="00EF0881" w:rsidRDefault="00EF0881">
      <w:pPr>
        <w:pStyle w:val="ConsPlusNormal"/>
        <w:spacing w:before="220"/>
        <w:ind w:firstLine="540"/>
        <w:jc w:val="both"/>
      </w:pPr>
      <w:r>
        <w:t>3.6. Подписание справки должностным лицом Управления.</w:t>
      </w:r>
    </w:p>
    <w:p w:rsidR="00EF0881" w:rsidRDefault="00EF0881">
      <w:pPr>
        <w:pStyle w:val="ConsPlusNormal"/>
        <w:spacing w:before="220"/>
        <w:ind w:firstLine="540"/>
        <w:jc w:val="both"/>
      </w:pPr>
      <w:r>
        <w:t>Основанием для исполнения данной административной процедуры</w:t>
      </w:r>
    </w:p>
    <w:p w:rsidR="00EF0881" w:rsidRDefault="00EF0881">
      <w:pPr>
        <w:pStyle w:val="ConsPlusNormal"/>
        <w:spacing w:before="220"/>
        <w:ind w:firstLine="540"/>
        <w:jc w:val="both"/>
      </w:pPr>
      <w:r>
        <w:t>- является поступление на подписание должностному лицу Управления подготовленной справки.</w:t>
      </w:r>
    </w:p>
    <w:p w:rsidR="00EF0881" w:rsidRDefault="00EF0881">
      <w:pPr>
        <w:pStyle w:val="ConsPlusNormal"/>
        <w:spacing w:before="220"/>
        <w:ind w:firstLine="540"/>
        <w:jc w:val="both"/>
      </w:pPr>
      <w:r>
        <w:t>Ответственным за исполнение данной административной процедуры является должностное лицо Управления.</w:t>
      </w:r>
    </w:p>
    <w:p w:rsidR="00EF0881" w:rsidRDefault="00EF0881">
      <w:pPr>
        <w:pStyle w:val="ConsPlusNormal"/>
        <w:spacing w:before="220"/>
        <w:ind w:firstLine="540"/>
        <w:jc w:val="both"/>
      </w:pPr>
      <w:r>
        <w:t>Справка подписывается должностным лицом Управления.</w:t>
      </w:r>
    </w:p>
    <w:p w:rsidR="00EF0881" w:rsidRDefault="00EF0881">
      <w:pPr>
        <w:pStyle w:val="ConsPlusNormal"/>
        <w:spacing w:before="220"/>
        <w:ind w:firstLine="540"/>
        <w:jc w:val="both"/>
      </w:pPr>
      <w:r>
        <w:t>Результатом исполнения данной административной процедуры является подписание должностным лицом Управления справки.</w:t>
      </w:r>
    </w:p>
    <w:p w:rsidR="00EF0881" w:rsidRDefault="00EF0881">
      <w:pPr>
        <w:pStyle w:val="ConsPlusNormal"/>
        <w:spacing w:before="220"/>
        <w:ind w:firstLine="540"/>
        <w:jc w:val="both"/>
      </w:pPr>
      <w:r>
        <w:t>Срок исполнения данной административной процедуры - не более 3 дней со дня поступления справки на подпись.</w:t>
      </w:r>
    </w:p>
    <w:p w:rsidR="00EF0881" w:rsidRDefault="00EF0881">
      <w:pPr>
        <w:pStyle w:val="ConsPlusNormal"/>
        <w:spacing w:before="220"/>
        <w:ind w:firstLine="540"/>
        <w:jc w:val="both"/>
      </w:pPr>
      <w:r>
        <w:t>3.7. Регистрация и направление заявителю справки.</w:t>
      </w:r>
    </w:p>
    <w:p w:rsidR="00EF0881" w:rsidRDefault="00EF0881">
      <w:pPr>
        <w:pStyle w:val="ConsPlusNormal"/>
        <w:spacing w:before="220"/>
        <w:ind w:firstLine="540"/>
        <w:jc w:val="both"/>
      </w:pPr>
      <w:r>
        <w:t>Основанием для начала административной процедуры является поступление подписанной должностным лицом Управления справки специалистам Управления, ответственным за прием и регистрацию заявления.</w:t>
      </w:r>
    </w:p>
    <w:p w:rsidR="00EF0881" w:rsidRDefault="00EF0881">
      <w:pPr>
        <w:pStyle w:val="ConsPlusNormal"/>
        <w:spacing w:before="220"/>
        <w:ind w:firstLine="540"/>
        <w:jc w:val="both"/>
      </w:pPr>
      <w:r>
        <w:t>Ответственным за исполнение административного действия является должностное лицо и (или) специалист Управления, ответственный за прием и регистрацию заявления.</w:t>
      </w:r>
    </w:p>
    <w:p w:rsidR="00EF0881" w:rsidRDefault="00EF0881">
      <w:pPr>
        <w:pStyle w:val="ConsPlusNormal"/>
        <w:spacing w:before="220"/>
        <w:ind w:firstLine="540"/>
        <w:jc w:val="both"/>
      </w:pPr>
      <w:r>
        <w:t>При поступлении подписанной справки должностное лицо и (или) специалист Управления выполняет следующие действия:</w:t>
      </w:r>
    </w:p>
    <w:p w:rsidR="00EF0881" w:rsidRDefault="00EF0881">
      <w:pPr>
        <w:pStyle w:val="ConsPlusNormal"/>
        <w:spacing w:before="220"/>
        <w:ind w:firstLine="540"/>
        <w:jc w:val="both"/>
      </w:pPr>
      <w:r>
        <w:t>- регистрирует подписанную справку в системе электронного документооборота и направляет один экземпляр справки письмом почтовым отправлением по адресу, указанному заявителем;</w:t>
      </w:r>
    </w:p>
    <w:p w:rsidR="00EF0881" w:rsidRDefault="00EF0881">
      <w:pPr>
        <w:pStyle w:val="ConsPlusNormal"/>
        <w:spacing w:before="220"/>
        <w:ind w:firstLine="540"/>
        <w:jc w:val="both"/>
      </w:pPr>
      <w:r>
        <w:t>- в случае личной явки заявителя выдает один экземпляр зарегистрированной справки лично заявителю под расписку;</w:t>
      </w:r>
    </w:p>
    <w:p w:rsidR="00EF0881" w:rsidRDefault="00EF0881">
      <w:pPr>
        <w:pStyle w:val="ConsPlusNormal"/>
        <w:spacing w:before="220"/>
        <w:ind w:firstLine="540"/>
        <w:jc w:val="both"/>
      </w:pPr>
      <w:r>
        <w:lastRenderedPageBreak/>
        <w:t>- в случае если заявление было получено в электронной форме, направляет справку по адресу электронной почты, указанному в заявлении, в форме электронного документа или письмом почтовым отправлением по адресу, указанному заявителем;</w:t>
      </w:r>
    </w:p>
    <w:p w:rsidR="00EF0881" w:rsidRDefault="00EF0881">
      <w:pPr>
        <w:pStyle w:val="ConsPlusNormal"/>
        <w:spacing w:before="220"/>
        <w:ind w:firstLine="540"/>
        <w:jc w:val="both"/>
      </w:pPr>
      <w:r>
        <w:t>- направляет второй экземпляр справки в архив Управления для подшивания в дело.</w:t>
      </w:r>
    </w:p>
    <w:p w:rsidR="00EF0881" w:rsidRDefault="00EF0881">
      <w:pPr>
        <w:pStyle w:val="ConsPlusNormal"/>
        <w:spacing w:before="220"/>
        <w:ind w:firstLine="540"/>
        <w:jc w:val="both"/>
      </w:pPr>
      <w:r>
        <w:t>Результатом исполнения данной административной процедуры является направление заявителю справки с указанием номера очередности предоставления жилых помещений на условиях социального найма либо справки об отсутствии заявителя в очередности, либо справки об отказе в выдаче информации по очередности.</w:t>
      </w:r>
    </w:p>
    <w:p w:rsidR="00EF0881" w:rsidRDefault="00EF0881">
      <w:pPr>
        <w:pStyle w:val="ConsPlusNormal"/>
        <w:spacing w:before="220"/>
        <w:ind w:firstLine="540"/>
        <w:jc w:val="both"/>
      </w:pPr>
      <w:r>
        <w:t>Срок исполнения данной административной процедуры - не более 3 дней со дня подписания справки.</w:t>
      </w:r>
    </w:p>
    <w:p w:rsidR="00EF0881" w:rsidRDefault="00EF0881">
      <w:pPr>
        <w:pStyle w:val="ConsPlusNormal"/>
        <w:jc w:val="both"/>
      </w:pPr>
    </w:p>
    <w:p w:rsidR="00EF0881" w:rsidRDefault="00EF0881">
      <w:pPr>
        <w:pStyle w:val="ConsPlusTitle"/>
        <w:jc w:val="center"/>
        <w:outlineLvl w:val="1"/>
      </w:pPr>
      <w:r>
        <w:t>4. Порядок и формы контроля</w:t>
      </w:r>
    </w:p>
    <w:p w:rsidR="00EF0881" w:rsidRDefault="00EF0881">
      <w:pPr>
        <w:pStyle w:val="ConsPlusTitle"/>
        <w:jc w:val="center"/>
      </w:pPr>
      <w:r>
        <w:t>за исполнением административного Регламента</w:t>
      </w:r>
    </w:p>
    <w:p w:rsidR="00EF0881" w:rsidRDefault="00EF0881">
      <w:pPr>
        <w:pStyle w:val="ConsPlusNormal"/>
        <w:jc w:val="both"/>
      </w:pPr>
    </w:p>
    <w:p w:rsidR="00EF0881" w:rsidRDefault="00EF0881">
      <w:pPr>
        <w:pStyle w:val="ConsPlusNormal"/>
        <w:ind w:firstLine="540"/>
        <w:jc w:val="both"/>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осуществляет руководитель отдела (сектора), ответственный за выполнение определенных административных процедур.</w:t>
      </w:r>
    </w:p>
    <w:p w:rsidR="00EF0881" w:rsidRDefault="00EF0881">
      <w:pPr>
        <w:pStyle w:val="ConsPlusNormal"/>
        <w:spacing w:before="220"/>
        <w:ind w:firstLine="540"/>
        <w:jc w:val="both"/>
      </w:pPr>
      <w:r>
        <w:t>4.2. Должностные лица и специалисты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EF0881" w:rsidRDefault="00EF0881">
      <w:pPr>
        <w:pStyle w:val="ConsPlusNormal"/>
        <w:spacing w:before="220"/>
        <w:ind w:firstLine="540"/>
        <w:jc w:val="both"/>
      </w:pPr>
      <w:r>
        <w:t>- за информирование граждан о порядке предоставления муниципальной услуги ответственность несут должностные лица и (или) специалисты Управления;</w:t>
      </w:r>
    </w:p>
    <w:p w:rsidR="00EF0881" w:rsidRDefault="00EF0881">
      <w:pPr>
        <w:pStyle w:val="ConsPlusNormal"/>
        <w:spacing w:before="220"/>
        <w:ind w:firstLine="540"/>
        <w:jc w:val="both"/>
      </w:pPr>
      <w:r>
        <w:t>- за прием заявления и документов ответственность несут должностные лица и (или) специалисты Управления, Управления, ответственные за прием документов;</w:t>
      </w:r>
    </w:p>
    <w:p w:rsidR="00EF0881" w:rsidRDefault="00EF0881">
      <w:pPr>
        <w:pStyle w:val="ConsPlusNormal"/>
        <w:spacing w:before="220"/>
        <w:ind w:firstLine="540"/>
        <w:jc w:val="both"/>
      </w:pPr>
      <w:r>
        <w:t>- за регистрацию заявления и документов ответственность несут должностные лица и (или) специалисты Управления, ответственные за регистрацию заявления и документов;</w:t>
      </w:r>
    </w:p>
    <w:p w:rsidR="00EF0881" w:rsidRDefault="00EF0881">
      <w:pPr>
        <w:pStyle w:val="ConsPlusNormal"/>
        <w:spacing w:before="220"/>
        <w:ind w:firstLine="540"/>
        <w:jc w:val="both"/>
      </w:pPr>
      <w:r>
        <w:t>- за рассмотрение заявления и подготовку справки ответственность несет должностное лицо и (или) специалист отдела, ответственный за предоставление муниципальной услуги;</w:t>
      </w:r>
    </w:p>
    <w:p w:rsidR="00EF0881" w:rsidRDefault="00EF0881">
      <w:pPr>
        <w:pStyle w:val="ConsPlusNormal"/>
        <w:spacing w:before="220"/>
        <w:ind w:firstLine="540"/>
        <w:jc w:val="both"/>
      </w:pPr>
      <w:r>
        <w:t>- за регистрацию и направление заявителю справки ответственность несет должностное лицо и (или) специалист Управления, ответственный за прием и регистрацию заявления.</w:t>
      </w:r>
    </w:p>
    <w:p w:rsidR="00EF0881" w:rsidRDefault="00EF0881">
      <w:pPr>
        <w:pStyle w:val="ConsPlusNormal"/>
        <w:spacing w:before="220"/>
        <w:ind w:firstLine="540"/>
        <w:jc w:val="both"/>
      </w:pPr>
      <w:r>
        <w:t>Персональная ответственность должностных лиц и специалистов закрепляется в их должностных инструкциях в соответствии с требованиями законодательства Российской Федерации.</w:t>
      </w:r>
    </w:p>
    <w:p w:rsidR="00EF0881" w:rsidRDefault="00EF0881">
      <w:pPr>
        <w:pStyle w:val="ConsPlusNormal"/>
        <w:spacing w:before="220"/>
        <w:ind w:firstLine="540"/>
        <w:jc w:val="both"/>
      </w:pPr>
      <w:r>
        <w:t>4.3. Контроль полноты и качества предоставления муниципальной услуги осуществляется начальником отдела, руководителем Управления и включает в себя проведение проверок, выявление и устранение нарушений прав заявителей, рассмотрение, принятие решений и подготовка ответов на обращения заявителей, содержащие жалобы на решения, действия (бездействия) должностных лиц и специалистов.</w:t>
      </w:r>
    </w:p>
    <w:p w:rsidR="00EF0881" w:rsidRDefault="00EF0881">
      <w:pPr>
        <w:pStyle w:val="ConsPlusNormal"/>
        <w:spacing w:before="220"/>
        <w:ind w:firstLine="540"/>
        <w:jc w:val="both"/>
      </w:pPr>
      <w:r>
        <w:t>Периодичность проведения проверок носит плановый характер (осуществляется на основании внутренних инструкций или поручений руководителя Управления) и внеплановый характер (по конкретному обращению заявителя).</w:t>
      </w:r>
    </w:p>
    <w:p w:rsidR="00EF0881" w:rsidRDefault="00EF0881">
      <w:pPr>
        <w:pStyle w:val="ConsPlusNormal"/>
        <w:spacing w:before="220"/>
        <w:ind w:firstLine="540"/>
        <w:jc w:val="both"/>
      </w:pPr>
      <w:r>
        <w:t xml:space="preserve">4.4. По результатам проведения проверок в случае выявления нарушений прав заявителей </w:t>
      </w:r>
      <w:r>
        <w:lastRenderedPageBreak/>
        <w:t>осуществляется привлечение виновных лиц к ответственности в соответствии с законодательством Российской Федерации.</w:t>
      </w:r>
    </w:p>
    <w:p w:rsidR="00EF0881" w:rsidRDefault="00EF0881">
      <w:pPr>
        <w:pStyle w:val="ConsPlusNormal"/>
        <w:spacing w:before="220"/>
        <w:ind w:firstLine="540"/>
        <w:jc w:val="both"/>
      </w:pPr>
      <w:r>
        <w:t>4.5. В целях контроля за предоставлением муниципальной услуги заявители имеют право, запросить и получить, а должностные лица и специалисты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EF0881" w:rsidRDefault="00EF0881">
      <w:pPr>
        <w:pStyle w:val="ConsPlusNormal"/>
        <w:spacing w:before="220"/>
        <w:ind w:firstLine="540"/>
        <w:jc w:val="both"/>
      </w:pPr>
      <w:r>
        <w:t>По результатам рассмотрения документов и материалов граждане, их объединения и организации вправе направлять в Управление предложения, рекомендаций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специалистами,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EF0881" w:rsidRDefault="00EF0881">
      <w:pPr>
        <w:pStyle w:val="ConsPlusNormal"/>
        <w:jc w:val="both"/>
      </w:pPr>
    </w:p>
    <w:p w:rsidR="00EF0881" w:rsidRDefault="00EF0881">
      <w:pPr>
        <w:pStyle w:val="ConsPlusTitle"/>
        <w:jc w:val="center"/>
        <w:outlineLvl w:val="1"/>
      </w:pPr>
      <w:r>
        <w:t>5. Досудебный (внесудебный) порядок обжалования заявителем</w:t>
      </w:r>
    </w:p>
    <w:p w:rsidR="00EF0881" w:rsidRDefault="00EF0881">
      <w:pPr>
        <w:pStyle w:val="ConsPlusTitle"/>
        <w:jc w:val="center"/>
      </w:pPr>
      <w:r>
        <w:t>решений и действий (бездействия) Управления, должностного</w:t>
      </w:r>
    </w:p>
    <w:p w:rsidR="00EF0881" w:rsidRDefault="00EF0881">
      <w:pPr>
        <w:pStyle w:val="ConsPlusTitle"/>
        <w:jc w:val="center"/>
      </w:pPr>
      <w:r>
        <w:t>лица Управления либо муниципального служащего</w:t>
      </w:r>
    </w:p>
    <w:p w:rsidR="00EF0881" w:rsidRDefault="00EF0881">
      <w:pPr>
        <w:pStyle w:val="ConsPlusNormal"/>
        <w:jc w:val="both"/>
      </w:pPr>
    </w:p>
    <w:p w:rsidR="00EF0881" w:rsidRDefault="00EF0881">
      <w:pPr>
        <w:pStyle w:val="ConsPlusNormal"/>
        <w:ind w:firstLine="540"/>
        <w:jc w:val="both"/>
      </w:pPr>
      <w: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w:t>
      </w:r>
    </w:p>
    <w:p w:rsidR="00EF0881" w:rsidRDefault="00EF0881">
      <w:pPr>
        <w:pStyle w:val="ConsPlusNormal"/>
        <w:spacing w:before="220"/>
        <w:ind w:firstLine="540"/>
        <w:jc w:val="both"/>
      </w:pPr>
      <w:r>
        <w:t>Заявитель имеет право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 (далее - жалоба).</w:t>
      </w:r>
    </w:p>
    <w:p w:rsidR="00EF0881" w:rsidRDefault="00EF0881">
      <w:pPr>
        <w:pStyle w:val="ConsPlusNormal"/>
        <w:spacing w:before="220"/>
        <w:ind w:firstLine="540"/>
        <w:jc w:val="both"/>
      </w:pPr>
      <w:r>
        <w:t>5.2. Способы информирования заявителей о порядке подачи и рассмотрения жалобы.</w:t>
      </w:r>
    </w:p>
    <w:p w:rsidR="00EF0881" w:rsidRDefault="00EF0881">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EF0881" w:rsidRDefault="00EF0881">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EF0881" w:rsidRDefault="00EF0881">
      <w:pPr>
        <w:pStyle w:val="ConsPlusNormal"/>
        <w:spacing w:before="220"/>
        <w:ind w:firstLine="540"/>
        <w:jc w:val="both"/>
      </w:pPr>
      <w:r>
        <w:t>- путем взаимодействия должностных лиц Управления, ответственных за рассмотрение жалобы, с заявителями по почте, по электронной почте;</w:t>
      </w:r>
    </w:p>
    <w:p w:rsidR="00EF0881" w:rsidRDefault="00EF0881">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EF0881" w:rsidRDefault="00EF0881">
      <w:pPr>
        <w:pStyle w:val="ConsPlusNormal"/>
        <w:spacing w:before="220"/>
        <w:ind w:firstLine="540"/>
        <w:jc w:val="both"/>
      </w:pPr>
      <w:r>
        <w:t>- посредством информационных материалов, которые размещаются на информационных стендах в помещениях Управления.</w:t>
      </w:r>
    </w:p>
    <w:p w:rsidR="00EF0881" w:rsidRDefault="00EF0881">
      <w:pPr>
        <w:pStyle w:val="ConsPlusNormal"/>
        <w:spacing w:before="220"/>
        <w:ind w:firstLine="540"/>
        <w:jc w:val="both"/>
      </w:pPr>
      <w:r>
        <w:t>5.3. Предмет жалобы.</w:t>
      </w:r>
    </w:p>
    <w:p w:rsidR="00EF0881" w:rsidRDefault="00EF0881">
      <w:pPr>
        <w:pStyle w:val="ConsPlusNormal"/>
        <w:spacing w:before="220"/>
        <w:ind w:firstLine="540"/>
        <w:jc w:val="both"/>
      </w:pPr>
      <w:r>
        <w:t>Заявитель может обратиться с жалобой, в том числе в следующих случаях:</w:t>
      </w:r>
    </w:p>
    <w:p w:rsidR="00EF0881" w:rsidRDefault="00EF0881">
      <w:pPr>
        <w:pStyle w:val="ConsPlusNormal"/>
        <w:spacing w:before="220"/>
        <w:ind w:firstLine="540"/>
        <w:jc w:val="both"/>
      </w:pPr>
      <w:r>
        <w:t>- нарушение срока предоставления муниципальной услуги;</w:t>
      </w:r>
    </w:p>
    <w:p w:rsidR="00EF0881" w:rsidRDefault="00EF0881">
      <w:pPr>
        <w:pStyle w:val="ConsPlusNormal"/>
        <w:spacing w:before="220"/>
        <w:ind w:firstLine="540"/>
        <w:jc w:val="both"/>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EF0881" w:rsidRDefault="00EF0881">
      <w:pPr>
        <w:pStyle w:val="ConsPlusNormal"/>
        <w:spacing w:before="220"/>
        <w:ind w:firstLine="540"/>
        <w:jc w:val="both"/>
      </w:pPr>
      <w:r>
        <w:lastRenderedPageBreak/>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EF0881" w:rsidRDefault="00EF0881">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
    <w:p w:rsidR="00EF0881" w:rsidRDefault="00EF0881">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EF0881" w:rsidRDefault="00EF0881">
      <w:pPr>
        <w:pStyle w:val="ConsPlusNormal"/>
        <w:spacing w:before="220"/>
        <w:ind w:firstLine="540"/>
        <w:jc w:val="both"/>
      </w:pPr>
      <w: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EF0881" w:rsidRDefault="00EF0881">
      <w:pPr>
        <w:pStyle w:val="ConsPlusNormal"/>
        <w:spacing w:before="220"/>
        <w:ind w:firstLine="540"/>
        <w:jc w:val="both"/>
      </w:pPr>
      <w:r>
        <w:t>- нарушение срока или порядка выдачи документов по результатам предоставления муниципальной услуги;</w:t>
      </w:r>
    </w:p>
    <w:p w:rsidR="00EF0881" w:rsidRDefault="00EF0881">
      <w:pPr>
        <w:pStyle w:val="ConsPlusNormal"/>
        <w:spacing w:before="220"/>
        <w:ind w:firstLine="540"/>
        <w:jc w:val="both"/>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
    <w:p w:rsidR="00EF0881" w:rsidRDefault="00EF0881">
      <w:pPr>
        <w:pStyle w:val="ConsPlusNormal"/>
        <w:spacing w:before="220"/>
        <w:ind w:firstLine="540"/>
        <w:jc w:val="both"/>
      </w:pPr>
      <w: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EF0881" w:rsidRDefault="00EF0881">
      <w:pPr>
        <w:pStyle w:val="ConsPlusNormal"/>
        <w:spacing w:before="220"/>
        <w:ind w:firstLine="540"/>
        <w:jc w:val="both"/>
      </w:pPr>
      <w:r>
        <w:t>5.4. Муниципальные органы и должностные лица, уполномоченные на рассмотрение жалоб.</w:t>
      </w:r>
    </w:p>
    <w:p w:rsidR="00EF0881" w:rsidRDefault="00EF0881">
      <w:pPr>
        <w:pStyle w:val="ConsPlusNormal"/>
        <w:spacing w:before="220"/>
        <w:ind w:firstLine="540"/>
        <w:jc w:val="both"/>
      </w:pPr>
      <w:r>
        <w:t>5.4.1. Жалобы на решения и действия (или бездействие) Управления, должностных лиц Управления, муниципальных служащих Управления, за исключением решений и действий (или бездействия) начальника Управления, рассматриваются Управлением.</w:t>
      </w:r>
    </w:p>
    <w:p w:rsidR="00EF0881" w:rsidRDefault="00EF0881">
      <w:pPr>
        <w:pStyle w:val="ConsPlusNormal"/>
        <w:spacing w:before="220"/>
        <w:ind w:firstLine="540"/>
        <w:jc w:val="both"/>
      </w:pPr>
      <w:r>
        <w:t>5.4.2. Жалобы на решения и действия (или бездействие) начальника Управления подаются главе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EF0881" w:rsidRDefault="00EF0881">
      <w:pPr>
        <w:pStyle w:val="ConsPlusNormal"/>
        <w:spacing w:before="220"/>
        <w:ind w:firstLine="540"/>
        <w:jc w:val="both"/>
      </w:pPr>
      <w:r>
        <w:t>5.4.3. Жалобы на решения и действия (или бездействие) Управления, должностных лиц Управления могут быть поданы для рассмотрения в администрацию.</w:t>
      </w:r>
    </w:p>
    <w:p w:rsidR="00EF0881" w:rsidRDefault="00EF0881">
      <w:pPr>
        <w:pStyle w:val="ConsPlusNormal"/>
        <w:spacing w:before="220"/>
        <w:ind w:firstLine="540"/>
        <w:jc w:val="both"/>
      </w:pPr>
      <w:r>
        <w:t>5.5. Порядок подачи и рассмотрения жалобы.</w:t>
      </w:r>
    </w:p>
    <w:p w:rsidR="00EF0881" w:rsidRDefault="00EF0881">
      <w:pPr>
        <w:pStyle w:val="ConsPlusNormal"/>
        <w:spacing w:before="220"/>
        <w:ind w:firstLine="540"/>
        <w:jc w:val="both"/>
      </w:pPr>
      <w: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EF0881" w:rsidRDefault="00EF0881">
      <w:pPr>
        <w:pStyle w:val="ConsPlusNormal"/>
        <w:spacing w:before="220"/>
        <w:ind w:firstLine="540"/>
        <w:jc w:val="both"/>
      </w:pPr>
      <w:r>
        <w:t>При этом срок рассмотрения жалобы исчисляется со дня регистрации жалобы в Управлении.</w:t>
      </w:r>
    </w:p>
    <w:p w:rsidR="00EF0881" w:rsidRDefault="00EF0881">
      <w:pPr>
        <w:pStyle w:val="ConsPlusNormal"/>
        <w:spacing w:before="220"/>
        <w:ind w:firstLine="540"/>
        <w:jc w:val="both"/>
      </w:pPr>
      <w:r>
        <w:t>5.5.2. Почтовый адрес Управления: 414000, г. Астрахань, ул. Ленина/ул. Шелгунова, 23/20.</w:t>
      </w:r>
    </w:p>
    <w:p w:rsidR="00EF0881" w:rsidRDefault="00EF0881">
      <w:pPr>
        <w:pStyle w:val="ConsPlusNormal"/>
        <w:spacing w:before="220"/>
        <w:ind w:firstLine="540"/>
        <w:jc w:val="both"/>
      </w:pPr>
      <w:r>
        <w:lastRenderedPageBreak/>
        <w:t>Электронная почта Управления: ugp_astrakhan@mail.ru.</w:t>
      </w:r>
    </w:p>
    <w:p w:rsidR="00EF0881" w:rsidRDefault="00EF0881">
      <w:pPr>
        <w:pStyle w:val="ConsPlusNormal"/>
        <w:spacing w:before="220"/>
        <w:ind w:firstLine="540"/>
        <w:jc w:val="both"/>
      </w:pPr>
      <w:r>
        <w:t>Интернет-приемная на официальном сайте администрации муниципального образования "Город Астрахань": http://www.astrgorod.ru.</w:t>
      </w:r>
    </w:p>
    <w:p w:rsidR="00EF0881" w:rsidRDefault="00EF0881">
      <w:pPr>
        <w:pStyle w:val="ConsPlusNormal"/>
        <w:spacing w:before="220"/>
        <w:ind w:firstLine="540"/>
        <w:jc w:val="both"/>
      </w:pPr>
      <w:r>
        <w:t>Адрес регионального портала: http://gosuslugi.astrobl.ru.</w:t>
      </w:r>
    </w:p>
    <w:p w:rsidR="00EF0881" w:rsidRDefault="00EF0881">
      <w:pPr>
        <w:pStyle w:val="ConsPlusNormal"/>
        <w:spacing w:before="220"/>
        <w:ind w:firstLine="540"/>
        <w:jc w:val="both"/>
      </w:pPr>
      <w:r>
        <w:t>Адрес единого портала: http://www.gosuslugi.ru.</w:t>
      </w:r>
    </w:p>
    <w:p w:rsidR="00EF0881" w:rsidRDefault="00EF0881">
      <w:pPr>
        <w:pStyle w:val="ConsPlusNormal"/>
        <w:spacing w:before="220"/>
        <w:ind w:firstLine="540"/>
        <w:jc w:val="both"/>
      </w:pPr>
      <w:r>
        <w:t>5.5.3. Жалоба должна содержать:</w:t>
      </w:r>
    </w:p>
    <w:p w:rsidR="00EF0881" w:rsidRDefault="00EF0881">
      <w:pPr>
        <w:pStyle w:val="ConsPlusNormal"/>
        <w:spacing w:before="220"/>
        <w:ind w:firstLine="540"/>
        <w:jc w:val="both"/>
      </w:pPr>
      <w: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EF0881" w:rsidRDefault="00EF0881">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EF0881" w:rsidRDefault="00EF0881">
      <w:pPr>
        <w:pStyle w:val="ConsPlusNormal"/>
        <w:spacing w:before="220"/>
        <w:ind w:firstLine="540"/>
        <w:jc w:val="both"/>
      </w:pPr>
      <w:r>
        <w:t>- сведения об обжалуемых решениях и действиях (бездействии) Управления, должностного лица Управления либо муниципального служащего;</w:t>
      </w:r>
    </w:p>
    <w:p w:rsidR="00EF0881" w:rsidRDefault="00EF0881">
      <w:pPr>
        <w:pStyle w:val="ConsPlusNormal"/>
        <w:spacing w:before="220"/>
        <w:ind w:firstLine="540"/>
        <w:jc w:val="both"/>
      </w:pPr>
      <w: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EF0881" w:rsidRDefault="00EF0881">
      <w:pPr>
        <w:pStyle w:val="ConsPlusNormal"/>
        <w:spacing w:before="220"/>
        <w:ind w:firstLine="540"/>
        <w:jc w:val="both"/>
      </w:pPr>
      <w:bookmarkStart w:id="13" w:name="P377"/>
      <w:bookmarkEnd w:id="13"/>
      <w: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EF0881" w:rsidRDefault="00EF0881">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EF0881" w:rsidRDefault="00EF0881">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EF0881" w:rsidRDefault="00EF0881">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EF0881" w:rsidRDefault="00EF0881">
      <w:pPr>
        <w:pStyle w:val="ConsPlusNormal"/>
        <w:spacing w:before="220"/>
        <w:ind w:firstLine="540"/>
        <w:jc w:val="both"/>
      </w:pPr>
      <w: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EF0881" w:rsidRDefault="00EF0881">
      <w:pPr>
        <w:pStyle w:val="ConsPlusNormal"/>
        <w:spacing w:before="220"/>
        <w:ind w:firstLine="540"/>
        <w:jc w:val="both"/>
      </w:pPr>
      <w:r>
        <w:t xml:space="preserve">Жалобы принимаются в соответствии с графиком работы Управления, указанным в </w:t>
      </w:r>
      <w:hyperlink w:anchor="P67" w:history="1">
        <w:r>
          <w:rPr>
            <w:color w:val="0000FF"/>
          </w:rPr>
          <w:t>подпункте 1.4.1 пункта 1.4</w:t>
        </w:r>
      </w:hyperlink>
      <w:r>
        <w:t xml:space="preserve"> административного Регламента.</w:t>
      </w:r>
    </w:p>
    <w:p w:rsidR="00EF0881" w:rsidRDefault="00EF0881">
      <w:pPr>
        <w:pStyle w:val="ConsPlusNormal"/>
        <w:spacing w:before="220"/>
        <w:ind w:firstLine="540"/>
        <w:jc w:val="both"/>
      </w:pPr>
      <w:r>
        <w:t>5.5.6. В электронном виде жалоба может быть подана заявителем посредством:</w:t>
      </w:r>
    </w:p>
    <w:p w:rsidR="00EF0881" w:rsidRDefault="00EF0881">
      <w:pPr>
        <w:pStyle w:val="ConsPlusNormal"/>
        <w:spacing w:before="220"/>
        <w:ind w:firstLine="540"/>
        <w:jc w:val="both"/>
      </w:pPr>
      <w:r>
        <w:t>- официального сайта администрации муниципального образования "Город Астрахань" в сети Интернет;</w:t>
      </w:r>
    </w:p>
    <w:p w:rsidR="00EF0881" w:rsidRDefault="00EF0881">
      <w:pPr>
        <w:pStyle w:val="ConsPlusNormal"/>
        <w:spacing w:before="220"/>
        <w:ind w:firstLine="540"/>
        <w:jc w:val="both"/>
      </w:pPr>
      <w:r>
        <w:lastRenderedPageBreak/>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EF0881" w:rsidRDefault="00EF0881">
      <w:pPr>
        <w:pStyle w:val="ConsPlusNormal"/>
        <w:spacing w:before="220"/>
        <w:ind w:firstLine="540"/>
        <w:jc w:val="both"/>
      </w:pPr>
      <w:r>
        <w:t xml:space="preserve">5.5.7. При подаче жалобы в электронном виде документы, указанные в </w:t>
      </w:r>
      <w:hyperlink w:anchor="P377" w:history="1">
        <w:r>
          <w:rPr>
            <w:color w:val="0000FF"/>
          </w:rPr>
          <w:t>подпункте 5.5.4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EF0881" w:rsidRDefault="00EF0881">
      <w:pPr>
        <w:pStyle w:val="ConsPlusNormal"/>
        <w:spacing w:before="220"/>
        <w:ind w:firstLine="540"/>
        <w:jc w:val="both"/>
      </w:pPr>
      <w:r>
        <w:t xml:space="preserve">5.5.8.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40" w:history="1">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EF0881" w:rsidRDefault="00EF0881">
      <w:pPr>
        <w:pStyle w:val="ConsPlusNormal"/>
        <w:spacing w:before="220"/>
        <w:ind w:firstLine="540"/>
        <w:jc w:val="both"/>
      </w:pPr>
      <w:r>
        <w:t>5.6. Сроки рассмотрения жалоб.</w:t>
      </w:r>
    </w:p>
    <w:p w:rsidR="00EF0881" w:rsidRDefault="00EF0881">
      <w:pPr>
        <w:pStyle w:val="ConsPlusNormal"/>
        <w:spacing w:before="220"/>
        <w:ind w:firstLine="540"/>
        <w:jc w:val="both"/>
      </w:pPr>
      <w: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Жилищного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EF0881" w:rsidRDefault="00EF0881">
      <w:pPr>
        <w:pStyle w:val="ConsPlusNormal"/>
        <w:spacing w:before="220"/>
        <w:ind w:firstLine="540"/>
        <w:jc w:val="both"/>
      </w:pPr>
      <w:r>
        <w:t>5.7. Результат рассмотрения жалобы.</w:t>
      </w:r>
    </w:p>
    <w:p w:rsidR="00EF0881" w:rsidRDefault="00EF0881">
      <w:pPr>
        <w:pStyle w:val="ConsPlusNormal"/>
        <w:spacing w:before="220"/>
        <w:ind w:firstLine="540"/>
        <w:jc w:val="both"/>
      </w:pPr>
      <w:r>
        <w:t>По результатам рассмотрения жалобы в соответствии с частью 7 статьи 11.2 Федерального закона принимается одно из следующих решений:</w:t>
      </w:r>
    </w:p>
    <w:p w:rsidR="00EF0881" w:rsidRDefault="00EF0881">
      <w:pPr>
        <w:pStyle w:val="ConsPlusNormal"/>
        <w:spacing w:before="220"/>
        <w:ind w:firstLine="540"/>
        <w:jc w:val="both"/>
      </w:pPr>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EF0881" w:rsidRDefault="00EF0881">
      <w:pPr>
        <w:pStyle w:val="ConsPlusNormal"/>
        <w:spacing w:before="220"/>
        <w:ind w:firstLine="540"/>
        <w:jc w:val="both"/>
      </w:pPr>
      <w:r>
        <w:t>- в удовлетворении жалобы отказывается.</w:t>
      </w:r>
    </w:p>
    <w:p w:rsidR="00EF0881" w:rsidRDefault="00EF0881">
      <w:pPr>
        <w:pStyle w:val="ConsPlusNormal"/>
        <w:spacing w:before="220"/>
        <w:ind w:firstLine="540"/>
        <w:jc w:val="both"/>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EF0881" w:rsidRDefault="00EF0881">
      <w:pPr>
        <w:pStyle w:val="ConsPlusNormal"/>
        <w:spacing w:before="220"/>
        <w:ind w:firstLine="540"/>
        <w:jc w:val="both"/>
      </w:pPr>
      <w:r>
        <w:t>5.8. Ответ о результатах рассмотрения жалобы направляется заявителю не позднее дня, следующего за днем принятия решения, в письменной форме.</w:t>
      </w:r>
    </w:p>
    <w:p w:rsidR="00EF0881" w:rsidRDefault="00EF0881">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Жилищного управления, вид которой установлен законодательством Российской Федерации.</w:t>
      </w:r>
    </w:p>
    <w:p w:rsidR="00EF0881" w:rsidRDefault="00EF0881">
      <w:pPr>
        <w:pStyle w:val="ConsPlusNormal"/>
        <w:spacing w:before="220"/>
        <w:ind w:firstLine="540"/>
        <w:jc w:val="both"/>
      </w:pPr>
      <w:r>
        <w:t>В ответе по результатам рассмотрения жалобы указываются:</w:t>
      </w:r>
    </w:p>
    <w:p w:rsidR="00EF0881" w:rsidRDefault="00EF0881">
      <w:pPr>
        <w:pStyle w:val="ConsPlusNormal"/>
        <w:spacing w:before="220"/>
        <w:ind w:firstLine="540"/>
        <w:jc w:val="both"/>
      </w:pPr>
      <w:r>
        <w:lastRenderedPageBreak/>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EF0881" w:rsidRDefault="00EF0881">
      <w:pPr>
        <w:pStyle w:val="ConsPlusNormal"/>
        <w:spacing w:before="220"/>
        <w:ind w:firstLine="540"/>
        <w:jc w:val="both"/>
      </w:pPr>
      <w:r>
        <w:t>- номер, дата, место принятия решения, включая сведения о должностном лице, решения или действия (бездействие) которого обжалуются;</w:t>
      </w:r>
    </w:p>
    <w:p w:rsidR="00EF0881" w:rsidRDefault="00EF0881">
      <w:pPr>
        <w:pStyle w:val="ConsPlusNormal"/>
        <w:spacing w:before="220"/>
        <w:ind w:firstLine="540"/>
        <w:jc w:val="both"/>
      </w:pPr>
      <w:r>
        <w:t>- фамилия, имя, отчество (при наличии) или наименование заявителя;</w:t>
      </w:r>
    </w:p>
    <w:p w:rsidR="00EF0881" w:rsidRDefault="00EF0881">
      <w:pPr>
        <w:pStyle w:val="ConsPlusNormal"/>
        <w:spacing w:before="220"/>
        <w:ind w:firstLine="540"/>
        <w:jc w:val="both"/>
      </w:pPr>
      <w:r>
        <w:t>- основания для принятия решения по жалобе;</w:t>
      </w:r>
    </w:p>
    <w:p w:rsidR="00EF0881" w:rsidRDefault="00EF0881">
      <w:pPr>
        <w:pStyle w:val="ConsPlusNormal"/>
        <w:spacing w:before="220"/>
        <w:ind w:firstLine="540"/>
        <w:jc w:val="both"/>
      </w:pPr>
      <w:r>
        <w:t>- принятое по жалобе решение;</w:t>
      </w:r>
    </w:p>
    <w:p w:rsidR="00EF0881" w:rsidRDefault="00EF0881">
      <w:pPr>
        <w:pStyle w:val="ConsPlusNormal"/>
        <w:spacing w:before="220"/>
        <w:ind w:firstLine="540"/>
        <w:jc w:val="both"/>
      </w:pPr>
      <w:r>
        <w:t>-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EF0881" w:rsidRDefault="00EF0881">
      <w:pPr>
        <w:pStyle w:val="ConsPlusNormal"/>
        <w:spacing w:before="220"/>
        <w:ind w:firstLine="540"/>
        <w:jc w:val="both"/>
      </w:pPr>
      <w:r>
        <w:t>- в случае признания жалобы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EF0881" w:rsidRDefault="00EF0881">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EF0881" w:rsidRDefault="00EF0881">
      <w:pPr>
        <w:pStyle w:val="ConsPlusNormal"/>
        <w:spacing w:before="220"/>
        <w:ind w:firstLine="540"/>
        <w:jc w:val="both"/>
      </w:pPr>
      <w:r>
        <w:t>5.9. Порядок обжалования решения по жалобе.</w:t>
      </w:r>
    </w:p>
    <w:p w:rsidR="00EF0881" w:rsidRDefault="00EF0881">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EF0881" w:rsidRDefault="00EF0881">
      <w:pPr>
        <w:pStyle w:val="ConsPlusNormal"/>
        <w:spacing w:before="220"/>
        <w:ind w:firstLine="540"/>
        <w:jc w:val="both"/>
      </w:pPr>
      <w:r>
        <w:t>5.10. Право заявителя на получение информации и документов, необходимых для обоснования и рассмотрения жалобы.</w:t>
      </w:r>
    </w:p>
    <w:p w:rsidR="00EF0881" w:rsidRDefault="00EF0881">
      <w:pPr>
        <w:pStyle w:val="ConsPlusNormal"/>
        <w:spacing w:before="220"/>
        <w:ind w:firstLine="540"/>
        <w:jc w:val="both"/>
      </w:pPr>
      <w: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EF0881" w:rsidRDefault="00EF0881">
      <w:pPr>
        <w:pStyle w:val="ConsPlusNormal"/>
        <w:spacing w:before="220"/>
        <w:ind w:firstLine="540"/>
        <w:jc w:val="both"/>
      </w:pPr>
      <w: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EF0881" w:rsidRDefault="00EF0881">
      <w:pPr>
        <w:pStyle w:val="ConsPlusNormal"/>
        <w:spacing w:before="220"/>
        <w:ind w:firstLine="540"/>
        <w:jc w:val="both"/>
      </w:pPr>
      <w:r>
        <w:t>5.11. Управление, администрация отказывают в удовлетворении жалобы в следующих случаях:</w:t>
      </w:r>
    </w:p>
    <w:p w:rsidR="00EF0881" w:rsidRDefault="00EF0881">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EF0881" w:rsidRDefault="00EF0881">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EF0881" w:rsidRDefault="00EF0881">
      <w:pPr>
        <w:pStyle w:val="ConsPlusNormal"/>
        <w:spacing w:before="220"/>
        <w:ind w:firstLine="540"/>
        <w:jc w:val="both"/>
      </w:pPr>
      <w:r>
        <w:t xml:space="preserve">-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w:t>
      </w:r>
      <w:r>
        <w:lastRenderedPageBreak/>
        <w:t>жалобы.</w:t>
      </w:r>
    </w:p>
    <w:p w:rsidR="00EF0881" w:rsidRDefault="00EF0881">
      <w:pPr>
        <w:pStyle w:val="ConsPlusNormal"/>
        <w:spacing w:before="220"/>
        <w:ind w:firstLine="540"/>
        <w:jc w:val="both"/>
      </w:pPr>
      <w:r>
        <w:t>5.12. Управление, администрация вправе оставить жалобу без ответа в следующих случаях:</w:t>
      </w:r>
    </w:p>
    <w:p w:rsidR="00EF0881" w:rsidRDefault="00EF0881">
      <w:pPr>
        <w:pStyle w:val="ConsPlusNormal"/>
        <w:spacing w:before="220"/>
        <w:ind w:firstLine="540"/>
        <w:jc w:val="both"/>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EF0881" w:rsidRDefault="00EF0881">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EF0881" w:rsidRDefault="00EF0881">
      <w:pPr>
        <w:pStyle w:val="ConsPlusNormal"/>
        <w:spacing w:before="220"/>
        <w:ind w:firstLine="540"/>
        <w:jc w:val="both"/>
      </w:pPr>
      <w:r>
        <w:t>Управление, администрация сообщают заявителю об оставлении жалобы без ответа в течение 3 рабочих дней со дня регистрации жалобы.</w:t>
      </w:r>
    </w:p>
    <w:p w:rsidR="00EF0881" w:rsidRDefault="00EF0881">
      <w:pPr>
        <w:pStyle w:val="ConsPlusNormal"/>
        <w:spacing w:before="220"/>
        <w:ind w:firstLine="540"/>
        <w:jc w:val="both"/>
      </w:pPr>
      <w:r>
        <w:t>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в уполномоченный на ее рассмотрение орган и в письменной форме информируют заявителя о перенаправлении жалобы.</w:t>
      </w:r>
    </w:p>
    <w:p w:rsidR="00EF0881" w:rsidRDefault="00EF0881">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EF0881" w:rsidRDefault="00EF0881">
      <w:pPr>
        <w:pStyle w:val="ConsPlusNormal"/>
        <w:jc w:val="both"/>
      </w:pPr>
    </w:p>
    <w:p w:rsidR="00EF0881" w:rsidRDefault="00EF0881">
      <w:pPr>
        <w:pStyle w:val="ConsPlusNormal"/>
        <w:jc w:val="right"/>
      </w:pPr>
      <w:r>
        <w:t>Начальник жилищного управления</w:t>
      </w:r>
    </w:p>
    <w:p w:rsidR="00EF0881" w:rsidRDefault="00EF0881">
      <w:pPr>
        <w:pStyle w:val="ConsPlusNormal"/>
        <w:jc w:val="right"/>
      </w:pPr>
      <w:r>
        <w:t>администрации МО "Город Астрахань"</w:t>
      </w:r>
    </w:p>
    <w:p w:rsidR="00EF0881" w:rsidRDefault="00EF0881">
      <w:pPr>
        <w:pStyle w:val="ConsPlusNormal"/>
        <w:jc w:val="right"/>
      </w:pPr>
      <w:r>
        <w:t>Н.В.ШЕЛИПОВА</w:t>
      </w: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right"/>
        <w:outlineLvl w:val="1"/>
      </w:pPr>
      <w:r>
        <w:t>Приложение 1</w:t>
      </w:r>
    </w:p>
    <w:p w:rsidR="00EF0881" w:rsidRDefault="00EF0881">
      <w:pPr>
        <w:pStyle w:val="ConsPlusNormal"/>
        <w:jc w:val="right"/>
      </w:pPr>
      <w:r>
        <w:t>к административному Регламенту</w:t>
      </w:r>
    </w:p>
    <w:p w:rsidR="00EF0881" w:rsidRDefault="00EF0881">
      <w:pPr>
        <w:pStyle w:val="ConsPlusNormal"/>
        <w:jc w:val="right"/>
      </w:pPr>
      <w:r>
        <w:t>администрации муниципального</w:t>
      </w:r>
    </w:p>
    <w:p w:rsidR="00EF0881" w:rsidRDefault="00EF0881">
      <w:pPr>
        <w:pStyle w:val="ConsPlusNormal"/>
        <w:jc w:val="right"/>
      </w:pPr>
      <w:r>
        <w:t>образования "Город Астрахань"</w:t>
      </w:r>
    </w:p>
    <w:p w:rsidR="00EF0881" w:rsidRDefault="00EF0881">
      <w:pPr>
        <w:pStyle w:val="ConsPlusNormal"/>
        <w:jc w:val="right"/>
      </w:pPr>
      <w:r>
        <w:t>по предоставлению</w:t>
      </w:r>
    </w:p>
    <w:p w:rsidR="00EF0881" w:rsidRDefault="00EF0881">
      <w:pPr>
        <w:pStyle w:val="ConsPlusNormal"/>
        <w:jc w:val="right"/>
      </w:pPr>
      <w:r>
        <w:t>муниципальной услуги</w:t>
      </w:r>
    </w:p>
    <w:p w:rsidR="00EF0881" w:rsidRDefault="00EF0881">
      <w:pPr>
        <w:pStyle w:val="ConsPlusNormal"/>
        <w:jc w:val="right"/>
      </w:pPr>
      <w:r>
        <w:t>"Предоставление информации</w:t>
      </w:r>
    </w:p>
    <w:p w:rsidR="00EF0881" w:rsidRDefault="00EF0881">
      <w:pPr>
        <w:pStyle w:val="ConsPlusNormal"/>
        <w:jc w:val="right"/>
      </w:pPr>
      <w:r>
        <w:t>об очередности предоставления</w:t>
      </w:r>
    </w:p>
    <w:p w:rsidR="00EF0881" w:rsidRDefault="00EF0881">
      <w:pPr>
        <w:pStyle w:val="ConsPlusNormal"/>
        <w:jc w:val="right"/>
      </w:pPr>
      <w:r>
        <w:t>жилых помещений на условиях</w:t>
      </w:r>
    </w:p>
    <w:p w:rsidR="00EF0881" w:rsidRDefault="00EF0881">
      <w:pPr>
        <w:pStyle w:val="ConsPlusNormal"/>
        <w:jc w:val="right"/>
      </w:pPr>
      <w:r>
        <w:t>социального найма"</w:t>
      </w:r>
    </w:p>
    <w:p w:rsidR="00EF0881" w:rsidRDefault="00EF0881">
      <w:pPr>
        <w:pStyle w:val="ConsPlusNormal"/>
        <w:jc w:val="both"/>
      </w:pPr>
    </w:p>
    <w:p w:rsidR="00EF0881" w:rsidRDefault="00EF0881">
      <w:pPr>
        <w:pStyle w:val="ConsPlusTitle"/>
        <w:jc w:val="center"/>
      </w:pPr>
      <w:bookmarkStart w:id="14" w:name="P441"/>
      <w:bookmarkEnd w:id="14"/>
      <w:r>
        <w:t>БЛОК-СХЕМА</w:t>
      </w:r>
    </w:p>
    <w:p w:rsidR="00EF0881" w:rsidRDefault="00EF0881">
      <w:pPr>
        <w:pStyle w:val="ConsPlusTitle"/>
        <w:jc w:val="center"/>
      </w:pPr>
      <w:r>
        <w:t>ПОСЛЕДОВАТЕЛЬНОСТИ АДМИНИСТРАТИВНЫХ ПРОЦЕДУР</w:t>
      </w:r>
    </w:p>
    <w:p w:rsidR="00EF0881" w:rsidRDefault="00EF0881">
      <w:pPr>
        <w:pStyle w:val="ConsPlusTitle"/>
        <w:jc w:val="center"/>
      </w:pPr>
      <w:r>
        <w:t>ПРИ ПРЕДОСТАВЛЕНИИ МУНИЦИПАЛЬНОЙ УСЛУГИ</w:t>
      </w:r>
    </w:p>
    <w:p w:rsidR="00EF0881" w:rsidRDefault="00EF0881">
      <w:pPr>
        <w:pStyle w:val="ConsPlusNormal"/>
        <w:jc w:val="both"/>
      </w:pPr>
    </w:p>
    <w:p w:rsidR="00EF0881" w:rsidRDefault="00EF0881">
      <w:pPr>
        <w:pStyle w:val="ConsPlusNonformat"/>
        <w:jc w:val="both"/>
      </w:pPr>
      <w:r>
        <w:t xml:space="preserve">                         ┌──────────────────────┐</w:t>
      </w:r>
    </w:p>
    <w:p w:rsidR="00EF0881" w:rsidRDefault="00EF0881">
      <w:pPr>
        <w:pStyle w:val="ConsPlusNonformat"/>
        <w:jc w:val="both"/>
      </w:pPr>
      <w:r>
        <w:t xml:space="preserve">                         │       Заявитель      │</w:t>
      </w:r>
    </w:p>
    <w:p w:rsidR="00EF0881" w:rsidRDefault="00EF0881">
      <w:pPr>
        <w:pStyle w:val="ConsPlusNonformat"/>
        <w:jc w:val="both"/>
      </w:pPr>
      <w:r>
        <w:t xml:space="preserve">                         └───────────┬──────────┘</w:t>
      </w:r>
    </w:p>
    <w:p w:rsidR="00EF0881" w:rsidRDefault="00EF0881">
      <w:pPr>
        <w:pStyle w:val="ConsPlusNonformat"/>
        <w:jc w:val="both"/>
      </w:pPr>
      <w:r>
        <w:t xml:space="preserve">                                     \/</w:t>
      </w:r>
    </w:p>
    <w:p w:rsidR="00EF0881" w:rsidRDefault="00EF0881">
      <w:pPr>
        <w:pStyle w:val="ConsPlusNonformat"/>
        <w:jc w:val="both"/>
      </w:pPr>
      <w:r>
        <w:t xml:space="preserve">                       ┌───────────────────────────┐</w:t>
      </w:r>
    </w:p>
    <w:p w:rsidR="00EF0881" w:rsidRDefault="00EF0881">
      <w:pPr>
        <w:pStyle w:val="ConsPlusNonformat"/>
        <w:jc w:val="both"/>
      </w:pPr>
      <w:r>
        <w:t xml:space="preserve">                       │   Направление заявления   │</w:t>
      </w:r>
    </w:p>
    <w:p w:rsidR="00EF0881" w:rsidRDefault="00EF0881">
      <w:pPr>
        <w:pStyle w:val="ConsPlusNonformat"/>
        <w:jc w:val="both"/>
      </w:pPr>
      <w:r>
        <w:t xml:space="preserve">                       └─────────────┬─────────────┘</w:t>
      </w:r>
    </w:p>
    <w:p w:rsidR="00EF0881" w:rsidRDefault="00EF0881">
      <w:pPr>
        <w:pStyle w:val="ConsPlusNonformat"/>
        <w:jc w:val="both"/>
      </w:pPr>
      <w:r>
        <w:t xml:space="preserve">                                     \/</w:t>
      </w:r>
    </w:p>
    <w:p w:rsidR="00EF0881" w:rsidRDefault="00EF0881">
      <w:pPr>
        <w:pStyle w:val="ConsPlusNonformat"/>
        <w:jc w:val="both"/>
      </w:pPr>
      <w:r>
        <w:t xml:space="preserve">    ┌──────────┬───────────┬─────────────────┬──────────────────┐</w:t>
      </w:r>
    </w:p>
    <w:p w:rsidR="00EF0881" w:rsidRDefault="00EF0881">
      <w:pPr>
        <w:pStyle w:val="ConsPlusNonformat"/>
        <w:jc w:val="both"/>
      </w:pPr>
      <w:r>
        <w:t xml:space="preserve">    \/         \/          \/                \/                 \/</w:t>
      </w:r>
    </w:p>
    <w:p w:rsidR="00EF0881" w:rsidRDefault="00EF0881">
      <w:pPr>
        <w:pStyle w:val="ConsPlusNonformat"/>
        <w:jc w:val="both"/>
      </w:pPr>
      <w:r>
        <w:t>┌────────┐ ┌───────┐ ┌───────────┐  ┌─────────────────┐ ┌───────────────┐</w:t>
      </w:r>
    </w:p>
    <w:p w:rsidR="00EF0881" w:rsidRDefault="00EF0881">
      <w:pPr>
        <w:pStyle w:val="ConsPlusNonformat"/>
        <w:jc w:val="both"/>
      </w:pPr>
      <w:r>
        <w:t>│ Почтой │ │ Лично │ │Электронной│  │Официальный сайт │ │ Единый портал │</w:t>
      </w:r>
    </w:p>
    <w:p w:rsidR="00EF0881" w:rsidRDefault="00EF0881">
      <w:pPr>
        <w:pStyle w:val="ConsPlusNonformat"/>
        <w:jc w:val="both"/>
      </w:pPr>
      <w:r>
        <w:t>│        │ │       │ │  почтой   │  │  администрации  │ │государственных│</w:t>
      </w:r>
    </w:p>
    <w:p w:rsidR="00EF0881" w:rsidRDefault="00EF0881">
      <w:pPr>
        <w:pStyle w:val="ConsPlusNonformat"/>
        <w:jc w:val="both"/>
      </w:pPr>
      <w:r>
        <w:lastRenderedPageBreak/>
        <w:t>│        │ │       │ │управления │  │ муниципального  │ │и муниципальных│</w:t>
      </w:r>
    </w:p>
    <w:p w:rsidR="00EF0881" w:rsidRDefault="00EF0881">
      <w:pPr>
        <w:pStyle w:val="ConsPlusNonformat"/>
        <w:jc w:val="both"/>
      </w:pPr>
      <w:r>
        <w:t>│        │ │       │ │           │  │   образования   │ │     услуг     │</w:t>
      </w:r>
    </w:p>
    <w:p w:rsidR="00EF0881" w:rsidRDefault="00EF0881">
      <w:pPr>
        <w:pStyle w:val="ConsPlusNonformat"/>
        <w:jc w:val="both"/>
      </w:pPr>
      <w:r>
        <w:t>│        │ │       │ │           │  │"Город Астрахань"│ │               │</w:t>
      </w:r>
    </w:p>
    <w:p w:rsidR="00EF0881" w:rsidRDefault="00EF0881">
      <w:pPr>
        <w:pStyle w:val="ConsPlusNonformat"/>
        <w:jc w:val="both"/>
      </w:pPr>
      <w:r>
        <w:t>└───┬────┘ └───┬───┘ └─────┬─────┘  └────────┬────────┘ └───────┬───────┘</w:t>
      </w:r>
    </w:p>
    <w:p w:rsidR="00EF0881" w:rsidRDefault="00EF0881">
      <w:pPr>
        <w:pStyle w:val="ConsPlusNonformat"/>
        <w:jc w:val="both"/>
      </w:pPr>
      <w:r>
        <w:t xml:space="preserve">    \/         \/          \/                \/                 \/</w:t>
      </w:r>
    </w:p>
    <w:p w:rsidR="00EF0881" w:rsidRDefault="00EF0881">
      <w:pPr>
        <w:pStyle w:val="ConsPlusNonformat"/>
        <w:jc w:val="both"/>
      </w:pPr>
      <w:r>
        <w:t>┌───────────────────────────────────────────────────────────────────────┐</w:t>
      </w:r>
    </w:p>
    <w:p w:rsidR="00EF0881" w:rsidRDefault="00EF0881">
      <w:pPr>
        <w:pStyle w:val="ConsPlusNonformat"/>
        <w:jc w:val="both"/>
      </w:pPr>
      <w:r>
        <w:t>│                     Прием и регистрация заявления                     │</w:t>
      </w:r>
    </w:p>
    <w:p w:rsidR="00EF0881" w:rsidRDefault="00EF0881">
      <w:pPr>
        <w:pStyle w:val="ConsPlusNonformat"/>
        <w:jc w:val="both"/>
      </w:pPr>
      <w:r>
        <w:t>└────────────────────────────────────┬──────────────────────────────────┘</w:t>
      </w:r>
    </w:p>
    <w:p w:rsidR="00EF0881" w:rsidRDefault="00EF0881">
      <w:pPr>
        <w:pStyle w:val="ConsPlusNonformat"/>
        <w:jc w:val="both"/>
      </w:pPr>
      <w:r>
        <w:t xml:space="preserve">                                     \/</w:t>
      </w:r>
    </w:p>
    <w:p w:rsidR="00EF0881" w:rsidRDefault="00EF0881">
      <w:pPr>
        <w:pStyle w:val="ConsPlusNonformat"/>
        <w:jc w:val="both"/>
      </w:pPr>
      <w:r>
        <w:t>┌───────────────────────────────────────────────────────────────────────┐</w:t>
      </w:r>
    </w:p>
    <w:p w:rsidR="00EF0881" w:rsidRDefault="00EF0881">
      <w:pPr>
        <w:pStyle w:val="ConsPlusNonformat"/>
        <w:jc w:val="both"/>
      </w:pPr>
      <w:r>
        <w:t>│   Рассмотрение заявления - проверка сведений о нахождении заявителя   │</w:t>
      </w:r>
    </w:p>
    <w:p w:rsidR="00EF0881" w:rsidRDefault="00EF0881">
      <w:pPr>
        <w:pStyle w:val="ConsPlusNonformat"/>
        <w:jc w:val="both"/>
      </w:pPr>
      <w:r>
        <w:t>│     в очередности и информации о прохождении заявителем ежегодной     │</w:t>
      </w:r>
    </w:p>
    <w:p w:rsidR="00EF0881" w:rsidRDefault="00EF0881">
      <w:pPr>
        <w:pStyle w:val="ConsPlusNonformat"/>
        <w:jc w:val="both"/>
      </w:pPr>
      <w:r>
        <w:t>│    перерегистрации граждан, состоящих на учете нуждающихся в жилых    │</w:t>
      </w:r>
    </w:p>
    <w:p w:rsidR="00EF0881" w:rsidRDefault="00EF0881">
      <w:pPr>
        <w:pStyle w:val="ConsPlusNonformat"/>
        <w:jc w:val="both"/>
      </w:pPr>
      <w:r>
        <w:t>│              помещениях по договорам социального найма,               │</w:t>
      </w:r>
    </w:p>
    <w:p w:rsidR="00EF0881" w:rsidRDefault="00EF0881">
      <w:pPr>
        <w:pStyle w:val="ConsPlusNonformat"/>
        <w:jc w:val="both"/>
      </w:pPr>
      <w:r>
        <w:t>│                                                                       │</w:t>
      </w:r>
    </w:p>
    <w:p w:rsidR="00EF0881" w:rsidRDefault="00EF0881">
      <w:pPr>
        <w:pStyle w:val="ConsPlusNonformat"/>
        <w:jc w:val="both"/>
      </w:pPr>
      <w:r>
        <w:t>│   подготовка справки не более 22 дней со дня регистрации заявления    │</w:t>
      </w:r>
    </w:p>
    <w:p w:rsidR="00EF0881" w:rsidRDefault="00EF0881">
      <w:pPr>
        <w:pStyle w:val="ConsPlusNonformat"/>
        <w:jc w:val="both"/>
      </w:pPr>
      <w:r>
        <w:t>└────────────────────────────────────┬──────────────────────────────────┘</w:t>
      </w:r>
    </w:p>
    <w:p w:rsidR="00EF0881" w:rsidRDefault="00EF0881">
      <w:pPr>
        <w:pStyle w:val="ConsPlusNonformat"/>
        <w:jc w:val="both"/>
      </w:pPr>
      <w:r>
        <w:t xml:space="preserve">                                     \/</w:t>
      </w:r>
    </w:p>
    <w:p w:rsidR="00EF0881" w:rsidRDefault="00EF0881">
      <w:pPr>
        <w:pStyle w:val="ConsPlusNonformat"/>
        <w:jc w:val="both"/>
      </w:pPr>
      <w:r>
        <w:t>┌───────────────────────────────────────────────────────────────────────┐</w:t>
      </w:r>
    </w:p>
    <w:p w:rsidR="00EF0881" w:rsidRDefault="00EF0881">
      <w:pPr>
        <w:pStyle w:val="ConsPlusNonformat"/>
        <w:jc w:val="both"/>
      </w:pPr>
      <w:r>
        <w:t>│     Организация межведомственного информационного взаимодействия      │</w:t>
      </w:r>
    </w:p>
    <w:p w:rsidR="00EF0881" w:rsidRDefault="00EF0881">
      <w:pPr>
        <w:pStyle w:val="ConsPlusNonformat"/>
        <w:jc w:val="both"/>
      </w:pPr>
      <w:r>
        <w:t>│                                                                       │</w:t>
      </w:r>
    </w:p>
    <w:p w:rsidR="00EF0881" w:rsidRDefault="00EF0881">
      <w:pPr>
        <w:pStyle w:val="ConsPlusNonformat"/>
        <w:jc w:val="both"/>
      </w:pPr>
      <w:r>
        <w:t>│   5 рабочих дней со дня поступления заявления и прилагаемых к нему    │</w:t>
      </w:r>
    </w:p>
    <w:p w:rsidR="00EF0881" w:rsidRDefault="00EF0881">
      <w:pPr>
        <w:pStyle w:val="ConsPlusNonformat"/>
        <w:jc w:val="both"/>
      </w:pPr>
      <w:r>
        <w:t>│             документов на рассмотрение должностному лицу              │</w:t>
      </w:r>
    </w:p>
    <w:p w:rsidR="00EF0881" w:rsidRDefault="00EF0881">
      <w:pPr>
        <w:pStyle w:val="ConsPlusNonformat"/>
        <w:jc w:val="both"/>
      </w:pPr>
      <w:r>
        <w:t>└────────────────────────────────────┬──────────────────────────────────┘</w:t>
      </w:r>
    </w:p>
    <w:p w:rsidR="00EF0881" w:rsidRDefault="00EF0881">
      <w:pPr>
        <w:pStyle w:val="ConsPlusNonformat"/>
        <w:jc w:val="both"/>
      </w:pPr>
      <w:r>
        <w:t xml:space="preserve">                                     \/</w:t>
      </w:r>
    </w:p>
    <w:p w:rsidR="00EF0881" w:rsidRDefault="00EF0881">
      <w:pPr>
        <w:pStyle w:val="ConsPlusNonformat"/>
        <w:jc w:val="both"/>
      </w:pPr>
      <w:r>
        <w:t>┌───────────────────────────────────────────────────────────────────────┐</w:t>
      </w:r>
    </w:p>
    <w:p w:rsidR="00EF0881" w:rsidRDefault="00EF0881">
      <w:pPr>
        <w:pStyle w:val="ConsPlusNonformat"/>
        <w:jc w:val="both"/>
      </w:pPr>
      <w:r>
        <w:t>│Подписание справки с указанием номера очередности предоставления жилых │</w:t>
      </w:r>
    </w:p>
    <w:p w:rsidR="00EF0881" w:rsidRDefault="00EF0881">
      <w:pPr>
        <w:pStyle w:val="ConsPlusNonformat"/>
        <w:jc w:val="both"/>
      </w:pPr>
      <w:r>
        <w:t>│помещений на условиях социального найма либо справки об отказе в выдаче│</w:t>
      </w:r>
    </w:p>
    <w:p w:rsidR="00EF0881" w:rsidRDefault="00EF0881">
      <w:pPr>
        <w:pStyle w:val="ConsPlusNonformat"/>
        <w:jc w:val="both"/>
      </w:pPr>
      <w:r>
        <w:t>│    информации по очередности либо справки об отсутствии заявителя     │</w:t>
      </w:r>
    </w:p>
    <w:p w:rsidR="00EF0881" w:rsidRDefault="00EF0881">
      <w:pPr>
        <w:pStyle w:val="ConsPlusNonformat"/>
        <w:jc w:val="both"/>
      </w:pPr>
      <w:r>
        <w:t>│                             в очередности                             │</w:t>
      </w:r>
    </w:p>
    <w:p w:rsidR="00EF0881" w:rsidRDefault="00EF0881">
      <w:pPr>
        <w:pStyle w:val="ConsPlusNonformat"/>
        <w:jc w:val="both"/>
      </w:pPr>
      <w:r>
        <w:t>│                                                                       │</w:t>
      </w:r>
    </w:p>
    <w:p w:rsidR="00EF0881" w:rsidRDefault="00EF0881">
      <w:pPr>
        <w:pStyle w:val="ConsPlusNonformat"/>
        <w:jc w:val="both"/>
      </w:pPr>
      <w:r>
        <w:t>│                   не более 27 дней со дня заявления                   │</w:t>
      </w:r>
    </w:p>
    <w:p w:rsidR="00EF0881" w:rsidRDefault="00EF0881">
      <w:pPr>
        <w:pStyle w:val="ConsPlusNonformat"/>
        <w:jc w:val="both"/>
      </w:pPr>
      <w:r>
        <w:t>└────────────────────────────────────┬──────────────────────────────────┘</w:t>
      </w:r>
    </w:p>
    <w:p w:rsidR="00EF0881" w:rsidRDefault="00EF0881">
      <w:pPr>
        <w:pStyle w:val="ConsPlusNonformat"/>
        <w:jc w:val="both"/>
      </w:pPr>
      <w:r>
        <w:t xml:space="preserve">                                     \/</w:t>
      </w:r>
    </w:p>
    <w:p w:rsidR="00EF0881" w:rsidRDefault="00EF0881">
      <w:pPr>
        <w:pStyle w:val="ConsPlusNonformat"/>
        <w:jc w:val="both"/>
      </w:pPr>
      <w:r>
        <w:t>┌───────────────────────────────────────────────────────────────────────┐</w:t>
      </w:r>
    </w:p>
    <w:p w:rsidR="00EF0881" w:rsidRDefault="00EF0881">
      <w:pPr>
        <w:pStyle w:val="ConsPlusNonformat"/>
        <w:jc w:val="both"/>
      </w:pPr>
      <w:r>
        <w:t>│    Регистрация и направление заявителю справки, с указанием номера    │</w:t>
      </w:r>
    </w:p>
    <w:p w:rsidR="00EF0881" w:rsidRDefault="00EF0881">
      <w:pPr>
        <w:pStyle w:val="ConsPlusNonformat"/>
        <w:jc w:val="both"/>
      </w:pPr>
      <w:r>
        <w:t>│  очередности предоставления жилых помещений на условиях социального   │</w:t>
      </w:r>
    </w:p>
    <w:p w:rsidR="00EF0881" w:rsidRDefault="00EF0881">
      <w:pPr>
        <w:pStyle w:val="ConsPlusNonformat"/>
        <w:jc w:val="both"/>
      </w:pPr>
      <w:r>
        <w:t>│   найма, либо справки об отказе в выдаче информации по очередности,   │</w:t>
      </w:r>
    </w:p>
    <w:p w:rsidR="00EF0881" w:rsidRDefault="00EF0881">
      <w:pPr>
        <w:pStyle w:val="ConsPlusNonformat"/>
        <w:jc w:val="both"/>
      </w:pPr>
      <w:r>
        <w:t>│           либо справки об отсутствии заявителя в очередности          │</w:t>
      </w:r>
    </w:p>
    <w:p w:rsidR="00EF0881" w:rsidRDefault="00EF0881">
      <w:pPr>
        <w:pStyle w:val="ConsPlusNonformat"/>
        <w:jc w:val="both"/>
      </w:pPr>
      <w:r>
        <w:t>│                                                                       │</w:t>
      </w:r>
    </w:p>
    <w:p w:rsidR="00EF0881" w:rsidRDefault="00EF0881">
      <w:pPr>
        <w:pStyle w:val="ConsPlusNonformat"/>
        <w:jc w:val="both"/>
      </w:pPr>
      <w:r>
        <w:t>│               не более 3 дней со дня подписания справки               │</w:t>
      </w:r>
    </w:p>
    <w:p w:rsidR="00EF0881" w:rsidRDefault="00EF0881">
      <w:pPr>
        <w:pStyle w:val="ConsPlusNonformat"/>
        <w:jc w:val="both"/>
      </w:pPr>
      <w:r>
        <w:t>└─────────┬────────────────────┬─────────────────────────┬──────────────┘</w:t>
      </w:r>
    </w:p>
    <w:p w:rsidR="00EF0881" w:rsidRDefault="00EF0881">
      <w:pPr>
        <w:pStyle w:val="ConsPlusNonformat"/>
        <w:jc w:val="both"/>
      </w:pPr>
      <w:r>
        <w:t xml:space="preserve">          \/                   \/                        \/</w:t>
      </w:r>
    </w:p>
    <w:p w:rsidR="00EF0881" w:rsidRDefault="00EF0881">
      <w:pPr>
        <w:pStyle w:val="ConsPlusNonformat"/>
        <w:jc w:val="both"/>
      </w:pPr>
      <w:r>
        <w:t>┌─────────────────┐     ┌──────────────┐     ┌──────────────────────────┐</w:t>
      </w:r>
    </w:p>
    <w:p w:rsidR="00EF0881" w:rsidRDefault="00EF0881">
      <w:pPr>
        <w:pStyle w:val="ConsPlusNonformat"/>
        <w:jc w:val="both"/>
      </w:pPr>
      <w:r>
        <w:t>│      Почта      │     │    Лично     │     │    Электронной почтой    │</w:t>
      </w:r>
    </w:p>
    <w:p w:rsidR="00EF0881" w:rsidRDefault="00EF0881">
      <w:pPr>
        <w:pStyle w:val="ConsPlusNonformat"/>
        <w:jc w:val="both"/>
      </w:pPr>
      <w:r>
        <w:t>│                 │     │              │     │        управления        │</w:t>
      </w:r>
    </w:p>
    <w:p w:rsidR="00EF0881" w:rsidRDefault="00EF0881">
      <w:pPr>
        <w:pStyle w:val="ConsPlusNonformat"/>
        <w:jc w:val="both"/>
      </w:pPr>
      <w:r>
        <w:t>└─────────────────┘     └──────────────┘     └──────────────────────────┘</w:t>
      </w:r>
    </w:p>
    <w:p w:rsidR="00EF0881" w:rsidRDefault="00EF0881">
      <w:pPr>
        <w:pStyle w:val="ConsPlusNormal"/>
        <w:jc w:val="both"/>
      </w:pPr>
    </w:p>
    <w:p w:rsidR="00EF0881" w:rsidRDefault="00EF0881">
      <w:pPr>
        <w:pStyle w:val="ConsPlusNormal"/>
        <w:jc w:val="right"/>
      </w:pPr>
      <w:r>
        <w:t>Начальник жилищного управления</w:t>
      </w:r>
    </w:p>
    <w:p w:rsidR="00EF0881" w:rsidRDefault="00EF0881">
      <w:pPr>
        <w:pStyle w:val="ConsPlusNormal"/>
        <w:jc w:val="right"/>
      </w:pPr>
      <w:r>
        <w:t>администрации МО "Город Астрахань"</w:t>
      </w:r>
    </w:p>
    <w:p w:rsidR="00EF0881" w:rsidRDefault="00EF0881">
      <w:pPr>
        <w:pStyle w:val="ConsPlusNormal"/>
        <w:jc w:val="right"/>
      </w:pPr>
      <w:r>
        <w:t>Н.В.ШЕЛИПОВА</w:t>
      </w: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right"/>
        <w:outlineLvl w:val="1"/>
      </w:pPr>
      <w:r>
        <w:t>Приложение 2</w:t>
      </w:r>
    </w:p>
    <w:p w:rsidR="00EF0881" w:rsidRDefault="00EF0881">
      <w:pPr>
        <w:pStyle w:val="ConsPlusNormal"/>
        <w:jc w:val="right"/>
      </w:pPr>
      <w:r>
        <w:t>к административному Регламенту</w:t>
      </w:r>
    </w:p>
    <w:p w:rsidR="00EF0881" w:rsidRDefault="00EF0881">
      <w:pPr>
        <w:pStyle w:val="ConsPlusNormal"/>
        <w:jc w:val="right"/>
      </w:pPr>
      <w:r>
        <w:t>администрации муниципального</w:t>
      </w:r>
    </w:p>
    <w:p w:rsidR="00EF0881" w:rsidRDefault="00EF0881">
      <w:pPr>
        <w:pStyle w:val="ConsPlusNormal"/>
        <w:jc w:val="right"/>
      </w:pPr>
      <w:r>
        <w:t>образования "Город Астрахань"</w:t>
      </w:r>
    </w:p>
    <w:p w:rsidR="00EF0881" w:rsidRDefault="00EF0881">
      <w:pPr>
        <w:pStyle w:val="ConsPlusNormal"/>
        <w:jc w:val="right"/>
      </w:pPr>
      <w:r>
        <w:t>по предоставлению</w:t>
      </w:r>
    </w:p>
    <w:p w:rsidR="00EF0881" w:rsidRDefault="00EF0881">
      <w:pPr>
        <w:pStyle w:val="ConsPlusNormal"/>
        <w:jc w:val="right"/>
      </w:pPr>
      <w:r>
        <w:lastRenderedPageBreak/>
        <w:t>муниципальной услуги</w:t>
      </w:r>
    </w:p>
    <w:p w:rsidR="00EF0881" w:rsidRDefault="00EF0881">
      <w:pPr>
        <w:pStyle w:val="ConsPlusNormal"/>
        <w:jc w:val="right"/>
      </w:pPr>
      <w:r>
        <w:t>"Предоставление информации</w:t>
      </w:r>
    </w:p>
    <w:p w:rsidR="00EF0881" w:rsidRDefault="00EF0881">
      <w:pPr>
        <w:pStyle w:val="ConsPlusNormal"/>
        <w:jc w:val="right"/>
      </w:pPr>
      <w:r>
        <w:t>об очередности предоставления</w:t>
      </w:r>
    </w:p>
    <w:p w:rsidR="00EF0881" w:rsidRDefault="00EF0881">
      <w:pPr>
        <w:pStyle w:val="ConsPlusNormal"/>
        <w:jc w:val="right"/>
      </w:pPr>
      <w:r>
        <w:t>жилых помещений на условиях</w:t>
      </w:r>
    </w:p>
    <w:p w:rsidR="00EF0881" w:rsidRDefault="00EF0881">
      <w:pPr>
        <w:pStyle w:val="ConsPlusNormal"/>
        <w:jc w:val="right"/>
      </w:pPr>
      <w:r>
        <w:t>социального найма"</w:t>
      </w:r>
    </w:p>
    <w:p w:rsidR="00EF0881" w:rsidRDefault="00EF0881">
      <w:pPr>
        <w:pStyle w:val="ConsPlusNormal"/>
        <w:jc w:val="both"/>
      </w:pPr>
    </w:p>
    <w:p w:rsidR="00EF0881" w:rsidRDefault="00EF0881">
      <w:pPr>
        <w:pStyle w:val="ConsPlusNonformat"/>
        <w:jc w:val="both"/>
      </w:pPr>
      <w:r>
        <w:t xml:space="preserve">                             ОБРАЗЕЦ ЗАЯВЛЕНИЯ</w:t>
      </w:r>
    </w:p>
    <w:p w:rsidR="00EF0881" w:rsidRDefault="00EF0881">
      <w:pPr>
        <w:pStyle w:val="ConsPlusNonformat"/>
        <w:jc w:val="both"/>
      </w:pPr>
    </w:p>
    <w:p w:rsidR="00EF0881" w:rsidRDefault="00EF0881">
      <w:pPr>
        <w:pStyle w:val="ConsPlusNonformat"/>
        <w:jc w:val="both"/>
      </w:pPr>
      <w:r>
        <w:t xml:space="preserve">                                        ___________________________________</w:t>
      </w:r>
    </w:p>
    <w:p w:rsidR="00EF0881" w:rsidRDefault="00EF0881">
      <w:pPr>
        <w:pStyle w:val="ConsPlusNonformat"/>
        <w:jc w:val="both"/>
      </w:pPr>
      <w:r>
        <w:t xml:space="preserve">                                           (наименование уполномоченного</w:t>
      </w:r>
    </w:p>
    <w:p w:rsidR="00EF0881" w:rsidRDefault="00EF0881">
      <w:pPr>
        <w:pStyle w:val="ConsPlusNonformat"/>
        <w:jc w:val="both"/>
      </w:pPr>
      <w:r>
        <w:t xml:space="preserve">                                        органа   местного   самоуправления)</w:t>
      </w:r>
    </w:p>
    <w:p w:rsidR="00EF0881" w:rsidRDefault="00EF0881">
      <w:pPr>
        <w:pStyle w:val="ConsPlusNonformat"/>
        <w:jc w:val="both"/>
      </w:pPr>
      <w:r>
        <w:t xml:space="preserve">                                        ___________________________________</w:t>
      </w:r>
    </w:p>
    <w:p w:rsidR="00EF0881" w:rsidRDefault="00EF0881">
      <w:pPr>
        <w:pStyle w:val="ConsPlusNonformat"/>
        <w:jc w:val="both"/>
      </w:pPr>
      <w:r>
        <w:t xml:space="preserve">                                              (фамилия, имя, отчество</w:t>
      </w:r>
    </w:p>
    <w:p w:rsidR="00EF0881" w:rsidRDefault="00EF0881">
      <w:pPr>
        <w:pStyle w:val="ConsPlusNonformat"/>
        <w:jc w:val="both"/>
      </w:pPr>
      <w:r>
        <w:t xml:space="preserve">                                                 должностного лица)</w:t>
      </w:r>
    </w:p>
    <w:p w:rsidR="00EF0881" w:rsidRDefault="00EF0881">
      <w:pPr>
        <w:pStyle w:val="ConsPlusNonformat"/>
        <w:jc w:val="both"/>
      </w:pPr>
      <w:r>
        <w:t xml:space="preserve">                                        ___________________________________</w:t>
      </w:r>
    </w:p>
    <w:p w:rsidR="00EF0881" w:rsidRDefault="00EF0881">
      <w:pPr>
        <w:pStyle w:val="ConsPlusNonformat"/>
        <w:jc w:val="both"/>
      </w:pPr>
      <w:r>
        <w:t xml:space="preserve">                                              (фамилия, имя, отчество</w:t>
      </w:r>
    </w:p>
    <w:p w:rsidR="00EF0881" w:rsidRDefault="00EF0881">
      <w:pPr>
        <w:pStyle w:val="ConsPlusNonformat"/>
        <w:jc w:val="both"/>
      </w:pPr>
      <w:r>
        <w:t xml:space="preserve">                                              (при наличии) заявителя)</w:t>
      </w:r>
    </w:p>
    <w:p w:rsidR="00EF0881" w:rsidRDefault="00EF0881">
      <w:pPr>
        <w:pStyle w:val="ConsPlusNonformat"/>
        <w:jc w:val="both"/>
      </w:pPr>
      <w:r>
        <w:t xml:space="preserve">                                        ___________________________________</w:t>
      </w:r>
    </w:p>
    <w:p w:rsidR="00EF0881" w:rsidRDefault="00EF0881">
      <w:pPr>
        <w:pStyle w:val="ConsPlusNonformat"/>
        <w:jc w:val="both"/>
      </w:pPr>
      <w:r>
        <w:t xml:space="preserve">                                              (фамилия, имя, отчество</w:t>
      </w:r>
    </w:p>
    <w:p w:rsidR="00EF0881" w:rsidRDefault="00EF0881">
      <w:pPr>
        <w:pStyle w:val="ConsPlusNonformat"/>
        <w:jc w:val="both"/>
      </w:pPr>
      <w:r>
        <w:t xml:space="preserve">                                        уполномоченного лица, наименование,</w:t>
      </w:r>
    </w:p>
    <w:p w:rsidR="00EF0881" w:rsidRDefault="00EF0881">
      <w:pPr>
        <w:pStyle w:val="ConsPlusNonformat"/>
        <w:jc w:val="both"/>
      </w:pPr>
      <w:r>
        <w:t xml:space="preserve">                                               номер и дата документа,</w:t>
      </w:r>
    </w:p>
    <w:p w:rsidR="00EF0881" w:rsidRDefault="00EF0881">
      <w:pPr>
        <w:pStyle w:val="ConsPlusNonformat"/>
        <w:jc w:val="both"/>
      </w:pPr>
      <w:r>
        <w:t xml:space="preserve">                                        удостоверяющего   полномочия  лица,</w:t>
      </w:r>
    </w:p>
    <w:p w:rsidR="00EF0881" w:rsidRDefault="00EF0881">
      <w:pPr>
        <w:pStyle w:val="ConsPlusNonformat"/>
        <w:jc w:val="both"/>
      </w:pPr>
      <w:r>
        <w:t xml:space="preserve">                                        представляющего интересы  заявителя</w:t>
      </w:r>
    </w:p>
    <w:p w:rsidR="00EF0881" w:rsidRDefault="00EF0881">
      <w:pPr>
        <w:pStyle w:val="ConsPlusNonformat"/>
        <w:jc w:val="both"/>
      </w:pPr>
      <w:r>
        <w:t xml:space="preserve">                                        в  установленном  законом   порядке</w:t>
      </w:r>
    </w:p>
    <w:p w:rsidR="00EF0881" w:rsidRDefault="00EF0881">
      <w:pPr>
        <w:pStyle w:val="ConsPlusNonformat"/>
        <w:jc w:val="both"/>
      </w:pPr>
      <w:r>
        <w:t xml:space="preserve">                                        (в случае, если заявителем является</w:t>
      </w:r>
    </w:p>
    <w:p w:rsidR="00EF0881" w:rsidRDefault="00EF0881">
      <w:pPr>
        <w:pStyle w:val="ConsPlusNonformat"/>
        <w:jc w:val="both"/>
      </w:pPr>
      <w:r>
        <w:t xml:space="preserve">                                                уполномоченное лицо)</w:t>
      </w:r>
    </w:p>
    <w:p w:rsidR="00EF0881" w:rsidRDefault="00EF0881">
      <w:pPr>
        <w:pStyle w:val="ConsPlusNonformat"/>
        <w:jc w:val="both"/>
      </w:pPr>
      <w:r>
        <w:t xml:space="preserve">                                        ___________________________________</w:t>
      </w:r>
    </w:p>
    <w:p w:rsidR="00EF0881" w:rsidRDefault="00EF0881">
      <w:pPr>
        <w:pStyle w:val="ConsPlusNonformat"/>
        <w:jc w:val="both"/>
      </w:pPr>
      <w:r>
        <w:t xml:space="preserve">                                           (место проживания заявителя)</w:t>
      </w:r>
    </w:p>
    <w:p w:rsidR="00EF0881" w:rsidRDefault="00EF0881">
      <w:pPr>
        <w:pStyle w:val="ConsPlusNonformat"/>
        <w:jc w:val="both"/>
      </w:pPr>
      <w:r>
        <w:t xml:space="preserve">                                        ___________________________________</w:t>
      </w:r>
    </w:p>
    <w:p w:rsidR="00EF0881" w:rsidRDefault="00EF0881">
      <w:pPr>
        <w:pStyle w:val="ConsPlusNonformat"/>
        <w:jc w:val="both"/>
      </w:pPr>
      <w:r>
        <w:t xml:space="preserve">                                             (адрес электронной почты)</w:t>
      </w:r>
    </w:p>
    <w:p w:rsidR="00EF0881" w:rsidRDefault="00EF0881">
      <w:pPr>
        <w:pStyle w:val="ConsPlusNonformat"/>
        <w:jc w:val="both"/>
      </w:pPr>
      <w:r>
        <w:t xml:space="preserve">                                        ___________________________________</w:t>
      </w:r>
    </w:p>
    <w:p w:rsidR="00EF0881" w:rsidRDefault="00EF0881">
      <w:pPr>
        <w:pStyle w:val="ConsPlusNonformat"/>
        <w:jc w:val="both"/>
      </w:pPr>
      <w:r>
        <w:t xml:space="preserve">                                            (контактный телефон, факс)</w:t>
      </w:r>
    </w:p>
    <w:p w:rsidR="00EF0881" w:rsidRDefault="00EF0881">
      <w:pPr>
        <w:pStyle w:val="ConsPlusNonformat"/>
        <w:jc w:val="both"/>
      </w:pPr>
    </w:p>
    <w:p w:rsidR="00EF0881" w:rsidRDefault="00EF0881">
      <w:pPr>
        <w:pStyle w:val="ConsPlusNonformat"/>
        <w:jc w:val="both"/>
      </w:pPr>
      <w:bookmarkStart w:id="15" w:name="P552"/>
      <w:bookmarkEnd w:id="15"/>
      <w:r>
        <w:t xml:space="preserve">                                 ЗАЯВЛЕНИЕ</w:t>
      </w:r>
    </w:p>
    <w:p w:rsidR="00EF0881" w:rsidRDefault="00EF0881">
      <w:pPr>
        <w:pStyle w:val="ConsPlusNonformat"/>
        <w:jc w:val="both"/>
      </w:pPr>
    </w:p>
    <w:p w:rsidR="00EF0881" w:rsidRDefault="00EF0881">
      <w:pPr>
        <w:pStyle w:val="ConsPlusNonformat"/>
        <w:jc w:val="both"/>
      </w:pPr>
      <w:r>
        <w:t xml:space="preserve">    Прошу  предоставить  муниципальную  услугу  посредством  предоставления</w:t>
      </w:r>
    </w:p>
    <w:p w:rsidR="00EF0881" w:rsidRDefault="00EF0881">
      <w:pPr>
        <w:pStyle w:val="ConsPlusNonformat"/>
        <w:jc w:val="both"/>
      </w:pPr>
      <w:r>
        <w:t>информации  об  очередности предоставления мне жилого помещения на условиях</w:t>
      </w:r>
    </w:p>
    <w:p w:rsidR="00EF0881" w:rsidRDefault="00EF0881">
      <w:pPr>
        <w:pStyle w:val="ConsPlusNonformat"/>
        <w:jc w:val="both"/>
      </w:pPr>
      <w:r>
        <w:t>договора социального найма.</w:t>
      </w:r>
    </w:p>
    <w:p w:rsidR="00EF0881" w:rsidRDefault="00EF0881">
      <w:pPr>
        <w:pStyle w:val="ConsPlusNonformat"/>
        <w:jc w:val="both"/>
      </w:pPr>
    </w:p>
    <w:p w:rsidR="00EF0881" w:rsidRDefault="00EF0881">
      <w:pPr>
        <w:pStyle w:val="ConsPlusNonformat"/>
        <w:jc w:val="both"/>
      </w:pPr>
      <w:r>
        <w:t xml:space="preserve">    Результат предоставления муниципальной услуги прошу (нужное указать):</w:t>
      </w:r>
    </w:p>
    <w:p w:rsidR="00EF0881" w:rsidRDefault="00EF0881">
      <w:pPr>
        <w:pStyle w:val="ConsPlusNonformat"/>
        <w:jc w:val="both"/>
      </w:pPr>
      <w:r>
        <w:t xml:space="preserve">    - выдать на руки;</w:t>
      </w:r>
    </w:p>
    <w:p w:rsidR="00EF0881" w:rsidRDefault="00EF0881">
      <w:pPr>
        <w:pStyle w:val="ConsPlusNonformat"/>
        <w:jc w:val="both"/>
      </w:pPr>
      <w:r>
        <w:t xml:space="preserve">    - направить почтовой связью;</w:t>
      </w:r>
    </w:p>
    <w:p w:rsidR="00EF0881" w:rsidRDefault="00EF0881">
      <w:pPr>
        <w:pStyle w:val="ConsPlusNonformat"/>
        <w:jc w:val="both"/>
      </w:pPr>
      <w:r>
        <w:t xml:space="preserve">    - направить по адресу электронной почты;</w:t>
      </w:r>
    </w:p>
    <w:p w:rsidR="00EF0881" w:rsidRDefault="00EF0881">
      <w:pPr>
        <w:pStyle w:val="ConsPlusNonformat"/>
        <w:jc w:val="both"/>
      </w:pPr>
      <w:r>
        <w:t xml:space="preserve">    -  направить  в электронной форме через личный кабинет в едином портале</w:t>
      </w:r>
    </w:p>
    <w:p w:rsidR="00EF0881" w:rsidRDefault="00EF0881">
      <w:pPr>
        <w:pStyle w:val="ConsPlusNonformat"/>
        <w:jc w:val="both"/>
      </w:pPr>
      <w:r>
        <w:t>или региональном портале (в случае подачи заявления через личный кабинет)</w:t>
      </w:r>
    </w:p>
    <w:p w:rsidR="00EF0881" w:rsidRDefault="00EF0881">
      <w:pPr>
        <w:pStyle w:val="ConsPlusNonformat"/>
        <w:jc w:val="both"/>
      </w:pPr>
    </w:p>
    <w:p w:rsidR="00EF0881" w:rsidRDefault="00EF0881">
      <w:pPr>
        <w:pStyle w:val="ConsPlusNonformat"/>
        <w:jc w:val="both"/>
      </w:pPr>
      <w:r>
        <w:t xml:space="preserve">    "___" ____________ 20 ___ г.              _____________________________</w:t>
      </w:r>
    </w:p>
    <w:p w:rsidR="00EF0881" w:rsidRDefault="00EF0881">
      <w:pPr>
        <w:pStyle w:val="ConsPlusNonformat"/>
        <w:jc w:val="both"/>
      </w:pPr>
      <w:r>
        <w:t xml:space="preserve">    (дата направления заявления)                   (подпись заявителя</w:t>
      </w:r>
    </w:p>
    <w:p w:rsidR="00EF0881" w:rsidRDefault="00EF0881">
      <w:pPr>
        <w:pStyle w:val="ConsPlusNonformat"/>
        <w:jc w:val="both"/>
      </w:pPr>
      <w:r>
        <w:t xml:space="preserve">                                                  или его представителя)</w:t>
      </w:r>
    </w:p>
    <w:p w:rsidR="00EF0881" w:rsidRDefault="00EF0881">
      <w:pPr>
        <w:pStyle w:val="ConsPlusNormal"/>
        <w:jc w:val="both"/>
      </w:pPr>
    </w:p>
    <w:p w:rsidR="00EF0881" w:rsidRDefault="00EF0881">
      <w:pPr>
        <w:pStyle w:val="ConsPlusNormal"/>
        <w:jc w:val="right"/>
      </w:pPr>
      <w:r>
        <w:t>Начальник жилищного управления</w:t>
      </w:r>
    </w:p>
    <w:p w:rsidR="00EF0881" w:rsidRDefault="00EF0881">
      <w:pPr>
        <w:pStyle w:val="ConsPlusNormal"/>
        <w:jc w:val="right"/>
      </w:pPr>
      <w:r>
        <w:t>администрации МО "Город Астрахань"</w:t>
      </w:r>
    </w:p>
    <w:p w:rsidR="00EF0881" w:rsidRDefault="00EF0881">
      <w:pPr>
        <w:pStyle w:val="ConsPlusNormal"/>
        <w:jc w:val="right"/>
      </w:pPr>
      <w:r>
        <w:t>Н.В.ШЕЛИПОВА</w:t>
      </w:r>
    </w:p>
    <w:p w:rsidR="00EF0881" w:rsidRDefault="00EF0881">
      <w:pPr>
        <w:pStyle w:val="ConsPlusNormal"/>
        <w:jc w:val="both"/>
      </w:pPr>
    </w:p>
    <w:p w:rsidR="00EF0881" w:rsidRDefault="00EF0881">
      <w:pPr>
        <w:pStyle w:val="ConsPlusNonformat"/>
        <w:jc w:val="both"/>
      </w:pPr>
      <w:r>
        <w:t xml:space="preserve">    оборотная сторона заявления</w:t>
      </w:r>
    </w:p>
    <w:p w:rsidR="00EF0881" w:rsidRDefault="00EF0881">
      <w:pPr>
        <w:pStyle w:val="ConsPlusNonformat"/>
        <w:jc w:val="both"/>
      </w:pPr>
    </w:p>
    <w:p w:rsidR="00EF0881" w:rsidRDefault="00EF0881">
      <w:pPr>
        <w:pStyle w:val="ConsPlusNonformat"/>
        <w:jc w:val="both"/>
      </w:pPr>
      <w:r>
        <w:t xml:space="preserve">                 СОГЛАСИЕ НА ОБРАБОТКУ ПЕРСОНАЛЬНЫХ ДАННЫХ</w:t>
      </w:r>
    </w:p>
    <w:p w:rsidR="00EF0881" w:rsidRDefault="00EF0881">
      <w:pPr>
        <w:pStyle w:val="ConsPlusNonformat"/>
        <w:jc w:val="both"/>
      </w:pPr>
    </w:p>
    <w:p w:rsidR="00EF0881" w:rsidRDefault="00EF0881">
      <w:pPr>
        <w:pStyle w:val="ConsPlusNonformat"/>
        <w:jc w:val="both"/>
      </w:pPr>
      <w:r>
        <w:t xml:space="preserve">    Я, ____________________________________________________________________</w:t>
      </w:r>
    </w:p>
    <w:p w:rsidR="00EF0881" w:rsidRDefault="00EF0881">
      <w:pPr>
        <w:pStyle w:val="ConsPlusNonformat"/>
        <w:jc w:val="both"/>
      </w:pPr>
      <w:r>
        <w:t xml:space="preserve">                              (Фамилия, имя, отчество)</w:t>
      </w:r>
    </w:p>
    <w:p w:rsidR="00EF0881" w:rsidRDefault="00EF0881">
      <w:pPr>
        <w:pStyle w:val="ConsPlusNonformat"/>
        <w:jc w:val="both"/>
      </w:pPr>
      <w:r>
        <w:t xml:space="preserve">    Документ, удостоверяющий личность _____________________________________</w:t>
      </w:r>
    </w:p>
    <w:p w:rsidR="00EF0881" w:rsidRDefault="00EF0881">
      <w:pPr>
        <w:pStyle w:val="ConsPlusNonformat"/>
        <w:jc w:val="both"/>
      </w:pPr>
      <w:r>
        <w:t xml:space="preserve">    Серия, номер ________________ Выдан ___________________________________</w:t>
      </w:r>
    </w:p>
    <w:p w:rsidR="00EF0881" w:rsidRDefault="00EF0881">
      <w:pPr>
        <w:pStyle w:val="ConsPlusNonformat"/>
        <w:jc w:val="both"/>
      </w:pPr>
      <w:r>
        <w:lastRenderedPageBreak/>
        <w:t xml:space="preserve">                            (кем и когда выдан)</w:t>
      </w:r>
    </w:p>
    <w:p w:rsidR="00EF0881" w:rsidRDefault="00EF0881">
      <w:pPr>
        <w:pStyle w:val="ConsPlusNonformat"/>
        <w:jc w:val="both"/>
      </w:pPr>
      <w:r>
        <w:t xml:space="preserve">    Проживающий (ая) по адресу ____________________________________________</w:t>
      </w:r>
    </w:p>
    <w:p w:rsidR="00EF0881" w:rsidRDefault="00EF0881">
      <w:pPr>
        <w:pStyle w:val="ConsPlusNonformat"/>
        <w:jc w:val="both"/>
      </w:pPr>
      <w:r>
        <w:t>даю  свое  согласие  жилищному  управлению  администрации города Астрахани,</w:t>
      </w:r>
    </w:p>
    <w:p w:rsidR="00EF0881" w:rsidRDefault="00EF0881">
      <w:pPr>
        <w:pStyle w:val="ConsPlusNonformat"/>
        <w:jc w:val="both"/>
      </w:pPr>
      <w:r>
        <w:t>(Юридический  адрес: 414000 г. Астрахань, ул. Ленина/ Шелгунова, д. 23/20),</w:t>
      </w:r>
    </w:p>
    <w:p w:rsidR="00EF0881" w:rsidRDefault="00EF0881">
      <w:pPr>
        <w:pStyle w:val="ConsPlusNonformat"/>
        <w:jc w:val="both"/>
      </w:pPr>
      <w:r>
        <w:t>на   распространение  (в  том  числе  передачу)  с  использованием  средств</w:t>
      </w:r>
    </w:p>
    <w:p w:rsidR="00EF0881" w:rsidRDefault="00EF0881">
      <w:pPr>
        <w:pStyle w:val="ConsPlusNonformat"/>
        <w:jc w:val="both"/>
      </w:pPr>
      <w:r>
        <w:t>автоматизации и/ или  без  использования  таких  средств  моих персональных</w:t>
      </w:r>
    </w:p>
    <w:p w:rsidR="00EF0881" w:rsidRDefault="00EF0881">
      <w:pPr>
        <w:pStyle w:val="ConsPlusNonformat"/>
        <w:jc w:val="both"/>
      </w:pPr>
      <w:r>
        <w:t>данных в</w:t>
      </w:r>
    </w:p>
    <w:p w:rsidR="00EF0881" w:rsidRDefault="00EF0881">
      <w:pPr>
        <w:pStyle w:val="ConsPlusNonformat"/>
        <w:jc w:val="both"/>
      </w:pPr>
      <w:r>
        <w:t>___________________________________________________________________________</w:t>
      </w:r>
    </w:p>
    <w:p w:rsidR="00EF0881" w:rsidRDefault="00EF0881">
      <w:pPr>
        <w:pStyle w:val="ConsPlusNonformat"/>
        <w:jc w:val="both"/>
      </w:pPr>
      <w:r>
        <w:t xml:space="preserve">           (Источник - третье лицо, которому могут быть переданы</w:t>
      </w:r>
    </w:p>
    <w:p w:rsidR="00EF0881" w:rsidRDefault="00EF0881">
      <w:pPr>
        <w:pStyle w:val="ConsPlusNonformat"/>
        <w:jc w:val="both"/>
      </w:pPr>
      <w:r>
        <w:t xml:space="preserve">                           персональные данные)</w:t>
      </w:r>
    </w:p>
    <w:p w:rsidR="00EF0881" w:rsidRDefault="00EF0881">
      <w:pPr>
        <w:pStyle w:val="ConsPlusNonformat"/>
        <w:jc w:val="both"/>
      </w:pPr>
      <w:r>
        <w:t>___________________________________________________________________________</w:t>
      </w:r>
    </w:p>
    <w:p w:rsidR="00EF0881" w:rsidRDefault="00EF0881">
      <w:pPr>
        <w:pStyle w:val="ConsPlusNonformat"/>
        <w:jc w:val="both"/>
      </w:pPr>
      <w:r>
        <w:t>а   также   на   систематизацию,   накопление,   хранение,   использование,</w:t>
      </w:r>
    </w:p>
    <w:p w:rsidR="00EF0881" w:rsidRDefault="00EF0881">
      <w:pPr>
        <w:pStyle w:val="ConsPlusNonformat"/>
        <w:jc w:val="both"/>
      </w:pPr>
      <w:r>
        <w:t>обезличивание,  блокирование,  уничтожение  с использованием автоматических</w:t>
      </w:r>
    </w:p>
    <w:p w:rsidR="00EF0881" w:rsidRDefault="00EF0881">
      <w:pPr>
        <w:pStyle w:val="ConsPlusNonformat"/>
        <w:jc w:val="both"/>
      </w:pPr>
      <w:r>
        <w:t>средства и/ или  без  использования  таких  средств полученных персональных</w:t>
      </w:r>
    </w:p>
    <w:p w:rsidR="00EF0881" w:rsidRDefault="00EF0881">
      <w:pPr>
        <w:pStyle w:val="ConsPlusNonformat"/>
        <w:jc w:val="both"/>
      </w:pPr>
      <w:r>
        <w:t>данных.</w:t>
      </w:r>
    </w:p>
    <w:p w:rsidR="00EF0881" w:rsidRDefault="00EF0881">
      <w:pPr>
        <w:pStyle w:val="ConsPlusNonformat"/>
        <w:jc w:val="both"/>
      </w:pPr>
      <w:r>
        <w:t xml:space="preserve">    Обработка персональных данных осуществляется с целью</w:t>
      </w:r>
    </w:p>
    <w:p w:rsidR="00EF0881" w:rsidRDefault="00EF0881">
      <w:pPr>
        <w:pStyle w:val="ConsPlusNonformat"/>
        <w:jc w:val="both"/>
      </w:pPr>
      <w:r>
        <w:t xml:space="preserve">    _______________________________________________________________________</w:t>
      </w:r>
    </w:p>
    <w:p w:rsidR="00EF0881" w:rsidRDefault="00EF0881">
      <w:pPr>
        <w:pStyle w:val="ConsPlusNonformat"/>
        <w:jc w:val="both"/>
      </w:pPr>
      <w:r>
        <w:t xml:space="preserve">    Согласие  действует  на  период  выполнения вышеуказанной муниципальной</w:t>
      </w:r>
    </w:p>
    <w:p w:rsidR="00EF0881" w:rsidRDefault="00EF0881">
      <w:pPr>
        <w:pStyle w:val="ConsPlusNonformat"/>
        <w:jc w:val="both"/>
      </w:pPr>
      <w:r>
        <w:t>услуги  и  период  дальнейшего хранения документов на срок, предусмотренный</w:t>
      </w:r>
    </w:p>
    <w:p w:rsidR="00EF0881" w:rsidRDefault="00EF0881">
      <w:pPr>
        <w:pStyle w:val="ConsPlusNonformat"/>
        <w:jc w:val="both"/>
      </w:pPr>
      <w:r>
        <w:t>действующим законодательством.</w:t>
      </w:r>
    </w:p>
    <w:p w:rsidR="00EF0881" w:rsidRDefault="00EF0881">
      <w:pPr>
        <w:pStyle w:val="ConsPlusNonformat"/>
        <w:jc w:val="both"/>
      </w:pPr>
    </w:p>
    <w:p w:rsidR="00EF0881" w:rsidRDefault="00EF0881">
      <w:pPr>
        <w:pStyle w:val="ConsPlusNonformat"/>
        <w:jc w:val="both"/>
      </w:pPr>
      <w:r>
        <w:t xml:space="preserve">    _______________________ / _________________    "__" __________ 20 __ г.</w:t>
      </w:r>
    </w:p>
    <w:p w:rsidR="00EF0881" w:rsidRDefault="00EF0881">
      <w:pPr>
        <w:pStyle w:val="ConsPlusNonformat"/>
        <w:jc w:val="both"/>
      </w:pPr>
      <w:r>
        <w:t xml:space="preserve">          (Ф.И.О.)               (подпись)</w:t>
      </w:r>
    </w:p>
    <w:p w:rsidR="00EF0881" w:rsidRDefault="00EF0881">
      <w:pPr>
        <w:pStyle w:val="ConsPlusNormal"/>
        <w:jc w:val="both"/>
      </w:pPr>
    </w:p>
    <w:p w:rsidR="00EF0881" w:rsidRDefault="00EF0881">
      <w:pPr>
        <w:pStyle w:val="ConsPlusNormal"/>
        <w:jc w:val="right"/>
      </w:pPr>
      <w:r>
        <w:t>Начальник жилищного управления</w:t>
      </w:r>
    </w:p>
    <w:p w:rsidR="00EF0881" w:rsidRDefault="00EF0881">
      <w:pPr>
        <w:pStyle w:val="ConsPlusNormal"/>
        <w:jc w:val="right"/>
      </w:pPr>
      <w:r>
        <w:t>администрации МО "Город Астрахань"</w:t>
      </w:r>
    </w:p>
    <w:p w:rsidR="00EF0881" w:rsidRDefault="00EF0881">
      <w:pPr>
        <w:pStyle w:val="ConsPlusNormal"/>
        <w:jc w:val="right"/>
      </w:pPr>
      <w:r>
        <w:t>Н.В.ШЕЛИПОВА</w:t>
      </w: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right"/>
        <w:outlineLvl w:val="1"/>
      </w:pPr>
      <w:r>
        <w:t>Приложение 3</w:t>
      </w:r>
    </w:p>
    <w:p w:rsidR="00EF0881" w:rsidRDefault="00EF0881">
      <w:pPr>
        <w:pStyle w:val="ConsPlusNormal"/>
        <w:jc w:val="right"/>
      </w:pPr>
      <w:r>
        <w:t>к административному Регламенту</w:t>
      </w:r>
    </w:p>
    <w:p w:rsidR="00EF0881" w:rsidRDefault="00EF0881">
      <w:pPr>
        <w:pStyle w:val="ConsPlusNormal"/>
        <w:jc w:val="right"/>
      </w:pPr>
      <w:r>
        <w:t>администрации муниципального</w:t>
      </w:r>
    </w:p>
    <w:p w:rsidR="00EF0881" w:rsidRDefault="00EF0881">
      <w:pPr>
        <w:pStyle w:val="ConsPlusNormal"/>
        <w:jc w:val="right"/>
      </w:pPr>
      <w:r>
        <w:t>образования "Город Астрахань"</w:t>
      </w:r>
    </w:p>
    <w:p w:rsidR="00EF0881" w:rsidRDefault="00EF0881">
      <w:pPr>
        <w:pStyle w:val="ConsPlusNormal"/>
        <w:jc w:val="right"/>
      </w:pPr>
      <w:r>
        <w:t>по предоставлению</w:t>
      </w:r>
    </w:p>
    <w:p w:rsidR="00EF0881" w:rsidRDefault="00EF0881">
      <w:pPr>
        <w:pStyle w:val="ConsPlusNormal"/>
        <w:jc w:val="right"/>
      </w:pPr>
      <w:r>
        <w:t>муниципальной услуги</w:t>
      </w:r>
    </w:p>
    <w:p w:rsidR="00EF0881" w:rsidRDefault="00EF0881">
      <w:pPr>
        <w:pStyle w:val="ConsPlusNormal"/>
        <w:jc w:val="right"/>
      </w:pPr>
      <w:r>
        <w:t>"Предоставление информации</w:t>
      </w:r>
    </w:p>
    <w:p w:rsidR="00EF0881" w:rsidRDefault="00EF0881">
      <w:pPr>
        <w:pStyle w:val="ConsPlusNormal"/>
        <w:jc w:val="right"/>
      </w:pPr>
      <w:r>
        <w:t>об очередности предоставления</w:t>
      </w:r>
    </w:p>
    <w:p w:rsidR="00EF0881" w:rsidRDefault="00EF0881">
      <w:pPr>
        <w:pStyle w:val="ConsPlusNormal"/>
        <w:jc w:val="right"/>
      </w:pPr>
      <w:r>
        <w:t>жилых помещений на условиях</w:t>
      </w:r>
    </w:p>
    <w:p w:rsidR="00EF0881" w:rsidRDefault="00EF0881">
      <w:pPr>
        <w:pStyle w:val="ConsPlusNormal"/>
        <w:jc w:val="right"/>
      </w:pPr>
      <w:r>
        <w:t>социального найма"</w:t>
      </w:r>
    </w:p>
    <w:p w:rsidR="00EF0881" w:rsidRDefault="00EF0881">
      <w:pPr>
        <w:pStyle w:val="ConsPlusNormal"/>
        <w:jc w:val="both"/>
      </w:pPr>
    </w:p>
    <w:p w:rsidR="00EF0881" w:rsidRDefault="00EF0881">
      <w:pPr>
        <w:pStyle w:val="ConsPlusNonformat"/>
        <w:jc w:val="both"/>
      </w:pPr>
      <w:bookmarkStart w:id="16" w:name="P624"/>
      <w:bookmarkEnd w:id="16"/>
      <w:r>
        <w:t xml:space="preserve">                                  ОБРАЗЕЦ</w:t>
      </w:r>
    </w:p>
    <w:p w:rsidR="00EF0881" w:rsidRDefault="00EF0881">
      <w:pPr>
        <w:pStyle w:val="ConsPlusNonformat"/>
        <w:jc w:val="both"/>
      </w:pPr>
      <w:r>
        <w:t xml:space="preserve">           Справки об отказе в выдаче информации по очередности,</w:t>
      </w:r>
    </w:p>
    <w:p w:rsidR="00EF0881" w:rsidRDefault="00EF0881">
      <w:pPr>
        <w:pStyle w:val="ConsPlusNonformat"/>
        <w:jc w:val="both"/>
      </w:pPr>
      <w:r>
        <w:t xml:space="preserve">                   об отсутствии заявителя в очередности</w:t>
      </w:r>
    </w:p>
    <w:p w:rsidR="00EF0881" w:rsidRDefault="00EF0881">
      <w:pPr>
        <w:pStyle w:val="ConsPlusNonformat"/>
        <w:jc w:val="both"/>
      </w:pPr>
    </w:p>
    <w:p w:rsidR="00EF0881" w:rsidRDefault="00EF0881">
      <w:pPr>
        <w:pStyle w:val="ConsPlusNonformat"/>
        <w:jc w:val="both"/>
      </w:pPr>
      <w:r>
        <w:t xml:space="preserve">                                                  Ф.И.О. __________________</w:t>
      </w:r>
    </w:p>
    <w:p w:rsidR="00EF0881" w:rsidRDefault="00EF0881">
      <w:pPr>
        <w:pStyle w:val="ConsPlusNonformat"/>
        <w:jc w:val="both"/>
      </w:pPr>
      <w:r>
        <w:t xml:space="preserve">                                                            (заявителя)</w:t>
      </w:r>
    </w:p>
    <w:p w:rsidR="00EF0881" w:rsidRDefault="00EF0881">
      <w:pPr>
        <w:pStyle w:val="ConsPlusNonformat"/>
        <w:jc w:val="both"/>
      </w:pPr>
    </w:p>
    <w:p w:rsidR="00EF0881" w:rsidRDefault="00EF0881">
      <w:pPr>
        <w:pStyle w:val="ConsPlusNonformat"/>
        <w:jc w:val="both"/>
      </w:pPr>
      <w:r>
        <w:t xml:space="preserve">                                                  Адрес: __________________</w:t>
      </w:r>
    </w:p>
    <w:p w:rsidR="00EF0881" w:rsidRDefault="00EF0881">
      <w:pPr>
        <w:pStyle w:val="ConsPlusNonformat"/>
        <w:jc w:val="both"/>
      </w:pPr>
    </w:p>
    <w:p w:rsidR="00EF0881" w:rsidRDefault="00EF0881">
      <w:pPr>
        <w:pStyle w:val="ConsPlusNonformat"/>
        <w:jc w:val="both"/>
      </w:pPr>
      <w:r>
        <w:t xml:space="preserve">                  Уважаемый (ая) _______________________!</w:t>
      </w:r>
    </w:p>
    <w:p w:rsidR="00EF0881" w:rsidRDefault="00EF0881">
      <w:pPr>
        <w:pStyle w:val="ConsPlusNonformat"/>
        <w:jc w:val="both"/>
      </w:pPr>
    </w:p>
    <w:p w:rsidR="00EF0881" w:rsidRDefault="00EF0881">
      <w:pPr>
        <w:pStyle w:val="ConsPlusNonformat"/>
        <w:jc w:val="both"/>
      </w:pPr>
      <w:r>
        <w:t xml:space="preserve">    Рассмотрев Ваше обращение, сообщаем, что предоставить Вам информацию об</w:t>
      </w:r>
    </w:p>
    <w:p w:rsidR="00EF0881" w:rsidRDefault="00EF0881">
      <w:pPr>
        <w:pStyle w:val="ConsPlusNonformat"/>
        <w:jc w:val="both"/>
      </w:pPr>
      <w:r>
        <w:t>очередности  предоставления  жилого помещения на условиях социального найма</w:t>
      </w:r>
    </w:p>
    <w:p w:rsidR="00EF0881" w:rsidRDefault="00EF0881">
      <w:pPr>
        <w:pStyle w:val="ConsPlusNonformat"/>
        <w:jc w:val="both"/>
      </w:pPr>
      <w:r>
        <w:t>не  представляется  возможным в связи с тем, что: Вы не проходили ежегодную</w:t>
      </w:r>
    </w:p>
    <w:p w:rsidR="00EF0881" w:rsidRDefault="00EF0881">
      <w:pPr>
        <w:pStyle w:val="ConsPlusNonformat"/>
        <w:jc w:val="both"/>
      </w:pPr>
      <w:r>
        <w:t>перерегистрацию  граждан, состоящих на учете в качестве нуждающихся в жилых</w:t>
      </w:r>
    </w:p>
    <w:p w:rsidR="00EF0881" w:rsidRDefault="00EF0881">
      <w:pPr>
        <w:pStyle w:val="ConsPlusNonformat"/>
        <w:jc w:val="both"/>
      </w:pPr>
      <w:r>
        <w:t>помещениях  по  договору  социального  найма;  с  отсутствием  Вас в списке</w:t>
      </w:r>
    </w:p>
    <w:p w:rsidR="00EF0881" w:rsidRDefault="00EF0881">
      <w:pPr>
        <w:pStyle w:val="ConsPlusNonformat"/>
        <w:jc w:val="both"/>
      </w:pPr>
      <w:r>
        <w:t>граждан,   признанных  нуждающимися  в  жилых  помещениях  в  администрации</w:t>
      </w:r>
    </w:p>
    <w:p w:rsidR="00EF0881" w:rsidRDefault="00EF0881">
      <w:pPr>
        <w:pStyle w:val="ConsPlusNonformat"/>
        <w:jc w:val="both"/>
      </w:pPr>
      <w:r>
        <w:lastRenderedPageBreak/>
        <w:t>муниципального образования "__________________________"; подготовлен проект</w:t>
      </w:r>
    </w:p>
    <w:p w:rsidR="00EF0881" w:rsidRDefault="00EF0881">
      <w:pPr>
        <w:pStyle w:val="ConsPlusNonformat"/>
        <w:jc w:val="both"/>
      </w:pPr>
      <w:r>
        <w:t>решения о снятии Вас с учета граждан, нуждающихся в жилых помещениях.</w:t>
      </w:r>
    </w:p>
    <w:p w:rsidR="00EF0881" w:rsidRDefault="00EF0881">
      <w:pPr>
        <w:pStyle w:val="ConsPlusNonformat"/>
        <w:jc w:val="both"/>
      </w:pPr>
      <w:r>
        <w:t xml:space="preserve">    __________________________ (нужное указать) ___________________________</w:t>
      </w:r>
    </w:p>
    <w:p w:rsidR="00EF0881" w:rsidRDefault="00EF0881">
      <w:pPr>
        <w:pStyle w:val="ConsPlusNonformat"/>
        <w:jc w:val="both"/>
      </w:pPr>
    </w:p>
    <w:p w:rsidR="00EF0881" w:rsidRDefault="00EF0881">
      <w:pPr>
        <w:pStyle w:val="ConsPlusNonformat"/>
        <w:jc w:val="both"/>
      </w:pPr>
      <w:r>
        <w:t xml:space="preserve">    Начальник управления                                             Ф.И.О.</w:t>
      </w:r>
    </w:p>
    <w:p w:rsidR="00EF0881" w:rsidRDefault="00EF0881">
      <w:pPr>
        <w:pStyle w:val="ConsPlusNonformat"/>
        <w:jc w:val="both"/>
      </w:pPr>
    </w:p>
    <w:p w:rsidR="00EF0881" w:rsidRDefault="00EF0881">
      <w:pPr>
        <w:pStyle w:val="ConsPlusNonformat"/>
        <w:jc w:val="both"/>
      </w:pPr>
      <w:r>
        <w:t xml:space="preserve">    Ф.И.О. исполнителя</w:t>
      </w:r>
    </w:p>
    <w:p w:rsidR="00EF0881" w:rsidRDefault="00EF0881">
      <w:pPr>
        <w:pStyle w:val="ConsPlusNonformat"/>
        <w:jc w:val="both"/>
      </w:pPr>
      <w:r>
        <w:t xml:space="preserve">    Тел.</w:t>
      </w:r>
    </w:p>
    <w:p w:rsidR="00EF0881" w:rsidRDefault="00EF0881">
      <w:pPr>
        <w:pStyle w:val="ConsPlusNormal"/>
        <w:jc w:val="both"/>
      </w:pPr>
    </w:p>
    <w:p w:rsidR="00EF0881" w:rsidRDefault="00EF0881">
      <w:pPr>
        <w:pStyle w:val="ConsPlusNormal"/>
        <w:jc w:val="right"/>
      </w:pPr>
      <w:r>
        <w:t>Начальник жилищного управления</w:t>
      </w:r>
    </w:p>
    <w:p w:rsidR="00EF0881" w:rsidRDefault="00EF0881">
      <w:pPr>
        <w:pStyle w:val="ConsPlusNormal"/>
        <w:jc w:val="right"/>
      </w:pPr>
      <w:r>
        <w:t>администрации МО "Город Астрахань"</w:t>
      </w:r>
    </w:p>
    <w:p w:rsidR="00EF0881" w:rsidRDefault="00EF0881">
      <w:pPr>
        <w:pStyle w:val="ConsPlusNormal"/>
        <w:jc w:val="right"/>
      </w:pPr>
      <w:r>
        <w:t>Н.В.ШЕЛИПОВА</w:t>
      </w: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both"/>
      </w:pPr>
    </w:p>
    <w:p w:rsidR="00EF0881" w:rsidRDefault="00EF0881">
      <w:pPr>
        <w:pStyle w:val="ConsPlusNormal"/>
        <w:jc w:val="right"/>
        <w:outlineLvl w:val="1"/>
      </w:pPr>
      <w:r>
        <w:t>Приложение 4</w:t>
      </w:r>
    </w:p>
    <w:p w:rsidR="00EF0881" w:rsidRDefault="00EF0881">
      <w:pPr>
        <w:pStyle w:val="ConsPlusNormal"/>
        <w:jc w:val="right"/>
      </w:pPr>
      <w:r>
        <w:t>к административному Регламенту</w:t>
      </w:r>
    </w:p>
    <w:p w:rsidR="00EF0881" w:rsidRDefault="00EF0881">
      <w:pPr>
        <w:pStyle w:val="ConsPlusNormal"/>
        <w:jc w:val="right"/>
      </w:pPr>
      <w:r>
        <w:t>администрации муниципального</w:t>
      </w:r>
    </w:p>
    <w:p w:rsidR="00EF0881" w:rsidRDefault="00EF0881">
      <w:pPr>
        <w:pStyle w:val="ConsPlusNormal"/>
        <w:jc w:val="right"/>
      </w:pPr>
      <w:r>
        <w:t>образования "Город Астрахань"</w:t>
      </w:r>
    </w:p>
    <w:p w:rsidR="00EF0881" w:rsidRDefault="00EF0881">
      <w:pPr>
        <w:pStyle w:val="ConsPlusNormal"/>
        <w:jc w:val="right"/>
      </w:pPr>
      <w:r>
        <w:t>по предоставлению</w:t>
      </w:r>
    </w:p>
    <w:p w:rsidR="00EF0881" w:rsidRDefault="00EF0881">
      <w:pPr>
        <w:pStyle w:val="ConsPlusNormal"/>
        <w:jc w:val="right"/>
      </w:pPr>
      <w:r>
        <w:t>муниципальной услуги</w:t>
      </w:r>
    </w:p>
    <w:p w:rsidR="00EF0881" w:rsidRDefault="00EF0881">
      <w:pPr>
        <w:pStyle w:val="ConsPlusNormal"/>
        <w:jc w:val="right"/>
      </w:pPr>
      <w:r>
        <w:t>"Предоставление информации</w:t>
      </w:r>
    </w:p>
    <w:p w:rsidR="00EF0881" w:rsidRDefault="00EF0881">
      <w:pPr>
        <w:pStyle w:val="ConsPlusNormal"/>
        <w:jc w:val="right"/>
      </w:pPr>
      <w:r>
        <w:t>об очередности предоставления</w:t>
      </w:r>
    </w:p>
    <w:p w:rsidR="00EF0881" w:rsidRDefault="00EF0881">
      <w:pPr>
        <w:pStyle w:val="ConsPlusNormal"/>
        <w:jc w:val="right"/>
      </w:pPr>
      <w:r>
        <w:t>жилых помещений на условиях</w:t>
      </w:r>
    </w:p>
    <w:p w:rsidR="00EF0881" w:rsidRDefault="00EF0881">
      <w:pPr>
        <w:pStyle w:val="ConsPlusNormal"/>
        <w:jc w:val="right"/>
      </w:pPr>
      <w:r>
        <w:t>социального найма"</w:t>
      </w:r>
    </w:p>
    <w:p w:rsidR="00EF0881" w:rsidRDefault="00EF0881">
      <w:pPr>
        <w:pStyle w:val="ConsPlusNormal"/>
        <w:jc w:val="both"/>
      </w:pPr>
    </w:p>
    <w:p w:rsidR="00EF0881" w:rsidRDefault="00EF0881">
      <w:pPr>
        <w:pStyle w:val="ConsPlusNonformat"/>
        <w:jc w:val="both"/>
      </w:pPr>
      <w:bookmarkStart w:id="17" w:name="P669"/>
      <w:bookmarkEnd w:id="17"/>
      <w:r>
        <w:t xml:space="preserve">                                  ОБРАЗЕЦ</w:t>
      </w:r>
    </w:p>
    <w:p w:rsidR="00EF0881" w:rsidRDefault="00EF0881">
      <w:pPr>
        <w:pStyle w:val="ConsPlusNonformat"/>
        <w:jc w:val="both"/>
      </w:pPr>
    </w:p>
    <w:p w:rsidR="00EF0881" w:rsidRDefault="00EF0881">
      <w:pPr>
        <w:pStyle w:val="ConsPlusNonformat"/>
        <w:jc w:val="both"/>
      </w:pPr>
      <w:r>
        <w:t xml:space="preserve">         справки об очередности предоставления жилых помещений на</w:t>
      </w:r>
    </w:p>
    <w:p w:rsidR="00EF0881" w:rsidRDefault="00EF0881">
      <w:pPr>
        <w:pStyle w:val="ConsPlusNonformat"/>
        <w:jc w:val="both"/>
      </w:pPr>
      <w:r>
        <w:t xml:space="preserve">                        условиях социального найма</w:t>
      </w:r>
    </w:p>
    <w:p w:rsidR="00EF0881" w:rsidRDefault="00EF0881">
      <w:pPr>
        <w:pStyle w:val="ConsPlusNonformat"/>
        <w:jc w:val="both"/>
      </w:pPr>
    </w:p>
    <w:p w:rsidR="00EF0881" w:rsidRDefault="00EF0881">
      <w:pPr>
        <w:pStyle w:val="ConsPlusNonformat"/>
        <w:jc w:val="both"/>
      </w:pPr>
      <w:r>
        <w:t xml:space="preserve">                                                      Ф.И.О. ______________</w:t>
      </w:r>
    </w:p>
    <w:p w:rsidR="00EF0881" w:rsidRDefault="00EF0881">
      <w:pPr>
        <w:pStyle w:val="ConsPlusNonformat"/>
        <w:jc w:val="both"/>
      </w:pPr>
      <w:r>
        <w:t xml:space="preserve">                                                              (заявителя)</w:t>
      </w:r>
    </w:p>
    <w:p w:rsidR="00EF0881" w:rsidRDefault="00EF0881">
      <w:pPr>
        <w:pStyle w:val="ConsPlusNonformat"/>
        <w:jc w:val="both"/>
      </w:pPr>
      <w:r>
        <w:t xml:space="preserve">                                                      Адрес: ______________</w:t>
      </w:r>
    </w:p>
    <w:p w:rsidR="00EF0881" w:rsidRDefault="00EF0881">
      <w:pPr>
        <w:pStyle w:val="ConsPlusNonformat"/>
        <w:jc w:val="both"/>
      </w:pPr>
    </w:p>
    <w:p w:rsidR="00EF0881" w:rsidRDefault="00EF0881">
      <w:pPr>
        <w:pStyle w:val="ConsPlusNonformat"/>
        <w:jc w:val="both"/>
      </w:pPr>
      <w:r>
        <w:t xml:space="preserve">                      Уважаемый (ая) ______________!</w:t>
      </w:r>
    </w:p>
    <w:p w:rsidR="00EF0881" w:rsidRDefault="00EF0881">
      <w:pPr>
        <w:pStyle w:val="ConsPlusNonformat"/>
        <w:jc w:val="both"/>
      </w:pPr>
    </w:p>
    <w:p w:rsidR="00EF0881" w:rsidRDefault="00EF0881">
      <w:pPr>
        <w:pStyle w:val="ConsPlusNonformat"/>
        <w:jc w:val="both"/>
      </w:pPr>
      <w:r>
        <w:t xml:space="preserve">    Рассмотрев Ваше  обращение, сообщаем,  что  Вы   с  составом  семьи  из</w:t>
      </w:r>
    </w:p>
    <w:p w:rsidR="00EF0881" w:rsidRDefault="00EF0881">
      <w:pPr>
        <w:pStyle w:val="ConsPlusNonformat"/>
        <w:jc w:val="both"/>
      </w:pPr>
      <w:r>
        <w:t>___________________________________________________________________________</w:t>
      </w:r>
    </w:p>
    <w:p w:rsidR="00EF0881" w:rsidRDefault="00EF0881">
      <w:pPr>
        <w:pStyle w:val="ConsPlusNonformat"/>
        <w:jc w:val="both"/>
      </w:pPr>
      <w:r>
        <w:t xml:space="preserve">                              (указать, кто)</w:t>
      </w:r>
    </w:p>
    <w:p w:rsidR="00EF0881" w:rsidRDefault="00EF0881">
      <w:pPr>
        <w:pStyle w:val="ConsPlusNonformat"/>
        <w:jc w:val="both"/>
      </w:pPr>
      <w:r>
        <w:t>человек (а)  в   соответствии   с   датой  Вашего   письменного   заявления</w:t>
      </w:r>
    </w:p>
    <w:p w:rsidR="00EF0881" w:rsidRDefault="00EF0881">
      <w:pPr>
        <w:pStyle w:val="ConsPlusNonformat"/>
        <w:jc w:val="both"/>
      </w:pPr>
      <w:r>
        <w:t>(с ________________) состоите  на  учете  в  администрации   муниципального</w:t>
      </w:r>
    </w:p>
    <w:p w:rsidR="00EF0881" w:rsidRDefault="00EF0881">
      <w:pPr>
        <w:pStyle w:val="ConsPlusNonformat"/>
        <w:jc w:val="both"/>
      </w:pPr>
      <w:r>
        <w:t xml:space="preserve">    (указать дату)</w:t>
      </w:r>
    </w:p>
    <w:p w:rsidR="00EF0881" w:rsidRDefault="00EF0881">
      <w:pPr>
        <w:pStyle w:val="ConsPlusNonformat"/>
        <w:jc w:val="both"/>
      </w:pPr>
      <w:r>
        <w:t>образования "___________________" в качестве нуждающихся в получении жилого</w:t>
      </w:r>
    </w:p>
    <w:p w:rsidR="00EF0881" w:rsidRDefault="00EF0881">
      <w:pPr>
        <w:pStyle w:val="ConsPlusNonformat"/>
        <w:jc w:val="both"/>
      </w:pPr>
      <w:r>
        <w:t>помещения  на  условиях  договора  социального  найма  и  в соответствии со</w:t>
      </w:r>
    </w:p>
    <w:p w:rsidR="00EF0881" w:rsidRDefault="00EF0881">
      <w:pPr>
        <w:pStyle w:val="ConsPlusNonformat"/>
        <w:jc w:val="both"/>
      </w:pPr>
      <w:r>
        <w:t>списком граждан, признанных нуждающимися в жилых помещениях в муниципальном</w:t>
      </w:r>
    </w:p>
    <w:p w:rsidR="00EF0881" w:rsidRDefault="00EF0881">
      <w:pPr>
        <w:pStyle w:val="ConsPlusNonformat"/>
        <w:jc w:val="both"/>
      </w:pPr>
      <w:r>
        <w:t>образовании "__________________", утвержденным на "__" ________ 20 __ года,</w:t>
      </w:r>
    </w:p>
    <w:p w:rsidR="00EF0881" w:rsidRDefault="00EF0881">
      <w:pPr>
        <w:pStyle w:val="ConsPlusNonformat"/>
        <w:jc w:val="both"/>
      </w:pPr>
      <w:r>
        <w:t>по состоянию на (____________________)</w:t>
      </w:r>
    </w:p>
    <w:p w:rsidR="00EF0881" w:rsidRDefault="00EF0881">
      <w:pPr>
        <w:pStyle w:val="ConsPlusNonformat"/>
        <w:jc w:val="both"/>
      </w:pPr>
      <w:r>
        <w:t xml:space="preserve">                    (указать дату)</w:t>
      </w:r>
    </w:p>
    <w:p w:rsidR="00EF0881" w:rsidRDefault="00EF0881">
      <w:pPr>
        <w:pStyle w:val="ConsPlusNonformat"/>
        <w:jc w:val="both"/>
      </w:pPr>
      <w:r>
        <w:t xml:space="preserve">    Ваш номер в общегородском списке очередности - _____________, по списку</w:t>
      </w:r>
    </w:p>
    <w:p w:rsidR="00EF0881" w:rsidRDefault="00EF0881">
      <w:pPr>
        <w:pStyle w:val="ConsPlusNonformat"/>
        <w:jc w:val="both"/>
      </w:pPr>
      <w:r>
        <w:t>(указывается  при  отнесении гражданина  к определенной  категории граждан)</w:t>
      </w:r>
    </w:p>
    <w:p w:rsidR="00EF0881" w:rsidRDefault="00EF0881">
      <w:pPr>
        <w:pStyle w:val="ConsPlusNonformat"/>
        <w:jc w:val="both"/>
      </w:pPr>
      <w:r>
        <w:t>- ______________________.</w:t>
      </w:r>
    </w:p>
    <w:p w:rsidR="00EF0881" w:rsidRDefault="00EF0881">
      <w:pPr>
        <w:pStyle w:val="ConsPlusNonformat"/>
        <w:jc w:val="both"/>
      </w:pPr>
    </w:p>
    <w:p w:rsidR="00EF0881" w:rsidRDefault="00EF0881">
      <w:pPr>
        <w:pStyle w:val="ConsPlusNonformat"/>
        <w:jc w:val="both"/>
      </w:pPr>
      <w:r>
        <w:t xml:space="preserve">    Начальник управления                                           Ф.И.О.</w:t>
      </w:r>
    </w:p>
    <w:p w:rsidR="00EF0881" w:rsidRDefault="00EF0881">
      <w:pPr>
        <w:pStyle w:val="ConsPlusNonformat"/>
        <w:jc w:val="both"/>
      </w:pPr>
    </w:p>
    <w:p w:rsidR="00EF0881" w:rsidRDefault="00EF0881">
      <w:pPr>
        <w:pStyle w:val="ConsPlusNonformat"/>
        <w:jc w:val="both"/>
      </w:pPr>
      <w:r>
        <w:t xml:space="preserve">    Ф.И.О. исполнителя</w:t>
      </w:r>
    </w:p>
    <w:p w:rsidR="00EF0881" w:rsidRDefault="00EF0881">
      <w:pPr>
        <w:pStyle w:val="ConsPlusNonformat"/>
        <w:jc w:val="both"/>
      </w:pPr>
      <w:r>
        <w:t xml:space="preserve">    Тел.</w:t>
      </w:r>
    </w:p>
    <w:p w:rsidR="00EF0881" w:rsidRDefault="00EF0881">
      <w:pPr>
        <w:pStyle w:val="ConsPlusNormal"/>
        <w:jc w:val="both"/>
      </w:pPr>
    </w:p>
    <w:p w:rsidR="00EF0881" w:rsidRDefault="00EF0881">
      <w:pPr>
        <w:pStyle w:val="ConsPlusNormal"/>
        <w:jc w:val="right"/>
      </w:pPr>
      <w:r>
        <w:lastRenderedPageBreak/>
        <w:t>Начальник жилищного управления</w:t>
      </w:r>
    </w:p>
    <w:p w:rsidR="00EF0881" w:rsidRDefault="00EF0881">
      <w:pPr>
        <w:pStyle w:val="ConsPlusNormal"/>
        <w:jc w:val="right"/>
      </w:pPr>
      <w:r>
        <w:t>администрации МО "Город Астрахань"</w:t>
      </w:r>
    </w:p>
    <w:p w:rsidR="00EF0881" w:rsidRDefault="00EF0881">
      <w:pPr>
        <w:pStyle w:val="ConsPlusNormal"/>
        <w:jc w:val="right"/>
      </w:pPr>
      <w:r>
        <w:t>Н.В.ШЕЛИПОВА</w:t>
      </w:r>
    </w:p>
    <w:p w:rsidR="00EF0881" w:rsidRDefault="00EF0881">
      <w:pPr>
        <w:pStyle w:val="ConsPlusNormal"/>
        <w:jc w:val="both"/>
      </w:pPr>
    </w:p>
    <w:p w:rsidR="00EF0881" w:rsidRDefault="00EF0881">
      <w:pPr>
        <w:pStyle w:val="ConsPlusNormal"/>
        <w:jc w:val="both"/>
      </w:pPr>
    </w:p>
    <w:p w:rsidR="00EF0881" w:rsidRDefault="00EF0881">
      <w:pPr>
        <w:pStyle w:val="ConsPlusNormal"/>
        <w:pBdr>
          <w:top w:val="single" w:sz="6" w:space="0" w:color="auto"/>
        </w:pBdr>
        <w:spacing w:before="100" w:after="100"/>
        <w:jc w:val="both"/>
        <w:rPr>
          <w:sz w:val="2"/>
          <w:szCs w:val="2"/>
        </w:rPr>
      </w:pPr>
    </w:p>
    <w:p w:rsidR="00854D5A" w:rsidRDefault="00854D5A"/>
    <w:sectPr w:rsidR="00854D5A" w:rsidSect="00AF22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881"/>
    <w:rsid w:val="00854D5A"/>
    <w:rsid w:val="00EF08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F088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EF088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EF088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EF088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EF088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EF088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EF0881"/>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EF0881"/>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F088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EF088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EF088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EF088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EF088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EF088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EF0881"/>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EF0881"/>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E5FD61DBCB2AF9EF5FB953CA893B8788D7CD2546D0F15CC04EEAFA7DD52B3EE5FD377A3606C0419E94B02AE6BD2CE4593FD5E6AF82C375D74AFB6F54u2FEN" TargetMode="External"/><Relationship Id="rId13" Type="http://schemas.openxmlformats.org/officeDocument/2006/relationships/hyperlink" Target="consultantplus://offline/ref=E5FD61DBCB2AF9EF5FB953CA893B8788D7CD2546D7F758C048E5A777DD7232E7FA38253301D1419F9CAE2AE0AA25B00Au7F9N" TargetMode="External"/><Relationship Id="rId18" Type="http://schemas.openxmlformats.org/officeDocument/2006/relationships/hyperlink" Target="consultantplus://offline/ref=E5FD61DBCB2AF9EF5FB94DC79F57DA87D6CE734CD1F9569215BAFC2A8A7B38B0BD777C614D8F18CED0E527E4BC39B00C6582EBADu8F8N" TargetMode="External"/><Relationship Id="rId26" Type="http://schemas.openxmlformats.org/officeDocument/2006/relationships/hyperlink" Target="consultantplus://offline/ref=E5FD61DBCB2AF9EF5FB94DC79F57DA87D6CF7A4DD2F7569215BAFC2A8A7B38B0AF77246F458C529F90AE28E4B6u2F5N" TargetMode="External"/><Relationship Id="rId39" Type="http://schemas.openxmlformats.org/officeDocument/2006/relationships/hyperlink" Target="consultantplus://offline/ref=E5FD61DBCB2AF9EF5FB94DC79F57DA87D6CF7F48D2F4569215BAFC2A8A7B38B0BD777C60408647CBC5F47FE9B42FAE087F9EE9AF88uDFFN" TargetMode="External"/><Relationship Id="rId3" Type="http://schemas.openxmlformats.org/officeDocument/2006/relationships/settings" Target="settings.xml"/><Relationship Id="rId21" Type="http://schemas.openxmlformats.org/officeDocument/2006/relationships/hyperlink" Target="consultantplus://offline/ref=E5FD61DBCB2AF9EF5FB94DC79F57DA87D6CE734CD1F9569215BAFC2A8A7B38B0AF77246F458C529F90AE28E4B6u2F5N" TargetMode="External"/><Relationship Id="rId34" Type="http://schemas.openxmlformats.org/officeDocument/2006/relationships/hyperlink" Target="consultantplus://offline/ref=E5FD61DBCB2AF9EF5FB953CA893B8788D7CD2546D0F15FC440EBFA7DD52B3EE5FD377A3614C0199294B834E4B039B20879u8F2N" TargetMode="External"/><Relationship Id="rId42" Type="http://schemas.openxmlformats.org/officeDocument/2006/relationships/theme" Target="theme/theme1.xml"/><Relationship Id="rId7" Type="http://schemas.openxmlformats.org/officeDocument/2006/relationships/hyperlink" Target="consultantplus://offline/ref=E5FD61DBCB2AF9EF5FB94DC79F57DA87D6CE734CD1F9569215BAFC2A8A7B38B0BD777C6345844C9690BB7EB5F072BD08739EEBAB94DF75D1u5F6N" TargetMode="External"/><Relationship Id="rId12" Type="http://schemas.openxmlformats.org/officeDocument/2006/relationships/hyperlink" Target="consultantplus://offline/ref=E5FD61DBCB2AF9EF5FB953CA893B8788D7CD2546D7F05BC24BE5A777DD7232E7FA38253301D1419F9CAE2AE0AA25B00Au7F9N" TargetMode="External"/><Relationship Id="rId17" Type="http://schemas.openxmlformats.org/officeDocument/2006/relationships/hyperlink" Target="consultantplus://offline/ref=E5FD61DBCB2AF9EF5FB953CA893B8788D7CD2546D8F65DC049E5A777DD7232E7FA38253301D1419F9CAE2AE0AA25B00Au7F9N" TargetMode="External"/><Relationship Id="rId25" Type="http://schemas.openxmlformats.org/officeDocument/2006/relationships/hyperlink" Target="consultantplus://offline/ref=E5FD61DBCB2AF9EF5FB94DC79F57DA87D6CE7E4BD1F5569215BAFC2A8A7B38B0AF77246F458C529F90AE28E4B6u2F5N" TargetMode="External"/><Relationship Id="rId33" Type="http://schemas.openxmlformats.org/officeDocument/2006/relationships/hyperlink" Target="consultantplus://offline/ref=E5FD61DBCB2AF9EF5FB953CA893B8788D7CD2546D6F255C449E5A777DD7232E7FA38253301D1419F9CAE2AE0AA25B00Au7F9N" TargetMode="External"/><Relationship Id="rId38" Type="http://schemas.openxmlformats.org/officeDocument/2006/relationships/hyperlink" Target="consultantplus://offline/ref=E5FD61DBCB2AF9EF5FB94DC79F57DA87D1C67D4AD5F1569215BAFC2A8A7B38B0BD777C6345844E9E9CBB7EB5F072BD08739EEBAB94DF75D1u5F6N" TargetMode="External"/><Relationship Id="rId2" Type="http://schemas.microsoft.com/office/2007/relationships/stylesWithEffects" Target="stylesWithEffects.xml"/><Relationship Id="rId16" Type="http://schemas.openxmlformats.org/officeDocument/2006/relationships/hyperlink" Target="consultantplus://offline/ref=E5FD61DBCB2AF9EF5FB953CA893B8788D7CD2546D9F355C04EE5A777DD7232E7FA38253301D1419F9CAE2AE0AA25B00Au7F9N" TargetMode="External"/><Relationship Id="rId20" Type="http://schemas.openxmlformats.org/officeDocument/2006/relationships/hyperlink" Target="consultantplus://offline/ref=E5FD61DBCB2AF9EF5FB94DC79F57DA87D1C67B4BD0F9569215BAFC2A8A7B38B0AF77246F458C529F90AE28E4B6u2F5N" TargetMode="External"/><Relationship Id="rId29" Type="http://schemas.openxmlformats.org/officeDocument/2006/relationships/hyperlink" Target="consultantplus://offline/ref=E5FD61DBCB2AF9EF5FB94DC79F57DA87D6CF7A4DD5F2569215BAFC2A8A7B38B0AF77246F458C529F90AE28E4B6u2F5N"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E5FD61DBCB2AF9EF5FB94DC79F57DA87D1C67E43D2F3569215BAFC2A8A7B38B0AF77246F458C529F90AE28E4B6u2F5N" TargetMode="External"/><Relationship Id="rId11" Type="http://schemas.openxmlformats.org/officeDocument/2006/relationships/hyperlink" Target="consultantplus://offline/ref=E5FD61DBCB2AF9EF5FB953CA893B8788D7CD2546D4F65ACD40E5A777DD7232E7FA38253301D1419F9CAE2AE0AA25B00Au7F9N" TargetMode="External"/><Relationship Id="rId24" Type="http://schemas.openxmlformats.org/officeDocument/2006/relationships/hyperlink" Target="consultantplus://offline/ref=E5FD61DBCB2AF9EF5FB94DC79F57DA87D6C67B48D0F7569215BAFC2A8A7B38B0AF77246F458C529F90AE28E4B6u2F5N" TargetMode="External"/><Relationship Id="rId32" Type="http://schemas.openxmlformats.org/officeDocument/2006/relationships/hyperlink" Target="consultantplus://offline/ref=E5FD61DBCB2AF9EF5FB953CA893B8788D7CD2546D8F955CC4CE5A777DD7232E7FA38253301D1419F9CAE2AE0AA25B00Au7F9N" TargetMode="External"/><Relationship Id="rId37" Type="http://schemas.openxmlformats.org/officeDocument/2006/relationships/hyperlink" Target="consultantplus://offline/ref=E5FD61DBCB2AF9EF5FB953CA893B8788D7CD2546D0F15CC04EEAFA7DD52B3EE5FD377A3614C0199294B834E4B039B20879u8F2N" TargetMode="External"/><Relationship Id="rId40" Type="http://schemas.openxmlformats.org/officeDocument/2006/relationships/hyperlink" Target="consultantplus://offline/ref=E5FD61DBCB2AF9EF5FB94DC79F57DA87D1C7794CD1F5569215BAFC2A8A7B38B0BD777C6146864B94C0E16EB1B927B8167B84F5AD8ADFu7F7N" TargetMode="External"/><Relationship Id="rId5" Type="http://schemas.openxmlformats.org/officeDocument/2006/relationships/hyperlink" Target="consultantplus://offline/ref=E5FD61DBCB2AF9EF5FB94DC79F57DA87D1C67B4BD0F9569215BAFC2A8A7B38B0BD777C6345844F9692BB7EB5F072BD08739EEBAB94DF75D1u5F6N" TargetMode="External"/><Relationship Id="rId15" Type="http://schemas.openxmlformats.org/officeDocument/2006/relationships/hyperlink" Target="consultantplus://offline/ref=E5FD61DBCB2AF9EF5FB953CA893B8788D7CD2546D6F759C34BE5A777DD7232E7FA38253301D1419F9CAE2AE0AA25B00Au7F9N" TargetMode="External"/><Relationship Id="rId23" Type="http://schemas.openxmlformats.org/officeDocument/2006/relationships/hyperlink" Target="consultantplus://offline/ref=E5FD61DBCB2AF9EF5FB94DC79F57DA87D1C67D49D3F8569215BAFC2A8A7B38B0AF77246F458C529F90AE28E4B6u2F5N" TargetMode="External"/><Relationship Id="rId28" Type="http://schemas.openxmlformats.org/officeDocument/2006/relationships/hyperlink" Target="consultantplus://offline/ref=E5FD61DBCB2AF9EF5FB94DC79F57DA87D1C77B43D5F0569215BAFC2A8A7B38B0AF77246F458C529F90AE28E4B6u2F5N" TargetMode="External"/><Relationship Id="rId36" Type="http://schemas.openxmlformats.org/officeDocument/2006/relationships/hyperlink" Target="consultantplus://offline/ref=E5FD61DBCB2AF9EF5FB953CA893B8788D7CD2546D8F25AC140E5A777DD7232E7FA38253301D1419F9CAE2AE0AA25B00Au7F9N" TargetMode="External"/><Relationship Id="rId10" Type="http://schemas.openxmlformats.org/officeDocument/2006/relationships/hyperlink" Target="consultantplus://offline/ref=E5FD61DBCB2AF9EF5FB953CA893B8788D7CD2546D8F65CC74BE5A777DD7232E7FA38253301D1419F9CAE2AE0AA25B00Au7F9N" TargetMode="External"/><Relationship Id="rId19" Type="http://schemas.openxmlformats.org/officeDocument/2006/relationships/hyperlink" Target="consultantplus://offline/ref=E5FD61DBCB2AF9EF5FB94DC79F57DA87D7CE7C4EDAA7019044EFF22F822B62A0AB3E716A5B84488196B028uEF6N" TargetMode="External"/><Relationship Id="rId31" Type="http://schemas.openxmlformats.org/officeDocument/2006/relationships/hyperlink" Target="consultantplus://offline/ref=E5FD61DBCB2AF9EF5FB953CA893B8788D7CD2546D8F95BC449E5A777DD7232E7FA38253301D1419F9CAE2AE0AA25B00Au7F9N" TargetMode="External"/><Relationship Id="rId4" Type="http://schemas.openxmlformats.org/officeDocument/2006/relationships/webSettings" Target="webSettings.xml"/><Relationship Id="rId9" Type="http://schemas.openxmlformats.org/officeDocument/2006/relationships/hyperlink" Target="consultantplus://offline/ref=E5FD61DBCB2AF9EF5FB953CA893B8788D7CD2546D5F45AC241E5A777DD7232E7FA38252101894D9F94B02AE1BF73E14C2E8DEBA794DD71CD56F96Du5F4N" TargetMode="External"/><Relationship Id="rId14" Type="http://schemas.openxmlformats.org/officeDocument/2006/relationships/hyperlink" Target="consultantplus://offline/ref=E5FD61DBCB2AF9EF5FB953CA893B8788D7CD2546D7F85FC74EE5A777DD7232E7FA38253301D1419F9CAE2AE0AA25B00Au7F9N" TargetMode="External"/><Relationship Id="rId22" Type="http://schemas.openxmlformats.org/officeDocument/2006/relationships/hyperlink" Target="consultantplus://offline/ref=E5FD61DBCB2AF9EF5FB94DC79F57DA87D1C67E43D2F3569215BAFC2A8A7B38B0AF77246F458C529F90AE28E4B6u2F5N" TargetMode="External"/><Relationship Id="rId27" Type="http://schemas.openxmlformats.org/officeDocument/2006/relationships/hyperlink" Target="consultantplus://offline/ref=E5FD61DBCB2AF9EF5FB94DC79F57DA87D1C67C43D3F5569215BAFC2A8A7B38B0AF77246F458C529F90AE28E4B6u2F5N" TargetMode="External"/><Relationship Id="rId30" Type="http://schemas.openxmlformats.org/officeDocument/2006/relationships/hyperlink" Target="consultantplus://offline/ref=E5FD61DBCB2AF9EF5FB94DC79F57DA87D4C77D4FD7F9569215BAFC2A8A7B38B0AF77246F458C529F90AE28E4B6u2F5N" TargetMode="External"/><Relationship Id="rId35" Type="http://schemas.openxmlformats.org/officeDocument/2006/relationships/hyperlink" Target="consultantplus://offline/ref=E5FD61DBCB2AF9EF5FB953CA893B8788D7CD2546D8F55AC64BE5A777DD7232E7FA38253301D1419F9CAE2AE0AA25B00Au7F9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13287</Words>
  <Characters>75736</Characters>
  <Application>Microsoft Office Word</Application>
  <DocSecurity>0</DocSecurity>
  <Lines>631</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Миронов Андрей Сергеевич</dc:creator>
  <cp:lastModifiedBy>Миронов Андрей Сергеевич</cp:lastModifiedBy>
  <cp:revision>1</cp:revision>
  <dcterms:created xsi:type="dcterms:W3CDTF">2022-04-08T13:05:00Z</dcterms:created>
  <dcterms:modified xsi:type="dcterms:W3CDTF">2022-04-08T13:05:00Z</dcterms:modified>
</cp:coreProperties>
</file>