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CDC" w:rsidRDefault="00E4640D">
      <w:pPr>
        <w:pStyle w:val="2"/>
        <w:framePr w:w="9182" w:h="730" w:hRule="exact" w:wrap="none" w:vAnchor="page" w:hAnchor="page" w:x="2149" w:y="4064"/>
        <w:shd w:val="clear" w:color="auto" w:fill="auto"/>
        <w:spacing w:line="324" w:lineRule="exact"/>
        <w:ind w:left="20" w:right="4440"/>
        <w:jc w:val="left"/>
      </w:pPr>
      <w:r>
        <w:t>О внесении изменений в постановление мэра города от 05.07.2010 № 4657-м</w:t>
      </w:r>
    </w:p>
    <w:p w:rsidR="00807CDC" w:rsidRDefault="00E4640D">
      <w:pPr>
        <w:pStyle w:val="2"/>
        <w:framePr w:w="9182" w:h="10013" w:hRule="exact" w:wrap="none" w:vAnchor="page" w:hAnchor="page" w:x="2149" w:y="5379"/>
        <w:shd w:val="clear" w:color="auto" w:fill="auto"/>
        <w:spacing w:after="287" w:line="319" w:lineRule="exact"/>
        <w:ind w:left="20" w:right="20" w:firstLine="500"/>
        <w:jc w:val="both"/>
      </w:pPr>
      <w:proofErr w:type="gramStart"/>
      <w:r>
        <w:t xml:space="preserve">Руководствуясь Федеральными законами «Об общих принципах организации </w:t>
      </w:r>
      <w:r>
        <w:t>местного самоуправления в Российской Федерации», «О транспортной безопасности», «О безопасности дорожного движения» Уставом муниципального образования «Город Астрахань»</w:t>
      </w:r>
      <w:proofErr w:type="gramEnd"/>
    </w:p>
    <w:p w:rsidR="00807CDC" w:rsidRDefault="00E4640D">
      <w:pPr>
        <w:pStyle w:val="2"/>
        <w:framePr w:w="9182" w:h="10013" w:hRule="exact" w:wrap="none" w:vAnchor="page" w:hAnchor="page" w:x="2149" w:y="5379"/>
        <w:shd w:val="clear" w:color="auto" w:fill="auto"/>
        <w:spacing w:after="245" w:line="260" w:lineRule="exact"/>
        <w:ind w:left="20"/>
        <w:jc w:val="both"/>
      </w:pPr>
      <w:r>
        <w:t>ПОСТАНОВЛЯЮ:</w:t>
      </w:r>
    </w:p>
    <w:p w:rsidR="00807CDC" w:rsidRDefault="00E4640D">
      <w:pPr>
        <w:pStyle w:val="2"/>
        <w:framePr w:w="9182" w:h="10013" w:hRule="exact" w:wrap="none" w:vAnchor="page" w:hAnchor="page" w:x="2149" w:y="5379"/>
        <w:numPr>
          <w:ilvl w:val="0"/>
          <w:numId w:val="1"/>
        </w:numPr>
        <w:shd w:val="clear" w:color="auto" w:fill="auto"/>
        <w:tabs>
          <w:tab w:val="left" w:pos="885"/>
        </w:tabs>
        <w:spacing w:line="322" w:lineRule="exact"/>
        <w:ind w:left="20" w:firstLine="500"/>
        <w:jc w:val="both"/>
      </w:pPr>
      <w:r>
        <w:t xml:space="preserve">Внести изменения в постановление мэра города Астрахани </w:t>
      </w:r>
      <w:proofErr w:type="gramStart"/>
      <w:r>
        <w:t>от</w:t>
      </w:r>
      <w:proofErr w:type="gramEnd"/>
    </w:p>
    <w:p w:rsidR="00807CDC" w:rsidRDefault="00E4640D">
      <w:pPr>
        <w:pStyle w:val="2"/>
        <w:framePr w:w="9182" w:h="10013" w:hRule="exact" w:wrap="none" w:vAnchor="page" w:hAnchor="page" w:x="2149" w:y="5379"/>
        <w:shd w:val="clear" w:color="auto" w:fill="auto"/>
        <w:tabs>
          <w:tab w:val="left" w:pos="1526"/>
        </w:tabs>
        <w:spacing w:line="322" w:lineRule="exact"/>
        <w:ind w:left="20"/>
        <w:jc w:val="both"/>
      </w:pPr>
      <w:r>
        <w:t>05.07.2010</w:t>
      </w:r>
      <w:r>
        <w:tab/>
        <w:t>№4657</w:t>
      </w:r>
      <w:r>
        <w:t>-м «Об утверждении наименований остановочных</w:t>
      </w:r>
    </w:p>
    <w:p w:rsidR="00807CDC" w:rsidRDefault="00E4640D">
      <w:pPr>
        <w:pStyle w:val="2"/>
        <w:framePr w:w="9182" w:h="10013" w:hRule="exact" w:wrap="none" w:vAnchor="page" w:hAnchor="page" w:x="2149" w:y="5379"/>
        <w:shd w:val="clear" w:color="auto" w:fill="auto"/>
        <w:spacing w:line="322" w:lineRule="exact"/>
        <w:ind w:left="20" w:right="20"/>
        <w:jc w:val="both"/>
      </w:pPr>
      <w:proofErr w:type="gramStart"/>
      <w:r>
        <w:t>пунктов на регулярных муниципальных маршрутах города Астрахани», с изменениями, внесенными постановлениями мэра города: от 11.10.2011 №9488-м, от 24.07.2012 № 6549-м, от 11.10.2012 № 9039-м, от 02.09.2013 №7922-</w:t>
      </w:r>
      <w:r>
        <w:t>м, от 17.06.2014 № 3824-м; постановлениями администрации муниципального образования «Город Астрахани»: от 18.01.2016 №128, от 12.08.2016 №5322, от 19.10.2016 №7119, от 03.03.2017 №1346, согласно приложению к настоящему постановлению администрации муниципал</w:t>
      </w:r>
      <w:r>
        <w:t>ьного образования «Город Астрахань».</w:t>
      </w:r>
      <w:proofErr w:type="gramEnd"/>
    </w:p>
    <w:p w:rsidR="00807CDC" w:rsidRDefault="00E4640D">
      <w:pPr>
        <w:pStyle w:val="2"/>
        <w:framePr w:w="9182" w:h="10013" w:hRule="exact" w:wrap="none" w:vAnchor="page" w:hAnchor="page" w:x="2149" w:y="5379"/>
        <w:numPr>
          <w:ilvl w:val="0"/>
          <w:numId w:val="1"/>
        </w:numPr>
        <w:shd w:val="clear" w:color="auto" w:fill="auto"/>
        <w:tabs>
          <w:tab w:val="left" w:pos="1137"/>
        </w:tabs>
        <w:spacing w:line="322" w:lineRule="exact"/>
        <w:ind w:left="20" w:right="20" w:firstLine="500"/>
        <w:jc w:val="both"/>
      </w:pPr>
      <w:r>
        <w:t>Управлению контроля и документооборота администрации муниципального образования «Город Астрахань»:</w:t>
      </w:r>
    </w:p>
    <w:p w:rsidR="00807CDC" w:rsidRDefault="00E4640D">
      <w:pPr>
        <w:pStyle w:val="2"/>
        <w:framePr w:w="9182" w:h="10013" w:hRule="exact" w:wrap="none" w:vAnchor="page" w:hAnchor="page" w:x="2149" w:y="5379"/>
        <w:numPr>
          <w:ilvl w:val="1"/>
          <w:numId w:val="1"/>
        </w:numPr>
        <w:shd w:val="clear" w:color="auto" w:fill="auto"/>
        <w:tabs>
          <w:tab w:val="left" w:pos="1137"/>
        </w:tabs>
        <w:spacing w:line="322" w:lineRule="exact"/>
        <w:ind w:left="20" w:right="20" w:firstLine="500"/>
        <w:jc w:val="both"/>
      </w:pPr>
      <w:r>
        <w:t xml:space="preserve">Внести соответствующие изменения в поисково-справочную систему распорядительных документов администрации муниципального </w:t>
      </w:r>
      <w:r>
        <w:t>образования «Город Астрахань».</w:t>
      </w:r>
    </w:p>
    <w:p w:rsidR="00807CDC" w:rsidRDefault="00E4640D">
      <w:pPr>
        <w:pStyle w:val="2"/>
        <w:framePr w:w="9182" w:h="10013" w:hRule="exact" w:wrap="none" w:vAnchor="page" w:hAnchor="page" w:x="2149" w:y="5379"/>
        <w:numPr>
          <w:ilvl w:val="1"/>
          <w:numId w:val="1"/>
        </w:numPr>
        <w:shd w:val="clear" w:color="auto" w:fill="auto"/>
        <w:tabs>
          <w:tab w:val="left" w:pos="1137"/>
        </w:tabs>
        <w:spacing w:line="322" w:lineRule="exact"/>
        <w:ind w:left="20" w:right="20" w:firstLine="500"/>
        <w:jc w:val="both"/>
      </w:pPr>
      <w:r>
        <w:t>Копию данного распорядительного акта передать в муниципальное казенное учреждение г. Астрахань «Астраханский городской архив» для внесения изменений в справочно-поисковые системы архива и использования в работе по предоставле</w:t>
      </w:r>
      <w:r>
        <w:t>нию информационных услуг.</w:t>
      </w:r>
    </w:p>
    <w:p w:rsidR="00807CDC" w:rsidRDefault="00E4640D">
      <w:pPr>
        <w:pStyle w:val="2"/>
        <w:framePr w:w="9182" w:h="10013" w:hRule="exact" w:wrap="none" w:vAnchor="page" w:hAnchor="page" w:x="2149" w:y="5379"/>
        <w:numPr>
          <w:ilvl w:val="1"/>
          <w:numId w:val="1"/>
        </w:numPr>
        <w:shd w:val="clear" w:color="auto" w:fill="auto"/>
        <w:tabs>
          <w:tab w:val="left" w:pos="1526"/>
        </w:tabs>
        <w:spacing w:line="322" w:lineRule="exact"/>
        <w:ind w:left="20" w:right="20" w:firstLine="500"/>
        <w:jc w:val="both"/>
      </w:pPr>
      <w:r>
        <w:t xml:space="preserve">Направить настоящее постановление администрации муниципального образования «Город Астрахань» в </w:t>
      </w:r>
      <w:proofErr w:type="spellStart"/>
      <w:r>
        <w:t>государственно</w:t>
      </w:r>
      <w:r>
        <w:softHyphen/>
        <w:t>правовое</w:t>
      </w:r>
      <w:proofErr w:type="spellEnd"/>
      <w:r>
        <w:t xml:space="preserve"> управление администрации Губернатора Астраханской области для включения в регистр муниципальных нормативных пра</w:t>
      </w:r>
      <w:r>
        <w:t>вовых актов, в установленный законом срок.</w:t>
      </w:r>
    </w:p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07CDC" w:rsidRDefault="00E4640D">
      <w:pPr>
        <w:pStyle w:val="2"/>
        <w:framePr w:w="9178" w:h="5474" w:hRule="exact" w:wrap="none" w:vAnchor="page" w:hAnchor="page" w:x="591" w:y="1448"/>
        <w:numPr>
          <w:ilvl w:val="1"/>
          <w:numId w:val="1"/>
        </w:numPr>
        <w:shd w:val="clear" w:color="auto" w:fill="auto"/>
        <w:tabs>
          <w:tab w:val="left" w:pos="1118"/>
        </w:tabs>
        <w:spacing w:line="322" w:lineRule="exact"/>
        <w:ind w:left="20" w:right="20" w:firstLine="560"/>
        <w:jc w:val="both"/>
      </w:pPr>
      <w:r>
        <w:lastRenderedPageBreak/>
        <w:t>В течени</w:t>
      </w:r>
      <w:proofErr w:type="gramStart"/>
      <w:r>
        <w:t>и</w:t>
      </w:r>
      <w:proofErr w:type="gramEnd"/>
      <w:r>
        <w:t xml:space="preserve">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</w:t>
      </w:r>
      <w:r>
        <w:t>ионной экспертизы и проверки на предмет законности.</w:t>
      </w:r>
    </w:p>
    <w:p w:rsidR="00807CDC" w:rsidRDefault="00E4640D">
      <w:pPr>
        <w:pStyle w:val="2"/>
        <w:framePr w:w="9178" w:h="5474" w:hRule="exact" w:wrap="none" w:vAnchor="page" w:hAnchor="page" w:x="591" w:y="1448"/>
        <w:numPr>
          <w:ilvl w:val="0"/>
          <w:numId w:val="1"/>
        </w:numPr>
        <w:shd w:val="clear" w:color="auto" w:fill="auto"/>
        <w:tabs>
          <w:tab w:val="right" w:pos="7098"/>
          <w:tab w:val="right" w:pos="9182"/>
        </w:tabs>
        <w:spacing w:line="322" w:lineRule="exact"/>
        <w:ind w:left="20" w:firstLine="560"/>
        <w:jc w:val="both"/>
      </w:pPr>
      <w:r>
        <w:t>Управлению информационной политики</w:t>
      </w:r>
      <w:r>
        <w:tab/>
        <w:t>администрации</w:t>
      </w:r>
    </w:p>
    <w:p w:rsidR="00807CDC" w:rsidRDefault="00E4640D">
      <w:pPr>
        <w:pStyle w:val="2"/>
        <w:framePr w:w="9178" w:h="5474" w:hRule="exact" w:wrap="none" w:vAnchor="page" w:hAnchor="page" w:x="591" w:y="1448"/>
        <w:shd w:val="clear" w:color="auto" w:fill="auto"/>
        <w:spacing w:line="322" w:lineRule="exact"/>
        <w:ind w:left="20"/>
        <w:jc w:val="both"/>
      </w:pPr>
      <w:r>
        <w:t>муниципального образования «Город Астрахань»:</w:t>
      </w:r>
    </w:p>
    <w:p w:rsidR="00807CDC" w:rsidRDefault="00E4640D">
      <w:pPr>
        <w:pStyle w:val="2"/>
        <w:framePr w:w="9178" w:h="5474" w:hRule="exact" w:wrap="none" w:vAnchor="page" w:hAnchor="page" w:x="591" w:y="1448"/>
        <w:numPr>
          <w:ilvl w:val="1"/>
          <w:numId w:val="1"/>
        </w:numPr>
        <w:shd w:val="clear" w:color="auto" w:fill="auto"/>
        <w:tabs>
          <w:tab w:val="right" w:pos="7098"/>
          <w:tab w:val="right" w:pos="9182"/>
        </w:tabs>
        <w:spacing w:line="322" w:lineRule="exact"/>
        <w:ind w:left="20" w:firstLine="560"/>
        <w:jc w:val="both"/>
      </w:pPr>
      <w:r>
        <w:t>Опубликовать настоящее постановление</w:t>
      </w:r>
      <w:r>
        <w:tab/>
        <w:t>администрации</w:t>
      </w:r>
    </w:p>
    <w:p w:rsidR="00807CDC" w:rsidRDefault="00E4640D">
      <w:pPr>
        <w:pStyle w:val="2"/>
        <w:framePr w:w="9178" w:h="5474" w:hRule="exact" w:wrap="none" w:vAnchor="page" w:hAnchor="page" w:x="591" w:y="1448"/>
        <w:shd w:val="clear" w:color="auto" w:fill="auto"/>
        <w:spacing w:line="322" w:lineRule="exact"/>
        <w:ind w:left="20" w:right="20"/>
        <w:jc w:val="both"/>
      </w:pPr>
      <w:r>
        <w:t xml:space="preserve">муниципального образования «Город Астрахань» в средствах </w:t>
      </w:r>
      <w:r>
        <w:t>массовой информации.</w:t>
      </w:r>
    </w:p>
    <w:p w:rsidR="00807CDC" w:rsidRDefault="00E4640D">
      <w:pPr>
        <w:pStyle w:val="2"/>
        <w:framePr w:w="9178" w:h="5474" w:hRule="exact" w:wrap="none" w:vAnchor="page" w:hAnchor="page" w:x="591" w:y="1448"/>
        <w:numPr>
          <w:ilvl w:val="1"/>
          <w:numId w:val="1"/>
        </w:numPr>
        <w:shd w:val="clear" w:color="auto" w:fill="auto"/>
        <w:tabs>
          <w:tab w:val="right" w:pos="7098"/>
          <w:tab w:val="right" w:pos="9182"/>
        </w:tabs>
        <w:spacing w:line="322" w:lineRule="exact"/>
        <w:ind w:left="20" w:firstLine="560"/>
        <w:jc w:val="both"/>
      </w:pPr>
      <w:proofErr w:type="gramStart"/>
      <w:r>
        <w:t>Разместить</w:t>
      </w:r>
      <w:proofErr w:type="gramEnd"/>
      <w:r>
        <w:t xml:space="preserve"> настоящее постановление</w:t>
      </w:r>
      <w:r>
        <w:tab/>
        <w:t>администрации</w:t>
      </w:r>
    </w:p>
    <w:p w:rsidR="00807CDC" w:rsidRDefault="00E4640D">
      <w:pPr>
        <w:pStyle w:val="2"/>
        <w:framePr w:w="9178" w:h="5474" w:hRule="exact" w:wrap="none" w:vAnchor="page" w:hAnchor="page" w:x="591" w:y="1448"/>
        <w:shd w:val="clear" w:color="auto" w:fill="auto"/>
        <w:spacing w:line="322" w:lineRule="exact"/>
        <w:ind w:left="20" w:right="20"/>
        <w:jc w:val="both"/>
      </w:pPr>
      <w: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7CDC" w:rsidRDefault="00E4640D">
      <w:pPr>
        <w:pStyle w:val="2"/>
        <w:framePr w:w="9178" w:h="5474" w:hRule="exact" w:wrap="none" w:vAnchor="page" w:hAnchor="page" w:x="591" w:y="1448"/>
        <w:numPr>
          <w:ilvl w:val="0"/>
          <w:numId w:val="1"/>
        </w:numPr>
        <w:shd w:val="clear" w:color="auto" w:fill="auto"/>
        <w:tabs>
          <w:tab w:val="left" w:pos="1118"/>
        </w:tabs>
        <w:spacing w:line="322" w:lineRule="exact"/>
        <w:ind w:left="20" w:right="20" w:firstLine="560"/>
        <w:jc w:val="both"/>
      </w:pPr>
      <w:r>
        <w:t xml:space="preserve">Настоящее постановление вступает в силу с момента его </w:t>
      </w:r>
      <w:r>
        <w:t>официального опубликования.</w:t>
      </w:r>
    </w:p>
    <w:p w:rsidR="00807CDC" w:rsidRDefault="00E4640D">
      <w:pPr>
        <w:pStyle w:val="2"/>
        <w:framePr w:w="9178" w:h="5474" w:hRule="exact" w:wrap="none" w:vAnchor="page" w:hAnchor="page" w:x="591" w:y="1448"/>
        <w:numPr>
          <w:ilvl w:val="0"/>
          <w:numId w:val="1"/>
        </w:numPr>
        <w:shd w:val="clear" w:color="auto" w:fill="auto"/>
        <w:tabs>
          <w:tab w:val="left" w:pos="1118"/>
        </w:tabs>
        <w:spacing w:line="322" w:lineRule="exact"/>
        <w:ind w:left="20" w:right="20" w:firstLine="560"/>
        <w:jc w:val="both"/>
      </w:pPr>
      <w:proofErr w:type="gramStart"/>
      <w:r>
        <w:t>Контроль за</w:t>
      </w:r>
      <w:proofErr w:type="gramEnd"/>
      <w:r>
        <w:t xml:space="preserve"> выполнением настоящего постановления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07CDC" w:rsidRDefault="00E4640D">
      <w:pPr>
        <w:pStyle w:val="2"/>
        <w:framePr w:wrap="none" w:vAnchor="page" w:hAnchor="page" w:x="591" w:y="7540"/>
        <w:shd w:val="clear" w:color="auto" w:fill="auto"/>
        <w:spacing w:line="260" w:lineRule="exact"/>
        <w:ind w:left="20" w:right="6538"/>
        <w:jc w:val="both"/>
      </w:pPr>
      <w:r>
        <w:t>Г лава администрации</w:t>
      </w:r>
    </w:p>
    <w:p w:rsidR="00807CDC" w:rsidRDefault="00E4640D">
      <w:pPr>
        <w:pStyle w:val="2"/>
        <w:framePr w:wrap="none" w:vAnchor="page" w:hAnchor="page" w:x="7210" w:y="7536"/>
        <w:shd w:val="clear" w:color="auto" w:fill="auto"/>
        <w:spacing w:line="260" w:lineRule="exact"/>
        <w:ind w:left="100"/>
        <w:jc w:val="left"/>
      </w:pPr>
      <w:r>
        <w:t>О.А. Полумордвинов</w:t>
      </w:r>
    </w:p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07CDC" w:rsidRDefault="00E4640D">
      <w:pPr>
        <w:pStyle w:val="2"/>
        <w:framePr w:w="9485" w:h="3911" w:hRule="exact" w:wrap="none" w:vAnchor="page" w:hAnchor="page" w:x="1214" w:y="1423"/>
        <w:shd w:val="clear" w:color="auto" w:fill="auto"/>
        <w:tabs>
          <w:tab w:val="left" w:pos="7002"/>
        </w:tabs>
        <w:spacing w:after="647" w:line="319" w:lineRule="exact"/>
        <w:ind w:left="5540" w:right="80" w:firstLine="2380"/>
        <w:jc w:val="left"/>
      </w:pPr>
      <w:r>
        <w:lastRenderedPageBreak/>
        <w:t xml:space="preserve">Приложение к постановлению администрации муниципального образования «Город Астрахань» </w:t>
      </w:r>
      <w:bookmarkStart w:id="0" w:name="_GoBack"/>
      <w:bookmarkEnd w:id="0"/>
    </w:p>
    <w:p w:rsidR="00807CDC" w:rsidRDefault="00E4640D">
      <w:pPr>
        <w:pStyle w:val="2"/>
        <w:framePr w:w="9485" w:h="3911" w:hRule="exact" w:wrap="none" w:vAnchor="page" w:hAnchor="page" w:x="1214" w:y="1423"/>
        <w:shd w:val="clear" w:color="auto" w:fill="auto"/>
        <w:spacing w:line="260" w:lineRule="exact"/>
        <w:ind w:right="20"/>
      </w:pPr>
      <w:r>
        <w:t>Изменения, вносимые в перечень остановочных пунктов муниципального</w:t>
      </w:r>
    </w:p>
    <w:p w:rsidR="00807CDC" w:rsidRDefault="00E4640D">
      <w:pPr>
        <w:pStyle w:val="2"/>
        <w:framePr w:w="9485" w:h="3911" w:hRule="exact" w:wrap="none" w:vAnchor="page" w:hAnchor="page" w:x="1214" w:y="1423"/>
        <w:shd w:val="clear" w:color="auto" w:fill="auto"/>
        <w:spacing w:after="247" w:line="260" w:lineRule="exact"/>
        <w:ind w:right="20"/>
      </w:pPr>
      <w:r>
        <w:t>образования «Город Астрахань»</w:t>
      </w:r>
    </w:p>
    <w:p w:rsidR="00807CDC" w:rsidRDefault="00E4640D">
      <w:pPr>
        <w:pStyle w:val="2"/>
        <w:framePr w:w="9485" w:h="3911" w:hRule="exact" w:wrap="none" w:vAnchor="page" w:hAnchor="page" w:x="1214" w:y="1423"/>
        <w:numPr>
          <w:ilvl w:val="0"/>
          <w:numId w:val="2"/>
        </w:numPr>
        <w:shd w:val="clear" w:color="auto" w:fill="auto"/>
        <w:tabs>
          <w:tab w:val="left" w:pos="625"/>
        </w:tabs>
        <w:spacing w:line="319" w:lineRule="exact"/>
        <w:ind w:left="140" w:right="80"/>
        <w:jc w:val="both"/>
      </w:pPr>
      <w:r>
        <w:t xml:space="preserve">В перечне наименований остановочных </w:t>
      </w:r>
      <w:r>
        <w:t>пунктов на регулярных муниципальных маршрутах города Астрахани Кировского района:</w:t>
      </w:r>
    </w:p>
    <w:p w:rsidR="00807CDC" w:rsidRDefault="00E4640D">
      <w:pPr>
        <w:pStyle w:val="a6"/>
        <w:framePr w:wrap="none" w:vAnchor="page" w:hAnchor="page" w:x="1344" w:y="5644"/>
        <w:shd w:val="clear" w:color="auto" w:fill="auto"/>
        <w:spacing w:line="260" w:lineRule="exact"/>
      </w:pPr>
      <w:r>
        <w:t>1.1. Пункт 4 изложить в следующей редакции: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4"/>
        <w:gridCol w:w="4382"/>
        <w:gridCol w:w="4234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869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  <w:ind w:right="360"/>
              <w:jc w:val="right"/>
            </w:pPr>
            <w:r>
              <w:rPr>
                <w:rStyle w:val="11"/>
              </w:rPr>
              <w:t>4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322" w:lineRule="exact"/>
            </w:pPr>
            <w:r>
              <w:rPr>
                <w:rStyle w:val="11"/>
              </w:rPr>
              <w:t>ул. Адмиралтейская (напротив д. 21)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</w:pPr>
            <w:r>
              <w:rPr>
                <w:rStyle w:val="11"/>
              </w:rPr>
              <w:t>«Сквер Ульяновых»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1"/>
              </w:rPr>
              <w:t>1.2. Пункт 7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  <w:ind w:right="360"/>
              <w:jc w:val="right"/>
            </w:pPr>
            <w:r>
              <w:rPr>
                <w:rStyle w:val="11"/>
              </w:rPr>
              <w:t>7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</w:pPr>
            <w:r>
              <w:rPr>
                <w:rStyle w:val="11"/>
              </w:rPr>
              <w:t>пл. Ленина, д. 1 «б»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«Пл. </w:t>
            </w:r>
            <w:r>
              <w:rPr>
                <w:rStyle w:val="11"/>
              </w:rPr>
              <w:t>Ленина»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1"/>
              </w:rPr>
              <w:t>1.3. Пункт 13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64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  <w:jc w:val="both"/>
            </w:pPr>
            <w:r>
              <w:rPr>
                <w:rStyle w:val="11"/>
              </w:rPr>
              <w:t>13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324" w:lineRule="exact"/>
            </w:pPr>
            <w:r>
              <w:rPr>
                <w:rStyle w:val="11"/>
              </w:rPr>
              <w:t>ул. Набережная Приволжского Затона, д. 14Б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</w:pPr>
            <w:r>
              <w:rPr>
                <w:rStyle w:val="11"/>
              </w:rPr>
              <w:t>«Храм Святого Владимира»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1829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749" w:lineRule="exact"/>
              <w:jc w:val="both"/>
            </w:pPr>
            <w:r>
              <w:rPr>
                <w:rStyle w:val="11"/>
              </w:rPr>
              <w:t xml:space="preserve">1.4. </w:t>
            </w:r>
            <w:proofErr w:type="gramStart"/>
            <w:r>
              <w:rPr>
                <w:rStyle w:val="11"/>
              </w:rPr>
              <w:t>П</w:t>
            </w:r>
            <w:proofErr w:type="gramEnd"/>
            <w:r>
              <w:rPr>
                <w:rStyle w:val="11"/>
              </w:rPr>
              <w:t>&gt; 14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after="480" w:line="260" w:lineRule="exact"/>
            </w:pPr>
            <w:r>
              <w:rPr>
                <w:rStyle w:val="11"/>
              </w:rPr>
              <w:t>'</w:t>
            </w:r>
            <w:proofErr w:type="spellStart"/>
            <w:r>
              <w:rPr>
                <w:rStyle w:val="11"/>
              </w:rPr>
              <w:t>нкт</w:t>
            </w:r>
            <w:proofErr w:type="spellEnd"/>
            <w:r>
              <w:rPr>
                <w:rStyle w:val="11"/>
              </w:rPr>
              <w:t xml:space="preserve"> 14 изложить в следующей </w:t>
            </w:r>
            <w:proofErr w:type="spellStart"/>
            <w:r>
              <w:rPr>
                <w:rStyle w:val="11"/>
              </w:rPr>
              <w:t>редак</w:t>
            </w:r>
            <w:proofErr w:type="spellEnd"/>
          </w:p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before="480" w:line="324" w:lineRule="exact"/>
            </w:pPr>
            <w:r>
              <w:rPr>
                <w:rStyle w:val="11"/>
              </w:rPr>
              <w:t>ул. Набережная Приволжского Затона, д. 16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after="540" w:line="260" w:lineRule="exact"/>
              <w:jc w:val="left"/>
            </w:pPr>
            <w:r>
              <w:rPr>
                <w:rStyle w:val="11"/>
              </w:rPr>
              <w:t>дни:</w:t>
            </w:r>
          </w:p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before="540" w:line="260" w:lineRule="exact"/>
            </w:pPr>
            <w:r>
              <w:rPr>
                <w:rStyle w:val="11"/>
              </w:rPr>
              <w:t>«Храм Святого Владимира»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84"/>
        </w:trPr>
        <w:tc>
          <w:tcPr>
            <w:tcW w:w="948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1"/>
              </w:rPr>
              <w:t>1.5. Пункт</w:t>
            </w:r>
            <w:r>
              <w:rPr>
                <w:rStyle w:val="11"/>
              </w:rPr>
              <w:t xml:space="preserve"> 1 8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1214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  <w:ind w:left="320"/>
              <w:jc w:val="left"/>
            </w:pPr>
            <w:r>
              <w:rPr>
                <w:rStyle w:val="11"/>
              </w:rPr>
              <w:t>18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322" w:lineRule="exact"/>
            </w:pPr>
            <w:r>
              <w:rPr>
                <w:rStyle w:val="11"/>
              </w:rPr>
              <w:t>ул. Набережная Приволжского Затона, д. 36 (по направлению в город)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80" w:h="8251" w:wrap="none" w:vAnchor="page" w:hAnchor="page" w:x="1217" w:y="6264"/>
              <w:shd w:val="clear" w:color="auto" w:fill="auto"/>
              <w:spacing w:line="260" w:lineRule="exact"/>
            </w:pPr>
            <w:r>
              <w:rPr>
                <w:rStyle w:val="11"/>
              </w:rPr>
              <w:t>«Больница им. Бехтерева»</w:t>
            </w:r>
          </w:p>
        </w:tc>
      </w:tr>
    </w:tbl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4"/>
        <w:gridCol w:w="4382"/>
        <w:gridCol w:w="4229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552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240"/>
              <w:jc w:val="left"/>
            </w:pPr>
            <w:r>
              <w:rPr>
                <w:rStyle w:val="11"/>
              </w:rPr>
              <w:lastRenderedPageBreak/>
              <w:t>20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ул. В. Тредиаковского, д. 2/30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«Кремль»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94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1"/>
              </w:rPr>
              <w:t>1.7. Пункт 24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3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24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ул. </w:t>
            </w:r>
            <w:r>
              <w:rPr>
                <w:rStyle w:val="11"/>
              </w:rPr>
              <w:t>Ленина, д.23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«Драмтеатр»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1"/>
              </w:rPr>
              <w:t>1.8. Пункт 26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26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ул. </w:t>
            </w:r>
            <w:proofErr w:type="spellStart"/>
            <w:r>
              <w:rPr>
                <w:rStyle w:val="11"/>
              </w:rPr>
              <w:t>Эспланадная</w:t>
            </w:r>
            <w:proofErr w:type="spellEnd"/>
            <w:r>
              <w:rPr>
                <w:rStyle w:val="11"/>
              </w:rPr>
              <w:t>, 11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«Библиотека им. Крупской»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84"/>
        </w:trPr>
        <w:tc>
          <w:tcPr>
            <w:tcW w:w="94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1"/>
              </w:rPr>
              <w:t>1.9. Пункт 34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34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ул. Свердлова, д. 83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«Картинная галерея»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 xml:space="preserve">1.10. Пункт 56 изложить в следующей </w:t>
            </w:r>
            <w:r>
              <w:rPr>
                <w:rStyle w:val="11"/>
              </w:rPr>
              <w:t>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56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ул. Калинина, д. 13, к. 2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«Сквер Каспий»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1.11. Пункт 59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59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ул. Ногина, д. 6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«Рынок </w:t>
            </w:r>
            <w:proofErr w:type="gramStart"/>
            <w:r>
              <w:rPr>
                <w:rStyle w:val="11"/>
              </w:rPr>
              <w:t>Большие</w:t>
            </w:r>
            <w:proofErr w:type="gramEnd"/>
            <w:r>
              <w:rPr>
                <w:rStyle w:val="11"/>
              </w:rPr>
              <w:t xml:space="preserve"> Исады»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1.12. Пункт 66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66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ул. Софьи Перовской, д. 78 «а»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«ТЦ Александрия»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1.13. Пункт</w:t>
            </w:r>
            <w:r>
              <w:rPr>
                <w:rStyle w:val="11"/>
              </w:rPr>
              <w:t xml:space="preserve"> 67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67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ул. Софьи Перовской, д. 96 «а»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«Технический колледж»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7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1.14. Пункт 68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78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68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260" w:lineRule="exact"/>
            </w:pPr>
            <w:r>
              <w:rPr>
                <w:rStyle w:val="11"/>
              </w:rPr>
              <w:t>ул. Софьи Перовской, д. 101 «а»</w:t>
            </w:r>
          </w:p>
        </w:tc>
        <w:tc>
          <w:tcPr>
            <w:tcW w:w="4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2965" w:wrap="none" w:vAnchor="page" w:hAnchor="page" w:x="1219" w:y="1621"/>
              <w:shd w:val="clear" w:color="auto" w:fill="auto"/>
              <w:spacing w:line="329" w:lineRule="exact"/>
            </w:pPr>
            <w:r>
              <w:rPr>
                <w:rStyle w:val="11"/>
              </w:rPr>
              <w:t>«Стоматологическая поликлиника №3»</w:t>
            </w:r>
          </w:p>
        </w:tc>
      </w:tr>
    </w:tbl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4373"/>
        <w:gridCol w:w="4238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893" w:wrap="none" w:vAnchor="page" w:hAnchor="page" w:x="972" w:y="1657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lastRenderedPageBreak/>
              <w:t>69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893" w:wrap="none" w:vAnchor="page" w:hAnchor="page" w:x="972" w:y="1657"/>
              <w:shd w:val="clear" w:color="auto" w:fill="auto"/>
              <w:spacing w:line="260" w:lineRule="exact"/>
            </w:pPr>
            <w:r>
              <w:rPr>
                <w:rStyle w:val="11"/>
              </w:rPr>
              <w:t>ул. Софьи Перовской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893" w:wrap="none" w:vAnchor="page" w:hAnchor="page" w:x="972" w:y="1657"/>
              <w:shd w:val="clear" w:color="auto" w:fill="auto"/>
              <w:spacing w:line="260" w:lineRule="exact"/>
            </w:pPr>
            <w:r>
              <w:rPr>
                <w:rStyle w:val="11"/>
              </w:rPr>
              <w:t>«Стоматологическая поликлиника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32"/>
        </w:trPr>
        <w:tc>
          <w:tcPr>
            <w:tcW w:w="8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61" w:h="893" w:wrap="none" w:vAnchor="page" w:hAnchor="page" w:x="972" w:y="1657"/>
              <w:rPr>
                <w:sz w:val="10"/>
                <w:szCs w:val="10"/>
              </w:rPr>
            </w:pPr>
          </w:p>
        </w:tc>
        <w:tc>
          <w:tcPr>
            <w:tcW w:w="437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893" w:wrap="none" w:vAnchor="page" w:hAnchor="page" w:x="972" w:y="1657"/>
              <w:shd w:val="clear" w:color="auto" w:fill="auto"/>
              <w:spacing w:line="260" w:lineRule="exact"/>
            </w:pPr>
            <w:r>
              <w:rPr>
                <w:rStyle w:val="11"/>
              </w:rPr>
              <w:t>(напротив дома 103, к. 25)</w:t>
            </w:r>
          </w:p>
        </w:tc>
        <w:tc>
          <w:tcPr>
            <w:tcW w:w="42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893" w:wrap="none" w:vAnchor="page" w:hAnchor="page" w:x="972" w:y="1657"/>
              <w:shd w:val="clear" w:color="auto" w:fill="auto"/>
              <w:spacing w:line="260" w:lineRule="exact"/>
            </w:pPr>
            <w:r>
              <w:rPr>
                <w:rStyle w:val="11"/>
              </w:rPr>
              <w:t>№3»</w:t>
            </w:r>
          </w:p>
        </w:tc>
      </w:tr>
    </w:tbl>
    <w:p w:rsidR="00807CDC" w:rsidRDefault="00E4640D">
      <w:pPr>
        <w:pStyle w:val="a6"/>
        <w:framePr w:wrap="none" w:vAnchor="page" w:hAnchor="page" w:x="1075" w:y="2877"/>
        <w:shd w:val="clear" w:color="auto" w:fill="auto"/>
        <w:spacing w:line="260" w:lineRule="exact"/>
      </w:pPr>
      <w:r>
        <w:t>1.16. Пункт 75 изложить в следующей редакции: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"/>
        <w:gridCol w:w="4382"/>
        <w:gridCol w:w="706"/>
        <w:gridCol w:w="3533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86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240"/>
              <w:jc w:val="left"/>
            </w:pPr>
            <w:r>
              <w:rPr>
                <w:rStyle w:val="11"/>
              </w:rPr>
              <w:t>75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319" w:lineRule="exact"/>
            </w:pPr>
            <w:r>
              <w:rPr>
                <w:rStyle w:val="11"/>
              </w:rPr>
              <w:t>ул. Началовское шоссе, д. 5 (по направлению из города)</w:t>
            </w:r>
          </w:p>
        </w:tc>
        <w:tc>
          <w:tcPr>
            <w:tcW w:w="42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280"/>
              <w:jc w:val="left"/>
            </w:pPr>
            <w:r>
              <w:rPr>
                <w:rStyle w:val="11"/>
              </w:rPr>
              <w:t>«Больничный комплекс»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59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1"/>
              </w:rPr>
              <w:t>1.17. Пункт 76 изложить в следующей редакции: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5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320"/>
              <w:jc w:val="left"/>
            </w:pPr>
            <w:r>
              <w:rPr>
                <w:rStyle w:val="11"/>
              </w:rPr>
              <w:t>76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322" w:lineRule="exact"/>
            </w:pPr>
            <w:r>
              <w:rPr>
                <w:rStyle w:val="11"/>
              </w:rPr>
              <w:t xml:space="preserve">ул. </w:t>
            </w:r>
            <w:r>
              <w:rPr>
                <w:rStyle w:val="11"/>
              </w:rPr>
              <w:t>Началовское шоссе, д. 14 (по направлению в город)</w:t>
            </w:r>
          </w:p>
        </w:tc>
        <w:tc>
          <w:tcPr>
            <w:tcW w:w="42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</w:pPr>
            <w:r>
              <w:rPr>
                <w:rStyle w:val="11"/>
              </w:rPr>
              <w:t>«Больничный комплекс»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59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1"/>
              </w:rPr>
              <w:t>1.18. Пункт 78 изложить в следующей редакции: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5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320"/>
              <w:jc w:val="left"/>
            </w:pPr>
            <w:r>
              <w:rPr>
                <w:rStyle w:val="11"/>
              </w:rPr>
              <w:t>78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324" w:lineRule="exact"/>
            </w:pPr>
            <w:r>
              <w:rPr>
                <w:rStyle w:val="11"/>
              </w:rPr>
              <w:t>ул. Началовское шоссе, напротив д. 74 (по направлению в город)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1000"/>
              <w:jc w:val="left"/>
            </w:pPr>
            <w:r>
              <w:rPr>
                <w:rStyle w:val="11"/>
              </w:rPr>
              <w:t>«Дачи»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59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1.19. Пункт 84 изложить в следующей редакции: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84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ул. Б. </w:t>
            </w:r>
            <w:r>
              <w:rPr>
                <w:rStyle w:val="11"/>
              </w:rPr>
              <w:t>Алексеева, д. 67, к. 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jc w:val="right"/>
            </w:pPr>
            <w:r>
              <w:rPr>
                <w:rStyle w:val="11"/>
              </w:rPr>
              <w:t>«ТЦ Восточный»</w:t>
            </w:r>
            <w:proofErr w:type="gramStart"/>
            <w:r>
              <w:rPr>
                <w:rStyle w:val="11"/>
              </w:rPr>
              <w:t xml:space="preserve"> ]</w:t>
            </w:r>
            <w:proofErr w:type="gramEnd"/>
          </w:p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jc w:val="right"/>
            </w:pPr>
            <w:r>
              <w:rPr>
                <w:rStyle w:val="11"/>
              </w:rPr>
              <w:t>1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59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1.20. Пункт 85 изложить в следующей редакции: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6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320"/>
              <w:jc w:val="left"/>
            </w:pPr>
            <w:r>
              <w:rPr>
                <w:rStyle w:val="11"/>
              </w:rPr>
              <w:t>85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329" w:lineRule="exact"/>
            </w:pPr>
            <w:r>
              <w:rPr>
                <w:rStyle w:val="11"/>
              </w:rPr>
              <w:t xml:space="preserve">ул. </w:t>
            </w:r>
            <w:proofErr w:type="spellStart"/>
            <w:r>
              <w:rPr>
                <w:rStyle w:val="11"/>
              </w:rPr>
              <w:t>Нововосточная</w:t>
            </w:r>
            <w:proofErr w:type="spellEnd"/>
            <w:r>
              <w:rPr>
                <w:rStyle w:val="11"/>
              </w:rPr>
              <w:t xml:space="preserve"> (напротив д. 11 по ул. 3-я </w:t>
            </w:r>
            <w:proofErr w:type="spellStart"/>
            <w:r>
              <w:rPr>
                <w:rStyle w:val="11"/>
              </w:rPr>
              <w:t>Зеленгинская</w:t>
            </w:r>
            <w:proofErr w:type="spellEnd"/>
            <w:r>
              <w:rPr>
                <w:rStyle w:val="11"/>
              </w:rPr>
              <w:t>)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after="240" w:line="260" w:lineRule="exact"/>
              <w:ind w:left="440"/>
              <w:jc w:val="left"/>
            </w:pPr>
            <w:r>
              <w:rPr>
                <w:rStyle w:val="11"/>
              </w:rPr>
              <w:t>«ТЦ Восточный»</w:t>
            </w:r>
          </w:p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before="240" w:line="260" w:lineRule="exact"/>
              <w:jc w:val="right"/>
            </w:pPr>
            <w:r>
              <w:rPr>
                <w:rStyle w:val="11"/>
              </w:rPr>
              <w:t>1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59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1.21. Пункт 87 изложить в следующей редакции: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87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</w:pPr>
            <w:r>
              <w:rPr>
                <w:rStyle w:val="11"/>
              </w:rPr>
              <w:t>ул. Куликова, д. 50 «а»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440"/>
              <w:jc w:val="left"/>
            </w:pPr>
            <w:r>
              <w:rPr>
                <w:rStyle w:val="11"/>
              </w:rPr>
              <w:t>«Куликова, 50»</w:t>
            </w:r>
          </w:p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jc w:val="right"/>
            </w:pPr>
            <w:r>
              <w:rPr>
                <w:rStyle w:val="11"/>
              </w:rPr>
              <w:t>I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594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1.22. Пункт 88 изложить в следующей редакции: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88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</w:pPr>
            <w:r>
              <w:rPr>
                <w:rStyle w:val="11"/>
              </w:rPr>
              <w:t>ул. Куликова, д. 73 «а», к. 1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75" w:h="11064" w:wrap="none" w:vAnchor="page" w:hAnchor="page" w:x="953" w:y="3500"/>
              <w:rPr>
                <w:sz w:val="10"/>
                <w:szCs w:val="10"/>
              </w:rPr>
            </w:pP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1064" w:wrap="none" w:vAnchor="page" w:hAnchor="page" w:x="953" w:y="3500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«</w:t>
            </w:r>
            <w:proofErr w:type="gramStart"/>
            <w:r>
              <w:rPr>
                <w:rStyle w:val="11"/>
              </w:rPr>
              <w:t xml:space="preserve">Г </w:t>
            </w:r>
            <w:proofErr w:type="spellStart"/>
            <w:r>
              <w:rPr>
                <w:rStyle w:val="11"/>
              </w:rPr>
              <w:t>остиница</w:t>
            </w:r>
            <w:proofErr w:type="spellEnd"/>
            <w:proofErr w:type="gramEnd"/>
            <w:r>
              <w:rPr>
                <w:rStyle w:val="11"/>
              </w:rPr>
              <w:t xml:space="preserve"> Альбион»</w:t>
            </w:r>
          </w:p>
        </w:tc>
      </w:tr>
    </w:tbl>
    <w:p w:rsidR="00807CDC" w:rsidRDefault="00E4640D">
      <w:pPr>
        <w:framePr w:wrap="none" w:vAnchor="page" w:hAnchor="page" w:x="10337" w:y="15376"/>
        <w:rPr>
          <w:sz w:val="2"/>
          <w:szCs w:val="2"/>
        </w:rPr>
      </w:pPr>
      <w:r>
        <w:fldChar w:fldCharType="begin"/>
      </w:r>
      <w:r>
        <w:instrText xml:space="preserve"> </w:instrText>
      </w:r>
      <w:r>
        <w:instrText>INCLUDEPICTURE  "C:\\Users\\muhamedalieva_ea\\Desktop\\Разместить на сайте\\media\\image1.png" \* MERGEFORMATINET</w:instrText>
      </w:r>
      <w:r>
        <w:instrText xml:space="preserve"> </w:instrText>
      </w:r>
      <w:r>
        <w:fldChar w:fldCharType="separate"/>
      </w:r>
      <w:r w:rsidR="004D4510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.75pt;height:41.25pt">
            <v:imagedata r:id="rId8" r:href="rId9"/>
          </v:shape>
        </w:pict>
      </w:r>
      <w:r>
        <w:fldChar w:fldCharType="end"/>
      </w:r>
    </w:p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4387"/>
        <w:gridCol w:w="4234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320"/>
              <w:jc w:val="left"/>
            </w:pPr>
            <w:r>
              <w:rPr>
                <w:rStyle w:val="11"/>
              </w:rPr>
              <w:lastRenderedPageBreak/>
              <w:t>89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ул. Куликова, д. 36, к. 2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«Куликова»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1"/>
              </w:rPr>
              <w:t>1.24. Пункт 90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90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ул. 11 Красной Армии, д. 6, к. 2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«11 Красной Армии»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1.25. Пункт 91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91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ул. 11 Красной Армии, д. 4, к. 2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«Рынок</w:t>
            </w:r>
            <w:r>
              <w:rPr>
                <w:rStyle w:val="11"/>
              </w:rPr>
              <w:t xml:space="preserve"> на 11 Красной Армии»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1.26. Пункт 92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92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ул. </w:t>
            </w:r>
            <w:proofErr w:type="spellStart"/>
            <w:r>
              <w:rPr>
                <w:rStyle w:val="11"/>
              </w:rPr>
              <w:t>Сун</w:t>
            </w:r>
            <w:proofErr w:type="spellEnd"/>
            <w:r>
              <w:rPr>
                <w:rStyle w:val="11"/>
              </w:rPr>
              <w:t xml:space="preserve"> </w:t>
            </w:r>
            <w:proofErr w:type="spellStart"/>
            <w:r>
              <w:rPr>
                <w:rStyle w:val="11"/>
              </w:rPr>
              <w:t>Ят</w:t>
            </w:r>
            <w:proofErr w:type="spellEnd"/>
            <w:r>
              <w:rPr>
                <w:rStyle w:val="11"/>
              </w:rPr>
              <w:t>-Сена, д. 70 «а»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«Рынок на 11 Красной Армии»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84"/>
        </w:trPr>
        <w:tc>
          <w:tcPr>
            <w:tcW w:w="94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1.27. Пункт 94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94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ул. Бориса Алексеева, д. 53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«</w:t>
            </w:r>
            <w:proofErr w:type="spellStart"/>
            <w:r>
              <w:rPr>
                <w:rStyle w:val="11"/>
              </w:rPr>
              <w:t>Онкодиспансер</w:t>
            </w:r>
            <w:proofErr w:type="spellEnd"/>
            <w:r>
              <w:rPr>
                <w:rStyle w:val="11"/>
              </w:rPr>
              <w:t>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 xml:space="preserve">1.28. Пункт 96 изложить в </w:t>
            </w:r>
            <w:r>
              <w:rPr>
                <w:rStyle w:val="11"/>
              </w:rPr>
              <w:t>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220"/>
              <w:jc w:val="left"/>
            </w:pPr>
            <w:r>
              <w:rPr>
                <w:rStyle w:val="11"/>
              </w:rPr>
              <w:t>96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ул. Бориса Алексеева, д. 49 «в»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after="60" w:line="260" w:lineRule="exact"/>
            </w:pPr>
            <w:r>
              <w:rPr>
                <w:rStyle w:val="11"/>
              </w:rPr>
              <w:t>«Авторынок»</w:t>
            </w:r>
          </w:p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before="60" w:line="200" w:lineRule="exact"/>
              <w:jc w:val="right"/>
            </w:pPr>
            <w:r>
              <w:rPr>
                <w:rStyle w:val="Gulim10pt0pt"/>
              </w:rPr>
              <w:t>!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1.29. Пункт 98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98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ул. Минусинская, д.8/Белгородская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«Три Кота (</w:t>
            </w:r>
            <w:proofErr w:type="gramStart"/>
            <w:r>
              <w:rPr>
                <w:rStyle w:val="11"/>
              </w:rPr>
              <w:t>конечная</w:t>
            </w:r>
            <w:proofErr w:type="gramEnd"/>
            <w:r>
              <w:rPr>
                <w:rStyle w:val="11"/>
              </w:rPr>
              <w:t>)»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84"/>
        </w:trPr>
        <w:tc>
          <w:tcPr>
            <w:tcW w:w="94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1.30. Пункт 99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8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99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ул. Белгородская, д. 3 «б», </w:t>
            </w:r>
            <w:r>
              <w:rPr>
                <w:rStyle w:val="11"/>
              </w:rPr>
              <w:t>к. 1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«Рынок (ул. </w:t>
            </w:r>
            <w:proofErr w:type="gramStart"/>
            <w:r>
              <w:rPr>
                <w:rStyle w:val="11"/>
              </w:rPr>
              <w:t>Белгородская</w:t>
            </w:r>
            <w:proofErr w:type="gramEnd"/>
            <w:r>
              <w:rPr>
                <w:rStyle w:val="11"/>
              </w:rPr>
              <w:t>)»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84"/>
        </w:trPr>
        <w:tc>
          <w:tcPr>
            <w:tcW w:w="94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1.31. Пункт 101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6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101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260" w:lineRule="exact"/>
            </w:pPr>
            <w:r>
              <w:rPr>
                <w:rStyle w:val="11"/>
              </w:rPr>
              <w:t>ул. Куликова, д. 50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13406" w:wrap="none" w:vAnchor="page" w:hAnchor="page" w:x="1015" w:y="1628"/>
              <w:shd w:val="clear" w:color="auto" w:fill="auto"/>
              <w:spacing w:line="322" w:lineRule="exact"/>
            </w:pPr>
            <w:r>
              <w:rPr>
                <w:rStyle w:val="11"/>
              </w:rPr>
              <w:t>«ул. Куликова (Онкологический диспансер)»</w:t>
            </w:r>
          </w:p>
        </w:tc>
      </w:tr>
    </w:tbl>
    <w:p w:rsidR="00807CDC" w:rsidRDefault="00E4640D">
      <w:pPr>
        <w:framePr w:wrap="none" w:vAnchor="page" w:hAnchor="page" w:x="10298" w:y="15419"/>
        <w:rPr>
          <w:sz w:val="2"/>
          <w:szCs w:val="2"/>
        </w:rPr>
      </w:pPr>
      <w:r>
        <w:fldChar w:fldCharType="begin"/>
      </w:r>
      <w:r>
        <w:instrText xml:space="preserve"> </w:instrText>
      </w:r>
      <w:r>
        <w:instrText>INCLUDEPICTURE  "C:\\Users\\muhamedalieva_ea\\Desktop\\Разместить на сайте\\media\\image2.png" \* MERGEFORMATINET</w:instrText>
      </w:r>
      <w:r>
        <w:instrText xml:space="preserve"> </w:instrText>
      </w:r>
      <w:r>
        <w:fldChar w:fldCharType="separate"/>
      </w:r>
      <w:r w:rsidR="004D4510">
        <w:pict>
          <v:shape id="_x0000_i1026" type="#_x0000_t75" style="width:30pt;height:38.25pt">
            <v:imagedata r:id="rId10" r:href="rId11"/>
          </v:shape>
        </w:pict>
      </w:r>
      <w:r>
        <w:fldChar w:fldCharType="end"/>
      </w:r>
    </w:p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9"/>
        <w:gridCol w:w="4382"/>
        <w:gridCol w:w="4224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6" w:h="888" w:wrap="none" w:vAnchor="page" w:hAnchor="page" w:x="1058" w:y="1672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lastRenderedPageBreak/>
              <w:t>102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6" w:h="888" w:wrap="none" w:vAnchor="page" w:hAnchor="page" w:x="1058" w:y="1672"/>
              <w:shd w:val="clear" w:color="auto" w:fill="auto"/>
              <w:spacing w:line="260" w:lineRule="exact"/>
            </w:pPr>
            <w:r>
              <w:rPr>
                <w:rStyle w:val="11"/>
              </w:rPr>
              <w:t>ул. Куликова, д. 67 «в»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6" w:h="888" w:wrap="none" w:vAnchor="page" w:hAnchor="page" w:x="1058" w:y="1672"/>
              <w:shd w:val="clear" w:color="auto" w:fill="auto"/>
              <w:spacing w:line="260" w:lineRule="exact"/>
            </w:pPr>
            <w:proofErr w:type="gramStart"/>
            <w:r>
              <w:rPr>
                <w:rStyle w:val="11"/>
              </w:rPr>
              <w:t>«ул. Куликова (Онкологический</w:t>
            </w:r>
            <w:proofErr w:type="gramEnd"/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18"/>
        </w:trPr>
        <w:tc>
          <w:tcPr>
            <w:tcW w:w="8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66" w:h="888" w:wrap="none" w:vAnchor="page" w:hAnchor="page" w:x="1058" w:y="1672"/>
              <w:rPr>
                <w:sz w:val="10"/>
                <w:szCs w:val="10"/>
              </w:rPr>
            </w:pPr>
          </w:p>
        </w:tc>
        <w:tc>
          <w:tcPr>
            <w:tcW w:w="43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66" w:h="888" w:wrap="none" w:vAnchor="page" w:hAnchor="page" w:x="1058" w:y="1672"/>
              <w:rPr>
                <w:sz w:val="10"/>
                <w:szCs w:val="10"/>
              </w:rPr>
            </w:pPr>
          </w:p>
        </w:tc>
        <w:tc>
          <w:tcPr>
            <w:tcW w:w="42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6" w:h="888" w:wrap="none" w:vAnchor="page" w:hAnchor="page" w:x="1058" w:y="1672"/>
              <w:shd w:val="clear" w:color="auto" w:fill="auto"/>
              <w:spacing w:line="260" w:lineRule="exact"/>
            </w:pPr>
            <w:r>
              <w:rPr>
                <w:rStyle w:val="11"/>
              </w:rPr>
              <w:t>диспансер)»</w:t>
            </w:r>
          </w:p>
        </w:tc>
      </w:tr>
    </w:tbl>
    <w:p w:rsidR="00807CDC" w:rsidRDefault="00E4640D">
      <w:pPr>
        <w:pStyle w:val="a6"/>
        <w:framePr w:wrap="none" w:vAnchor="page" w:hAnchor="page" w:x="1166" w:y="2884"/>
        <w:shd w:val="clear" w:color="auto" w:fill="auto"/>
        <w:spacing w:line="260" w:lineRule="exact"/>
      </w:pPr>
      <w:r>
        <w:t xml:space="preserve">1.33. Пункт 105 изложить в следующей </w:t>
      </w:r>
      <w:r>
        <w:t>редакции: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"/>
        <w:gridCol w:w="4392"/>
        <w:gridCol w:w="4224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60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105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</w:pPr>
            <w:r>
              <w:rPr>
                <w:rStyle w:val="11"/>
              </w:rPr>
              <w:t>ул. В. Ноздрина, д. 23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</w:pPr>
            <w:r>
              <w:rPr>
                <w:rStyle w:val="11"/>
              </w:rPr>
              <w:t>«Грузинская»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94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1.34. Пункт 113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113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</w:pPr>
            <w:r>
              <w:rPr>
                <w:rStyle w:val="11"/>
              </w:rPr>
              <w:t>ул. Куликова, д. 40 «а»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</w:pPr>
            <w:r>
              <w:rPr>
                <w:rStyle w:val="11"/>
              </w:rPr>
              <w:t>«Школа №23»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1.35. Пункт 123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123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</w:pPr>
            <w:r>
              <w:rPr>
                <w:rStyle w:val="11"/>
              </w:rPr>
              <w:t>ул. Софьи Перовской, д. 2 «а»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</w:pPr>
            <w:r>
              <w:rPr>
                <w:rStyle w:val="11"/>
              </w:rPr>
              <w:t>«Красный Мост»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 xml:space="preserve">1.36. Пункт 139 </w:t>
            </w:r>
            <w:r>
              <w:rPr>
                <w:rStyle w:val="11"/>
              </w:rPr>
              <w:t>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139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</w:pPr>
            <w:r>
              <w:rPr>
                <w:rStyle w:val="11"/>
              </w:rPr>
              <w:t>ул. Набережная 1 Мая, д. 150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</w:pPr>
            <w:r>
              <w:rPr>
                <w:rStyle w:val="11"/>
              </w:rPr>
              <w:t>«Детский сад № 26»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1.37. Пункт 176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  <w:ind w:left="180"/>
              <w:jc w:val="left"/>
            </w:pPr>
            <w:r>
              <w:rPr>
                <w:rStyle w:val="11"/>
              </w:rPr>
              <w:t>176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</w:pPr>
            <w:r>
              <w:rPr>
                <w:rStyle w:val="11"/>
              </w:rPr>
              <w:t>ул. Куликова, д. 63 «а»</w:t>
            </w:r>
          </w:p>
        </w:tc>
        <w:tc>
          <w:tcPr>
            <w:tcW w:w="4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0" w:h="6850" w:wrap="none" w:vAnchor="page" w:hAnchor="page" w:x="1054" w:y="3510"/>
              <w:shd w:val="clear" w:color="auto" w:fill="auto"/>
              <w:spacing w:line="260" w:lineRule="exact"/>
            </w:pPr>
            <w:r>
              <w:rPr>
                <w:rStyle w:val="11"/>
              </w:rPr>
              <w:t>«Политехнический колледж»</w:t>
            </w:r>
          </w:p>
        </w:tc>
      </w:tr>
    </w:tbl>
    <w:p w:rsidR="00807CDC" w:rsidRDefault="00E4640D">
      <w:pPr>
        <w:pStyle w:val="2"/>
        <w:framePr w:w="9811" w:h="1342" w:hRule="exact" w:wrap="none" w:vAnchor="page" w:hAnchor="page" w:x="1051" w:y="10640"/>
        <w:numPr>
          <w:ilvl w:val="0"/>
          <w:numId w:val="2"/>
        </w:numPr>
        <w:shd w:val="clear" w:color="auto" w:fill="auto"/>
        <w:tabs>
          <w:tab w:val="left" w:pos="525"/>
        </w:tabs>
        <w:spacing w:after="349" w:line="322" w:lineRule="exact"/>
        <w:ind w:left="40" w:right="340"/>
        <w:jc w:val="left"/>
      </w:pPr>
      <w:r>
        <w:t xml:space="preserve">В перечне наименований остановочных пунктов на регулярных </w:t>
      </w:r>
      <w:r>
        <w:t>муниципальных маршрутах города Астрахани Ленинского района:</w:t>
      </w:r>
    </w:p>
    <w:p w:rsidR="00807CDC" w:rsidRDefault="00E4640D">
      <w:pPr>
        <w:pStyle w:val="2"/>
        <w:framePr w:w="9811" w:h="1342" w:hRule="exact" w:wrap="none" w:vAnchor="page" w:hAnchor="page" w:x="1051" w:y="10640"/>
        <w:numPr>
          <w:ilvl w:val="1"/>
          <w:numId w:val="2"/>
        </w:numPr>
        <w:shd w:val="clear" w:color="auto" w:fill="auto"/>
        <w:tabs>
          <w:tab w:val="left" w:pos="525"/>
        </w:tabs>
        <w:spacing w:line="260" w:lineRule="exact"/>
        <w:ind w:left="40"/>
        <w:jc w:val="both"/>
      </w:pPr>
      <w:r>
        <w:t>Пункт 2 изложить в следующей редакции: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"/>
        <w:gridCol w:w="4392"/>
        <w:gridCol w:w="4291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47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893" w:wrap="none" w:vAnchor="page" w:hAnchor="page" w:x="1054" w:y="12188"/>
              <w:shd w:val="clear" w:color="auto" w:fill="auto"/>
              <w:spacing w:line="260" w:lineRule="exact"/>
              <w:ind w:right="360"/>
              <w:jc w:val="right"/>
            </w:pPr>
            <w:r>
              <w:rPr>
                <w:rStyle w:val="11"/>
              </w:rPr>
              <w:t>2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893" w:wrap="none" w:vAnchor="page" w:hAnchor="page" w:x="1054" w:y="12188"/>
              <w:shd w:val="clear" w:color="auto" w:fill="auto"/>
              <w:spacing w:line="260" w:lineRule="exact"/>
              <w:ind w:left="320"/>
              <w:jc w:val="left"/>
            </w:pPr>
            <w:proofErr w:type="gramStart"/>
            <w:r>
              <w:rPr>
                <w:rStyle w:val="11"/>
              </w:rPr>
              <w:t>ул. Савушкина, д. 2 «в» (четная</w:t>
            </w:r>
            <w:proofErr w:type="gramEnd"/>
          </w:p>
        </w:tc>
        <w:tc>
          <w:tcPr>
            <w:tcW w:w="4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893" w:wrap="none" w:vAnchor="page" w:hAnchor="page" w:x="1054" w:y="12188"/>
              <w:shd w:val="clear" w:color="auto" w:fill="auto"/>
              <w:spacing w:line="260" w:lineRule="exact"/>
            </w:pPr>
            <w:r>
              <w:rPr>
                <w:rStyle w:val="11"/>
              </w:rPr>
              <w:t>«Центральный стадион»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22"/>
        </w:trPr>
        <w:tc>
          <w:tcPr>
            <w:tcW w:w="85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893" w:wrap="none" w:vAnchor="page" w:hAnchor="page" w:x="1054" w:y="12188"/>
              <w:rPr>
                <w:sz w:val="10"/>
                <w:szCs w:val="10"/>
              </w:rPr>
            </w:pPr>
          </w:p>
        </w:tc>
        <w:tc>
          <w:tcPr>
            <w:tcW w:w="43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893" w:wrap="none" w:vAnchor="page" w:hAnchor="page" w:x="1054" w:y="12188"/>
              <w:shd w:val="clear" w:color="auto" w:fill="auto"/>
              <w:spacing w:line="260" w:lineRule="exact"/>
              <w:ind w:left="120"/>
              <w:jc w:val="left"/>
            </w:pPr>
            <w:r>
              <w:rPr>
                <w:rStyle w:val="11"/>
              </w:rPr>
              <w:t>сторона) (по направлению в город)</w:t>
            </w:r>
          </w:p>
        </w:tc>
        <w:tc>
          <w:tcPr>
            <w:tcW w:w="429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893" w:wrap="none" w:vAnchor="page" w:hAnchor="page" w:x="1054" w:y="12188"/>
              <w:rPr>
                <w:sz w:val="10"/>
                <w:szCs w:val="10"/>
              </w:rPr>
            </w:pPr>
          </w:p>
        </w:tc>
      </w:tr>
    </w:tbl>
    <w:p w:rsidR="00807CDC" w:rsidRDefault="00E4640D">
      <w:pPr>
        <w:pStyle w:val="a6"/>
        <w:framePr w:wrap="none" w:vAnchor="page" w:hAnchor="page" w:x="1133" w:y="13411"/>
        <w:shd w:val="clear" w:color="auto" w:fill="auto"/>
        <w:spacing w:line="260" w:lineRule="exact"/>
      </w:pPr>
      <w:r>
        <w:t>2.2. Пункт 3 изложить в следующей редакции:</w:t>
      </w:r>
    </w:p>
    <w:p w:rsidR="00807CDC" w:rsidRDefault="00E4640D">
      <w:pPr>
        <w:pStyle w:val="2"/>
        <w:framePr w:wrap="none" w:vAnchor="page" w:hAnchor="page" w:x="1051" w:y="14061"/>
        <w:shd w:val="clear" w:color="auto" w:fill="auto"/>
        <w:spacing w:line="260" w:lineRule="exact"/>
        <w:ind w:left="1817" w:right="5527"/>
        <w:jc w:val="both"/>
      </w:pPr>
      <w:r>
        <w:t>ул. Савушкина, д. 5</w:t>
      </w:r>
    </w:p>
    <w:p w:rsidR="00807CDC" w:rsidRDefault="00E4640D">
      <w:pPr>
        <w:pStyle w:val="2"/>
        <w:framePr w:wrap="none" w:vAnchor="page" w:hAnchor="page" w:x="7879" w:y="14076"/>
        <w:shd w:val="clear" w:color="auto" w:fill="auto"/>
        <w:spacing w:line="260" w:lineRule="exact"/>
        <w:ind w:left="100"/>
        <w:jc w:val="left"/>
      </w:pPr>
      <w:r>
        <w:t>«АГТУ»</w:t>
      </w:r>
    </w:p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9"/>
        <w:gridCol w:w="4387"/>
        <w:gridCol w:w="701"/>
        <w:gridCol w:w="3590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86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right="360"/>
              <w:jc w:val="right"/>
            </w:pPr>
            <w:r>
              <w:rPr>
                <w:rStyle w:val="11"/>
              </w:rPr>
              <w:lastRenderedPageBreak/>
              <w:t>4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319" w:lineRule="exact"/>
            </w:pPr>
            <w:r>
              <w:rPr>
                <w:rStyle w:val="11"/>
              </w:rPr>
              <w:t>ул. Савушкина, д. 6 «б» (четная сторона)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960"/>
              <w:jc w:val="left"/>
            </w:pPr>
            <w:r>
              <w:rPr>
                <w:rStyle w:val="11"/>
              </w:rPr>
              <w:t>«АГТУ»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594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2.4. Пункт 6 изложить в следующей редакции: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380"/>
              <w:jc w:val="left"/>
            </w:pPr>
            <w:r>
              <w:rPr>
                <w:rStyle w:val="11"/>
              </w:rPr>
              <w:t>6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</w:pPr>
            <w:r>
              <w:rPr>
                <w:rStyle w:val="11"/>
              </w:rPr>
              <w:t>ул. Савушкина, д. 8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«Школа им. Пушкина»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594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2.5. Пункт 11 изложить в следующей редакции: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340"/>
              <w:jc w:val="left"/>
            </w:pPr>
            <w:r>
              <w:rPr>
                <w:rStyle w:val="11"/>
              </w:rPr>
              <w:t>11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</w:pPr>
            <w:r>
              <w:rPr>
                <w:rStyle w:val="11"/>
              </w:rPr>
              <w:t>ул. Анри Барбюса, д. 17 «г»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780"/>
              <w:jc w:val="left"/>
            </w:pPr>
            <w:r>
              <w:rPr>
                <w:rStyle w:val="11"/>
              </w:rPr>
              <w:t>«Кувырок»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88"/>
        </w:trPr>
        <w:tc>
          <w:tcPr>
            <w:tcW w:w="594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2.6. Пункт 15 изложить в следующей редакции: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59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340"/>
              <w:jc w:val="left"/>
            </w:pPr>
            <w:r>
              <w:rPr>
                <w:rStyle w:val="11"/>
              </w:rPr>
              <w:t>15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319" w:lineRule="exact"/>
            </w:pPr>
            <w:r>
              <w:rPr>
                <w:rStyle w:val="11"/>
              </w:rPr>
              <w:t>ул. Анри Барбюса, д. 27 (со стороны АЗС)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640"/>
              <w:jc w:val="left"/>
            </w:pPr>
            <w:r>
              <w:rPr>
                <w:rStyle w:val="11"/>
              </w:rPr>
              <w:t>«</w:t>
            </w:r>
            <w:proofErr w:type="gramStart"/>
            <w:r>
              <w:rPr>
                <w:rStyle w:val="11"/>
              </w:rPr>
              <w:t>Ж</w:t>
            </w:r>
            <w:proofErr w:type="gramEnd"/>
            <w:r>
              <w:rPr>
                <w:rStyle w:val="11"/>
              </w:rPr>
              <w:t>/д Вокзал»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88"/>
        </w:trPr>
        <w:tc>
          <w:tcPr>
            <w:tcW w:w="594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2.7. Пункт 17 изложить в следующей редакции: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340"/>
              <w:jc w:val="left"/>
            </w:pPr>
            <w:r>
              <w:rPr>
                <w:rStyle w:val="11"/>
              </w:rPr>
              <w:t>17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ул. </w:t>
            </w:r>
            <w:proofErr w:type="gramStart"/>
            <w:r>
              <w:rPr>
                <w:rStyle w:val="11"/>
              </w:rPr>
              <w:t>Вокзальная</w:t>
            </w:r>
            <w:proofErr w:type="gramEnd"/>
            <w:r>
              <w:rPr>
                <w:rStyle w:val="11"/>
              </w:rPr>
              <w:t>, д. 17 (кольцо)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640"/>
              <w:jc w:val="left"/>
            </w:pPr>
            <w:r>
              <w:rPr>
                <w:rStyle w:val="11"/>
              </w:rPr>
              <w:t>«</w:t>
            </w:r>
            <w:proofErr w:type="gramStart"/>
            <w:r>
              <w:rPr>
                <w:rStyle w:val="11"/>
              </w:rPr>
              <w:t>Ж</w:t>
            </w:r>
            <w:proofErr w:type="gramEnd"/>
            <w:r>
              <w:rPr>
                <w:rStyle w:val="11"/>
              </w:rPr>
              <w:t>/д Вокзал»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594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 xml:space="preserve">2.8. Пункт 23 изложить в следующей </w:t>
            </w:r>
            <w:r>
              <w:rPr>
                <w:rStyle w:val="11"/>
              </w:rPr>
              <w:t>редакции: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23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</w:pPr>
            <w:r>
              <w:rPr>
                <w:rStyle w:val="11"/>
              </w:rPr>
              <w:t>ул. Яблочкова, д. 23 «а»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640"/>
              <w:jc w:val="left"/>
            </w:pPr>
            <w:r>
              <w:rPr>
                <w:rStyle w:val="11"/>
              </w:rPr>
              <w:t>«Школа №4»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88"/>
        </w:trPr>
        <w:tc>
          <w:tcPr>
            <w:tcW w:w="594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2.9. Пункт 25 изложить в следующей редакции: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25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</w:pPr>
            <w:r>
              <w:rPr>
                <w:rStyle w:val="11"/>
              </w:rPr>
              <w:t>ул. Яблочкова, д. 28 «а»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780"/>
              <w:jc w:val="left"/>
            </w:pPr>
            <w:r>
              <w:rPr>
                <w:rStyle w:val="11"/>
              </w:rPr>
              <w:t>«ЦДО №2»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88"/>
        </w:trPr>
        <w:tc>
          <w:tcPr>
            <w:tcW w:w="594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2.10. Пункт 28 изложить в следующей редакции: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28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</w:pPr>
            <w:r>
              <w:rPr>
                <w:rStyle w:val="11"/>
              </w:rPr>
              <w:t>ул. Яблочкова, д. 2 «е»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400"/>
              <w:jc w:val="left"/>
            </w:pPr>
            <w:r>
              <w:rPr>
                <w:rStyle w:val="11"/>
              </w:rPr>
              <w:t>«Мясокомбинат»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98"/>
        </w:trPr>
        <w:tc>
          <w:tcPr>
            <w:tcW w:w="594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2.11. Пункт 31 изложить в</w:t>
            </w:r>
            <w:r>
              <w:rPr>
                <w:rStyle w:val="11"/>
              </w:rPr>
              <w:t xml:space="preserve"> следующей редакции:</w:t>
            </w: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2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31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</w:pPr>
            <w:r>
              <w:rPr>
                <w:rStyle w:val="11"/>
              </w:rPr>
              <w:t>ул. Революционная, д. 64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8" w:h="13147" w:wrap="none" w:vAnchor="page" w:hAnchor="page" w:x="1188" w:y="1554"/>
              <w:rPr>
                <w:sz w:val="10"/>
                <w:szCs w:val="10"/>
              </w:rPr>
            </w:pPr>
          </w:p>
        </w:tc>
        <w:tc>
          <w:tcPr>
            <w:tcW w:w="3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8" w:h="13147" w:wrap="none" w:vAnchor="page" w:hAnchor="page" w:x="1188" w:y="1554"/>
              <w:shd w:val="clear" w:color="auto" w:fill="auto"/>
              <w:spacing w:line="260" w:lineRule="exact"/>
              <w:ind w:left="400"/>
              <w:jc w:val="left"/>
            </w:pPr>
            <w:r>
              <w:rPr>
                <w:rStyle w:val="11"/>
              </w:rPr>
              <w:t>«Революционная»</w:t>
            </w:r>
          </w:p>
        </w:tc>
      </w:tr>
    </w:tbl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4"/>
        <w:gridCol w:w="4382"/>
        <w:gridCol w:w="830"/>
        <w:gridCol w:w="3466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87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320"/>
              <w:jc w:val="left"/>
            </w:pPr>
            <w:r>
              <w:rPr>
                <w:rStyle w:val="11"/>
              </w:rPr>
              <w:lastRenderedPageBreak/>
              <w:t>32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319" w:lineRule="exact"/>
            </w:pPr>
            <w:r>
              <w:rPr>
                <w:rStyle w:val="11"/>
              </w:rPr>
              <w:t>ул. Революционная, д. 64 «а» (нечетная сторона)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  <w:tc>
          <w:tcPr>
            <w:tcW w:w="346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200"/>
              <w:jc w:val="left"/>
            </w:pPr>
            <w:r>
              <w:rPr>
                <w:rStyle w:val="11"/>
              </w:rPr>
              <w:t>«Революционная»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88"/>
        </w:trPr>
        <w:tc>
          <w:tcPr>
            <w:tcW w:w="6066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2.13. Пункт 38 изложить в следующей редакции:</w:t>
            </w:r>
          </w:p>
        </w:tc>
        <w:tc>
          <w:tcPr>
            <w:tcW w:w="3466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5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320"/>
              <w:jc w:val="left"/>
            </w:pPr>
            <w:r>
              <w:rPr>
                <w:rStyle w:val="11"/>
              </w:rPr>
              <w:t>38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322" w:lineRule="exact"/>
            </w:pPr>
            <w:r>
              <w:rPr>
                <w:rStyle w:val="11"/>
              </w:rPr>
              <w:t xml:space="preserve">ул. </w:t>
            </w:r>
            <w:proofErr w:type="gramStart"/>
            <w:r>
              <w:rPr>
                <w:rStyle w:val="11"/>
              </w:rPr>
              <w:t>Новороссийская</w:t>
            </w:r>
            <w:proofErr w:type="gramEnd"/>
            <w:r>
              <w:rPr>
                <w:rStyle w:val="11"/>
              </w:rPr>
              <w:t xml:space="preserve">, д. 1 «г» (по направлению </w:t>
            </w:r>
            <w:r>
              <w:rPr>
                <w:rStyle w:val="11"/>
              </w:rPr>
              <w:t>в город)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  <w:tc>
          <w:tcPr>
            <w:tcW w:w="346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200"/>
              <w:jc w:val="left"/>
            </w:pPr>
            <w:r>
              <w:rPr>
                <w:rStyle w:val="11"/>
              </w:rPr>
              <w:t>«Поликлиника №2»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6066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2.14. Пункт 39 изложить в следующей редакции:</w:t>
            </w:r>
          </w:p>
        </w:tc>
        <w:tc>
          <w:tcPr>
            <w:tcW w:w="3466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6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39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324" w:lineRule="exact"/>
            </w:pPr>
            <w:r>
              <w:rPr>
                <w:rStyle w:val="11"/>
              </w:rPr>
              <w:t xml:space="preserve">ул. </w:t>
            </w:r>
            <w:proofErr w:type="gramStart"/>
            <w:r>
              <w:rPr>
                <w:rStyle w:val="11"/>
              </w:rPr>
              <w:t>Новороссийская</w:t>
            </w:r>
            <w:proofErr w:type="gramEnd"/>
            <w:r>
              <w:rPr>
                <w:rStyle w:val="11"/>
              </w:rPr>
              <w:t>, д. 12 «а» (по направлению из города)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  <w:tc>
          <w:tcPr>
            <w:tcW w:w="346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200"/>
              <w:jc w:val="left"/>
            </w:pPr>
            <w:r>
              <w:rPr>
                <w:rStyle w:val="11"/>
              </w:rPr>
              <w:t>«Поликлиника №2»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88"/>
        </w:trPr>
        <w:tc>
          <w:tcPr>
            <w:tcW w:w="6066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2.15. Пункт 41 изложить в следующей редакции:</w:t>
            </w:r>
          </w:p>
        </w:tc>
        <w:tc>
          <w:tcPr>
            <w:tcW w:w="3466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6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41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324" w:lineRule="exact"/>
            </w:pPr>
            <w:r>
              <w:rPr>
                <w:rStyle w:val="11"/>
              </w:rPr>
              <w:t xml:space="preserve">ул. </w:t>
            </w:r>
            <w:proofErr w:type="gramStart"/>
            <w:r>
              <w:rPr>
                <w:rStyle w:val="11"/>
              </w:rPr>
              <w:t>Новороссийская</w:t>
            </w:r>
            <w:proofErr w:type="gramEnd"/>
            <w:r>
              <w:rPr>
                <w:rStyle w:val="11"/>
              </w:rPr>
              <w:t xml:space="preserve">, д. 28 (по направлению из </w:t>
            </w:r>
            <w:r>
              <w:rPr>
                <w:rStyle w:val="11"/>
              </w:rPr>
              <w:t>города)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  <w:tc>
          <w:tcPr>
            <w:tcW w:w="346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500"/>
              <w:jc w:val="left"/>
            </w:pPr>
            <w:r>
              <w:rPr>
                <w:rStyle w:val="11"/>
              </w:rPr>
              <w:t>маг. «Магнит»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6066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2.16. Пункт 43 изложить в следующей редакции:</w:t>
            </w:r>
          </w:p>
        </w:tc>
        <w:tc>
          <w:tcPr>
            <w:tcW w:w="3466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0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43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</w:pPr>
            <w:r>
              <w:rPr>
                <w:rStyle w:val="11"/>
              </w:rPr>
              <w:t>ул. Новороссийская, д. 72 «а»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  <w:tc>
          <w:tcPr>
            <w:tcW w:w="346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500"/>
              <w:jc w:val="left"/>
            </w:pPr>
            <w:r>
              <w:rPr>
                <w:rStyle w:val="11"/>
              </w:rPr>
              <w:t>«Школа №3»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6066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2.17. Пункт 44 изложить в следующей редакции:</w:t>
            </w:r>
          </w:p>
        </w:tc>
        <w:tc>
          <w:tcPr>
            <w:tcW w:w="3466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1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44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</w:pPr>
            <w:r>
              <w:rPr>
                <w:rStyle w:val="11"/>
              </w:rPr>
              <w:t>ул. Новороссийская, д. 98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  <w:tc>
          <w:tcPr>
            <w:tcW w:w="346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200"/>
              <w:jc w:val="left"/>
            </w:pPr>
            <w:r>
              <w:rPr>
                <w:rStyle w:val="11"/>
              </w:rPr>
              <w:t>«2-я Пархоменко»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83"/>
        </w:trPr>
        <w:tc>
          <w:tcPr>
            <w:tcW w:w="6066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 xml:space="preserve">2.18. Пункт 45 изложить в следующей </w:t>
            </w:r>
            <w:r>
              <w:rPr>
                <w:rStyle w:val="11"/>
              </w:rPr>
              <w:t>редакции:</w:t>
            </w:r>
          </w:p>
        </w:tc>
        <w:tc>
          <w:tcPr>
            <w:tcW w:w="3466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5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45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324" w:lineRule="exact"/>
            </w:pPr>
            <w:r>
              <w:rPr>
                <w:rStyle w:val="11"/>
              </w:rPr>
              <w:t>ул. Щукина, д. 79, к. 1 (по направлению в город)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  <w:tc>
          <w:tcPr>
            <w:tcW w:w="3466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500"/>
              <w:jc w:val="left"/>
            </w:pPr>
            <w:r>
              <w:rPr>
                <w:rStyle w:val="11"/>
              </w:rPr>
              <w:t>«Школа №71»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98"/>
        </w:trPr>
        <w:tc>
          <w:tcPr>
            <w:tcW w:w="6066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2.19. Пункт 46 изложить в следующей редакции:</w:t>
            </w:r>
          </w:p>
        </w:tc>
        <w:tc>
          <w:tcPr>
            <w:tcW w:w="3466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46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ул. </w:t>
            </w:r>
            <w:proofErr w:type="spellStart"/>
            <w:r>
              <w:rPr>
                <w:rStyle w:val="11"/>
              </w:rPr>
              <w:t>Карагалинская</w:t>
            </w:r>
            <w:proofErr w:type="spellEnd"/>
            <w:r>
              <w:rPr>
                <w:rStyle w:val="11"/>
              </w:rPr>
              <w:t>, д. 195</w:t>
            </w:r>
          </w:p>
        </w:tc>
        <w:tc>
          <w:tcPr>
            <w:tcW w:w="42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</w:pPr>
            <w:r>
              <w:rPr>
                <w:rStyle w:val="11"/>
              </w:rPr>
              <w:t>«</w:t>
            </w:r>
            <w:proofErr w:type="spellStart"/>
            <w:r>
              <w:rPr>
                <w:rStyle w:val="11"/>
              </w:rPr>
              <w:t>Карагалинская</w:t>
            </w:r>
            <w:proofErr w:type="spellEnd"/>
            <w:r>
              <w:rPr>
                <w:rStyle w:val="11"/>
              </w:rPr>
              <w:t>» (до вала)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93"/>
        </w:trPr>
        <w:tc>
          <w:tcPr>
            <w:tcW w:w="6066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2.20. Пункт 76 изложить в следующей редакции:</w:t>
            </w:r>
          </w:p>
        </w:tc>
        <w:tc>
          <w:tcPr>
            <w:tcW w:w="3466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2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76</w:t>
            </w:r>
          </w:p>
        </w:tc>
        <w:tc>
          <w:tcPr>
            <w:tcW w:w="4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ул. 4-я </w:t>
            </w:r>
            <w:r>
              <w:rPr>
                <w:rStyle w:val="11"/>
              </w:rPr>
              <w:t>Железнодорожная, д. 47 «е»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807CDC">
            <w:pPr>
              <w:framePr w:w="9533" w:h="13906" w:wrap="none" w:vAnchor="page" w:hAnchor="page" w:x="1190" w:y="1544"/>
              <w:rPr>
                <w:sz w:val="10"/>
                <w:szCs w:val="10"/>
              </w:rPr>
            </w:pPr>
          </w:p>
        </w:tc>
        <w:tc>
          <w:tcPr>
            <w:tcW w:w="346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533" w:h="13906" w:wrap="none" w:vAnchor="page" w:hAnchor="page" w:x="1190" w:y="1544"/>
              <w:shd w:val="clear" w:color="auto" w:fill="auto"/>
              <w:spacing w:line="260" w:lineRule="exact"/>
              <w:ind w:left="200"/>
              <w:jc w:val="left"/>
            </w:pPr>
            <w:r>
              <w:rPr>
                <w:rStyle w:val="11"/>
              </w:rPr>
              <w:t>«Кафе Светофор»</w:t>
            </w:r>
          </w:p>
        </w:tc>
      </w:tr>
    </w:tbl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07CDC" w:rsidRDefault="00E4640D">
      <w:pPr>
        <w:rPr>
          <w:sz w:val="2"/>
          <w:szCs w:val="2"/>
        </w:rPr>
      </w:pPr>
      <w: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63.8pt;margin-top:108.5pt;width:475.45pt;height:0;z-index:-251659264;mso-position-horizontal-relative:page;mso-position-vertical-relative:page" filled="t" strokeweight=".35pt">
            <v:path arrowok="f" fillok="t" o:connecttype="segments"/>
            <o:lock v:ext="edit" shapetype="f"/>
            <w10:wrap anchorx="page" anchory="page"/>
          </v:shape>
        </w:pict>
      </w:r>
    </w:p>
    <w:p w:rsidR="00807CDC" w:rsidRDefault="00E4640D">
      <w:pPr>
        <w:pStyle w:val="2"/>
        <w:framePr w:wrap="none" w:vAnchor="page" w:hAnchor="page" w:x="1454" w:y="1675"/>
        <w:shd w:val="clear" w:color="auto" w:fill="auto"/>
        <w:spacing w:line="260" w:lineRule="exact"/>
        <w:jc w:val="left"/>
      </w:pPr>
      <w:r>
        <w:t>115</w:t>
      </w:r>
    </w:p>
    <w:p w:rsidR="00807CDC" w:rsidRDefault="00E4640D">
      <w:pPr>
        <w:pStyle w:val="2"/>
        <w:framePr w:wrap="none" w:vAnchor="page" w:hAnchor="page" w:x="2683" w:y="1660"/>
        <w:shd w:val="clear" w:color="auto" w:fill="auto"/>
        <w:spacing w:line="260" w:lineRule="exact"/>
        <w:jc w:val="left"/>
      </w:pPr>
      <w:r>
        <w:t>ул. Б. Алексеева, д. 41 «а»</w:t>
      </w:r>
    </w:p>
    <w:p w:rsidR="00807CDC" w:rsidRDefault="00E4640D">
      <w:pPr>
        <w:pStyle w:val="2"/>
        <w:framePr w:wrap="none" w:vAnchor="page" w:hAnchor="page" w:x="7800" w:y="1679"/>
        <w:shd w:val="clear" w:color="auto" w:fill="auto"/>
        <w:spacing w:line="260" w:lineRule="exact"/>
        <w:jc w:val="left"/>
      </w:pPr>
      <w:r>
        <w:t>«Школа №4»</w:t>
      </w:r>
    </w:p>
    <w:p w:rsidR="00807CDC" w:rsidRDefault="00E4640D">
      <w:pPr>
        <w:pStyle w:val="2"/>
        <w:framePr w:w="9394" w:h="713" w:hRule="exact" w:wrap="none" w:vAnchor="page" w:hAnchor="page" w:x="1260" w:y="2449"/>
        <w:numPr>
          <w:ilvl w:val="0"/>
          <w:numId w:val="2"/>
        </w:numPr>
        <w:shd w:val="clear" w:color="auto" w:fill="auto"/>
        <w:tabs>
          <w:tab w:val="left" w:pos="540"/>
        </w:tabs>
        <w:spacing w:line="322" w:lineRule="exact"/>
        <w:ind w:left="60"/>
        <w:jc w:val="both"/>
      </w:pPr>
      <w:r>
        <w:t>В перечне наименований остановочных пунктов на регулярных муниципальных маршрутах города Астрахани Советского района:</w:t>
      </w:r>
    </w:p>
    <w:p w:rsidR="00807CDC" w:rsidRDefault="00E4640D">
      <w:pPr>
        <w:pStyle w:val="a6"/>
        <w:framePr w:wrap="none" w:vAnchor="page" w:hAnchor="page" w:x="1351" w:y="3453"/>
        <w:shd w:val="clear" w:color="auto" w:fill="auto"/>
        <w:spacing w:line="260" w:lineRule="exact"/>
      </w:pPr>
      <w:r>
        <w:t xml:space="preserve">3.1. Пункт 3 изложить в </w:t>
      </w:r>
      <w:r>
        <w:t>следующей редакции: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7"/>
        <w:gridCol w:w="4819"/>
        <w:gridCol w:w="3662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ул. Боевая, д. 49 «а»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«</w:t>
            </w:r>
            <w:proofErr w:type="spellStart"/>
            <w:r>
              <w:rPr>
                <w:rStyle w:val="11"/>
              </w:rPr>
              <w:t>Жилгородок</w:t>
            </w:r>
            <w:proofErr w:type="spellEnd"/>
            <w:r>
              <w:rPr>
                <w:rStyle w:val="11"/>
              </w:rPr>
              <w:t>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938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3.2. Пункт 9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47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right="380"/>
              <w:jc w:val="right"/>
            </w:pPr>
            <w:r>
              <w:rPr>
                <w:rStyle w:val="11"/>
              </w:rP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ул. Боевая, д. 83 «е»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«Школа № 37»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2"/>
        </w:trPr>
        <w:tc>
          <w:tcPr>
            <w:tcW w:w="938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3.3. Пункт 11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3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11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ул. Боевая, д. 126, к. 8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«ТЦ Метро»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938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 xml:space="preserve">3.4. Пункт 12 изложить в </w:t>
            </w:r>
            <w:r>
              <w:rPr>
                <w:rStyle w:val="11"/>
              </w:rPr>
              <w:t>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ул. Городская, д. 1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«ТЦ Метро»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938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3.5. Пункт 14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ул. Боевая, д. 132, к. 4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jc w:val="right"/>
            </w:pPr>
            <w:proofErr w:type="gramStart"/>
            <w:r>
              <w:rPr>
                <w:rStyle w:val="11"/>
              </w:rPr>
              <w:t>П</w:t>
            </w:r>
            <w:proofErr w:type="gramEnd"/>
          </w:p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«АТРЗ» (четная сторона)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938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3.6. Пункт 15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ул. Боевая, д. 134, к. 4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jc w:val="right"/>
            </w:pPr>
            <w:r>
              <w:rPr>
                <w:rStyle w:val="11"/>
              </w:rPr>
              <w:t>I</w:t>
            </w:r>
          </w:p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«ТЦ </w:t>
            </w:r>
            <w:proofErr w:type="spellStart"/>
            <w:r>
              <w:rPr>
                <w:rStyle w:val="11"/>
              </w:rPr>
              <w:t>Добрострой</w:t>
            </w:r>
            <w:proofErr w:type="spellEnd"/>
            <w:r>
              <w:rPr>
                <w:rStyle w:val="11"/>
              </w:rPr>
              <w:t>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2"/>
        </w:trPr>
        <w:tc>
          <w:tcPr>
            <w:tcW w:w="938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 xml:space="preserve">3.7. </w:t>
            </w:r>
            <w:r>
              <w:rPr>
                <w:rStyle w:val="11"/>
              </w:rPr>
              <w:t>Пункт 17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38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17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ул. Аэропортовское шоссе, д. 11 «б»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«Дачи (Царев)»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9388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3.8. Пункт 18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18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ул. Аэропортовское шоссе, д. 12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9" w:h="10810" w:wrap="none" w:vAnchor="page" w:hAnchor="page" w:x="1262" w:y="4050"/>
              <w:shd w:val="clear" w:color="auto" w:fill="auto"/>
              <w:spacing w:line="260" w:lineRule="exact"/>
            </w:pPr>
            <w:r>
              <w:rPr>
                <w:rStyle w:val="11"/>
              </w:rPr>
              <w:t>«Дачи (Царев)»</w:t>
            </w:r>
          </w:p>
        </w:tc>
      </w:tr>
    </w:tbl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78"/>
        <w:gridCol w:w="4368"/>
        <w:gridCol w:w="494"/>
        <w:gridCol w:w="3734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869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lastRenderedPageBreak/>
              <w:t>20</w:t>
            </w:r>
          </w:p>
        </w:tc>
        <w:tc>
          <w:tcPr>
            <w:tcW w:w="48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324" w:lineRule="exact"/>
            </w:pPr>
            <w:r>
              <w:rPr>
                <w:rStyle w:val="11"/>
              </w:rPr>
              <w:t xml:space="preserve">ул. Аэропортовское шоссе, д. 4 (по </w:t>
            </w:r>
            <w:r>
              <w:rPr>
                <w:rStyle w:val="11"/>
              </w:rPr>
              <w:t>направлению из города)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«СПТУ № 23»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94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3.10. Пункт 21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5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21</w:t>
            </w:r>
          </w:p>
        </w:tc>
        <w:tc>
          <w:tcPr>
            <w:tcW w:w="48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324" w:lineRule="exact"/>
            </w:pPr>
            <w:r>
              <w:rPr>
                <w:rStyle w:val="11"/>
              </w:rPr>
              <w:t>Ул. Аэропортовское шоссе, д. 109 (по направлению в город)</w:t>
            </w:r>
          </w:p>
        </w:tc>
        <w:tc>
          <w:tcPr>
            <w:tcW w:w="3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proofErr w:type="gramStart"/>
            <w:r>
              <w:rPr>
                <w:rStyle w:val="11"/>
              </w:rPr>
              <w:t xml:space="preserve">Г </w:t>
            </w:r>
            <w:proofErr w:type="spellStart"/>
            <w:r>
              <w:rPr>
                <w:rStyle w:val="11"/>
              </w:rPr>
              <w:t>остиница</w:t>
            </w:r>
            <w:proofErr w:type="spellEnd"/>
            <w:proofErr w:type="gramEnd"/>
            <w:r>
              <w:rPr>
                <w:rStyle w:val="11"/>
              </w:rPr>
              <w:t xml:space="preserve"> «Полет»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3.11. Пункт 70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320"/>
              <w:jc w:val="left"/>
            </w:pPr>
            <w:r>
              <w:rPr>
                <w:rStyle w:val="11"/>
              </w:rPr>
              <w:t>70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ул. Кубанская, д. 23 «б»</w:t>
            </w:r>
          </w:p>
        </w:tc>
        <w:tc>
          <w:tcPr>
            <w:tcW w:w="42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1640"/>
              <w:jc w:val="left"/>
            </w:pPr>
            <w:r>
              <w:rPr>
                <w:rStyle w:val="11"/>
              </w:rPr>
              <w:t>«Кубанская»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84"/>
        </w:trPr>
        <w:tc>
          <w:tcPr>
            <w:tcW w:w="94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3.12. Пункт 94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94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ул. Богдана Хмельницкого, д. 13</w:t>
            </w:r>
          </w:p>
        </w:tc>
        <w:tc>
          <w:tcPr>
            <w:tcW w:w="42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«Школа № 59»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3.13. Пункт 96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96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ул. Богдана Хмельницкого, д. 1</w:t>
            </w:r>
          </w:p>
        </w:tc>
        <w:tc>
          <w:tcPr>
            <w:tcW w:w="42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«Мореходное училище»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3.14. Пункт 97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9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97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ул. </w:t>
            </w:r>
            <w:r>
              <w:rPr>
                <w:rStyle w:val="11"/>
              </w:rPr>
              <w:t>Богдана Хмельницкого, д. 8 «а»</w:t>
            </w:r>
          </w:p>
        </w:tc>
        <w:tc>
          <w:tcPr>
            <w:tcW w:w="42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«Мореходное училище»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3.15. Пункт 98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58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98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324" w:lineRule="exact"/>
            </w:pPr>
            <w:r>
              <w:rPr>
                <w:rStyle w:val="11"/>
              </w:rPr>
              <w:t>ул. Набережная реки Царева, д. 9 «а»</w:t>
            </w:r>
          </w:p>
        </w:tc>
        <w:tc>
          <w:tcPr>
            <w:tcW w:w="42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«Суворовское училище»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94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3.16. Пункт 99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99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ул. Контрольная 1-я, д. 10</w:t>
            </w:r>
          </w:p>
        </w:tc>
        <w:tc>
          <w:tcPr>
            <w:tcW w:w="42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 xml:space="preserve">«Суворовское </w:t>
            </w:r>
            <w:r>
              <w:rPr>
                <w:rStyle w:val="11"/>
              </w:rPr>
              <w:t>училище»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7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3.17. Пункт 100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99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100</w:t>
            </w:r>
          </w:p>
        </w:tc>
        <w:tc>
          <w:tcPr>
            <w:tcW w:w="4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ул. Адмирала Нахимова, д. 20 «б»</w:t>
            </w:r>
          </w:p>
        </w:tc>
        <w:tc>
          <w:tcPr>
            <w:tcW w:w="4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75" w:h="13056" w:wrap="none" w:vAnchor="page" w:hAnchor="page" w:x="1087" w:y="1553"/>
              <w:shd w:val="clear" w:color="auto" w:fill="auto"/>
              <w:spacing w:line="260" w:lineRule="exact"/>
            </w:pPr>
            <w:r>
              <w:rPr>
                <w:rStyle w:val="11"/>
              </w:rPr>
              <w:t>«</w:t>
            </w:r>
            <w:proofErr w:type="spellStart"/>
            <w:r>
              <w:rPr>
                <w:rStyle w:val="11"/>
              </w:rPr>
              <w:t>Нариманово</w:t>
            </w:r>
            <w:proofErr w:type="spellEnd"/>
            <w:r>
              <w:rPr>
                <w:rStyle w:val="11"/>
              </w:rPr>
              <w:t>»</w:t>
            </w:r>
          </w:p>
        </w:tc>
      </w:tr>
    </w:tbl>
    <w:p w:rsidR="00807CDC" w:rsidRDefault="00E4640D">
      <w:pPr>
        <w:pStyle w:val="25"/>
        <w:framePr w:w="221" w:h="435" w:hRule="exact" w:wrap="none" w:vAnchor="page" w:hAnchor="page" w:x="10354" w:y="15227"/>
        <w:shd w:val="clear" w:color="auto" w:fill="auto"/>
        <w:spacing w:line="200" w:lineRule="exact"/>
        <w:ind w:left="40"/>
      </w:pPr>
      <w:r>
        <w:t>/</w:t>
      </w:r>
    </w:p>
    <w:p w:rsidR="00807CDC" w:rsidRDefault="00E4640D">
      <w:pPr>
        <w:pStyle w:val="a8"/>
        <w:framePr w:w="221" w:h="435" w:hRule="exact" w:wrap="none" w:vAnchor="page" w:hAnchor="page" w:x="10354" w:y="15227"/>
        <w:shd w:val="clear" w:color="auto" w:fill="auto"/>
        <w:spacing w:line="260" w:lineRule="exact"/>
        <w:ind w:left="40"/>
      </w:pPr>
      <w:r>
        <w:rPr>
          <w:rStyle w:val="13pt0pt"/>
        </w:rPr>
        <w:t>/</w:t>
      </w:r>
      <w:r>
        <w:rPr>
          <w:rStyle w:val="Gulim"/>
        </w:rPr>
        <w:t>1</w:t>
      </w:r>
      <w:r>
        <w:t>.</w:t>
      </w:r>
    </w:p>
    <w:p w:rsidR="00807CDC" w:rsidRDefault="00E4640D">
      <w:pPr>
        <w:framePr w:wrap="none" w:vAnchor="page" w:hAnchor="page" w:x="10217" w:y="15756"/>
        <w:rPr>
          <w:sz w:val="2"/>
          <w:szCs w:val="2"/>
        </w:rPr>
      </w:pPr>
      <w:r>
        <w:fldChar w:fldCharType="begin"/>
      </w:r>
      <w:r>
        <w:instrText xml:space="preserve"> </w:instrText>
      </w:r>
      <w:r>
        <w:instrText>INCLUDEPICTURE  "C:\\Users\\muhamedalieva_ea\\Desktop\\Разместить на сайте\\media\\image3.png" \* MERGEFORMATINET</w:instrText>
      </w:r>
      <w:r>
        <w:instrText xml:space="preserve"> </w:instrText>
      </w:r>
      <w:r>
        <w:fldChar w:fldCharType="separate"/>
      </w:r>
      <w:r w:rsidR="004D4510">
        <w:pict>
          <v:shape id="_x0000_i1027" type="#_x0000_t75" style="width:30.75pt;height:23.25pt">
            <v:imagedata r:id="rId12" r:href="rId13"/>
          </v:shape>
        </w:pict>
      </w:r>
      <w:r>
        <w:fldChar w:fldCharType="end"/>
      </w:r>
    </w:p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807CDC" w:rsidRDefault="00E4640D">
      <w:pPr>
        <w:rPr>
          <w:sz w:val="2"/>
          <w:szCs w:val="2"/>
        </w:rPr>
      </w:pPr>
      <w:r>
        <w:lastRenderedPageBreak/>
        <w:pict>
          <v:shape id="_x0000_s1026" type="#_x0000_t32" style="position:absolute;margin-left:61.75pt;margin-top:684.15pt;width:473.75pt;height:0;z-index:-251658240;mso-position-horizontal-relative:page;mso-position-vertical-relative:page" filled="t" strokeweight=".5pt">
            <v:path arrowok="f" fillok="t" o:connecttype="segments"/>
            <o:lock v:ext="edit" shapetype="f"/>
            <w10:wrap anchorx="page" anchory="page"/>
          </v:shape>
        </w:pic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9"/>
        <w:gridCol w:w="4387"/>
        <w:gridCol w:w="859"/>
        <w:gridCol w:w="3384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499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103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</w:pPr>
            <w:r>
              <w:rPr>
                <w:rStyle w:val="11"/>
              </w:rPr>
              <w:t>ул. Адмирала Нахимова, д. 85 «а»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  <w:tc>
          <w:tcPr>
            <w:tcW w:w="338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«Школа № 74»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6105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3.19. Пункт 104 изложить в следующей редакции:</w:t>
            </w:r>
          </w:p>
        </w:tc>
        <w:tc>
          <w:tcPr>
            <w:tcW w:w="3384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75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104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</w:pPr>
            <w:r>
              <w:rPr>
                <w:rStyle w:val="11"/>
              </w:rPr>
              <w:t>ул. Александрова, д. 3 «а»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  <w:tc>
          <w:tcPr>
            <w:tcW w:w="338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60"/>
              <w:jc w:val="left"/>
            </w:pPr>
            <w:r>
              <w:rPr>
                <w:rStyle w:val="11"/>
              </w:rPr>
              <w:t>«ул. Александрова»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84"/>
        </w:trPr>
        <w:tc>
          <w:tcPr>
            <w:tcW w:w="6105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3.20. Пункт 106 изложить в следующей редакции:</w:t>
            </w:r>
          </w:p>
        </w:tc>
        <w:tc>
          <w:tcPr>
            <w:tcW w:w="3384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75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106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</w:pPr>
            <w:r>
              <w:rPr>
                <w:rStyle w:val="11"/>
              </w:rPr>
              <w:t>ул. Адмирала Нахимова, д. 40, к. 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  <w:tc>
          <w:tcPr>
            <w:tcW w:w="338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«Спорттовары»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6105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3.21. Пункт 108 изложить в следующей редакции:</w:t>
            </w:r>
          </w:p>
        </w:tc>
        <w:tc>
          <w:tcPr>
            <w:tcW w:w="3384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85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108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</w:pPr>
            <w:r>
              <w:rPr>
                <w:rStyle w:val="11"/>
              </w:rPr>
              <w:t>ул. Адмирала Нахимова, д. 115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  <w:tc>
          <w:tcPr>
            <w:tcW w:w="338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«Школа № 51»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6105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3.22. Пункт 112 изложить в следующей редакции:</w:t>
            </w:r>
          </w:p>
        </w:tc>
        <w:tc>
          <w:tcPr>
            <w:tcW w:w="3384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62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112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319" w:lineRule="exact"/>
            </w:pPr>
            <w:r>
              <w:rPr>
                <w:rStyle w:val="11"/>
              </w:rPr>
              <w:t>ул. Адмирала Нахимова, д. 141 (нечетная сторона)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  <w:tc>
          <w:tcPr>
            <w:tcW w:w="338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360"/>
              <w:jc w:val="left"/>
            </w:pPr>
            <w:r>
              <w:rPr>
                <w:rStyle w:val="11"/>
              </w:rPr>
              <w:t>«Завод АСПО»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4"/>
        </w:trPr>
        <w:tc>
          <w:tcPr>
            <w:tcW w:w="6105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3.23. Пункт 114 изложить в</w:t>
            </w:r>
            <w:r>
              <w:rPr>
                <w:rStyle w:val="11"/>
              </w:rPr>
              <w:t xml:space="preserve"> следующей редакции:</w:t>
            </w:r>
          </w:p>
        </w:tc>
        <w:tc>
          <w:tcPr>
            <w:tcW w:w="3384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65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114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322" w:lineRule="exact"/>
            </w:pPr>
            <w:r>
              <w:rPr>
                <w:rStyle w:val="11"/>
              </w:rPr>
              <w:t>ул. Адмирала Нахимова, д. 165 «а» (нечетная сторона)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  <w:tc>
          <w:tcPr>
            <w:tcW w:w="3384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540"/>
              <w:jc w:val="left"/>
            </w:pPr>
            <w:r>
              <w:rPr>
                <w:rStyle w:val="11"/>
              </w:rPr>
              <w:t>«</w:t>
            </w:r>
            <w:proofErr w:type="spellStart"/>
            <w:r>
              <w:rPr>
                <w:rStyle w:val="11"/>
              </w:rPr>
              <w:t>Батайская</w:t>
            </w:r>
            <w:proofErr w:type="spellEnd"/>
            <w:r>
              <w:rPr>
                <w:rStyle w:val="11"/>
              </w:rPr>
              <w:t>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6105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3.24. Пункт 116 изложить в следующей редакции:</w:t>
            </w:r>
          </w:p>
        </w:tc>
        <w:tc>
          <w:tcPr>
            <w:tcW w:w="3384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80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280"/>
              <w:jc w:val="left"/>
            </w:pPr>
            <w:r>
              <w:rPr>
                <w:rStyle w:val="11"/>
              </w:rPr>
              <w:t>116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</w:pPr>
            <w:r>
              <w:rPr>
                <w:rStyle w:val="11"/>
              </w:rPr>
              <w:t>ул. Адмирала Нахимова, д. 203 «а»</w:t>
            </w:r>
          </w:p>
        </w:tc>
        <w:tc>
          <w:tcPr>
            <w:tcW w:w="42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340"/>
              <w:jc w:val="left"/>
            </w:pPr>
            <w:r>
              <w:rPr>
                <w:rStyle w:val="11"/>
              </w:rPr>
              <w:t>«Завод Металлоконструкций»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6105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3.25. Пункт 117 изложить в следующей редакции:</w:t>
            </w:r>
          </w:p>
        </w:tc>
        <w:tc>
          <w:tcPr>
            <w:tcW w:w="3384" w:type="dxa"/>
            <w:tcBorders>
              <w:top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94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280"/>
              <w:jc w:val="left"/>
            </w:pPr>
            <w:r>
              <w:rPr>
                <w:rStyle w:val="11"/>
              </w:rPr>
              <w:t>117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</w:pPr>
            <w:r>
              <w:rPr>
                <w:rStyle w:val="11"/>
              </w:rPr>
              <w:t>ул. Адмирала Нахимова, д. 70 «а»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807CDC">
            <w:pPr>
              <w:framePr w:w="9490" w:h="11078" w:wrap="none" w:vAnchor="page" w:hAnchor="page" w:x="1212" w:y="1643"/>
              <w:rPr>
                <w:sz w:val="10"/>
                <w:szCs w:val="10"/>
              </w:rPr>
            </w:pPr>
          </w:p>
        </w:tc>
        <w:tc>
          <w:tcPr>
            <w:tcW w:w="3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90" w:h="11078" w:wrap="none" w:vAnchor="page" w:hAnchor="page" w:x="1212" w:y="1643"/>
              <w:shd w:val="clear" w:color="auto" w:fill="auto"/>
              <w:spacing w:line="260" w:lineRule="exact"/>
              <w:ind w:left="780"/>
              <w:jc w:val="left"/>
            </w:pPr>
            <w:r>
              <w:rPr>
                <w:rStyle w:val="11"/>
              </w:rPr>
              <w:t>«КРХФ»</w:t>
            </w:r>
          </w:p>
        </w:tc>
      </w:tr>
    </w:tbl>
    <w:p w:rsidR="00807CDC" w:rsidRDefault="00E4640D">
      <w:pPr>
        <w:pStyle w:val="a6"/>
        <w:framePr w:wrap="none" w:vAnchor="page" w:hAnchor="page" w:x="1325" w:y="13058"/>
        <w:shd w:val="clear" w:color="auto" w:fill="auto"/>
        <w:spacing w:line="260" w:lineRule="exact"/>
      </w:pPr>
      <w:r>
        <w:t>3.26. Пункт 121 изложить в следующей редакции:</w:t>
      </w:r>
    </w:p>
    <w:p w:rsidR="00807CDC" w:rsidRDefault="00E4640D">
      <w:pPr>
        <w:pStyle w:val="40"/>
        <w:framePr w:wrap="none" w:vAnchor="page" w:hAnchor="page" w:x="1414" w:y="13792"/>
        <w:shd w:val="clear" w:color="auto" w:fill="auto"/>
        <w:spacing w:line="230" w:lineRule="exact"/>
      </w:pPr>
      <w:r>
        <w:t>121</w:t>
      </w:r>
    </w:p>
    <w:p w:rsidR="00807CDC" w:rsidRDefault="00E4640D">
      <w:pPr>
        <w:pStyle w:val="2"/>
        <w:framePr w:wrap="none" w:vAnchor="page" w:hAnchor="page" w:x="2153" w:y="13764"/>
        <w:shd w:val="clear" w:color="auto" w:fill="auto"/>
        <w:spacing w:line="260" w:lineRule="exact"/>
        <w:jc w:val="left"/>
      </w:pPr>
      <w:r>
        <w:t xml:space="preserve">ул. </w:t>
      </w:r>
      <w:proofErr w:type="spellStart"/>
      <w:r>
        <w:t>Красноводский</w:t>
      </w:r>
      <w:proofErr w:type="spellEnd"/>
      <w:r>
        <w:t xml:space="preserve"> переулок, д. 11</w:t>
      </w:r>
    </w:p>
    <w:p w:rsidR="00807CDC" w:rsidRDefault="00E4640D">
      <w:pPr>
        <w:pStyle w:val="2"/>
        <w:framePr w:wrap="none" w:vAnchor="page" w:hAnchor="page" w:x="7625" w:y="13766"/>
        <w:shd w:val="clear" w:color="auto" w:fill="auto"/>
        <w:spacing w:line="260" w:lineRule="exact"/>
        <w:jc w:val="left"/>
      </w:pPr>
      <w:r>
        <w:t>«п. Советский»</w:t>
      </w:r>
    </w:p>
    <w:p w:rsidR="00807CDC" w:rsidRDefault="00807CDC">
      <w:pPr>
        <w:rPr>
          <w:sz w:val="2"/>
          <w:szCs w:val="2"/>
        </w:rPr>
        <w:sectPr w:rsidR="00807CDC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"/>
        <w:gridCol w:w="4373"/>
        <w:gridCol w:w="4238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49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1958" w:wrap="none" w:vAnchor="page" w:hAnchor="page" w:x="1226" w:y="1667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lastRenderedPageBreak/>
              <w:t>130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1958" w:wrap="none" w:vAnchor="page" w:hAnchor="page" w:x="1226" w:y="1667"/>
              <w:shd w:val="clear" w:color="auto" w:fill="auto"/>
              <w:spacing w:line="260" w:lineRule="exact"/>
            </w:pPr>
            <w:r>
              <w:rPr>
                <w:rStyle w:val="11"/>
              </w:rPr>
              <w:t>ул. Северная 1-я, д. 15 «а»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1958" w:wrap="none" w:vAnchor="page" w:hAnchor="page" w:x="1226" w:y="1667"/>
              <w:shd w:val="clear" w:color="auto" w:fill="auto"/>
              <w:spacing w:line="260" w:lineRule="exact"/>
            </w:pPr>
            <w:r>
              <w:rPr>
                <w:rStyle w:val="11"/>
              </w:rPr>
              <w:t>«Завод Металлоконструкций»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9461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1958" w:wrap="none" w:vAnchor="page" w:hAnchor="page" w:x="1226" w:y="1667"/>
              <w:shd w:val="clear" w:color="auto" w:fill="auto"/>
              <w:spacing w:line="260" w:lineRule="exact"/>
              <w:ind w:left="100"/>
              <w:jc w:val="left"/>
            </w:pPr>
            <w:r>
              <w:rPr>
                <w:rStyle w:val="11"/>
              </w:rPr>
              <w:t>3.28. Пункт 182 изложить в</w:t>
            </w:r>
            <w:r>
              <w:rPr>
                <w:rStyle w:val="11"/>
              </w:rPr>
              <w:t xml:space="preserve">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49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1958" w:wrap="none" w:vAnchor="page" w:hAnchor="page" w:x="1226" w:y="1667"/>
              <w:shd w:val="clear" w:color="auto" w:fill="auto"/>
              <w:spacing w:line="260" w:lineRule="exact"/>
              <w:ind w:left="260"/>
              <w:jc w:val="left"/>
            </w:pPr>
            <w:r>
              <w:rPr>
                <w:rStyle w:val="11"/>
              </w:rPr>
              <w:t>182</w:t>
            </w:r>
          </w:p>
        </w:tc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1958" w:wrap="none" w:vAnchor="page" w:hAnchor="page" w:x="1226" w:y="1667"/>
              <w:shd w:val="clear" w:color="auto" w:fill="auto"/>
              <w:spacing w:line="260" w:lineRule="exact"/>
            </w:pPr>
            <w:r>
              <w:rPr>
                <w:rStyle w:val="11"/>
              </w:rPr>
              <w:t>ул. Ставропольская, д. 60 «б»</w:t>
            </w:r>
          </w:p>
        </w:tc>
        <w:tc>
          <w:tcPr>
            <w:tcW w:w="4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461" w:h="1958" w:wrap="none" w:vAnchor="page" w:hAnchor="page" w:x="1226" w:y="1667"/>
              <w:shd w:val="clear" w:color="auto" w:fill="auto"/>
              <w:spacing w:line="260" w:lineRule="exact"/>
            </w:pPr>
            <w:r>
              <w:rPr>
                <w:rStyle w:val="11"/>
              </w:rPr>
              <w:t>«</w:t>
            </w:r>
            <w:proofErr w:type="spellStart"/>
            <w:r>
              <w:rPr>
                <w:rStyle w:val="11"/>
              </w:rPr>
              <w:t>Агрофарт</w:t>
            </w:r>
            <w:proofErr w:type="spellEnd"/>
            <w:r>
              <w:rPr>
                <w:rStyle w:val="11"/>
              </w:rPr>
              <w:t>»</w:t>
            </w:r>
          </w:p>
        </w:tc>
      </w:tr>
    </w:tbl>
    <w:p w:rsidR="00807CDC" w:rsidRDefault="00E4640D">
      <w:pPr>
        <w:pStyle w:val="2"/>
        <w:framePr w:w="9466" w:h="1345" w:hRule="exact" w:wrap="none" w:vAnchor="page" w:hAnchor="page" w:x="1224" w:y="3913"/>
        <w:numPr>
          <w:ilvl w:val="0"/>
          <w:numId w:val="2"/>
        </w:numPr>
        <w:shd w:val="clear" w:color="auto" w:fill="auto"/>
        <w:tabs>
          <w:tab w:val="left" w:pos="542"/>
        </w:tabs>
        <w:spacing w:after="349" w:line="322" w:lineRule="exact"/>
        <w:ind w:left="60" w:right="60"/>
        <w:jc w:val="both"/>
      </w:pPr>
      <w:r>
        <w:t>В перечне наименований остановочных пунктов на регулярных муниципальных маршрутах города Астрахани Трусовского района:</w:t>
      </w:r>
    </w:p>
    <w:p w:rsidR="00807CDC" w:rsidRDefault="00E4640D">
      <w:pPr>
        <w:pStyle w:val="2"/>
        <w:framePr w:w="9466" w:h="1345" w:hRule="exact" w:wrap="none" w:vAnchor="page" w:hAnchor="page" w:x="1224" w:y="3913"/>
        <w:numPr>
          <w:ilvl w:val="1"/>
          <w:numId w:val="2"/>
        </w:numPr>
        <w:shd w:val="clear" w:color="auto" w:fill="auto"/>
        <w:tabs>
          <w:tab w:val="left" w:pos="542"/>
        </w:tabs>
        <w:spacing w:line="260" w:lineRule="exact"/>
        <w:ind w:left="60"/>
        <w:jc w:val="both"/>
      </w:pPr>
      <w:r>
        <w:t>Пункт 63 изложить в следующей редакции: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12"/>
        <w:gridCol w:w="4805"/>
        <w:gridCol w:w="3667"/>
      </w:tblGrid>
      <w:tr w:rsidR="00807CDC">
        <w:tblPrEx>
          <w:tblCellMar>
            <w:top w:w="0" w:type="dxa"/>
            <w:bottom w:w="0" w:type="dxa"/>
          </w:tblCellMar>
        </w:tblPrEx>
        <w:trPr>
          <w:trHeight w:hRule="exact" w:val="542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line="260" w:lineRule="exact"/>
              <w:ind w:left="340"/>
              <w:jc w:val="left"/>
            </w:pPr>
            <w:r>
              <w:rPr>
                <w:rStyle w:val="11"/>
              </w:rPr>
              <w:t>63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line="260" w:lineRule="exact"/>
            </w:pPr>
            <w:r>
              <w:rPr>
                <w:rStyle w:val="11"/>
              </w:rPr>
              <w:t>ул. Молдавская, д. 82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line="260" w:lineRule="exact"/>
            </w:pPr>
            <w:r>
              <w:rPr>
                <w:rStyle w:val="11"/>
              </w:rPr>
              <w:t>«Школа №9»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6"/>
        </w:trPr>
        <w:tc>
          <w:tcPr>
            <w:tcW w:w="9384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4.2. Пункт 122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859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line="260" w:lineRule="exact"/>
              <w:ind w:left="300"/>
              <w:jc w:val="left"/>
            </w:pPr>
            <w:r>
              <w:rPr>
                <w:rStyle w:val="11"/>
              </w:rPr>
              <w:t>122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line="324" w:lineRule="exact"/>
            </w:pPr>
            <w:r>
              <w:rPr>
                <w:rStyle w:val="11"/>
              </w:rPr>
              <w:t xml:space="preserve">пер. Грановский (напротив д. 1 по ул. </w:t>
            </w:r>
            <w:proofErr w:type="gramStart"/>
            <w:r>
              <w:rPr>
                <w:rStyle w:val="11"/>
              </w:rPr>
              <w:t>Молдавская</w:t>
            </w:r>
            <w:proofErr w:type="gramEnd"/>
            <w:r>
              <w:rPr>
                <w:rStyle w:val="11"/>
              </w:rPr>
              <w:t>) (по направлению в город)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line="260" w:lineRule="exact"/>
            </w:pPr>
            <w:r>
              <w:rPr>
                <w:rStyle w:val="11"/>
              </w:rPr>
              <w:t>«Малый переулок»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922"/>
        </w:trPr>
        <w:tc>
          <w:tcPr>
            <w:tcW w:w="9384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line="260" w:lineRule="exact"/>
              <w:ind w:left="80"/>
              <w:jc w:val="left"/>
            </w:pPr>
            <w:r>
              <w:rPr>
                <w:rStyle w:val="11"/>
              </w:rPr>
              <w:t>4.3. Пункт 123 изложить в следующей редакции:</w:t>
            </w:r>
          </w:p>
        </w:tc>
      </w:tr>
      <w:tr w:rsidR="00807CDC">
        <w:tblPrEx>
          <w:tblCellMar>
            <w:top w:w="0" w:type="dxa"/>
            <w:bottom w:w="0" w:type="dxa"/>
          </w:tblCellMar>
        </w:tblPrEx>
        <w:trPr>
          <w:trHeight w:hRule="exact" w:val="1195"/>
        </w:trPr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line="260" w:lineRule="exact"/>
              <w:ind w:left="280"/>
              <w:jc w:val="left"/>
            </w:pPr>
            <w:r>
              <w:rPr>
                <w:rStyle w:val="11"/>
              </w:rPr>
              <w:t>123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line="324" w:lineRule="exact"/>
            </w:pPr>
            <w:r>
              <w:rPr>
                <w:rStyle w:val="11"/>
              </w:rPr>
              <w:t xml:space="preserve">пер. Грановский (напротив д. 1 по ул. </w:t>
            </w:r>
            <w:proofErr w:type="gramStart"/>
            <w:r>
              <w:rPr>
                <w:rStyle w:val="11"/>
              </w:rPr>
              <w:t>Молдавская</w:t>
            </w:r>
            <w:proofErr w:type="gramEnd"/>
            <w:r>
              <w:rPr>
                <w:rStyle w:val="11"/>
              </w:rPr>
              <w:t>)</w:t>
            </w:r>
            <w:r>
              <w:rPr>
                <w:rStyle w:val="11"/>
              </w:rPr>
              <w:t xml:space="preserve"> (по направлению из города)</w:t>
            </w: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after="300" w:line="260" w:lineRule="exact"/>
            </w:pPr>
            <w:r>
              <w:rPr>
                <w:rStyle w:val="11"/>
              </w:rPr>
              <w:t>«Малый переулок»</w:t>
            </w:r>
          </w:p>
          <w:p w:rsidR="00807CDC" w:rsidRDefault="00E4640D">
            <w:pPr>
              <w:pStyle w:val="2"/>
              <w:framePr w:w="9384" w:h="4445" w:wrap="none" w:vAnchor="page" w:hAnchor="page" w:x="1231" w:y="5492"/>
              <w:shd w:val="clear" w:color="auto" w:fill="auto"/>
              <w:spacing w:before="300" w:line="170" w:lineRule="exact"/>
              <w:jc w:val="right"/>
            </w:pPr>
            <w:r>
              <w:rPr>
                <w:rStyle w:val="85pt0pt"/>
              </w:rPr>
              <w:t>1</w:t>
            </w:r>
          </w:p>
        </w:tc>
      </w:tr>
    </w:tbl>
    <w:p w:rsidR="00807CDC" w:rsidRDefault="00807CDC">
      <w:pPr>
        <w:rPr>
          <w:sz w:val="2"/>
          <w:szCs w:val="2"/>
        </w:rPr>
      </w:pPr>
    </w:p>
    <w:sectPr w:rsidR="00807CDC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40D" w:rsidRDefault="00E4640D">
      <w:r>
        <w:separator/>
      </w:r>
    </w:p>
  </w:endnote>
  <w:endnote w:type="continuationSeparator" w:id="0">
    <w:p w:rsidR="00E4640D" w:rsidRDefault="00E46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40D" w:rsidRDefault="00E4640D"/>
  </w:footnote>
  <w:footnote w:type="continuationSeparator" w:id="0">
    <w:p w:rsidR="00E4640D" w:rsidRDefault="00E4640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B33E5"/>
    <w:multiLevelType w:val="multilevel"/>
    <w:tmpl w:val="42A296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7364F9"/>
    <w:multiLevelType w:val="multilevel"/>
    <w:tmpl w:val="01126A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807CDC"/>
    <w:rsid w:val="004D4510"/>
    <w:rsid w:val="00807CDC"/>
    <w:rsid w:val="00E4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1" type="connector" idref="#_x0000_s1028"/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">
    <w:name w:val="Основной текст (3)_"/>
    <w:basedOn w:val="a0"/>
    <w:link w:val="3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46"/>
      <w:w w:val="70"/>
      <w:sz w:val="39"/>
      <w:szCs w:val="39"/>
      <w:u w:val="none"/>
    </w:rPr>
  </w:style>
  <w:style w:type="character" w:customStyle="1" w:styleId="a4">
    <w:name w:val="Основной текст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2"/>
      <w:sz w:val="29"/>
      <w:szCs w:val="29"/>
      <w:u w:val="none"/>
    </w:rPr>
  </w:style>
  <w:style w:type="character" w:customStyle="1" w:styleId="20">
    <w:name w:val="Заголовок №2_"/>
    <w:basedOn w:val="a0"/>
    <w:link w:val="21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2Constantia145pt0pt">
    <w:name w:val="Заголовок №2 + Constantia;14;5 pt;Не полужирный;Интервал 0 pt"/>
    <w:basedOn w:val="20"/>
    <w:rPr>
      <w:rFonts w:ascii="Constantia" w:eastAsia="Constantia" w:hAnsi="Constantia" w:cs="Constantia"/>
      <w:b/>
      <w:bCs/>
      <w:i w:val="0"/>
      <w:iCs w:val="0"/>
      <w:smallCaps w:val="0"/>
      <w:strike w:val="0"/>
      <w:color w:val="000000"/>
      <w:spacing w:val="6"/>
      <w:w w:val="100"/>
      <w:position w:val="0"/>
      <w:sz w:val="29"/>
      <w:szCs w:val="29"/>
      <w:u w:val="none"/>
      <w:lang w:val="ru-RU"/>
    </w:rPr>
  </w:style>
  <w:style w:type="character" w:customStyle="1" w:styleId="22">
    <w:name w:val="Основной текст (2)_"/>
    <w:basedOn w:val="a0"/>
    <w:link w:val="23"/>
    <w:rPr>
      <w:rFonts w:ascii="Gulim" w:eastAsia="Gulim" w:hAnsi="Gulim" w:cs="Gulim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0pt">
    <w:name w:val="Основной текст + 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"/>
      <w:w w:val="100"/>
      <w:position w:val="0"/>
      <w:sz w:val="26"/>
      <w:szCs w:val="26"/>
      <w:u w:val="none"/>
      <w:lang w:val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Gulim10pt0pt">
    <w:name w:val="Основной текст + Gulim;10 pt;Интервал 0 pt"/>
    <w:basedOn w:val="a4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4">
    <w:name w:val="Подпись к картинке (2)_"/>
    <w:basedOn w:val="a0"/>
    <w:link w:val="25"/>
    <w:rPr>
      <w:rFonts w:ascii="Gulim" w:eastAsia="Gulim" w:hAnsi="Gulim" w:cs="Gulim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Подпись к картинк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13pt0pt">
    <w:name w:val="Подпись к картинке + 13 pt;Интервал 0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</w:rPr>
  </w:style>
  <w:style w:type="character" w:customStyle="1" w:styleId="Gulim">
    <w:name w:val="Подпись к картинке + Gulim"/>
    <w:basedOn w:val="a7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4">
    <w:name w:val="Основной текст (4)_"/>
    <w:basedOn w:val="a0"/>
    <w:link w:val="40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5"/>
      <w:sz w:val="23"/>
      <w:szCs w:val="23"/>
      <w:u w:val="none"/>
    </w:rPr>
  </w:style>
  <w:style w:type="character" w:customStyle="1" w:styleId="85pt0pt">
    <w:name w:val="Основной текст + 8;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Franklin Gothic Medium" w:eastAsia="Franklin Gothic Medium" w:hAnsi="Franklin Gothic Medium" w:cs="Franklin Gothic Medium"/>
      <w:spacing w:val="46"/>
      <w:w w:val="70"/>
      <w:sz w:val="39"/>
      <w:szCs w:val="39"/>
    </w:rPr>
  </w:style>
  <w:style w:type="paragraph" w:customStyle="1" w:styleId="2">
    <w:name w:val="Основной текст2"/>
    <w:basedOn w:val="a"/>
    <w:link w:val="a4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2"/>
      <w:sz w:val="29"/>
      <w:szCs w:val="29"/>
    </w:rPr>
  </w:style>
  <w:style w:type="paragraph" w:customStyle="1" w:styleId="21">
    <w:name w:val="Заголовок №2"/>
    <w:basedOn w:val="a"/>
    <w:link w:val="20"/>
    <w:pPr>
      <w:shd w:val="clear" w:color="auto" w:fill="FFFFFF"/>
      <w:spacing w:before="600" w:line="0" w:lineRule="atLeast"/>
      <w:ind w:firstLine="500"/>
      <w:jc w:val="both"/>
      <w:outlineLvl w:val="1"/>
    </w:pPr>
    <w:rPr>
      <w:rFonts w:ascii="Microsoft Sans Serif" w:eastAsia="Microsoft Sans Serif" w:hAnsi="Microsoft Sans Serif" w:cs="Microsoft Sans Serif"/>
      <w:b/>
      <w:bCs/>
      <w:spacing w:val="-5"/>
      <w:sz w:val="27"/>
      <w:szCs w:val="27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after="240" w:line="0" w:lineRule="atLeast"/>
      <w:ind w:firstLine="500"/>
      <w:jc w:val="both"/>
    </w:pPr>
    <w:rPr>
      <w:rFonts w:ascii="Gulim" w:eastAsia="Gulim" w:hAnsi="Gulim" w:cs="Gulim"/>
      <w:sz w:val="20"/>
      <w:szCs w:val="20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"/>
      <w:sz w:val="26"/>
      <w:szCs w:val="26"/>
    </w:rPr>
  </w:style>
  <w:style w:type="paragraph" w:customStyle="1" w:styleId="25">
    <w:name w:val="Подпись к картинке (2)"/>
    <w:basedOn w:val="a"/>
    <w:link w:val="24"/>
    <w:pPr>
      <w:shd w:val="clear" w:color="auto" w:fill="FFFFFF"/>
      <w:spacing w:line="0" w:lineRule="atLeast"/>
    </w:pPr>
    <w:rPr>
      <w:rFonts w:ascii="Gulim" w:eastAsia="Gulim" w:hAnsi="Gulim" w:cs="Gulim"/>
      <w:sz w:val="20"/>
      <w:szCs w:val="20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b/>
      <w:bCs/>
      <w:spacing w:val="5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1860</Words>
  <Characters>10602</Characters>
  <Application>Microsoft Office Word</Application>
  <DocSecurity>0</DocSecurity>
  <Lines>88</Lines>
  <Paragraphs>24</Paragraphs>
  <ScaleCrop>false</ScaleCrop>
  <Company/>
  <LinksUpToDate>false</LinksUpToDate>
  <CharactersWithSpaces>12438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2017-07-14T13:49:00Z</dcterms:created>
  <dcterms:modified xsi:type="dcterms:W3CDTF">2017-07-14T13:49:00Z</dcterms:modified>
</cp:coreProperties>
</file>