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5098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  <w:p w:rsidR="002840A0" w:rsidRDefault="002840A0" w:rsidP="00D6322A">
            <w:pPr>
              <w:jc w:val="both"/>
              <w:rPr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167CA" w:rsidRPr="00F75717" w:rsidRDefault="00D167C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      </w:r>
          </w:p>
          <w:p w:rsidR="00F25D55" w:rsidRDefault="00F25D55" w:rsidP="00D6322A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167CA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Астрахани.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D167C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доля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5608" w:rsidRPr="00A95608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33576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финансиро</w:t>
            </w:r>
            <w:r w:rsidR="00335764">
              <w:rPr>
                <w:rFonts w:ascii="Times New Roman" w:hAnsi="Times New Roman" w:cs="Times New Roman"/>
                <w:sz w:val="28"/>
                <w:szCs w:val="28"/>
              </w:rPr>
              <w:t>вания </w:t>
            </w: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35764">
              <w:rPr>
                <w:rFonts w:ascii="Times New Roman" w:hAnsi="Times New Roman" w:cs="Times New Roman"/>
                <w:sz w:val="28"/>
                <w:szCs w:val="28"/>
              </w:rPr>
              <w:t>одпрограммы 4 муниципальной </w:t>
            </w: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33576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составляет – 4 500 000,00 руб., из средств бюджета муниципального образования «Город Астрахань», в том числе по годам:</w:t>
            </w:r>
          </w:p>
          <w:p w:rsidR="00A95608" w:rsidRPr="00A95608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2022 год – 1 500 000,00 руб.;</w:t>
            </w:r>
          </w:p>
          <w:p w:rsidR="00A95608" w:rsidRPr="00A95608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2023 год – 1 500 000,00 руб.;</w:t>
            </w:r>
          </w:p>
          <w:p w:rsidR="00856BBB" w:rsidRPr="00F87BD6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A95608">
              <w:rPr>
                <w:rFonts w:ascii="Times New Roman" w:hAnsi="Times New Roman" w:cs="Times New Roman"/>
                <w:sz w:val="28"/>
                <w:szCs w:val="28"/>
              </w:rPr>
              <w:t>2024 год – 1 500 000,00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729B9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, вовлеченных в профилактические мероприятия, направленные на сокращение уровня правонарушений и преступлений среди обучающихся до 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0F1CF6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0,</w:t>
            </w:r>
            <w:r w:rsidR="00882EB1" w:rsidRPr="009729B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729B9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F75717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F75717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F75717" w:rsidRDefault="00A673E8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сохранение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8450D0" w:rsidRDefault="00A673E8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образовательных организаций г.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>
        <w:rPr>
          <w:rFonts w:ascii="Times New Roman" w:hAnsi="Times New Roman" w:cs="Times New Roman"/>
          <w:sz w:val="28"/>
          <w:szCs w:val="28"/>
        </w:rPr>
        <w:t>период 201</w:t>
      </w:r>
      <w:r w:rsidR="001D2E23">
        <w:rPr>
          <w:rFonts w:ascii="Times New Roman" w:hAnsi="Times New Roman" w:cs="Times New Roman"/>
          <w:sz w:val="28"/>
          <w:szCs w:val="28"/>
        </w:rPr>
        <w:t>9</w:t>
      </w:r>
      <w:r w:rsidR="002840A0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>
        <w:rPr>
          <w:rFonts w:ascii="Times New Roman" w:hAnsi="Times New Roman" w:cs="Times New Roman"/>
          <w:sz w:val="28"/>
          <w:szCs w:val="28"/>
        </w:rPr>
        <w:t>285</w:t>
      </w:r>
      <w:r w:rsidR="00882EB1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</w:t>
      </w:r>
      <w:r w:rsidR="005731F9">
        <w:rPr>
          <w:rFonts w:ascii="Times New Roman" w:hAnsi="Times New Roman" w:cs="Times New Roman"/>
          <w:sz w:val="28"/>
          <w:szCs w:val="28"/>
        </w:rPr>
        <w:t>92</w:t>
      </w:r>
      <w:r w:rsidR="002840A0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Реализация в муниципальном образовании «Город Астрахань» 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>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F75717">
        <w:rPr>
          <w:rFonts w:ascii="Times New Roman" w:hAnsi="Times New Roman" w:cs="Times New Roman"/>
          <w:sz w:val="28"/>
          <w:szCs w:val="28"/>
        </w:rPr>
        <w:t>,09</w:t>
      </w:r>
      <w:r w:rsidR="00433431" w:rsidRPr="00F75717">
        <w:rPr>
          <w:rFonts w:ascii="Times New Roman" w:hAnsi="Times New Roman" w:cs="Times New Roman"/>
          <w:sz w:val="28"/>
          <w:szCs w:val="28"/>
        </w:rPr>
        <w:t>%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E90CA5" w:rsidRPr="00F75717">
        <w:rPr>
          <w:rFonts w:ascii="Times New Roman" w:hAnsi="Times New Roman" w:cs="Times New Roman"/>
          <w:sz w:val="28"/>
          <w:szCs w:val="28"/>
        </w:rPr>
        <w:t>91</w:t>
      </w:r>
      <w:r w:rsidR="004F4439" w:rsidRPr="00F75717">
        <w:rPr>
          <w:rFonts w:ascii="Times New Roman" w:hAnsi="Times New Roman" w:cs="Times New Roman"/>
          <w:sz w:val="28"/>
          <w:szCs w:val="28"/>
        </w:rPr>
        <w:t>,0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Реализация мероприятий программы также позволит сохранить долю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образовательных организаций г. Астрахани, обеспечивающих бесплатным горячим питанием обучающихся 1-4 классов, к общему количеству муниципальных 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D6322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bookmarkEnd w:id="1"/>
    <w:p w:rsidR="002840A0" w:rsidRDefault="002840A0" w:rsidP="00D632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Финансирование мероприятий Подпрограммы 4 предусматривается за счет средств бюджета МО «Город Астрахань».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– 4 500 000,00 руб., из средств бюджета муниципального образования «Город Астрахань», в том числе по годам: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1 500 000,00 руб.;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1 500 000,00 руб.;</w:t>
      </w:r>
    </w:p>
    <w:p w:rsidR="00F4577D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1 500 000,00 руб.</w:t>
      </w:r>
    </w:p>
    <w:p w:rsidR="000351DB" w:rsidRPr="000351DB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Перечень программных мероприятий и объекты финансирования за счет бюджета МО «Город Астрахань» подлежат уточнению исходя из возможностей соответствующего бюджета с корректировкой программных 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AF0E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3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947" w:rsidRDefault="008C3947" w:rsidP="00FC6642">
      <w:pPr>
        <w:spacing w:after="0" w:line="240" w:lineRule="auto"/>
      </w:pPr>
      <w:r>
        <w:separator/>
      </w:r>
    </w:p>
  </w:endnote>
  <w:endnote w:type="continuationSeparator" w:id="0">
    <w:p w:rsidR="008C3947" w:rsidRDefault="008C3947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947" w:rsidRDefault="008C3947" w:rsidP="00FC6642">
      <w:pPr>
        <w:spacing w:after="0" w:line="240" w:lineRule="auto"/>
      </w:pPr>
      <w:r>
        <w:separator/>
      </w:r>
    </w:p>
  </w:footnote>
  <w:footnote w:type="continuationSeparator" w:id="0">
    <w:p w:rsidR="008C3947" w:rsidRDefault="008C3947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F75717">
          <w:rPr>
            <w:noProof/>
            <w:sz w:val="20"/>
            <w:szCs w:val="20"/>
          </w:rPr>
          <w:t>38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F75717">
          <w:rPr>
            <w:noProof/>
            <w:sz w:val="20"/>
            <w:szCs w:val="20"/>
          </w:rPr>
          <w:t>39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67231"/>
    <w:rsid w:val="00071088"/>
    <w:rsid w:val="0009364E"/>
    <w:rsid w:val="000A0FFF"/>
    <w:rsid w:val="000B5737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73183"/>
    <w:rsid w:val="001800DE"/>
    <w:rsid w:val="001A7BF6"/>
    <w:rsid w:val="001B461C"/>
    <w:rsid w:val="001B5DBB"/>
    <w:rsid w:val="001D186F"/>
    <w:rsid w:val="001D2E23"/>
    <w:rsid w:val="00214AE7"/>
    <w:rsid w:val="002239B1"/>
    <w:rsid w:val="002243AB"/>
    <w:rsid w:val="002537AE"/>
    <w:rsid w:val="00257973"/>
    <w:rsid w:val="00263070"/>
    <w:rsid w:val="00271E46"/>
    <w:rsid w:val="00274F04"/>
    <w:rsid w:val="002840A0"/>
    <w:rsid w:val="002A0696"/>
    <w:rsid w:val="002A7129"/>
    <w:rsid w:val="002B1454"/>
    <w:rsid w:val="002E39FA"/>
    <w:rsid w:val="00300C9B"/>
    <w:rsid w:val="00335764"/>
    <w:rsid w:val="003413C1"/>
    <w:rsid w:val="00356C70"/>
    <w:rsid w:val="00362CE6"/>
    <w:rsid w:val="003A1277"/>
    <w:rsid w:val="003A2009"/>
    <w:rsid w:val="003A20F8"/>
    <w:rsid w:val="003B355B"/>
    <w:rsid w:val="003B6A0C"/>
    <w:rsid w:val="003B7BB5"/>
    <w:rsid w:val="003D7109"/>
    <w:rsid w:val="003F4C31"/>
    <w:rsid w:val="0040381A"/>
    <w:rsid w:val="004048DC"/>
    <w:rsid w:val="00425492"/>
    <w:rsid w:val="00433431"/>
    <w:rsid w:val="004770F1"/>
    <w:rsid w:val="00486A4F"/>
    <w:rsid w:val="004B6464"/>
    <w:rsid w:val="004D22E8"/>
    <w:rsid w:val="004E25AF"/>
    <w:rsid w:val="004E723D"/>
    <w:rsid w:val="004E7F78"/>
    <w:rsid w:val="004F23C5"/>
    <w:rsid w:val="004F4439"/>
    <w:rsid w:val="004F49A2"/>
    <w:rsid w:val="0050386C"/>
    <w:rsid w:val="005119AE"/>
    <w:rsid w:val="00521C2A"/>
    <w:rsid w:val="0053242E"/>
    <w:rsid w:val="00535323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5E792B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D3A51"/>
    <w:rsid w:val="006E59D6"/>
    <w:rsid w:val="007020F1"/>
    <w:rsid w:val="0071411A"/>
    <w:rsid w:val="0073767E"/>
    <w:rsid w:val="00745D1E"/>
    <w:rsid w:val="00751F29"/>
    <w:rsid w:val="00775ACC"/>
    <w:rsid w:val="007A5B0B"/>
    <w:rsid w:val="007A623D"/>
    <w:rsid w:val="007B3060"/>
    <w:rsid w:val="007D2B3E"/>
    <w:rsid w:val="007D6312"/>
    <w:rsid w:val="007D6581"/>
    <w:rsid w:val="008321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A042A"/>
    <w:rsid w:val="008B00DA"/>
    <w:rsid w:val="008C3947"/>
    <w:rsid w:val="008F66FF"/>
    <w:rsid w:val="008F6788"/>
    <w:rsid w:val="009127EC"/>
    <w:rsid w:val="00936065"/>
    <w:rsid w:val="009470B3"/>
    <w:rsid w:val="009729B9"/>
    <w:rsid w:val="00973B90"/>
    <w:rsid w:val="009912CA"/>
    <w:rsid w:val="00997642"/>
    <w:rsid w:val="009B78C2"/>
    <w:rsid w:val="009D7A85"/>
    <w:rsid w:val="009E79C4"/>
    <w:rsid w:val="00A1113B"/>
    <w:rsid w:val="00A159E6"/>
    <w:rsid w:val="00A2711B"/>
    <w:rsid w:val="00A3051E"/>
    <w:rsid w:val="00A666A2"/>
    <w:rsid w:val="00A673E8"/>
    <w:rsid w:val="00A76716"/>
    <w:rsid w:val="00A93B83"/>
    <w:rsid w:val="00A95608"/>
    <w:rsid w:val="00AA18FD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446E7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526D"/>
    <w:rsid w:val="00CF71D0"/>
    <w:rsid w:val="00D03EC8"/>
    <w:rsid w:val="00D167CA"/>
    <w:rsid w:val="00D2531A"/>
    <w:rsid w:val="00D56660"/>
    <w:rsid w:val="00D6322A"/>
    <w:rsid w:val="00D674EC"/>
    <w:rsid w:val="00D80B29"/>
    <w:rsid w:val="00D95BF7"/>
    <w:rsid w:val="00DB183A"/>
    <w:rsid w:val="00DE5E6E"/>
    <w:rsid w:val="00DF1462"/>
    <w:rsid w:val="00DF662A"/>
    <w:rsid w:val="00E21509"/>
    <w:rsid w:val="00E54247"/>
    <w:rsid w:val="00E61181"/>
    <w:rsid w:val="00E6133D"/>
    <w:rsid w:val="00E63FCD"/>
    <w:rsid w:val="00E71979"/>
    <w:rsid w:val="00E90CA5"/>
    <w:rsid w:val="00EA2ACF"/>
    <w:rsid w:val="00EA46A2"/>
    <w:rsid w:val="00EB179E"/>
    <w:rsid w:val="00EB7E6E"/>
    <w:rsid w:val="00EC4478"/>
    <w:rsid w:val="00ED65B3"/>
    <w:rsid w:val="00F013F3"/>
    <w:rsid w:val="00F25D55"/>
    <w:rsid w:val="00F44192"/>
    <w:rsid w:val="00F4577D"/>
    <w:rsid w:val="00F45D46"/>
    <w:rsid w:val="00F6021F"/>
    <w:rsid w:val="00F71841"/>
    <w:rsid w:val="00F72EB9"/>
    <w:rsid w:val="00F75431"/>
    <w:rsid w:val="00F75717"/>
    <w:rsid w:val="00F87BD6"/>
    <w:rsid w:val="00F931F8"/>
    <w:rsid w:val="00FA0A38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360954-C0AB-4612-8D6E-6322FEF1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83EE49-CD45-4F90-B381-8E907B922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2820</Words>
  <Characters>16077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77</cp:revision>
  <cp:lastPrinted>2019-10-31T08:33:00Z</cp:lastPrinted>
  <dcterms:created xsi:type="dcterms:W3CDTF">2016-08-15T07:43:00Z</dcterms:created>
  <dcterms:modified xsi:type="dcterms:W3CDTF">2020-10-29T13:01:00Z</dcterms:modified>
</cp:coreProperties>
</file>