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5E4" w:rsidRPr="007A4550" w:rsidRDefault="007A4550" w:rsidP="007A4550">
      <w:pPr>
        <w:jc w:val="center"/>
        <w:rPr>
          <w:rFonts w:ascii="Cambria" w:hAnsi="Cambria"/>
          <w:b/>
          <w:sz w:val="20"/>
          <w:szCs w:val="20"/>
        </w:rPr>
      </w:pPr>
      <w:r w:rsidRPr="007A4550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1805E4" w:rsidRPr="007A4550" w:rsidRDefault="0056289A" w:rsidP="007A4550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7A4550">
        <w:rPr>
          <w:rFonts w:ascii="Cambria" w:hAnsi="Cambria"/>
          <w:b/>
          <w:sz w:val="20"/>
          <w:szCs w:val="20"/>
        </w:rPr>
        <w:t>РАСПОРЯЖЕНИЕ</w:t>
      </w:r>
      <w:bookmarkEnd w:id="0"/>
      <w:bookmarkEnd w:id="1"/>
      <w:bookmarkEnd w:id="2"/>
    </w:p>
    <w:p w:rsidR="001805E4" w:rsidRPr="007A4550" w:rsidRDefault="0056289A" w:rsidP="007A4550">
      <w:pPr>
        <w:jc w:val="center"/>
        <w:rPr>
          <w:rFonts w:ascii="Cambria" w:hAnsi="Cambria"/>
          <w:b/>
          <w:sz w:val="20"/>
          <w:szCs w:val="20"/>
        </w:rPr>
      </w:pPr>
      <w:bookmarkStart w:id="3" w:name="bookmark3"/>
      <w:bookmarkStart w:id="4" w:name="bookmark4"/>
      <w:r w:rsidRPr="007A4550">
        <w:rPr>
          <w:rFonts w:ascii="Cambria" w:hAnsi="Cambria"/>
          <w:b/>
          <w:sz w:val="20"/>
          <w:szCs w:val="20"/>
        </w:rPr>
        <w:t>06 апреля 2021 года</w:t>
      </w:r>
      <w:bookmarkEnd w:id="3"/>
      <w:bookmarkEnd w:id="4"/>
      <w:r w:rsidR="007A4550" w:rsidRPr="007A4550">
        <w:rPr>
          <w:rFonts w:ascii="Cambria" w:hAnsi="Cambria"/>
          <w:b/>
          <w:sz w:val="20"/>
          <w:szCs w:val="20"/>
        </w:rPr>
        <w:t xml:space="preserve"> № </w:t>
      </w:r>
      <w:r w:rsidRPr="007A4550">
        <w:rPr>
          <w:rFonts w:ascii="Cambria" w:hAnsi="Cambria"/>
          <w:b/>
          <w:sz w:val="20"/>
          <w:szCs w:val="20"/>
        </w:rPr>
        <w:t>522-р</w:t>
      </w:r>
    </w:p>
    <w:p w:rsidR="007A4550" w:rsidRDefault="007A4550" w:rsidP="007A4550">
      <w:pPr>
        <w:jc w:val="center"/>
        <w:rPr>
          <w:rFonts w:ascii="Cambria" w:hAnsi="Cambria"/>
          <w:b/>
          <w:sz w:val="20"/>
          <w:szCs w:val="20"/>
        </w:rPr>
      </w:pPr>
      <w:r w:rsidRPr="007A4550">
        <w:rPr>
          <w:rFonts w:ascii="Cambria" w:hAnsi="Cambria"/>
          <w:b/>
          <w:sz w:val="20"/>
          <w:szCs w:val="20"/>
        </w:rPr>
        <w:t>«</w:t>
      </w:r>
      <w:r w:rsidR="0056289A" w:rsidRPr="007A4550">
        <w:rPr>
          <w:rFonts w:ascii="Cambria" w:hAnsi="Cambria"/>
          <w:b/>
          <w:sz w:val="20"/>
          <w:szCs w:val="20"/>
        </w:rPr>
        <w:t xml:space="preserve">О приватизации муниципального имущества - нежилого помещения, расположенного </w:t>
      </w:r>
    </w:p>
    <w:p w:rsidR="001805E4" w:rsidRPr="007A4550" w:rsidRDefault="0056289A" w:rsidP="007A4550">
      <w:pPr>
        <w:jc w:val="center"/>
      </w:pPr>
      <w:r w:rsidRPr="007A4550">
        <w:rPr>
          <w:rFonts w:ascii="Cambria" w:hAnsi="Cambria"/>
          <w:b/>
          <w:sz w:val="20"/>
          <w:szCs w:val="20"/>
        </w:rPr>
        <w:t>по адресу: г. Аст</w:t>
      </w:r>
      <w:r w:rsidRPr="007A4550">
        <w:rPr>
          <w:rFonts w:ascii="Cambria" w:hAnsi="Cambria"/>
          <w:b/>
          <w:sz w:val="20"/>
          <w:szCs w:val="20"/>
        </w:rPr>
        <w:softHyphen/>
        <w:t xml:space="preserve">рахань, Кировский район, ул. Сов. Милиции, 8 пом.23 способом </w:t>
      </w:r>
      <w:r w:rsidRPr="007A4550">
        <w:rPr>
          <w:rFonts w:ascii="Cambria" w:hAnsi="Cambria"/>
          <w:b/>
          <w:sz w:val="20"/>
          <w:szCs w:val="20"/>
        </w:rPr>
        <w:t>про</w:t>
      </w:r>
      <w:r w:rsidRPr="007A4550">
        <w:rPr>
          <w:rFonts w:ascii="Cambria" w:hAnsi="Cambria"/>
          <w:b/>
          <w:sz w:val="20"/>
          <w:szCs w:val="20"/>
        </w:rPr>
        <w:softHyphen/>
        <w:t>дажи посредством публичного предложения в электронной форме</w:t>
      </w:r>
      <w:r w:rsidR="007A4550" w:rsidRPr="007A4550">
        <w:rPr>
          <w:rFonts w:ascii="Cambria" w:hAnsi="Cambria"/>
          <w:b/>
          <w:sz w:val="20"/>
          <w:szCs w:val="20"/>
        </w:rPr>
        <w:t>»</w:t>
      </w:r>
    </w:p>
    <w:p w:rsidR="001805E4" w:rsidRPr="007A4550" w:rsidRDefault="0056289A" w:rsidP="007A4550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7A4550">
        <w:rPr>
          <w:rFonts w:ascii="Arial" w:hAnsi="Arial" w:cs="Arial"/>
          <w:sz w:val="18"/>
          <w:szCs w:val="18"/>
        </w:rPr>
        <w:t>Руководствуясь Федеральным законом «О приватизации государствен</w:t>
      </w:r>
      <w:r w:rsidRPr="007A4550">
        <w:rPr>
          <w:rFonts w:ascii="Arial" w:hAnsi="Arial" w:cs="Arial"/>
          <w:sz w:val="18"/>
          <w:szCs w:val="18"/>
        </w:rPr>
        <w:softHyphen/>
        <w:t xml:space="preserve">ного и муниципального имущества», постановлением Правительства РФ от 27.08.2012 № 860 «Об организации и проведении продажи </w:t>
      </w:r>
      <w:r w:rsidRPr="007A4550">
        <w:rPr>
          <w:rFonts w:ascii="Arial" w:hAnsi="Arial" w:cs="Arial"/>
          <w:sz w:val="18"/>
          <w:szCs w:val="18"/>
        </w:rPr>
        <w:t>государственного или муниципального имущества в электронной форме», решением Совета муниципального образования «Город Астрахань» от 04.08.2005 № 177 «Об утверждении прогнозного плана приватизации муниципального имущества муниципального образования «Город А</w:t>
      </w:r>
      <w:r w:rsidRPr="007A4550">
        <w:rPr>
          <w:rFonts w:ascii="Arial" w:hAnsi="Arial" w:cs="Arial"/>
          <w:sz w:val="18"/>
          <w:szCs w:val="18"/>
        </w:rPr>
        <w:t>страхань» на 2005-2021 годы (в ре</w:t>
      </w:r>
      <w:r w:rsidRPr="007A4550">
        <w:rPr>
          <w:rFonts w:ascii="Arial" w:hAnsi="Arial" w:cs="Arial"/>
          <w:sz w:val="18"/>
          <w:szCs w:val="18"/>
        </w:rPr>
        <w:softHyphen/>
        <w:t>дакции от 24.12.2020), учитывая протокол несостоявшегося аукциона № 267/06</w:t>
      </w:r>
      <w:proofErr w:type="gramEnd"/>
      <w:r w:rsidRPr="007A4550">
        <w:rPr>
          <w:rFonts w:ascii="Arial" w:hAnsi="Arial" w:cs="Arial"/>
          <w:sz w:val="18"/>
          <w:szCs w:val="18"/>
        </w:rPr>
        <w:t xml:space="preserve"> в электронной форме</w:t>
      </w:r>
    </w:p>
    <w:p w:rsidR="001805E4" w:rsidRPr="007A4550" w:rsidRDefault="007A4550" w:rsidP="007A455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A4550">
        <w:rPr>
          <w:rFonts w:ascii="Arial" w:hAnsi="Arial" w:cs="Arial"/>
          <w:sz w:val="18"/>
          <w:szCs w:val="18"/>
        </w:rPr>
        <w:t xml:space="preserve">1. </w:t>
      </w:r>
      <w:r w:rsidR="0056289A" w:rsidRPr="007A4550">
        <w:rPr>
          <w:rFonts w:ascii="Arial" w:hAnsi="Arial" w:cs="Arial"/>
          <w:sz w:val="18"/>
          <w:szCs w:val="18"/>
        </w:rPr>
        <w:t>Управлению муниципального имущества администрации муници</w:t>
      </w:r>
      <w:r w:rsidR="0056289A" w:rsidRPr="007A4550">
        <w:rPr>
          <w:rFonts w:ascii="Arial" w:hAnsi="Arial" w:cs="Arial"/>
          <w:sz w:val="18"/>
          <w:szCs w:val="18"/>
        </w:rPr>
        <w:softHyphen/>
        <w:t>пального образования «Город Астрахань»:</w:t>
      </w:r>
    </w:p>
    <w:p w:rsidR="001805E4" w:rsidRPr="007A4550" w:rsidRDefault="007A4550" w:rsidP="007A455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A4550">
        <w:rPr>
          <w:rFonts w:ascii="Arial" w:hAnsi="Arial" w:cs="Arial"/>
          <w:sz w:val="18"/>
          <w:szCs w:val="18"/>
        </w:rPr>
        <w:t xml:space="preserve">1.1. </w:t>
      </w:r>
      <w:r w:rsidR="0056289A" w:rsidRPr="007A4550">
        <w:rPr>
          <w:rFonts w:ascii="Arial" w:hAnsi="Arial" w:cs="Arial"/>
          <w:sz w:val="18"/>
          <w:szCs w:val="18"/>
        </w:rPr>
        <w:t>Произвести необходимые действи</w:t>
      </w:r>
      <w:r w:rsidR="0056289A" w:rsidRPr="007A4550">
        <w:rPr>
          <w:rFonts w:ascii="Arial" w:hAnsi="Arial" w:cs="Arial"/>
          <w:sz w:val="18"/>
          <w:szCs w:val="18"/>
        </w:rPr>
        <w:t>я по приватизации муниципаль</w:t>
      </w:r>
      <w:r w:rsidR="0056289A" w:rsidRPr="007A4550">
        <w:rPr>
          <w:rFonts w:ascii="Arial" w:hAnsi="Arial" w:cs="Arial"/>
          <w:sz w:val="18"/>
          <w:szCs w:val="18"/>
        </w:rPr>
        <w:softHyphen/>
        <w:t>ного имущества - нежилого помещения, расположенного по адресу: г. Аст</w:t>
      </w:r>
      <w:r w:rsidR="0056289A" w:rsidRPr="007A4550">
        <w:rPr>
          <w:rFonts w:ascii="Arial" w:hAnsi="Arial" w:cs="Arial"/>
          <w:sz w:val="18"/>
          <w:szCs w:val="18"/>
        </w:rPr>
        <w:softHyphen/>
        <w:t>рахань, Кировский район, ул. Сов. Милиции, 8 пом.23, общей площадью 36,8 кв.</w:t>
      </w:r>
      <w:r>
        <w:rPr>
          <w:rFonts w:ascii="Arial" w:hAnsi="Arial" w:cs="Arial"/>
          <w:sz w:val="18"/>
          <w:szCs w:val="18"/>
        </w:rPr>
        <w:t xml:space="preserve"> </w:t>
      </w:r>
      <w:bookmarkStart w:id="5" w:name="_GoBack"/>
      <w:bookmarkEnd w:id="5"/>
      <w:r w:rsidR="0056289A" w:rsidRPr="007A4550">
        <w:rPr>
          <w:rFonts w:ascii="Arial" w:hAnsi="Arial" w:cs="Arial"/>
          <w:sz w:val="18"/>
          <w:szCs w:val="18"/>
        </w:rPr>
        <w:t>м, кадастровый номер 30:12:010583:99 (далее - объект приватизации) способом прода</w:t>
      </w:r>
      <w:r w:rsidR="0056289A" w:rsidRPr="007A4550">
        <w:rPr>
          <w:rFonts w:ascii="Arial" w:hAnsi="Arial" w:cs="Arial"/>
          <w:sz w:val="18"/>
          <w:szCs w:val="18"/>
        </w:rPr>
        <w:t>жи посредством публичного предложения в электронной форме с открытой формой подачи предложений о цене имущества.</w:t>
      </w:r>
    </w:p>
    <w:p w:rsidR="001805E4" w:rsidRPr="007A4550" w:rsidRDefault="007A4550" w:rsidP="007A455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A4550">
        <w:rPr>
          <w:rFonts w:ascii="Arial" w:hAnsi="Arial" w:cs="Arial"/>
          <w:sz w:val="18"/>
          <w:szCs w:val="18"/>
        </w:rPr>
        <w:t xml:space="preserve">1.1.1. </w:t>
      </w:r>
      <w:r w:rsidR="0056289A" w:rsidRPr="007A4550">
        <w:rPr>
          <w:rFonts w:ascii="Arial" w:hAnsi="Arial" w:cs="Arial"/>
          <w:sz w:val="18"/>
          <w:szCs w:val="18"/>
        </w:rPr>
        <w:t xml:space="preserve">Подготовить информационное сообщение о продаже посредством публичного предложения в электронной форме по объекту приватизации и обеспечить его </w:t>
      </w:r>
      <w:r w:rsidR="0056289A" w:rsidRPr="007A4550">
        <w:rPr>
          <w:rFonts w:ascii="Arial" w:hAnsi="Arial" w:cs="Arial"/>
          <w:sz w:val="18"/>
          <w:szCs w:val="18"/>
        </w:rPr>
        <w:t>размещение на сайтах в сети «Интернет».</w:t>
      </w:r>
    </w:p>
    <w:p w:rsidR="001805E4" w:rsidRPr="007A4550" w:rsidRDefault="007A4550" w:rsidP="007A455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A4550">
        <w:rPr>
          <w:rFonts w:ascii="Arial" w:hAnsi="Arial" w:cs="Arial"/>
          <w:sz w:val="18"/>
          <w:szCs w:val="18"/>
        </w:rPr>
        <w:t xml:space="preserve">1.1.2. </w:t>
      </w:r>
      <w:r w:rsidR="0056289A" w:rsidRPr="007A4550">
        <w:rPr>
          <w:rFonts w:ascii="Arial" w:hAnsi="Arial" w:cs="Arial"/>
          <w:sz w:val="18"/>
          <w:szCs w:val="18"/>
        </w:rPr>
        <w:t>Организовать и провести процедуру продажи посредством пуб</w:t>
      </w:r>
      <w:r w:rsidR="0056289A" w:rsidRPr="007A4550">
        <w:rPr>
          <w:rFonts w:ascii="Arial" w:hAnsi="Arial" w:cs="Arial"/>
          <w:sz w:val="18"/>
          <w:szCs w:val="18"/>
        </w:rPr>
        <w:softHyphen/>
        <w:t>личного предложения в электронной форме и по результатам продажи за</w:t>
      </w:r>
      <w:r w:rsidR="0056289A" w:rsidRPr="007A4550">
        <w:rPr>
          <w:rFonts w:ascii="Arial" w:hAnsi="Arial" w:cs="Arial"/>
          <w:sz w:val="18"/>
          <w:szCs w:val="18"/>
        </w:rPr>
        <w:softHyphen/>
        <w:t>ключить договор купли-продажи объекта приватизации.</w:t>
      </w:r>
    </w:p>
    <w:p w:rsidR="001805E4" w:rsidRPr="007A4550" w:rsidRDefault="007A4550" w:rsidP="007A455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A4550">
        <w:rPr>
          <w:rFonts w:ascii="Arial" w:hAnsi="Arial" w:cs="Arial"/>
          <w:sz w:val="18"/>
          <w:szCs w:val="18"/>
        </w:rPr>
        <w:t xml:space="preserve">1.1.3. </w:t>
      </w:r>
      <w:r w:rsidR="0056289A" w:rsidRPr="007A4550">
        <w:rPr>
          <w:rFonts w:ascii="Arial" w:hAnsi="Arial" w:cs="Arial"/>
          <w:sz w:val="18"/>
          <w:szCs w:val="18"/>
        </w:rPr>
        <w:t>Подготовить и разместить на сайтах в с</w:t>
      </w:r>
      <w:r w:rsidR="0056289A" w:rsidRPr="007A4550">
        <w:rPr>
          <w:rFonts w:ascii="Arial" w:hAnsi="Arial" w:cs="Arial"/>
          <w:sz w:val="18"/>
          <w:szCs w:val="18"/>
        </w:rPr>
        <w:t>ети «Интернет» информа</w:t>
      </w:r>
      <w:r w:rsidR="0056289A" w:rsidRPr="007A4550">
        <w:rPr>
          <w:rFonts w:ascii="Arial" w:hAnsi="Arial" w:cs="Arial"/>
          <w:sz w:val="18"/>
          <w:szCs w:val="18"/>
        </w:rPr>
        <w:softHyphen/>
        <w:t>ционное сообщение об итогах продажи объекта приватизации посредством публичного предложения.</w:t>
      </w:r>
    </w:p>
    <w:p w:rsidR="001805E4" w:rsidRPr="007A4550" w:rsidRDefault="007A4550" w:rsidP="007A455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A4550">
        <w:rPr>
          <w:rFonts w:ascii="Arial" w:hAnsi="Arial" w:cs="Arial"/>
          <w:sz w:val="18"/>
          <w:szCs w:val="18"/>
        </w:rPr>
        <w:t xml:space="preserve">1.1.4. </w:t>
      </w:r>
      <w:r w:rsidR="0056289A" w:rsidRPr="007A4550">
        <w:rPr>
          <w:rFonts w:ascii="Arial" w:hAnsi="Arial" w:cs="Arial"/>
          <w:sz w:val="18"/>
          <w:szCs w:val="18"/>
        </w:rPr>
        <w:t>После регистрации перехода права собственности на объект при</w:t>
      </w:r>
      <w:r w:rsidR="0056289A" w:rsidRPr="007A4550">
        <w:rPr>
          <w:rFonts w:ascii="Arial" w:hAnsi="Arial" w:cs="Arial"/>
          <w:sz w:val="18"/>
          <w:szCs w:val="18"/>
        </w:rPr>
        <w:softHyphen/>
        <w:t xml:space="preserve">ватизации внести соответствующие изменения в реестр </w:t>
      </w:r>
      <w:r w:rsidR="0056289A" w:rsidRPr="007A4550">
        <w:rPr>
          <w:rFonts w:ascii="Arial" w:hAnsi="Arial" w:cs="Arial"/>
          <w:sz w:val="18"/>
          <w:szCs w:val="18"/>
        </w:rPr>
        <w:t>муниципального имущества муниципального образования «Город Астрахань».</w:t>
      </w:r>
    </w:p>
    <w:p w:rsidR="001805E4" w:rsidRPr="007A4550" w:rsidRDefault="0056289A" w:rsidP="007A455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A4550">
        <w:rPr>
          <w:rFonts w:ascii="Arial" w:hAnsi="Arial" w:cs="Arial"/>
          <w:sz w:val="18"/>
          <w:szCs w:val="18"/>
        </w:rPr>
        <w:t xml:space="preserve">1.2. </w:t>
      </w:r>
      <w:proofErr w:type="gramStart"/>
      <w:r w:rsidRPr="007A4550">
        <w:rPr>
          <w:rFonts w:ascii="Arial" w:hAnsi="Arial" w:cs="Arial"/>
          <w:sz w:val="18"/>
          <w:szCs w:val="18"/>
        </w:rPr>
        <w:t>Разместить</w:t>
      </w:r>
      <w:proofErr w:type="gramEnd"/>
      <w:r w:rsidRPr="007A4550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</w:t>
      </w:r>
      <w:r w:rsidRPr="007A4550">
        <w:rPr>
          <w:rFonts w:ascii="Arial" w:hAnsi="Arial" w:cs="Arial"/>
          <w:sz w:val="18"/>
          <w:szCs w:val="18"/>
        </w:rPr>
        <w:softHyphen/>
        <w:t>ного образования «Город Астрахань» на официальном сайте Российской Федерации в сети «Интернет», определенном Правительств</w:t>
      </w:r>
      <w:r w:rsidRPr="007A4550">
        <w:rPr>
          <w:rFonts w:ascii="Arial" w:hAnsi="Arial" w:cs="Arial"/>
          <w:sz w:val="18"/>
          <w:szCs w:val="18"/>
        </w:rPr>
        <w:t>ом Российской Федерации для размещения информации о проведении торгов, в течение де</w:t>
      </w:r>
      <w:r w:rsidRPr="007A4550">
        <w:rPr>
          <w:rFonts w:ascii="Arial" w:hAnsi="Arial" w:cs="Arial"/>
          <w:sz w:val="18"/>
          <w:szCs w:val="18"/>
        </w:rPr>
        <w:softHyphen/>
        <w:t>сяти дней со дня его принятия.</w:t>
      </w:r>
    </w:p>
    <w:p w:rsidR="001805E4" w:rsidRPr="007A4550" w:rsidRDefault="007A4550" w:rsidP="007A455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A4550">
        <w:rPr>
          <w:rFonts w:ascii="Arial" w:hAnsi="Arial" w:cs="Arial"/>
          <w:sz w:val="18"/>
          <w:szCs w:val="18"/>
        </w:rPr>
        <w:t xml:space="preserve">2. </w:t>
      </w:r>
      <w:r w:rsidR="0056289A" w:rsidRPr="007A4550">
        <w:rPr>
          <w:rFonts w:ascii="Arial" w:hAnsi="Arial" w:cs="Arial"/>
          <w:sz w:val="18"/>
          <w:szCs w:val="18"/>
        </w:rPr>
        <w:t>Электронной площадкой для проведения торгов по продаже муни</w:t>
      </w:r>
      <w:r w:rsidR="0056289A" w:rsidRPr="007A4550">
        <w:rPr>
          <w:rFonts w:ascii="Arial" w:hAnsi="Arial" w:cs="Arial"/>
          <w:sz w:val="18"/>
          <w:szCs w:val="18"/>
        </w:rPr>
        <w:softHyphen/>
        <w:t>ципального имущества, не закрепленного на праве хозяйственного ведения или операт</w:t>
      </w:r>
      <w:r w:rsidR="0056289A" w:rsidRPr="007A4550">
        <w:rPr>
          <w:rFonts w:ascii="Arial" w:hAnsi="Arial" w:cs="Arial"/>
          <w:sz w:val="18"/>
          <w:szCs w:val="18"/>
        </w:rPr>
        <w:t xml:space="preserve">ивного управления, является площадка акционерного общества «Агентство по государственному заказу Республики Татарстан» </w:t>
      </w:r>
      <w:r w:rsidR="0056289A" w:rsidRPr="007A4550">
        <w:rPr>
          <w:rFonts w:ascii="Arial" w:hAnsi="Arial" w:cs="Arial"/>
          <w:sz w:val="18"/>
          <w:szCs w:val="18"/>
        </w:rPr>
        <w:t>(</w:t>
      </w:r>
      <w:r w:rsidR="0056289A" w:rsidRPr="007A4550">
        <w:rPr>
          <w:rFonts w:ascii="Arial" w:hAnsi="Arial" w:cs="Arial"/>
          <w:sz w:val="18"/>
          <w:szCs w:val="18"/>
        </w:rPr>
        <w:t>sale</w:t>
      </w:r>
      <w:r w:rsidR="0056289A" w:rsidRPr="007A4550">
        <w:rPr>
          <w:rFonts w:ascii="Arial" w:hAnsi="Arial" w:cs="Arial"/>
          <w:sz w:val="18"/>
          <w:szCs w:val="18"/>
        </w:rPr>
        <w:t>.</w:t>
      </w:r>
      <w:r w:rsidR="0056289A" w:rsidRPr="007A4550">
        <w:rPr>
          <w:rFonts w:ascii="Arial" w:hAnsi="Arial" w:cs="Arial"/>
          <w:sz w:val="18"/>
          <w:szCs w:val="18"/>
        </w:rPr>
        <w:t>zakazrf</w:t>
      </w:r>
      <w:r w:rsidR="0056289A" w:rsidRPr="007A4550">
        <w:rPr>
          <w:rFonts w:ascii="Arial" w:hAnsi="Arial" w:cs="Arial"/>
          <w:sz w:val="18"/>
          <w:szCs w:val="18"/>
        </w:rPr>
        <w:t>.</w:t>
      </w:r>
      <w:r w:rsidR="0056289A" w:rsidRPr="007A4550">
        <w:rPr>
          <w:rFonts w:ascii="Arial" w:hAnsi="Arial" w:cs="Arial"/>
          <w:sz w:val="18"/>
          <w:szCs w:val="18"/>
        </w:rPr>
        <w:t>ru</w:t>
      </w:r>
      <w:r w:rsidR="0056289A" w:rsidRPr="007A4550">
        <w:rPr>
          <w:rFonts w:ascii="Arial" w:hAnsi="Arial" w:cs="Arial"/>
          <w:sz w:val="18"/>
          <w:szCs w:val="18"/>
        </w:rPr>
        <w:t>).</w:t>
      </w:r>
    </w:p>
    <w:p w:rsidR="001805E4" w:rsidRPr="007A4550" w:rsidRDefault="007A4550" w:rsidP="007A455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A4550">
        <w:rPr>
          <w:rFonts w:ascii="Arial" w:hAnsi="Arial" w:cs="Arial"/>
          <w:sz w:val="18"/>
          <w:szCs w:val="18"/>
        </w:rPr>
        <w:t xml:space="preserve">3. </w:t>
      </w:r>
      <w:r w:rsidR="0056289A" w:rsidRPr="007A4550">
        <w:rPr>
          <w:rFonts w:ascii="Arial" w:hAnsi="Arial" w:cs="Arial"/>
          <w:sz w:val="18"/>
          <w:szCs w:val="18"/>
        </w:rPr>
        <w:t>У</w:t>
      </w:r>
      <w:r w:rsidR="0056289A" w:rsidRPr="007A4550">
        <w:rPr>
          <w:rFonts w:ascii="Arial" w:hAnsi="Arial" w:cs="Arial"/>
          <w:sz w:val="18"/>
          <w:szCs w:val="18"/>
        </w:rPr>
        <w:t>правлению информационной политики администрации муниципаль</w:t>
      </w:r>
      <w:r w:rsidR="0056289A" w:rsidRPr="007A4550">
        <w:rPr>
          <w:rFonts w:ascii="Arial" w:hAnsi="Arial" w:cs="Arial"/>
          <w:sz w:val="18"/>
          <w:szCs w:val="18"/>
        </w:rPr>
        <w:softHyphen/>
        <w:t xml:space="preserve">ного образования «Город Астрахань» </w:t>
      </w:r>
      <w:proofErr w:type="gramStart"/>
      <w:r w:rsidR="0056289A" w:rsidRPr="007A4550">
        <w:rPr>
          <w:rFonts w:ascii="Arial" w:hAnsi="Arial" w:cs="Arial"/>
          <w:sz w:val="18"/>
          <w:szCs w:val="18"/>
        </w:rPr>
        <w:t>разместить</w:t>
      </w:r>
      <w:proofErr w:type="gramEnd"/>
      <w:r w:rsidR="0056289A" w:rsidRPr="007A4550">
        <w:rPr>
          <w:rFonts w:ascii="Arial" w:hAnsi="Arial" w:cs="Arial"/>
          <w:sz w:val="18"/>
          <w:szCs w:val="18"/>
        </w:rPr>
        <w:t xml:space="preserve"> настоящее р</w:t>
      </w:r>
      <w:r w:rsidR="0056289A" w:rsidRPr="007A4550">
        <w:rPr>
          <w:rFonts w:ascii="Arial" w:hAnsi="Arial" w:cs="Arial"/>
          <w:sz w:val="18"/>
          <w:szCs w:val="18"/>
        </w:rPr>
        <w:t>аспоряжение администрации муниципального образования «Город Астрахань» на офици</w:t>
      </w:r>
      <w:r w:rsidR="0056289A" w:rsidRPr="007A4550">
        <w:rPr>
          <w:rFonts w:ascii="Arial" w:hAnsi="Arial" w:cs="Arial"/>
          <w:sz w:val="18"/>
          <w:szCs w:val="18"/>
        </w:rPr>
        <w:softHyphen/>
        <w:t>альном сайте администрации муниципального образования «Город Астра</w:t>
      </w:r>
      <w:r w:rsidR="0056289A" w:rsidRPr="007A4550">
        <w:rPr>
          <w:rFonts w:ascii="Arial" w:hAnsi="Arial" w:cs="Arial"/>
          <w:sz w:val="18"/>
          <w:szCs w:val="18"/>
        </w:rPr>
        <w:softHyphen/>
        <w:t>хань».</w:t>
      </w:r>
    </w:p>
    <w:p w:rsidR="001805E4" w:rsidRPr="007A4550" w:rsidRDefault="007A4550" w:rsidP="007A455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A4550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56289A" w:rsidRPr="007A4550">
        <w:rPr>
          <w:rFonts w:ascii="Arial" w:hAnsi="Arial" w:cs="Arial"/>
          <w:sz w:val="18"/>
          <w:szCs w:val="18"/>
        </w:rPr>
        <w:t>Контроль за</w:t>
      </w:r>
      <w:proofErr w:type="gramEnd"/>
      <w:r w:rsidR="0056289A" w:rsidRPr="007A4550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</w:t>
      </w:r>
      <w:r w:rsidR="0056289A" w:rsidRPr="007A4550">
        <w:rPr>
          <w:rFonts w:ascii="Arial" w:hAnsi="Arial" w:cs="Arial"/>
          <w:sz w:val="18"/>
          <w:szCs w:val="18"/>
        </w:rPr>
        <w:t>ань» возложить на начальника управления муниципального имущества администрации муниципального образования «Город Астрахань».</w:t>
      </w:r>
    </w:p>
    <w:p w:rsidR="001805E4" w:rsidRPr="007A4550" w:rsidRDefault="0056289A" w:rsidP="007A4550">
      <w:pPr>
        <w:ind w:firstLine="709"/>
        <w:jc w:val="right"/>
        <w:rPr>
          <w:b/>
        </w:rPr>
      </w:pPr>
      <w:r w:rsidRPr="007A4550">
        <w:rPr>
          <w:rFonts w:ascii="Arial" w:hAnsi="Arial" w:cs="Arial"/>
          <w:b/>
          <w:sz w:val="18"/>
          <w:szCs w:val="18"/>
        </w:rPr>
        <w:t>Глава муниципального образования</w:t>
      </w:r>
      <w:r w:rsidR="007A4550" w:rsidRPr="007A4550">
        <w:rPr>
          <w:rFonts w:ascii="Arial" w:hAnsi="Arial" w:cs="Arial"/>
          <w:b/>
          <w:sz w:val="18"/>
          <w:szCs w:val="18"/>
        </w:rPr>
        <w:t xml:space="preserve"> </w:t>
      </w:r>
      <w:r w:rsidRPr="007A4550">
        <w:rPr>
          <w:rFonts w:ascii="Arial" w:hAnsi="Arial" w:cs="Arial"/>
          <w:b/>
          <w:sz w:val="18"/>
          <w:szCs w:val="18"/>
        </w:rPr>
        <w:t>«Город Астрахань»</w:t>
      </w:r>
      <w:r w:rsidR="007A4550" w:rsidRPr="007A4550">
        <w:rPr>
          <w:rFonts w:ascii="Arial" w:hAnsi="Arial" w:cs="Arial"/>
          <w:b/>
          <w:sz w:val="18"/>
          <w:szCs w:val="18"/>
        </w:rPr>
        <w:t xml:space="preserve"> </w:t>
      </w:r>
      <w:r w:rsidRPr="007A4550">
        <w:rPr>
          <w:rFonts w:ascii="Arial" w:hAnsi="Arial" w:cs="Arial"/>
          <w:b/>
          <w:sz w:val="18"/>
          <w:szCs w:val="18"/>
        </w:rPr>
        <w:t>М.Н.</w:t>
      </w:r>
      <w:r w:rsidR="007A4550" w:rsidRPr="007A4550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7A4550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1805E4" w:rsidRPr="007A4550" w:rsidRDefault="001805E4" w:rsidP="007A4550"/>
    <w:sectPr w:rsidR="001805E4" w:rsidRPr="007A4550" w:rsidSect="007A4550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89A" w:rsidRDefault="0056289A">
      <w:r>
        <w:separator/>
      </w:r>
    </w:p>
  </w:endnote>
  <w:endnote w:type="continuationSeparator" w:id="0">
    <w:p w:rsidR="0056289A" w:rsidRDefault="0056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89A" w:rsidRDefault="0056289A"/>
  </w:footnote>
  <w:footnote w:type="continuationSeparator" w:id="0">
    <w:p w:rsidR="0056289A" w:rsidRDefault="0056289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0256C"/>
    <w:multiLevelType w:val="multilevel"/>
    <w:tmpl w:val="D8C6A3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2EB6F38"/>
    <w:multiLevelType w:val="multilevel"/>
    <w:tmpl w:val="1BDE80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start w:val="4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805E4"/>
    <w:rsid w:val="001805E4"/>
    <w:rsid w:val="0056289A"/>
    <w:rsid w:val="007A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10"/>
      <w:ind w:firstLine="20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10"/>
      <w:ind w:firstLine="20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2021-04-06T11:44:00Z</dcterms:created>
  <dcterms:modified xsi:type="dcterms:W3CDTF">2021-04-06T11:47:00Z</dcterms:modified>
</cp:coreProperties>
</file>