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1B9" w:rsidRPr="00FE1718" w:rsidRDefault="00FE1718" w:rsidP="00FE171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E171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921B9" w:rsidRPr="00FE1718" w:rsidRDefault="002C22DC" w:rsidP="00FE171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FE1718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C921B9" w:rsidRPr="00FE1718" w:rsidRDefault="002C22DC" w:rsidP="00FE1718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bookmarkStart w:id="6" w:name="bookmark5"/>
      <w:r w:rsidRPr="00FE1718">
        <w:rPr>
          <w:rFonts w:ascii="Cambria" w:hAnsi="Cambria"/>
          <w:b/>
          <w:sz w:val="20"/>
          <w:szCs w:val="20"/>
        </w:rPr>
        <w:t>01 апреля 2022 года</w:t>
      </w:r>
      <w:bookmarkEnd w:id="4"/>
      <w:bookmarkEnd w:id="5"/>
      <w:bookmarkEnd w:id="6"/>
      <w:r w:rsidR="00FE1718" w:rsidRPr="00FE1718">
        <w:rPr>
          <w:rFonts w:ascii="Cambria" w:hAnsi="Cambria"/>
          <w:b/>
          <w:sz w:val="20"/>
          <w:szCs w:val="20"/>
        </w:rPr>
        <w:t xml:space="preserve"> №</w:t>
      </w:r>
      <w:r w:rsidRPr="00FE1718">
        <w:rPr>
          <w:rFonts w:ascii="Cambria" w:hAnsi="Cambria"/>
          <w:b/>
          <w:sz w:val="20"/>
          <w:szCs w:val="20"/>
        </w:rPr>
        <w:t xml:space="preserve"> </w:t>
      </w:r>
      <w:r w:rsidRPr="00FE1718">
        <w:rPr>
          <w:rFonts w:ascii="Cambria" w:hAnsi="Cambria"/>
          <w:b/>
          <w:sz w:val="20"/>
          <w:szCs w:val="20"/>
        </w:rPr>
        <w:t>548-р</w:t>
      </w:r>
    </w:p>
    <w:p w:rsidR="00FE1718" w:rsidRDefault="00FE1718" w:rsidP="00FE1718">
      <w:pPr>
        <w:jc w:val="center"/>
        <w:rPr>
          <w:rFonts w:ascii="Cambria" w:hAnsi="Cambria"/>
          <w:b/>
          <w:sz w:val="20"/>
          <w:szCs w:val="20"/>
        </w:rPr>
      </w:pPr>
      <w:r w:rsidRPr="00FE1718">
        <w:rPr>
          <w:rFonts w:ascii="Cambria" w:hAnsi="Cambria"/>
          <w:b/>
          <w:sz w:val="20"/>
          <w:szCs w:val="20"/>
        </w:rPr>
        <w:t>«</w:t>
      </w:r>
      <w:r w:rsidR="002C22DC" w:rsidRPr="00FE1718">
        <w:rPr>
          <w:rFonts w:ascii="Cambria" w:hAnsi="Cambria"/>
          <w:b/>
          <w:sz w:val="20"/>
          <w:szCs w:val="20"/>
        </w:rPr>
        <w:t xml:space="preserve">Об отмене распоряжения администрации муниципального образования </w:t>
      </w:r>
    </w:p>
    <w:p w:rsidR="00C921B9" w:rsidRPr="00FE1718" w:rsidRDefault="002C22DC" w:rsidP="00FE1718">
      <w:pPr>
        <w:jc w:val="center"/>
      </w:pPr>
      <w:r w:rsidRPr="00FE1718">
        <w:rPr>
          <w:rFonts w:ascii="Cambria" w:hAnsi="Cambria"/>
          <w:b/>
          <w:sz w:val="20"/>
          <w:szCs w:val="20"/>
        </w:rPr>
        <w:t xml:space="preserve">«Город Астрахань» от 25.12.2019 </w:t>
      </w:r>
      <w:r w:rsidR="00FE1718" w:rsidRPr="00FE1718">
        <w:rPr>
          <w:rFonts w:ascii="Cambria" w:hAnsi="Cambria"/>
          <w:b/>
          <w:sz w:val="20"/>
          <w:szCs w:val="20"/>
        </w:rPr>
        <w:t xml:space="preserve">№ </w:t>
      </w:r>
      <w:r w:rsidRPr="00FE1718">
        <w:rPr>
          <w:rFonts w:ascii="Cambria" w:hAnsi="Cambria"/>
          <w:b/>
          <w:sz w:val="20"/>
          <w:szCs w:val="20"/>
        </w:rPr>
        <w:t>3178-р</w:t>
      </w:r>
      <w:r w:rsidR="00FE1718" w:rsidRPr="00FE1718">
        <w:rPr>
          <w:rFonts w:ascii="Cambria" w:hAnsi="Cambria"/>
          <w:b/>
          <w:sz w:val="20"/>
          <w:szCs w:val="20"/>
        </w:rPr>
        <w:t>»</w:t>
      </w:r>
    </w:p>
    <w:p w:rsidR="00C921B9" w:rsidRPr="00FE1718" w:rsidRDefault="002C22DC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718">
        <w:rPr>
          <w:rFonts w:ascii="Arial" w:hAnsi="Arial" w:cs="Arial"/>
          <w:sz w:val="18"/>
          <w:szCs w:val="18"/>
        </w:rPr>
        <w:t xml:space="preserve">На основании распоряжения администрации </w:t>
      </w:r>
      <w:r w:rsidRPr="00FE171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11.02.2022 </w:t>
      </w:r>
      <w:r w:rsidR="00FE1718" w:rsidRPr="00FE1718">
        <w:rPr>
          <w:rFonts w:ascii="Arial" w:hAnsi="Arial" w:cs="Arial"/>
          <w:sz w:val="18"/>
          <w:szCs w:val="18"/>
        </w:rPr>
        <w:t xml:space="preserve">№ </w:t>
      </w:r>
      <w:r w:rsidRPr="00FE1718">
        <w:rPr>
          <w:rFonts w:ascii="Arial" w:hAnsi="Arial" w:cs="Arial"/>
          <w:sz w:val="18"/>
          <w:szCs w:val="18"/>
        </w:rPr>
        <w:t xml:space="preserve">215-р «Об отмене распоряжений администрации города Астрахани от 15.03.2012 </w:t>
      </w:r>
      <w:r w:rsidR="00FE1718" w:rsidRPr="00FE1718">
        <w:rPr>
          <w:rFonts w:ascii="Arial" w:hAnsi="Arial" w:cs="Arial"/>
          <w:sz w:val="18"/>
          <w:szCs w:val="18"/>
        </w:rPr>
        <w:t xml:space="preserve">№ </w:t>
      </w:r>
      <w:r w:rsidRPr="00FE1718">
        <w:rPr>
          <w:rFonts w:ascii="Arial" w:hAnsi="Arial" w:cs="Arial"/>
          <w:sz w:val="18"/>
          <w:szCs w:val="18"/>
        </w:rPr>
        <w:t xml:space="preserve">150-р, от 31.01.2014 </w:t>
      </w:r>
      <w:r w:rsidR="00FE1718" w:rsidRPr="00FE1718">
        <w:rPr>
          <w:rFonts w:ascii="Arial" w:hAnsi="Arial" w:cs="Arial"/>
          <w:sz w:val="18"/>
          <w:szCs w:val="18"/>
        </w:rPr>
        <w:t xml:space="preserve">№ </w:t>
      </w:r>
      <w:r w:rsidRPr="00FE1718">
        <w:rPr>
          <w:rFonts w:ascii="Arial" w:hAnsi="Arial" w:cs="Arial"/>
          <w:sz w:val="18"/>
          <w:szCs w:val="18"/>
        </w:rPr>
        <w:t>103-р»:</w:t>
      </w:r>
    </w:p>
    <w:p w:rsidR="00C921B9" w:rsidRPr="00FE1718" w:rsidRDefault="00FE1718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718">
        <w:rPr>
          <w:rFonts w:ascii="Arial" w:hAnsi="Arial" w:cs="Arial"/>
          <w:sz w:val="18"/>
          <w:szCs w:val="18"/>
        </w:rPr>
        <w:t xml:space="preserve">1. </w:t>
      </w:r>
      <w:r w:rsidR="002C22DC" w:rsidRPr="00FE1718">
        <w:rPr>
          <w:rFonts w:ascii="Arial" w:hAnsi="Arial" w:cs="Arial"/>
          <w:sz w:val="18"/>
          <w:szCs w:val="18"/>
        </w:rPr>
        <w:t>Отменить распоряжение администрации муниципального образования «Город Астрахань» от 25.1</w:t>
      </w:r>
      <w:r w:rsidR="002C22DC" w:rsidRPr="00FE1718">
        <w:rPr>
          <w:rFonts w:ascii="Arial" w:hAnsi="Arial" w:cs="Arial"/>
          <w:sz w:val="18"/>
          <w:szCs w:val="18"/>
        </w:rPr>
        <w:t xml:space="preserve">2.2019 </w:t>
      </w:r>
      <w:r w:rsidRPr="00FE1718">
        <w:rPr>
          <w:rFonts w:ascii="Arial" w:hAnsi="Arial" w:cs="Arial"/>
          <w:sz w:val="18"/>
          <w:szCs w:val="18"/>
        </w:rPr>
        <w:t xml:space="preserve">№ </w:t>
      </w:r>
      <w:r w:rsidR="002C22DC" w:rsidRPr="00FE1718">
        <w:rPr>
          <w:rFonts w:ascii="Arial" w:hAnsi="Arial" w:cs="Arial"/>
          <w:sz w:val="18"/>
          <w:szCs w:val="18"/>
        </w:rPr>
        <w:t>3178-р «Об изъятии для муниципальных нужд муниципального образования «Город Астрахань» долей земельного участка и жилых, нежилых помещений многоквартирного дома (литера «А») по ул. Наб. 1 Мая, 67 в Кировском районе».</w:t>
      </w:r>
    </w:p>
    <w:p w:rsidR="00C921B9" w:rsidRPr="00FE1718" w:rsidRDefault="00FE1718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718">
        <w:rPr>
          <w:rFonts w:ascii="Arial" w:hAnsi="Arial" w:cs="Arial"/>
          <w:sz w:val="18"/>
          <w:szCs w:val="18"/>
        </w:rPr>
        <w:t xml:space="preserve">2. </w:t>
      </w:r>
      <w:r w:rsidR="002C22DC" w:rsidRPr="00FE1718">
        <w:rPr>
          <w:rFonts w:ascii="Arial" w:hAnsi="Arial" w:cs="Arial"/>
          <w:sz w:val="18"/>
          <w:szCs w:val="18"/>
        </w:rPr>
        <w:t>В течение десяти дней со дня пр</w:t>
      </w:r>
      <w:r w:rsidR="002C22DC" w:rsidRPr="00FE1718">
        <w:rPr>
          <w:rFonts w:ascii="Arial" w:hAnsi="Arial" w:cs="Arial"/>
          <w:sz w:val="18"/>
          <w:szCs w:val="18"/>
        </w:rPr>
        <w:t>инятия настоящего распоряжения администрации муниципального образования «Город Астрахань»:</w:t>
      </w:r>
    </w:p>
    <w:p w:rsidR="00C921B9" w:rsidRPr="00FE1718" w:rsidRDefault="00FE1718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2.1. </w:t>
      </w:r>
      <w:r w:rsidR="002C22DC" w:rsidRPr="00FE171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921B9" w:rsidRPr="00FE1718" w:rsidRDefault="00FE1718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718">
        <w:rPr>
          <w:rFonts w:ascii="Arial" w:hAnsi="Arial" w:cs="Arial"/>
          <w:sz w:val="18"/>
          <w:szCs w:val="18"/>
        </w:rPr>
        <w:t xml:space="preserve">2.1.1. </w:t>
      </w:r>
      <w:r w:rsidR="002C22DC" w:rsidRPr="00FE1718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рас</w:t>
      </w:r>
      <w:r w:rsidR="002C22DC" w:rsidRPr="00FE1718">
        <w:rPr>
          <w:rFonts w:ascii="Arial" w:hAnsi="Arial" w:cs="Arial"/>
          <w:sz w:val="18"/>
          <w:szCs w:val="18"/>
        </w:rPr>
        <w:t>поряжения администрации муниципального образования «Город Астрахань» письмом с уведомлением о вручении.</w:t>
      </w:r>
    </w:p>
    <w:p w:rsidR="00C921B9" w:rsidRPr="00FE1718" w:rsidRDefault="00FE1718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718">
        <w:rPr>
          <w:rFonts w:ascii="Arial" w:hAnsi="Arial" w:cs="Arial"/>
          <w:sz w:val="18"/>
          <w:szCs w:val="18"/>
        </w:rPr>
        <w:t xml:space="preserve">2.1.2. </w:t>
      </w:r>
      <w:r w:rsidR="002C22DC" w:rsidRPr="00FE1718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</w:t>
      </w:r>
      <w:r w:rsidR="002C22DC" w:rsidRPr="00FE1718">
        <w:rPr>
          <w:rFonts w:ascii="Arial" w:hAnsi="Arial" w:cs="Arial"/>
          <w:sz w:val="18"/>
          <w:szCs w:val="18"/>
        </w:rPr>
        <w:t>регистрации, кадастра и картографии по Астраханской области.</w:t>
      </w:r>
    </w:p>
    <w:p w:rsidR="00C921B9" w:rsidRPr="00FE1718" w:rsidRDefault="00FE1718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718">
        <w:rPr>
          <w:rFonts w:ascii="Arial" w:hAnsi="Arial" w:cs="Arial"/>
          <w:sz w:val="18"/>
          <w:szCs w:val="18"/>
        </w:rPr>
        <w:t xml:space="preserve">2.2. </w:t>
      </w:r>
      <w:r w:rsidR="002C22DC" w:rsidRPr="00FE1718">
        <w:rPr>
          <w:rFonts w:ascii="Arial" w:hAnsi="Arial" w:cs="Arial"/>
          <w:sz w:val="18"/>
          <w:szCs w:val="18"/>
        </w:rPr>
        <w:t>Управлению</w:t>
      </w:r>
      <w:r w:rsidRPr="00FE1718">
        <w:rPr>
          <w:rFonts w:ascii="Arial" w:hAnsi="Arial" w:cs="Arial"/>
          <w:sz w:val="18"/>
          <w:szCs w:val="18"/>
        </w:rPr>
        <w:t xml:space="preserve"> </w:t>
      </w:r>
      <w:r w:rsidR="002C22DC" w:rsidRPr="00FE1718">
        <w:rPr>
          <w:rFonts w:ascii="Arial" w:hAnsi="Arial" w:cs="Arial"/>
          <w:sz w:val="18"/>
          <w:szCs w:val="18"/>
        </w:rPr>
        <w:t>информационной политики</w:t>
      </w:r>
      <w:r w:rsidRPr="00FE1718">
        <w:rPr>
          <w:rFonts w:ascii="Arial" w:hAnsi="Arial" w:cs="Arial"/>
          <w:sz w:val="18"/>
          <w:szCs w:val="18"/>
        </w:rPr>
        <w:t xml:space="preserve"> </w:t>
      </w:r>
      <w:r w:rsidR="002C22DC" w:rsidRPr="00FE1718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C22DC" w:rsidRPr="00FE1718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C921B9" w:rsidRPr="00FE1718" w:rsidRDefault="002C22DC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718">
        <w:rPr>
          <w:rFonts w:ascii="Arial" w:hAnsi="Arial" w:cs="Arial"/>
          <w:sz w:val="18"/>
          <w:szCs w:val="18"/>
        </w:rPr>
        <w:t xml:space="preserve">2.2.1. </w:t>
      </w:r>
      <w:proofErr w:type="gramStart"/>
      <w:r w:rsidRPr="00FE1718">
        <w:rPr>
          <w:rFonts w:ascii="Arial" w:hAnsi="Arial" w:cs="Arial"/>
          <w:sz w:val="18"/>
          <w:szCs w:val="18"/>
        </w:rPr>
        <w:t>Разместить</w:t>
      </w:r>
      <w:proofErr w:type="gramEnd"/>
      <w:r w:rsidRPr="00FE171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</w:t>
      </w:r>
      <w:r w:rsidRPr="00FE1718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C921B9" w:rsidRPr="00FE1718" w:rsidRDefault="00FE1718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718">
        <w:rPr>
          <w:rFonts w:ascii="Arial" w:hAnsi="Arial" w:cs="Arial"/>
          <w:sz w:val="18"/>
          <w:szCs w:val="18"/>
        </w:rPr>
        <w:t xml:space="preserve">3. </w:t>
      </w:r>
      <w:r w:rsidR="002C22DC" w:rsidRPr="00FE171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</w:t>
      </w:r>
      <w:r>
        <w:rPr>
          <w:rFonts w:ascii="Arial" w:hAnsi="Arial" w:cs="Arial"/>
          <w:sz w:val="18"/>
          <w:szCs w:val="18"/>
        </w:rPr>
        <w:t xml:space="preserve"> </w:t>
      </w:r>
      <w:r w:rsidR="002C22DC" w:rsidRPr="00FE1718">
        <w:rPr>
          <w:rFonts w:ascii="Arial" w:hAnsi="Arial" w:cs="Arial"/>
          <w:sz w:val="18"/>
          <w:szCs w:val="18"/>
        </w:rPr>
        <w:t>изменение в поисково-справочную</w:t>
      </w:r>
      <w:r w:rsidR="002C22DC" w:rsidRPr="00FE1718">
        <w:rPr>
          <w:rFonts w:ascii="Arial" w:hAnsi="Arial" w:cs="Arial"/>
          <w:sz w:val="18"/>
          <w:szCs w:val="18"/>
        </w:rPr>
        <w:t xml:space="preserve"> систему правовых актов администрации муниципального образования «Город Астрахань».</w:t>
      </w:r>
    </w:p>
    <w:p w:rsidR="00C921B9" w:rsidRPr="00FE1718" w:rsidRDefault="00FE1718" w:rsidP="00FE1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71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C22DC" w:rsidRPr="00FE1718">
        <w:rPr>
          <w:rFonts w:ascii="Arial" w:hAnsi="Arial" w:cs="Arial"/>
          <w:sz w:val="18"/>
          <w:szCs w:val="18"/>
        </w:rPr>
        <w:t>Контроль за</w:t>
      </w:r>
      <w:proofErr w:type="gramEnd"/>
      <w:r w:rsidR="002C22DC" w:rsidRPr="00FE171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</w:t>
      </w:r>
      <w:r w:rsidR="002C22DC" w:rsidRPr="00FE1718">
        <w:rPr>
          <w:rFonts w:ascii="Arial" w:hAnsi="Arial" w:cs="Arial"/>
          <w:sz w:val="18"/>
          <w:szCs w:val="18"/>
        </w:rPr>
        <w:t>истрации муниципального образования «Город Астрахань».</w:t>
      </w:r>
    </w:p>
    <w:p w:rsidR="00C921B9" w:rsidRPr="00FE1718" w:rsidRDefault="002C22DC" w:rsidP="00FE1718">
      <w:pPr>
        <w:ind w:firstLine="709"/>
        <w:jc w:val="right"/>
        <w:rPr>
          <w:b/>
        </w:rPr>
      </w:pPr>
      <w:r w:rsidRPr="00FE171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E1718" w:rsidRPr="00FE1718">
        <w:rPr>
          <w:rFonts w:ascii="Arial" w:hAnsi="Arial" w:cs="Arial"/>
          <w:b/>
          <w:sz w:val="18"/>
          <w:szCs w:val="18"/>
        </w:rPr>
        <w:t xml:space="preserve"> </w:t>
      </w:r>
      <w:r w:rsidRPr="00FE1718">
        <w:rPr>
          <w:rFonts w:ascii="Arial" w:hAnsi="Arial" w:cs="Arial"/>
          <w:b/>
          <w:sz w:val="18"/>
          <w:szCs w:val="18"/>
        </w:rPr>
        <w:t>«Город Астрахань»</w:t>
      </w:r>
      <w:r w:rsidR="00FE1718" w:rsidRPr="00FE1718">
        <w:rPr>
          <w:rFonts w:ascii="Arial" w:hAnsi="Arial" w:cs="Arial"/>
          <w:b/>
          <w:sz w:val="18"/>
          <w:szCs w:val="18"/>
        </w:rPr>
        <w:t xml:space="preserve"> </w:t>
      </w:r>
      <w:r w:rsidRPr="00FE1718">
        <w:rPr>
          <w:rFonts w:ascii="Arial" w:hAnsi="Arial" w:cs="Arial"/>
          <w:b/>
          <w:sz w:val="18"/>
          <w:szCs w:val="18"/>
        </w:rPr>
        <w:t>М.Н. Пермякова</w:t>
      </w:r>
    </w:p>
    <w:p w:rsidR="00C921B9" w:rsidRPr="00FE1718" w:rsidRDefault="00C921B9" w:rsidP="00FE1718"/>
    <w:sectPr w:rsidR="00C921B9" w:rsidRPr="00FE1718" w:rsidSect="00FE171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2DC" w:rsidRDefault="002C22DC">
      <w:r>
        <w:separator/>
      </w:r>
    </w:p>
  </w:endnote>
  <w:endnote w:type="continuationSeparator" w:id="0">
    <w:p w:rsidR="002C22DC" w:rsidRDefault="002C2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2DC" w:rsidRDefault="002C22DC"/>
  </w:footnote>
  <w:footnote w:type="continuationSeparator" w:id="0">
    <w:p w:rsidR="002C22DC" w:rsidRDefault="002C22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265"/>
    <w:multiLevelType w:val="multilevel"/>
    <w:tmpl w:val="00FADAA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CB4C26"/>
    <w:multiLevelType w:val="multilevel"/>
    <w:tmpl w:val="404AB6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921B9"/>
    <w:rsid w:val="002C22DC"/>
    <w:rsid w:val="00C921B9"/>
    <w:rsid w:val="00FE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4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60"/>
      <w:ind w:left="1090" w:firstLine="20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4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60"/>
      <w:ind w:left="1090" w:firstLine="20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2022-04-01T11:11:00Z</dcterms:created>
  <dcterms:modified xsi:type="dcterms:W3CDTF">2022-04-01T11:16:00Z</dcterms:modified>
</cp:coreProperties>
</file>