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25D" w:rsidRPr="0016162E" w:rsidRDefault="0016162E" w:rsidP="0016162E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16162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E125D" w:rsidRPr="0016162E" w:rsidRDefault="00754466" w:rsidP="0016162E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16162E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FE125D" w:rsidRPr="0016162E" w:rsidRDefault="00754466" w:rsidP="0016162E">
      <w:pPr>
        <w:jc w:val="center"/>
        <w:rPr>
          <w:rFonts w:ascii="Cambria" w:hAnsi="Cambria"/>
          <w:b/>
          <w:sz w:val="20"/>
          <w:szCs w:val="20"/>
        </w:rPr>
      </w:pPr>
      <w:r w:rsidRPr="0016162E">
        <w:rPr>
          <w:rFonts w:ascii="Cambria" w:hAnsi="Cambria"/>
          <w:b/>
          <w:sz w:val="20"/>
          <w:szCs w:val="20"/>
        </w:rPr>
        <w:t>04 апреля 2022 года</w:t>
      </w:r>
      <w:r w:rsidR="0016162E" w:rsidRPr="0016162E">
        <w:rPr>
          <w:rFonts w:ascii="Cambria" w:hAnsi="Cambria"/>
          <w:b/>
          <w:sz w:val="20"/>
          <w:szCs w:val="20"/>
        </w:rPr>
        <w:t xml:space="preserve"> № </w:t>
      </w:r>
      <w:r w:rsidRPr="0016162E">
        <w:rPr>
          <w:rFonts w:ascii="Cambria" w:hAnsi="Cambria"/>
          <w:b/>
          <w:sz w:val="20"/>
          <w:szCs w:val="20"/>
        </w:rPr>
        <w:t>554-р</w:t>
      </w:r>
    </w:p>
    <w:p w:rsidR="0016162E" w:rsidRDefault="0016162E" w:rsidP="0016162E">
      <w:pPr>
        <w:jc w:val="center"/>
        <w:rPr>
          <w:rFonts w:ascii="Cambria" w:hAnsi="Cambria"/>
          <w:b/>
          <w:sz w:val="20"/>
          <w:szCs w:val="20"/>
        </w:rPr>
      </w:pPr>
      <w:r w:rsidRPr="0016162E">
        <w:rPr>
          <w:rFonts w:ascii="Cambria" w:hAnsi="Cambria"/>
          <w:b/>
          <w:sz w:val="20"/>
          <w:szCs w:val="20"/>
        </w:rPr>
        <w:t>«</w:t>
      </w:r>
      <w:r w:rsidR="00754466" w:rsidRPr="0016162E">
        <w:rPr>
          <w:rFonts w:ascii="Cambria" w:hAnsi="Cambria"/>
          <w:b/>
          <w:sz w:val="20"/>
          <w:szCs w:val="20"/>
        </w:rPr>
        <w:t>О приватизации муниципального имущества - нежилых помеще</w:t>
      </w:r>
      <w:r w:rsidR="00754466" w:rsidRPr="0016162E">
        <w:rPr>
          <w:rFonts w:ascii="Cambria" w:hAnsi="Cambria"/>
          <w:b/>
          <w:sz w:val="20"/>
          <w:szCs w:val="20"/>
        </w:rPr>
        <w:softHyphen/>
        <w:t xml:space="preserve">ний, расположенных </w:t>
      </w:r>
    </w:p>
    <w:p w:rsidR="00FE125D" w:rsidRPr="0016162E" w:rsidRDefault="00754466" w:rsidP="0016162E">
      <w:pPr>
        <w:jc w:val="center"/>
      </w:pPr>
      <w:r w:rsidRPr="0016162E">
        <w:rPr>
          <w:rFonts w:ascii="Cambria" w:hAnsi="Cambria"/>
          <w:b/>
          <w:sz w:val="20"/>
          <w:szCs w:val="20"/>
        </w:rPr>
        <w:t xml:space="preserve">по адресу: г. Астрахань, Ленинский район, ул. Аксакова, д. 7в, пом. 2-3, 4-7 </w:t>
      </w:r>
      <w:r w:rsidRPr="0016162E">
        <w:rPr>
          <w:rFonts w:ascii="Cambria" w:hAnsi="Cambria"/>
          <w:b/>
          <w:sz w:val="20"/>
          <w:szCs w:val="20"/>
        </w:rPr>
        <w:t>пу</w:t>
      </w:r>
      <w:r w:rsidRPr="0016162E">
        <w:rPr>
          <w:rFonts w:ascii="Cambria" w:hAnsi="Cambria"/>
          <w:b/>
          <w:sz w:val="20"/>
          <w:szCs w:val="20"/>
        </w:rPr>
        <w:softHyphen/>
        <w:t>тем продажи на открытых аукци</w:t>
      </w:r>
      <w:r w:rsidRPr="0016162E">
        <w:rPr>
          <w:rFonts w:ascii="Cambria" w:hAnsi="Cambria"/>
          <w:b/>
          <w:sz w:val="20"/>
          <w:szCs w:val="20"/>
        </w:rPr>
        <w:softHyphen/>
        <w:t>онных торгах в электронной форме</w:t>
      </w:r>
      <w:r w:rsidR="0016162E" w:rsidRPr="0016162E">
        <w:rPr>
          <w:rFonts w:ascii="Cambria" w:hAnsi="Cambria"/>
          <w:b/>
          <w:sz w:val="20"/>
          <w:szCs w:val="20"/>
        </w:rPr>
        <w:t>»</w:t>
      </w:r>
    </w:p>
    <w:p w:rsidR="00FE125D" w:rsidRPr="0016162E" w:rsidRDefault="00754466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6162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16162E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</w:t>
      </w:r>
      <w:r w:rsidRPr="0016162E">
        <w:rPr>
          <w:rFonts w:ascii="Arial" w:hAnsi="Arial" w:cs="Arial"/>
          <w:sz w:val="18"/>
          <w:szCs w:val="18"/>
        </w:rPr>
        <w:t>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16162E">
        <w:rPr>
          <w:rFonts w:ascii="Arial" w:hAnsi="Arial" w:cs="Arial"/>
          <w:sz w:val="18"/>
          <w:szCs w:val="18"/>
        </w:rPr>
        <w:softHyphen/>
        <w:t>тизации муниципального имущества муниципальн</w:t>
      </w:r>
      <w:r w:rsidRPr="0016162E">
        <w:rPr>
          <w:rFonts w:ascii="Arial" w:hAnsi="Arial" w:cs="Arial"/>
          <w:sz w:val="18"/>
          <w:szCs w:val="18"/>
        </w:rPr>
        <w:t>ого образования «Город Астрахань» на 2022-2024 годы»:</w:t>
      </w:r>
      <w:proofErr w:type="gramEnd"/>
    </w:p>
    <w:p w:rsidR="00FE125D" w:rsidRPr="0016162E" w:rsidRDefault="0016162E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1. </w:t>
      </w:r>
      <w:r w:rsidR="00754466" w:rsidRPr="0016162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54466" w:rsidRPr="0016162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FE125D" w:rsidRPr="0016162E" w:rsidRDefault="0016162E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1.1. </w:t>
      </w:r>
      <w:r w:rsidR="00754466" w:rsidRPr="0016162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754466" w:rsidRPr="0016162E">
        <w:rPr>
          <w:rFonts w:ascii="Arial" w:hAnsi="Arial" w:cs="Arial"/>
          <w:sz w:val="18"/>
          <w:szCs w:val="18"/>
        </w:rPr>
        <w:softHyphen/>
        <w:t xml:space="preserve">ного имущества - нежилых помещений, </w:t>
      </w:r>
      <w:r w:rsidR="00754466" w:rsidRPr="0016162E">
        <w:rPr>
          <w:rFonts w:ascii="Arial" w:hAnsi="Arial" w:cs="Arial"/>
          <w:sz w:val="18"/>
          <w:szCs w:val="18"/>
        </w:rPr>
        <w:t>расположенных по адресу: г. Аст</w:t>
      </w:r>
      <w:r w:rsidR="00754466" w:rsidRPr="0016162E">
        <w:rPr>
          <w:rFonts w:ascii="Arial" w:hAnsi="Arial" w:cs="Arial"/>
          <w:sz w:val="18"/>
          <w:szCs w:val="18"/>
        </w:rPr>
        <w:softHyphen/>
        <w:t>рахань, Ленинский район, ул. Аксакова, д. 7в, пом. 2-3, общей площадью</w:t>
      </w:r>
    </w:p>
    <w:p w:rsidR="00FE125D" w:rsidRPr="0016162E" w:rsidRDefault="00754466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16162E">
        <w:rPr>
          <w:rFonts w:ascii="Arial" w:hAnsi="Arial" w:cs="Arial"/>
          <w:sz w:val="18"/>
          <w:szCs w:val="18"/>
        </w:rPr>
        <w:t>кв</w:t>
      </w:r>
      <w:proofErr w:type="gramStart"/>
      <w:r w:rsidRPr="0016162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16162E">
        <w:rPr>
          <w:rFonts w:ascii="Arial" w:hAnsi="Arial" w:cs="Arial"/>
          <w:sz w:val="18"/>
          <w:szCs w:val="18"/>
        </w:rPr>
        <w:t>, кадастровый номер 30:12:020163:1623; пом. 4-7, общей площадью</w:t>
      </w:r>
    </w:p>
    <w:p w:rsidR="00FE125D" w:rsidRPr="0016162E" w:rsidRDefault="00754466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spellStart"/>
      <w:r w:rsidRPr="0016162E">
        <w:rPr>
          <w:rFonts w:ascii="Arial" w:hAnsi="Arial" w:cs="Arial"/>
          <w:sz w:val="18"/>
          <w:szCs w:val="18"/>
        </w:rPr>
        <w:t>кв</w:t>
      </w:r>
      <w:proofErr w:type="gramStart"/>
      <w:r w:rsidRPr="0016162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16162E">
        <w:rPr>
          <w:rFonts w:ascii="Arial" w:hAnsi="Arial" w:cs="Arial"/>
          <w:sz w:val="18"/>
          <w:szCs w:val="18"/>
        </w:rPr>
        <w:t>, кадастровый номер 30:12:020163:1624 (далее объект приватиза</w:t>
      </w:r>
      <w:r w:rsidRPr="0016162E">
        <w:rPr>
          <w:rFonts w:ascii="Arial" w:hAnsi="Arial" w:cs="Arial"/>
          <w:sz w:val="18"/>
          <w:szCs w:val="18"/>
        </w:rPr>
        <w:softHyphen/>
        <w:t xml:space="preserve">ции) в электронной </w:t>
      </w:r>
      <w:r w:rsidRPr="0016162E">
        <w:rPr>
          <w:rFonts w:ascii="Arial" w:hAnsi="Arial" w:cs="Arial"/>
          <w:sz w:val="18"/>
          <w:szCs w:val="18"/>
        </w:rPr>
        <w:t>форме путем проведения аукциона с открытой формой подачи предложений о цене имущества:</w:t>
      </w:r>
    </w:p>
    <w:p w:rsidR="00FE125D" w:rsidRPr="0016162E" w:rsidRDefault="0016162E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1.1.1. </w:t>
      </w:r>
      <w:r w:rsidR="00754466" w:rsidRPr="0016162E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754466" w:rsidRPr="0016162E">
        <w:rPr>
          <w:rFonts w:ascii="Arial" w:hAnsi="Arial" w:cs="Arial"/>
          <w:sz w:val="18"/>
          <w:szCs w:val="18"/>
        </w:rPr>
        <w:softHyphen/>
        <w:t>щиком.</w:t>
      </w:r>
    </w:p>
    <w:p w:rsidR="00FE125D" w:rsidRPr="0016162E" w:rsidRDefault="0016162E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1.1.2. </w:t>
      </w:r>
      <w:r w:rsidR="00754466" w:rsidRPr="0016162E">
        <w:rPr>
          <w:rFonts w:ascii="Arial" w:hAnsi="Arial" w:cs="Arial"/>
          <w:sz w:val="18"/>
          <w:szCs w:val="18"/>
        </w:rPr>
        <w:t xml:space="preserve">Подготовить информационное </w:t>
      </w:r>
      <w:r w:rsidR="00754466" w:rsidRPr="0016162E">
        <w:rPr>
          <w:rFonts w:ascii="Arial" w:hAnsi="Arial" w:cs="Arial"/>
          <w:sz w:val="18"/>
          <w:szCs w:val="18"/>
        </w:rPr>
        <w:t>сообщение по продаже объекта приватизации на аукционе в электронной форме и обеспечить его размеще</w:t>
      </w:r>
      <w:r w:rsidR="00754466" w:rsidRPr="0016162E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FE125D" w:rsidRPr="0016162E" w:rsidRDefault="0016162E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1.1.3. </w:t>
      </w:r>
      <w:r w:rsidR="00754466" w:rsidRPr="0016162E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754466" w:rsidRPr="0016162E">
        <w:rPr>
          <w:rFonts w:ascii="Arial" w:hAnsi="Arial" w:cs="Arial"/>
          <w:sz w:val="18"/>
          <w:szCs w:val="18"/>
        </w:rPr>
        <w:softHyphen/>
        <w:t>екта приватизации и по результатам аукцио</w:t>
      </w:r>
      <w:r w:rsidR="00754466" w:rsidRPr="0016162E">
        <w:rPr>
          <w:rFonts w:ascii="Arial" w:hAnsi="Arial" w:cs="Arial"/>
          <w:sz w:val="18"/>
          <w:szCs w:val="18"/>
        </w:rPr>
        <w:t>на заключить договор купл</w:t>
      </w:r>
      <w:proofErr w:type="gramStart"/>
      <w:r w:rsidR="00754466" w:rsidRPr="0016162E">
        <w:rPr>
          <w:rFonts w:ascii="Arial" w:hAnsi="Arial" w:cs="Arial"/>
          <w:sz w:val="18"/>
          <w:szCs w:val="18"/>
        </w:rPr>
        <w:t>и-</w:t>
      </w:r>
      <w:proofErr w:type="gramEnd"/>
      <w:r w:rsidR="00754466" w:rsidRPr="0016162E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FE125D" w:rsidRPr="0016162E" w:rsidRDefault="0016162E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1.1.4. </w:t>
      </w:r>
      <w:r w:rsidR="00754466" w:rsidRPr="0016162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754466" w:rsidRPr="0016162E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FE125D" w:rsidRPr="0016162E" w:rsidRDefault="0016162E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1.1.5. </w:t>
      </w:r>
      <w:r w:rsidR="00754466" w:rsidRPr="0016162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</w:t>
      </w:r>
      <w:r w:rsidR="00754466" w:rsidRPr="0016162E">
        <w:rPr>
          <w:rFonts w:ascii="Arial" w:hAnsi="Arial" w:cs="Arial"/>
          <w:sz w:val="18"/>
          <w:szCs w:val="18"/>
        </w:rPr>
        <w:t>ответствующие изменения в реестр муниципального имущества муниципального образования «Город Астрахань».</w:t>
      </w:r>
    </w:p>
    <w:p w:rsidR="00FE125D" w:rsidRPr="0016162E" w:rsidRDefault="00754466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6162E">
        <w:rPr>
          <w:rFonts w:ascii="Arial" w:hAnsi="Arial" w:cs="Arial"/>
          <w:sz w:val="18"/>
          <w:szCs w:val="18"/>
        </w:rPr>
        <w:t>Разместить</w:t>
      </w:r>
      <w:proofErr w:type="gramEnd"/>
      <w:r w:rsidRPr="0016162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16162E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на официальном сайте Российской Федерации в сети </w:t>
      </w:r>
      <w:r w:rsidRPr="0016162E">
        <w:rPr>
          <w:rFonts w:ascii="Arial" w:hAnsi="Arial" w:cs="Arial"/>
          <w:sz w:val="18"/>
          <w:szCs w:val="18"/>
        </w:rPr>
        <w:t>«Интернет», определенном Правительством Российской Федерации для размещения информации о проведении торгов, в течение де</w:t>
      </w:r>
      <w:r w:rsidRPr="0016162E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FE125D" w:rsidRPr="0016162E" w:rsidRDefault="0016162E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2. </w:t>
      </w:r>
      <w:r w:rsidR="00754466" w:rsidRPr="0016162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754466" w:rsidRPr="0016162E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</w:t>
      </w:r>
      <w:r w:rsidR="00754466" w:rsidRPr="0016162E">
        <w:rPr>
          <w:rFonts w:ascii="Arial" w:hAnsi="Arial" w:cs="Arial"/>
          <w:sz w:val="18"/>
          <w:szCs w:val="18"/>
        </w:rPr>
        <w:t xml:space="preserve">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754466" w:rsidRPr="0016162E">
        <w:rPr>
          <w:rFonts w:ascii="Arial" w:hAnsi="Arial" w:cs="Arial"/>
          <w:sz w:val="18"/>
          <w:szCs w:val="18"/>
        </w:rPr>
        <w:t>(</w:t>
      </w:r>
      <w:r w:rsidR="00754466" w:rsidRPr="0016162E">
        <w:rPr>
          <w:rFonts w:ascii="Arial" w:hAnsi="Arial" w:cs="Arial"/>
          <w:sz w:val="18"/>
          <w:szCs w:val="18"/>
        </w:rPr>
        <w:t>sale</w:t>
      </w:r>
      <w:r w:rsidR="00754466" w:rsidRPr="0016162E">
        <w:rPr>
          <w:rFonts w:ascii="Arial" w:hAnsi="Arial" w:cs="Arial"/>
          <w:sz w:val="18"/>
          <w:szCs w:val="18"/>
        </w:rPr>
        <w:t>.</w:t>
      </w:r>
      <w:r w:rsidR="00754466" w:rsidRPr="0016162E">
        <w:rPr>
          <w:rFonts w:ascii="Arial" w:hAnsi="Arial" w:cs="Arial"/>
          <w:sz w:val="18"/>
          <w:szCs w:val="18"/>
        </w:rPr>
        <w:t>zakazrf</w:t>
      </w:r>
      <w:r w:rsidR="00754466" w:rsidRPr="0016162E">
        <w:rPr>
          <w:rFonts w:ascii="Arial" w:hAnsi="Arial" w:cs="Arial"/>
          <w:sz w:val="18"/>
          <w:szCs w:val="18"/>
        </w:rPr>
        <w:t>.</w:t>
      </w:r>
      <w:r w:rsidR="00754466" w:rsidRPr="0016162E">
        <w:rPr>
          <w:rFonts w:ascii="Arial" w:hAnsi="Arial" w:cs="Arial"/>
          <w:sz w:val="18"/>
          <w:szCs w:val="18"/>
        </w:rPr>
        <w:t>ru</w:t>
      </w:r>
      <w:r w:rsidR="00754466" w:rsidRPr="0016162E">
        <w:rPr>
          <w:rFonts w:ascii="Arial" w:hAnsi="Arial" w:cs="Arial"/>
          <w:sz w:val="18"/>
          <w:szCs w:val="18"/>
        </w:rPr>
        <w:t>).</w:t>
      </w:r>
    </w:p>
    <w:p w:rsidR="00FE125D" w:rsidRPr="0016162E" w:rsidRDefault="0016162E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3. </w:t>
      </w:r>
      <w:r w:rsidR="00754466" w:rsidRPr="0016162E">
        <w:rPr>
          <w:rFonts w:ascii="Arial" w:hAnsi="Arial" w:cs="Arial"/>
          <w:sz w:val="18"/>
          <w:szCs w:val="18"/>
        </w:rPr>
        <w:t>У</w:t>
      </w:r>
      <w:r w:rsidR="00754466" w:rsidRPr="0016162E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754466" w:rsidRPr="0016162E">
        <w:rPr>
          <w:rFonts w:ascii="Arial" w:hAnsi="Arial" w:cs="Arial"/>
          <w:sz w:val="18"/>
          <w:szCs w:val="18"/>
        </w:rPr>
        <w:softHyphen/>
        <w:t>пального образования «Го</w:t>
      </w:r>
      <w:r w:rsidR="00754466" w:rsidRPr="0016162E">
        <w:rPr>
          <w:rFonts w:ascii="Arial" w:hAnsi="Arial" w:cs="Arial"/>
          <w:sz w:val="18"/>
          <w:szCs w:val="18"/>
        </w:rPr>
        <w:t xml:space="preserve">род Астрахань» </w:t>
      </w:r>
      <w:proofErr w:type="gramStart"/>
      <w:r w:rsidR="00754466" w:rsidRPr="0016162E">
        <w:rPr>
          <w:rFonts w:ascii="Arial" w:hAnsi="Arial" w:cs="Arial"/>
          <w:sz w:val="18"/>
          <w:szCs w:val="18"/>
        </w:rPr>
        <w:t>разместить</w:t>
      </w:r>
      <w:proofErr w:type="gramEnd"/>
      <w:r w:rsidR="00754466" w:rsidRPr="0016162E">
        <w:rPr>
          <w:rFonts w:ascii="Arial" w:hAnsi="Arial" w:cs="Arial"/>
          <w:sz w:val="18"/>
          <w:szCs w:val="18"/>
        </w:rPr>
        <w:t xml:space="preserve"> настоящее распоря</w:t>
      </w:r>
      <w:r w:rsidR="00754466" w:rsidRPr="0016162E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125D" w:rsidRPr="0016162E" w:rsidRDefault="0016162E" w:rsidP="001616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62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54466" w:rsidRPr="0016162E">
        <w:rPr>
          <w:rFonts w:ascii="Arial" w:hAnsi="Arial" w:cs="Arial"/>
          <w:sz w:val="18"/>
          <w:szCs w:val="18"/>
        </w:rPr>
        <w:t>Контроль за</w:t>
      </w:r>
      <w:proofErr w:type="gramEnd"/>
      <w:r w:rsidR="00754466" w:rsidRPr="0016162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754466" w:rsidRPr="0016162E">
        <w:rPr>
          <w:rFonts w:ascii="Arial" w:hAnsi="Arial" w:cs="Arial"/>
          <w:sz w:val="18"/>
          <w:szCs w:val="18"/>
        </w:rPr>
        <w:softHyphen/>
        <w:t>ции мун</w:t>
      </w:r>
      <w:r w:rsidR="00754466" w:rsidRPr="0016162E">
        <w:rPr>
          <w:rFonts w:ascii="Arial" w:hAnsi="Arial" w:cs="Arial"/>
          <w:sz w:val="18"/>
          <w:szCs w:val="18"/>
        </w:rPr>
        <w:t>иципального образования «Город Астрахань» возложить на началь</w:t>
      </w:r>
      <w:r w:rsidR="00754466" w:rsidRPr="0016162E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754466" w:rsidRPr="0016162E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FE125D" w:rsidRPr="0016162E" w:rsidRDefault="00754466" w:rsidP="0016162E">
      <w:pPr>
        <w:ind w:firstLine="709"/>
        <w:jc w:val="right"/>
        <w:rPr>
          <w:b/>
        </w:rPr>
      </w:pPr>
      <w:r w:rsidRPr="0016162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6162E" w:rsidRPr="0016162E">
        <w:rPr>
          <w:rFonts w:ascii="Arial" w:hAnsi="Arial" w:cs="Arial"/>
          <w:b/>
          <w:sz w:val="18"/>
          <w:szCs w:val="18"/>
        </w:rPr>
        <w:t xml:space="preserve"> </w:t>
      </w:r>
      <w:r w:rsidRPr="0016162E">
        <w:rPr>
          <w:rFonts w:ascii="Arial" w:hAnsi="Arial" w:cs="Arial"/>
          <w:b/>
          <w:sz w:val="18"/>
          <w:szCs w:val="18"/>
        </w:rPr>
        <w:t>«Город Астрахань»</w:t>
      </w:r>
      <w:r w:rsidR="0016162E" w:rsidRPr="0016162E">
        <w:rPr>
          <w:rFonts w:ascii="Arial" w:hAnsi="Arial" w:cs="Arial"/>
          <w:b/>
          <w:sz w:val="18"/>
          <w:szCs w:val="18"/>
        </w:rPr>
        <w:t xml:space="preserve"> </w:t>
      </w:r>
      <w:r w:rsidRPr="0016162E">
        <w:rPr>
          <w:rFonts w:ascii="Arial" w:hAnsi="Arial" w:cs="Arial"/>
          <w:b/>
          <w:sz w:val="18"/>
          <w:szCs w:val="18"/>
        </w:rPr>
        <w:t>М.Н. Пермякова</w:t>
      </w:r>
    </w:p>
    <w:p w:rsidR="00FE125D" w:rsidRPr="0016162E" w:rsidRDefault="00FE125D" w:rsidP="0016162E"/>
    <w:sectPr w:rsidR="00FE125D" w:rsidRPr="0016162E" w:rsidSect="0016162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466" w:rsidRDefault="00754466">
      <w:r>
        <w:separator/>
      </w:r>
    </w:p>
  </w:endnote>
  <w:endnote w:type="continuationSeparator" w:id="0">
    <w:p w:rsidR="00754466" w:rsidRDefault="00754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466" w:rsidRDefault="00754466"/>
  </w:footnote>
  <w:footnote w:type="continuationSeparator" w:id="0">
    <w:p w:rsidR="00754466" w:rsidRDefault="007544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97201"/>
    <w:multiLevelType w:val="multilevel"/>
    <w:tmpl w:val="E7AEB3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B11BC7"/>
    <w:multiLevelType w:val="multilevel"/>
    <w:tmpl w:val="9D9042F4"/>
    <w:lvl w:ilvl="0">
      <w:start w:val="2"/>
      <w:numFmt w:val="decimal"/>
      <w:lvlText w:val="10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CBD2FAD"/>
    <w:multiLevelType w:val="multilevel"/>
    <w:tmpl w:val="8092CF5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431238F"/>
    <w:multiLevelType w:val="multilevel"/>
    <w:tmpl w:val="D9121B10"/>
    <w:lvl w:ilvl="0">
      <w:start w:val="2"/>
      <w:numFmt w:val="decimal"/>
      <w:lvlText w:val="7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28D63AE"/>
    <w:multiLevelType w:val="multilevel"/>
    <w:tmpl w:val="96FCD748"/>
    <w:lvl w:ilvl="0">
      <w:start w:val="3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9865766"/>
    <w:multiLevelType w:val="multilevel"/>
    <w:tmpl w:val="7CBEE1F4"/>
    <w:lvl w:ilvl="0">
      <w:start w:val="1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125D"/>
    <w:rsid w:val="0016162E"/>
    <w:rsid w:val="00754466"/>
    <w:rsid w:val="00FE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60" w:firstLine="3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2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8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60" w:firstLine="33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ind w:left="22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8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494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2022-04-04T10:57:00Z</dcterms:created>
  <dcterms:modified xsi:type="dcterms:W3CDTF">2022-04-04T11:00:00Z</dcterms:modified>
</cp:coreProperties>
</file>