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990" w:rsidRPr="001B3FF0" w:rsidRDefault="001B3FF0" w:rsidP="001B3FF0">
      <w:pPr>
        <w:jc w:val="center"/>
        <w:rPr>
          <w:rFonts w:ascii="Cambria" w:hAnsi="Cambria"/>
          <w:b/>
          <w:sz w:val="20"/>
          <w:szCs w:val="20"/>
        </w:rPr>
      </w:pPr>
      <w:bookmarkStart w:id="0" w:name="_GoBack"/>
      <w:bookmarkEnd w:id="0"/>
      <w:r w:rsidRPr="001B3FF0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633990" w:rsidRPr="001B3FF0" w:rsidRDefault="00AC3C54" w:rsidP="001B3FF0">
      <w:pPr>
        <w:jc w:val="center"/>
        <w:rPr>
          <w:rFonts w:ascii="Cambria" w:hAnsi="Cambria"/>
          <w:b/>
          <w:sz w:val="20"/>
          <w:szCs w:val="20"/>
        </w:rPr>
      </w:pPr>
      <w:r w:rsidRPr="001B3FF0">
        <w:rPr>
          <w:rFonts w:ascii="Cambria" w:hAnsi="Cambria"/>
          <w:b/>
          <w:sz w:val="20"/>
          <w:szCs w:val="20"/>
        </w:rPr>
        <w:t>РАСПОРЯЖЕНИЕ</w:t>
      </w:r>
    </w:p>
    <w:p w:rsidR="00633990" w:rsidRPr="001B3FF0" w:rsidRDefault="00AC3C54" w:rsidP="001B3FF0">
      <w:pPr>
        <w:jc w:val="center"/>
        <w:rPr>
          <w:rFonts w:ascii="Cambria" w:hAnsi="Cambria"/>
          <w:b/>
          <w:sz w:val="20"/>
          <w:szCs w:val="20"/>
        </w:rPr>
      </w:pPr>
      <w:r w:rsidRPr="001B3FF0">
        <w:rPr>
          <w:rFonts w:ascii="Cambria" w:hAnsi="Cambria"/>
          <w:b/>
          <w:sz w:val="20"/>
          <w:szCs w:val="20"/>
        </w:rPr>
        <w:t>09 апреля 2021 года</w:t>
      </w:r>
      <w:r w:rsidR="001B3FF0" w:rsidRPr="001B3FF0">
        <w:rPr>
          <w:rFonts w:ascii="Cambria" w:hAnsi="Cambria"/>
          <w:b/>
          <w:sz w:val="20"/>
          <w:szCs w:val="20"/>
        </w:rPr>
        <w:t xml:space="preserve"> № </w:t>
      </w:r>
      <w:r w:rsidRPr="001B3FF0">
        <w:rPr>
          <w:rFonts w:ascii="Cambria" w:hAnsi="Cambria"/>
          <w:b/>
          <w:sz w:val="20"/>
          <w:szCs w:val="20"/>
        </w:rPr>
        <w:t>562-р</w:t>
      </w:r>
    </w:p>
    <w:p w:rsidR="001B3FF0" w:rsidRDefault="001B3FF0" w:rsidP="001B3FF0">
      <w:pPr>
        <w:jc w:val="center"/>
        <w:rPr>
          <w:rFonts w:ascii="Cambria" w:hAnsi="Cambria"/>
          <w:b/>
          <w:sz w:val="20"/>
          <w:szCs w:val="20"/>
        </w:rPr>
      </w:pPr>
      <w:r w:rsidRPr="001B3FF0">
        <w:rPr>
          <w:rFonts w:ascii="Cambria" w:hAnsi="Cambria"/>
          <w:b/>
          <w:sz w:val="20"/>
          <w:szCs w:val="20"/>
        </w:rPr>
        <w:t>«</w:t>
      </w:r>
      <w:r w:rsidR="00AC3C54" w:rsidRPr="001B3FF0">
        <w:rPr>
          <w:rFonts w:ascii="Cambria" w:hAnsi="Cambria"/>
          <w:b/>
          <w:sz w:val="20"/>
          <w:szCs w:val="20"/>
        </w:rPr>
        <w:t xml:space="preserve">Об установлении в 2021 году для администрации муниципального образования </w:t>
      </w:r>
    </w:p>
    <w:p w:rsidR="001B3FF0" w:rsidRDefault="00AC3C54" w:rsidP="001B3FF0">
      <w:pPr>
        <w:jc w:val="center"/>
        <w:rPr>
          <w:rFonts w:ascii="Cambria" w:hAnsi="Cambria"/>
          <w:b/>
          <w:sz w:val="20"/>
          <w:szCs w:val="20"/>
        </w:rPr>
      </w:pPr>
      <w:r w:rsidRPr="001B3FF0">
        <w:rPr>
          <w:rFonts w:ascii="Cambria" w:hAnsi="Cambria"/>
          <w:b/>
          <w:sz w:val="20"/>
          <w:szCs w:val="20"/>
        </w:rPr>
        <w:t xml:space="preserve">«Город Астрахань» условий муниципальных контрактов на оказание услуги </w:t>
      </w:r>
    </w:p>
    <w:p w:rsidR="001B3FF0" w:rsidRDefault="00AC3C54" w:rsidP="001B3FF0">
      <w:pPr>
        <w:jc w:val="center"/>
        <w:rPr>
          <w:rFonts w:ascii="Cambria" w:hAnsi="Cambria"/>
          <w:b/>
          <w:sz w:val="20"/>
          <w:szCs w:val="20"/>
        </w:rPr>
      </w:pPr>
      <w:r w:rsidRPr="001B3FF0">
        <w:rPr>
          <w:rFonts w:ascii="Cambria" w:hAnsi="Cambria"/>
          <w:b/>
          <w:sz w:val="20"/>
          <w:szCs w:val="20"/>
        </w:rPr>
        <w:t xml:space="preserve">по </w:t>
      </w:r>
      <w:r w:rsidRPr="001B3FF0">
        <w:rPr>
          <w:rFonts w:ascii="Cambria" w:hAnsi="Cambria"/>
          <w:b/>
          <w:sz w:val="20"/>
          <w:szCs w:val="20"/>
        </w:rPr>
        <w:t xml:space="preserve">предоставлению кредитов на срок, превышающий срок действия </w:t>
      </w:r>
    </w:p>
    <w:p w:rsidR="00633990" w:rsidRPr="001B3FF0" w:rsidRDefault="00AC3C54" w:rsidP="001B3FF0">
      <w:pPr>
        <w:jc w:val="center"/>
      </w:pPr>
      <w:r w:rsidRPr="001B3FF0">
        <w:rPr>
          <w:rFonts w:ascii="Cambria" w:hAnsi="Cambria"/>
          <w:b/>
          <w:sz w:val="20"/>
          <w:szCs w:val="20"/>
        </w:rPr>
        <w:t>утвержденных лимитов бюджетных обязательств</w:t>
      </w:r>
      <w:r w:rsidR="001B3FF0" w:rsidRPr="001B3FF0">
        <w:rPr>
          <w:rFonts w:ascii="Cambria" w:hAnsi="Cambria"/>
          <w:b/>
          <w:sz w:val="20"/>
          <w:szCs w:val="20"/>
        </w:rPr>
        <w:t>»</w:t>
      </w:r>
    </w:p>
    <w:p w:rsidR="00633990" w:rsidRPr="001B3FF0" w:rsidRDefault="00AC3C54" w:rsidP="001B3FF0">
      <w:pPr>
        <w:ind w:right="766" w:firstLine="709"/>
        <w:jc w:val="both"/>
        <w:rPr>
          <w:rFonts w:ascii="Arial" w:hAnsi="Arial" w:cs="Arial"/>
          <w:sz w:val="18"/>
          <w:szCs w:val="18"/>
        </w:rPr>
      </w:pPr>
      <w:r w:rsidRPr="001B3FF0">
        <w:rPr>
          <w:rFonts w:ascii="Arial" w:hAnsi="Arial" w:cs="Arial"/>
          <w:sz w:val="18"/>
          <w:szCs w:val="18"/>
        </w:rPr>
        <w:t>В соответствии с п.</w:t>
      </w:r>
      <w:r w:rsidR="001B3FF0" w:rsidRPr="001B3FF0">
        <w:rPr>
          <w:rFonts w:ascii="Arial" w:hAnsi="Arial" w:cs="Arial"/>
          <w:sz w:val="18"/>
          <w:szCs w:val="18"/>
        </w:rPr>
        <w:t>3</w:t>
      </w:r>
      <w:r w:rsidRPr="001B3FF0">
        <w:rPr>
          <w:rFonts w:ascii="Arial" w:hAnsi="Arial" w:cs="Arial"/>
          <w:sz w:val="18"/>
          <w:szCs w:val="18"/>
        </w:rPr>
        <w:t xml:space="preserve"> ст.72, п.4 ст. 100 Бюджетного кодекса Российской Федерации, постановлением администрации муниципального образования «Город </w:t>
      </w:r>
      <w:r w:rsidRPr="001B3FF0">
        <w:rPr>
          <w:rFonts w:ascii="Arial" w:hAnsi="Arial" w:cs="Arial"/>
          <w:sz w:val="18"/>
          <w:szCs w:val="18"/>
        </w:rPr>
        <w:t xml:space="preserve">Астрахань» от 18.11.2016 № 7953 «О Порядке принятия решений о заключении иных муниципальных контрактов, заключаемых от имени муниципального образования «Город Астрахань», </w:t>
      </w:r>
      <w:proofErr w:type="gramStart"/>
      <w:r w:rsidRPr="001B3FF0">
        <w:rPr>
          <w:rFonts w:ascii="Arial" w:hAnsi="Arial" w:cs="Arial"/>
          <w:sz w:val="18"/>
          <w:szCs w:val="18"/>
        </w:rPr>
        <w:t>предметами</w:t>
      </w:r>
      <w:proofErr w:type="gramEnd"/>
      <w:r w:rsidRPr="001B3FF0">
        <w:rPr>
          <w:rFonts w:ascii="Arial" w:hAnsi="Arial" w:cs="Arial"/>
          <w:sz w:val="18"/>
          <w:szCs w:val="18"/>
        </w:rPr>
        <w:t xml:space="preserve"> которых являются выполнение работ, оказание услуг, длительность производст</w:t>
      </w:r>
      <w:r w:rsidRPr="001B3FF0">
        <w:rPr>
          <w:rFonts w:ascii="Arial" w:hAnsi="Arial" w:cs="Arial"/>
          <w:sz w:val="18"/>
          <w:szCs w:val="18"/>
        </w:rPr>
        <w:t>венного цикла выполнения, оказания которых превышает срок действия утвержденных лимитов бюджетных обязательств» с изменением, внесенным постановлением администрации муниципального образования «Город Астрахань» от 27.01.2017 №</w:t>
      </w:r>
      <w:r w:rsidR="001B3FF0" w:rsidRPr="001B3FF0">
        <w:rPr>
          <w:rFonts w:ascii="Arial" w:hAnsi="Arial" w:cs="Arial"/>
          <w:sz w:val="18"/>
          <w:szCs w:val="18"/>
        </w:rPr>
        <w:t xml:space="preserve"> </w:t>
      </w:r>
      <w:r w:rsidRPr="001B3FF0">
        <w:rPr>
          <w:rFonts w:ascii="Arial" w:hAnsi="Arial" w:cs="Arial"/>
          <w:sz w:val="18"/>
          <w:szCs w:val="18"/>
        </w:rPr>
        <w:t>475</w:t>
      </w:r>
      <w:r w:rsidR="001B3FF0" w:rsidRPr="001B3FF0">
        <w:rPr>
          <w:rFonts w:ascii="Arial" w:hAnsi="Arial" w:cs="Arial"/>
          <w:sz w:val="18"/>
          <w:szCs w:val="18"/>
        </w:rPr>
        <w:t>»</w:t>
      </w:r>
    </w:p>
    <w:p w:rsidR="00633990" w:rsidRPr="001B3FF0" w:rsidRDefault="001B3FF0" w:rsidP="001B3FF0">
      <w:pPr>
        <w:ind w:right="766" w:firstLine="709"/>
        <w:jc w:val="both"/>
        <w:rPr>
          <w:rFonts w:ascii="Arial" w:hAnsi="Arial" w:cs="Arial"/>
          <w:sz w:val="18"/>
          <w:szCs w:val="18"/>
        </w:rPr>
      </w:pPr>
      <w:r w:rsidRPr="001B3FF0">
        <w:rPr>
          <w:rFonts w:ascii="Arial" w:hAnsi="Arial" w:cs="Arial"/>
          <w:sz w:val="18"/>
          <w:szCs w:val="18"/>
        </w:rPr>
        <w:t xml:space="preserve">1. </w:t>
      </w:r>
      <w:r w:rsidR="00AC3C54" w:rsidRPr="001B3FF0">
        <w:rPr>
          <w:rFonts w:ascii="Arial" w:hAnsi="Arial" w:cs="Arial"/>
          <w:sz w:val="18"/>
          <w:szCs w:val="18"/>
        </w:rPr>
        <w:t xml:space="preserve">Установить в 2021 году для </w:t>
      </w:r>
      <w:r w:rsidR="00AC3C54" w:rsidRPr="001B3FF0">
        <w:rPr>
          <w:rFonts w:ascii="Arial" w:hAnsi="Arial" w:cs="Arial"/>
          <w:sz w:val="18"/>
          <w:szCs w:val="18"/>
        </w:rPr>
        <w:t>администрации муниципального образования «Город Астрахань» условия муниципальных контрактов на оказание услуги по предоставлению кредитов на срок, превышающий срок действия утвержденных лимитов бюджетных обязательств, согласно приложению к настоящему распо</w:t>
      </w:r>
      <w:r w:rsidR="00AC3C54" w:rsidRPr="001B3FF0">
        <w:rPr>
          <w:rFonts w:ascii="Arial" w:hAnsi="Arial" w:cs="Arial"/>
          <w:sz w:val="18"/>
          <w:szCs w:val="18"/>
        </w:rPr>
        <w:t>ряжению администрации муниципального образования «Город Астрахань».</w:t>
      </w:r>
    </w:p>
    <w:p w:rsidR="00633990" w:rsidRPr="001B3FF0" w:rsidRDefault="001B3FF0" w:rsidP="001B3FF0">
      <w:pPr>
        <w:ind w:right="766" w:firstLine="709"/>
        <w:jc w:val="both"/>
        <w:rPr>
          <w:rFonts w:ascii="Arial" w:hAnsi="Arial" w:cs="Arial"/>
          <w:sz w:val="18"/>
          <w:szCs w:val="18"/>
        </w:rPr>
      </w:pPr>
      <w:r w:rsidRPr="001B3FF0">
        <w:rPr>
          <w:rFonts w:ascii="Arial" w:hAnsi="Arial" w:cs="Arial"/>
          <w:sz w:val="18"/>
          <w:szCs w:val="18"/>
        </w:rPr>
        <w:t xml:space="preserve">2. </w:t>
      </w:r>
      <w:r w:rsidR="00AC3C54" w:rsidRPr="001B3FF0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муниципального образования «Город Астрахань» </w:t>
      </w:r>
      <w:proofErr w:type="gramStart"/>
      <w:r w:rsidR="00AC3C54" w:rsidRPr="001B3FF0">
        <w:rPr>
          <w:rFonts w:ascii="Arial" w:hAnsi="Arial" w:cs="Arial"/>
          <w:sz w:val="18"/>
          <w:szCs w:val="18"/>
        </w:rPr>
        <w:t>разместить</w:t>
      </w:r>
      <w:proofErr w:type="gramEnd"/>
      <w:r w:rsidR="00AC3C54" w:rsidRPr="001B3FF0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 Астрахань» н</w:t>
      </w:r>
      <w:r w:rsidR="00AC3C54" w:rsidRPr="001B3FF0">
        <w:rPr>
          <w:rFonts w:ascii="Arial" w:hAnsi="Arial" w:cs="Arial"/>
          <w:sz w:val="18"/>
          <w:szCs w:val="18"/>
        </w:rPr>
        <w:t>а официальном сайте администрации муниципального образования «Город Астрахань».</w:t>
      </w:r>
    </w:p>
    <w:p w:rsidR="00633990" w:rsidRPr="001B3FF0" w:rsidRDefault="001B3FF0" w:rsidP="001B3FF0">
      <w:pPr>
        <w:ind w:right="766" w:firstLine="709"/>
        <w:jc w:val="both"/>
        <w:rPr>
          <w:rFonts w:ascii="Arial" w:hAnsi="Arial" w:cs="Arial"/>
          <w:sz w:val="18"/>
          <w:szCs w:val="18"/>
        </w:rPr>
      </w:pPr>
      <w:r w:rsidRPr="001B3FF0">
        <w:rPr>
          <w:rFonts w:ascii="Arial" w:hAnsi="Arial" w:cs="Arial"/>
          <w:sz w:val="18"/>
          <w:szCs w:val="18"/>
        </w:rPr>
        <w:t xml:space="preserve">3. </w:t>
      </w:r>
      <w:proofErr w:type="gramStart"/>
      <w:r w:rsidR="00AC3C54" w:rsidRPr="001B3FF0">
        <w:rPr>
          <w:rFonts w:ascii="Arial" w:hAnsi="Arial" w:cs="Arial"/>
          <w:sz w:val="18"/>
          <w:szCs w:val="18"/>
        </w:rPr>
        <w:t>Контроль за</w:t>
      </w:r>
      <w:proofErr w:type="gramEnd"/>
      <w:r w:rsidR="00AC3C54" w:rsidRPr="001B3FF0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оставляю за собой.</w:t>
      </w:r>
    </w:p>
    <w:p w:rsidR="00633990" w:rsidRPr="001B3FF0" w:rsidRDefault="00AC3C54" w:rsidP="001B3FF0">
      <w:pPr>
        <w:ind w:right="766" w:firstLine="709"/>
        <w:jc w:val="right"/>
        <w:rPr>
          <w:b/>
        </w:rPr>
      </w:pPr>
      <w:r w:rsidRPr="001B3FF0">
        <w:rPr>
          <w:rFonts w:ascii="Arial" w:hAnsi="Arial" w:cs="Arial"/>
          <w:b/>
          <w:sz w:val="18"/>
          <w:szCs w:val="18"/>
        </w:rPr>
        <w:t>Глава муниципального</w:t>
      </w:r>
      <w:r w:rsidR="001B3FF0" w:rsidRPr="001B3FF0">
        <w:rPr>
          <w:rFonts w:ascii="Arial" w:hAnsi="Arial" w:cs="Arial"/>
          <w:b/>
          <w:sz w:val="18"/>
          <w:szCs w:val="18"/>
        </w:rPr>
        <w:t xml:space="preserve"> </w:t>
      </w:r>
      <w:r w:rsidRPr="001B3FF0">
        <w:rPr>
          <w:rFonts w:ascii="Arial" w:hAnsi="Arial" w:cs="Arial"/>
          <w:b/>
          <w:sz w:val="18"/>
          <w:szCs w:val="18"/>
        </w:rPr>
        <w:t>образования «Город Астрахань»</w:t>
      </w:r>
      <w:r w:rsidR="001B3FF0" w:rsidRPr="001B3FF0">
        <w:rPr>
          <w:rFonts w:ascii="Arial" w:hAnsi="Arial" w:cs="Arial"/>
          <w:b/>
          <w:sz w:val="18"/>
          <w:szCs w:val="18"/>
        </w:rPr>
        <w:t xml:space="preserve"> </w:t>
      </w:r>
      <w:r w:rsidRPr="001B3FF0">
        <w:rPr>
          <w:rFonts w:ascii="Arial" w:hAnsi="Arial" w:cs="Arial"/>
          <w:b/>
          <w:sz w:val="18"/>
          <w:szCs w:val="18"/>
        </w:rPr>
        <w:t>М.Н.</w:t>
      </w:r>
      <w:r w:rsidR="001B3FF0" w:rsidRPr="001B3FF0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1B3FF0">
        <w:rPr>
          <w:rFonts w:ascii="Arial" w:hAnsi="Arial" w:cs="Arial"/>
          <w:b/>
          <w:sz w:val="18"/>
          <w:szCs w:val="18"/>
        </w:rPr>
        <w:t>Пермякова</w:t>
      </w:r>
      <w:proofErr w:type="spellEnd"/>
    </w:p>
    <w:p w:rsidR="00633990" w:rsidRPr="001B3FF0" w:rsidRDefault="008B013D" w:rsidP="001B3FF0">
      <w:r>
        <w:rPr>
          <w:noProof/>
          <w:lang w:bidi="ar-SA"/>
        </w:rPr>
        <w:lastRenderedPageBreak/>
        <w:drawing>
          <wp:inline distT="0" distB="0" distL="0" distR="0" wp14:anchorId="440A7FB2" wp14:editId="1135F19E">
            <wp:extent cx="5156200" cy="861822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5620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013D">
        <w:rPr>
          <w:noProof/>
          <w:lang w:bidi="ar-SA"/>
        </w:rPr>
        <w:t xml:space="preserve"> </w:t>
      </w:r>
      <w:r>
        <w:rPr>
          <w:noProof/>
          <w:lang w:bidi="ar-SA"/>
        </w:rPr>
        <w:lastRenderedPageBreak/>
        <w:drawing>
          <wp:inline distT="0" distB="0" distL="0" distR="0" wp14:anchorId="5672269E" wp14:editId="2BCDF864">
            <wp:extent cx="5409565" cy="861822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9565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013D">
        <w:rPr>
          <w:noProof/>
          <w:lang w:bidi="ar-SA"/>
        </w:rPr>
        <w:t xml:space="preserve"> </w:t>
      </w:r>
      <w:r>
        <w:rPr>
          <w:noProof/>
          <w:lang w:bidi="ar-SA"/>
        </w:rPr>
        <w:lastRenderedPageBreak/>
        <w:drawing>
          <wp:inline distT="0" distB="0" distL="0" distR="0" wp14:anchorId="0A16F7EB" wp14:editId="7154BB94">
            <wp:extent cx="2529205" cy="8618220"/>
            <wp:effectExtent l="0" t="0" r="444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29205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3990" w:rsidRPr="001B3FF0" w:rsidSect="001B3FF0">
      <w:pgSz w:w="11900" w:h="16840"/>
      <w:pgMar w:top="1135" w:right="360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C54" w:rsidRDefault="00AC3C54">
      <w:r>
        <w:separator/>
      </w:r>
    </w:p>
  </w:endnote>
  <w:endnote w:type="continuationSeparator" w:id="0">
    <w:p w:rsidR="00AC3C54" w:rsidRDefault="00AC3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C54" w:rsidRDefault="00AC3C54"/>
  </w:footnote>
  <w:footnote w:type="continuationSeparator" w:id="0">
    <w:p w:rsidR="00AC3C54" w:rsidRDefault="00AC3C5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82CE1"/>
    <w:multiLevelType w:val="multilevel"/>
    <w:tmpl w:val="CD76D6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33990"/>
    <w:rsid w:val="001B3FF0"/>
    <w:rsid w:val="00633990"/>
    <w:rsid w:val="008B013D"/>
    <w:rsid w:val="00AC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520"/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780" w:line="218" w:lineRule="auto"/>
      <w:ind w:firstLine="260"/>
    </w:pPr>
    <w:rPr>
      <w:rFonts w:ascii="Arial" w:eastAsia="Arial" w:hAnsi="Arial" w:cs="Arial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8B013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013D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520"/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780" w:line="218" w:lineRule="auto"/>
      <w:ind w:firstLine="260"/>
    </w:pPr>
    <w:rPr>
      <w:rFonts w:ascii="Arial" w:eastAsia="Arial" w:hAnsi="Arial" w:cs="Arial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8B013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013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2021-04-09T12:14:00Z</dcterms:created>
  <dcterms:modified xsi:type="dcterms:W3CDTF">2021-04-09T12:22:00Z</dcterms:modified>
</cp:coreProperties>
</file>