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1BA" w:rsidRDefault="0023116A">
      <w:pPr>
        <w:pStyle w:val="1"/>
        <w:framePr w:w="9302" w:h="692" w:hRule="exact" w:wrap="none" w:vAnchor="page" w:hAnchor="page" w:x="1443" w:y="1636"/>
        <w:shd w:val="clear" w:color="auto" w:fill="auto"/>
        <w:spacing w:after="178" w:line="240" w:lineRule="exact"/>
        <w:ind w:left="500"/>
      </w:pPr>
      <w:r>
        <w:t>АДМИНИСТРАЦИЯ МУНИЦИПАЛЬНОГО ОБРАЗОВАНИЯ</w:t>
      </w:r>
    </w:p>
    <w:p w:rsidR="004E71BA" w:rsidRDefault="0023116A">
      <w:pPr>
        <w:pStyle w:val="1"/>
        <w:framePr w:w="9302" w:h="692" w:hRule="exact" w:wrap="none" w:vAnchor="page" w:hAnchor="page" w:x="1443" w:y="1636"/>
        <w:shd w:val="clear" w:color="auto" w:fill="auto"/>
        <w:spacing w:after="0" w:line="240" w:lineRule="exact"/>
        <w:ind w:left="2740"/>
      </w:pPr>
      <w:r>
        <w:t>«ГОРОД АСТРАХАНЬ»</w:t>
      </w:r>
    </w:p>
    <w:p w:rsidR="004E71BA" w:rsidRDefault="0023116A">
      <w:pPr>
        <w:pStyle w:val="20"/>
        <w:framePr w:wrap="none" w:vAnchor="page" w:hAnchor="page" w:x="1443" w:y="2577"/>
        <w:shd w:val="clear" w:color="auto" w:fill="auto"/>
        <w:spacing w:before="0" w:after="0" w:line="270" w:lineRule="exact"/>
        <w:ind w:left="2320"/>
      </w:pPr>
      <w:r>
        <w:t>ПОСТАНОВЛЕНИЕ</w:t>
      </w:r>
    </w:p>
    <w:p w:rsidR="004E71BA" w:rsidRDefault="0023116A">
      <w:pPr>
        <w:pStyle w:val="11"/>
        <w:framePr w:wrap="none" w:vAnchor="page" w:hAnchor="page" w:x="1443" w:y="3066"/>
        <w:shd w:val="clear" w:color="auto" w:fill="auto"/>
        <w:spacing w:before="0" w:after="0" w:line="270" w:lineRule="exact"/>
        <w:ind w:left="456"/>
      </w:pPr>
      <w:bookmarkStart w:id="0" w:name="bookmark0"/>
      <w:r>
        <w:rPr>
          <w:rStyle w:val="12"/>
        </w:rPr>
        <w:t>06 сентября 2016 года</w:t>
      </w:r>
      <w:bookmarkEnd w:id="0"/>
    </w:p>
    <w:p w:rsidR="004E71BA" w:rsidRDefault="00C356A3">
      <w:pPr>
        <w:pStyle w:val="30"/>
        <w:framePr w:wrap="none" w:vAnchor="page" w:hAnchor="page" w:x="8845" w:y="3095"/>
        <w:shd w:val="clear" w:color="auto" w:fill="auto"/>
        <w:spacing w:line="270" w:lineRule="exact"/>
        <w:ind w:left="100"/>
      </w:pPr>
      <w:r>
        <w:t>№</w:t>
      </w:r>
      <w:r w:rsidR="0023116A">
        <w:t xml:space="preserve"> </w:t>
      </w:r>
      <w:r w:rsidR="0023116A">
        <w:rPr>
          <w:rStyle w:val="31"/>
        </w:rPr>
        <w:t>5923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spacing w:line="298" w:lineRule="exact"/>
        <w:ind w:left="20" w:right="3880"/>
      </w:pPr>
      <w: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spacing w:after="286" w:line="298" w:lineRule="exact"/>
        <w:ind w:left="20" w:right="20" w:firstLine="70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17.05.2016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дополнениями, внесенными постановлением администрации муниципального образования «Город Астрахань» от 25.07.2016 №4903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spacing w:after="252" w:line="240" w:lineRule="exact"/>
        <w:ind w:left="20" w:firstLine="700"/>
        <w:jc w:val="both"/>
      </w:pPr>
      <w:r>
        <w:t>ПОСТАНОВЛЯЮ:</w:t>
      </w:r>
    </w:p>
    <w:p w:rsidR="004E71BA" w:rsidRDefault="0023116A">
      <w:pPr>
        <w:pStyle w:val="1"/>
        <w:framePr w:w="9302" w:h="10803" w:hRule="exact" w:wrap="none" w:vAnchor="page" w:hAnchor="page" w:x="1443" w:y="4647"/>
        <w:numPr>
          <w:ilvl w:val="0"/>
          <w:numId w:val="1"/>
        </w:numPr>
        <w:shd w:val="clear" w:color="auto" w:fill="auto"/>
        <w:tabs>
          <w:tab w:val="left" w:pos="1108"/>
        </w:tabs>
        <w:spacing w:after="0" w:line="298" w:lineRule="exact"/>
        <w:ind w:left="20" w:right="20" w:firstLine="700"/>
        <w:jc w:val="both"/>
      </w:pPr>
      <w:r>
        <w:t>Управлению транспорта и пассажирских перевозок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изложить строку под регистрационным номером 247 Реестра муниципальных маршрутов регулярных перевозок в муниципальном образовании «Город Астрахань» в редакции согласно приложению к настоящему постановлению.</w:t>
      </w:r>
    </w:p>
    <w:p w:rsidR="004E71BA" w:rsidRDefault="0023116A">
      <w:pPr>
        <w:pStyle w:val="1"/>
        <w:framePr w:w="9302" w:h="10803" w:hRule="exact" w:wrap="none" w:vAnchor="page" w:hAnchor="page" w:x="1443" w:y="4647"/>
        <w:numPr>
          <w:ilvl w:val="0"/>
          <w:numId w:val="1"/>
        </w:numPr>
        <w:shd w:val="clear" w:color="auto" w:fill="auto"/>
        <w:tabs>
          <w:tab w:val="left" w:pos="1108"/>
        </w:tabs>
        <w:spacing w:after="0" w:line="298" w:lineRule="exact"/>
        <w:ind w:left="20" w:right="20" w:firstLine="70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spacing w:after="0" w:line="298" w:lineRule="exact"/>
        <w:ind w:left="20" w:right="20" w:firstLine="700"/>
        <w:jc w:val="both"/>
      </w:pPr>
      <w:r>
        <w:t xml:space="preserve">2.1. Не позднее 10 дней с момента поступления в управление информационной политики администрации муниципального образования «Город Астрахань» настоящего постановления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 Астрахани.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spacing w:after="0" w:line="298" w:lineRule="exact"/>
        <w:ind w:left="20" w:right="20" w:firstLine="700"/>
        <w:jc w:val="both"/>
      </w:pPr>
      <w:r>
        <w:t>2.2.0публиковать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E71BA" w:rsidRDefault="0023116A">
      <w:pPr>
        <w:pStyle w:val="1"/>
        <w:framePr w:w="9302" w:h="10803" w:hRule="exact" w:wrap="none" w:vAnchor="page" w:hAnchor="page" w:x="1443" w:y="4647"/>
        <w:numPr>
          <w:ilvl w:val="0"/>
          <w:numId w:val="1"/>
        </w:numPr>
        <w:shd w:val="clear" w:color="auto" w:fill="auto"/>
        <w:tabs>
          <w:tab w:val="left" w:pos="1108"/>
        </w:tabs>
        <w:spacing w:after="586" w:line="298" w:lineRule="exact"/>
        <w:ind w:left="20" w:right="20" w:firstLine="70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4E71BA" w:rsidRDefault="0023116A">
      <w:pPr>
        <w:pStyle w:val="1"/>
        <w:framePr w:w="9302" w:h="10803" w:hRule="exact" w:wrap="none" w:vAnchor="page" w:hAnchor="page" w:x="1443" w:y="4647"/>
        <w:shd w:val="clear" w:color="auto" w:fill="auto"/>
        <w:tabs>
          <w:tab w:val="left" w:pos="6860"/>
        </w:tabs>
        <w:spacing w:after="0" w:line="240" w:lineRule="exact"/>
        <w:ind w:left="20"/>
        <w:jc w:val="both"/>
      </w:pPr>
      <w:r>
        <w:t>Глава администрации</w:t>
      </w:r>
      <w:r>
        <w:tab/>
        <w:t>О. А. Полумордвинов</w:t>
      </w:r>
    </w:p>
    <w:p w:rsidR="004E71BA" w:rsidRDefault="004E71BA">
      <w:pPr>
        <w:rPr>
          <w:sz w:val="2"/>
          <w:szCs w:val="2"/>
        </w:rPr>
        <w:sectPr w:rsidR="004E71B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bookmarkStart w:id="1" w:name="_GoBack"/>
      <w:bookmarkEnd w:id="1"/>
    </w:p>
    <w:p w:rsidR="004E71BA" w:rsidRDefault="0023116A">
      <w:pPr>
        <w:framePr w:wrap="none" w:vAnchor="page" w:hAnchor="page" w:x="262" w:y="7372"/>
        <w:rPr>
          <w:sz w:val="2"/>
          <w:szCs w:val="2"/>
        </w:rPr>
      </w:pPr>
      <w:r>
        <w:lastRenderedPageBreak/>
        <w:fldChar w:fldCharType="begin"/>
      </w:r>
      <w:r>
        <w:instrText xml:space="preserve"> INCLUDEPICTURE  "C:\\Users\\muhamedalieva_ea\\Desktop\\media\\image2.png" \* MERGEFORMATINET </w:instrText>
      </w:r>
      <w:r>
        <w:fldChar w:fldCharType="separate"/>
      </w:r>
      <w:r w:rsidR="00444224">
        <w:fldChar w:fldCharType="begin"/>
      </w:r>
      <w:r w:rsidR="00444224">
        <w:instrText xml:space="preserve"> </w:instrText>
      </w:r>
      <w:r w:rsidR="00444224">
        <w:instrText>INCLUDEPICTURE  "C:\\Users\\muhamedalieva_ea\\Desktop\\me</w:instrText>
      </w:r>
      <w:r w:rsidR="00444224">
        <w:instrText>dia\\image2.png" \* MERGEFORMATINET</w:instrText>
      </w:r>
      <w:r w:rsidR="00444224">
        <w:instrText xml:space="preserve"> </w:instrText>
      </w:r>
      <w:r w:rsidR="00444224">
        <w:fldChar w:fldCharType="separate"/>
      </w:r>
      <w:r w:rsidR="00C356A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4.55pt;height:510.9pt">
            <v:imagedata r:id="rId9" r:href="rId10"/>
          </v:shape>
        </w:pict>
      </w:r>
      <w:r w:rsidR="00444224">
        <w:fldChar w:fldCharType="end"/>
      </w:r>
      <w:r>
        <w:fldChar w:fldCharType="end"/>
      </w:r>
    </w:p>
    <w:p w:rsidR="004E71BA" w:rsidRDefault="004E71BA">
      <w:pPr>
        <w:rPr>
          <w:sz w:val="2"/>
          <w:szCs w:val="2"/>
        </w:rPr>
      </w:pPr>
    </w:p>
    <w:sectPr w:rsidR="004E71BA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224" w:rsidRDefault="00444224">
      <w:r>
        <w:separator/>
      </w:r>
    </w:p>
  </w:endnote>
  <w:endnote w:type="continuationSeparator" w:id="0">
    <w:p w:rsidR="00444224" w:rsidRDefault="0044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224" w:rsidRDefault="00444224"/>
  </w:footnote>
  <w:footnote w:type="continuationSeparator" w:id="0">
    <w:p w:rsidR="00444224" w:rsidRDefault="004442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0787B"/>
    <w:multiLevelType w:val="multilevel"/>
    <w:tmpl w:val="97BEC3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E71BA"/>
    <w:rsid w:val="0023116A"/>
    <w:rsid w:val="00444224"/>
    <w:rsid w:val="004E71BA"/>
    <w:rsid w:val="00AD41F1"/>
    <w:rsid w:val="00C3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6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character" w:customStyle="1" w:styleId="31">
    <w:name w:val="Основной текст (3)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7"/>
      <w:sz w:val="27"/>
      <w:szCs w:val="2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b/>
      <w:bCs/>
      <w:spacing w:val="66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1380" w:line="0" w:lineRule="atLeast"/>
      <w:outlineLvl w:val="0"/>
    </w:pPr>
    <w:rPr>
      <w:rFonts w:ascii="Microsoft Sans Serif" w:eastAsia="Microsoft Sans Serif" w:hAnsi="Microsoft Sans Serif" w:cs="Microsoft Sans Serif"/>
      <w:spacing w:val="-7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CD067-07DE-48DD-95DC-0CBEE3C4A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2016-09-22T06:41:00Z</dcterms:created>
  <dcterms:modified xsi:type="dcterms:W3CDTF">2016-09-22T06:46:00Z</dcterms:modified>
</cp:coreProperties>
</file>