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705" w:rsidRPr="00050544" w:rsidRDefault="00050544" w:rsidP="00050544">
      <w:pPr>
        <w:jc w:val="center"/>
        <w:rPr>
          <w:rFonts w:ascii="Cambria" w:hAnsi="Cambria"/>
          <w:b/>
          <w:sz w:val="20"/>
          <w:szCs w:val="20"/>
        </w:rPr>
      </w:pPr>
      <w:r w:rsidRPr="0005054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4705" w:rsidRPr="00050544" w:rsidRDefault="00FB5AA7" w:rsidP="0005054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05054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E64705" w:rsidRPr="00050544" w:rsidRDefault="00FB5AA7" w:rsidP="00050544">
      <w:pPr>
        <w:jc w:val="center"/>
        <w:rPr>
          <w:rFonts w:ascii="Cambria" w:hAnsi="Cambria"/>
          <w:b/>
          <w:sz w:val="20"/>
          <w:szCs w:val="20"/>
        </w:rPr>
      </w:pPr>
      <w:r w:rsidRPr="00050544">
        <w:rPr>
          <w:rFonts w:ascii="Cambria" w:hAnsi="Cambria"/>
          <w:b/>
          <w:sz w:val="20"/>
          <w:szCs w:val="20"/>
        </w:rPr>
        <w:t>27 марта 2024 года</w:t>
      </w:r>
      <w:r w:rsidR="00050544" w:rsidRPr="00050544">
        <w:rPr>
          <w:rFonts w:ascii="Cambria" w:hAnsi="Cambria"/>
          <w:b/>
          <w:sz w:val="20"/>
          <w:szCs w:val="20"/>
        </w:rPr>
        <w:t xml:space="preserve"> № </w:t>
      </w:r>
      <w:r w:rsidRPr="00050544">
        <w:rPr>
          <w:rFonts w:ascii="Cambria" w:hAnsi="Cambria"/>
          <w:b/>
          <w:sz w:val="20"/>
          <w:szCs w:val="20"/>
        </w:rPr>
        <w:t>606-р</w:t>
      </w:r>
    </w:p>
    <w:p w:rsidR="00050544" w:rsidRDefault="00050544" w:rsidP="00050544">
      <w:pPr>
        <w:jc w:val="center"/>
        <w:rPr>
          <w:rFonts w:ascii="Cambria" w:hAnsi="Cambria"/>
          <w:b/>
          <w:sz w:val="20"/>
          <w:szCs w:val="20"/>
        </w:rPr>
      </w:pPr>
      <w:r w:rsidRPr="00050544">
        <w:rPr>
          <w:rFonts w:ascii="Cambria" w:hAnsi="Cambria"/>
          <w:b/>
          <w:sz w:val="20"/>
          <w:szCs w:val="20"/>
        </w:rPr>
        <w:t>«</w:t>
      </w:r>
      <w:r w:rsidR="00FB5AA7" w:rsidRPr="00050544">
        <w:rPr>
          <w:rFonts w:ascii="Cambria" w:hAnsi="Cambria"/>
          <w:b/>
          <w:sz w:val="20"/>
          <w:szCs w:val="20"/>
        </w:rPr>
        <w:t>Об</w:t>
      </w:r>
      <w:r w:rsidRPr="00050544">
        <w:rPr>
          <w:rFonts w:ascii="Cambria" w:hAnsi="Cambria"/>
          <w:b/>
          <w:sz w:val="20"/>
          <w:szCs w:val="20"/>
        </w:rPr>
        <w:t xml:space="preserve"> </w:t>
      </w:r>
      <w:r w:rsidR="00FB5AA7" w:rsidRPr="00050544">
        <w:rPr>
          <w:rFonts w:ascii="Cambria" w:hAnsi="Cambria"/>
          <w:b/>
          <w:sz w:val="20"/>
          <w:szCs w:val="20"/>
        </w:rPr>
        <w:t>утверждении схемы</w:t>
      </w:r>
      <w:r w:rsidRPr="00050544">
        <w:rPr>
          <w:rFonts w:ascii="Cambria" w:hAnsi="Cambria"/>
          <w:b/>
          <w:sz w:val="20"/>
          <w:szCs w:val="20"/>
        </w:rPr>
        <w:t xml:space="preserve"> </w:t>
      </w:r>
      <w:r w:rsidR="00FB5AA7" w:rsidRPr="00050544">
        <w:rPr>
          <w:rFonts w:ascii="Cambria" w:hAnsi="Cambria"/>
          <w:b/>
          <w:sz w:val="20"/>
          <w:szCs w:val="20"/>
        </w:rPr>
        <w:t>расположения</w:t>
      </w:r>
      <w:r w:rsidRPr="00050544">
        <w:rPr>
          <w:rFonts w:ascii="Cambria" w:hAnsi="Cambria"/>
          <w:b/>
          <w:sz w:val="20"/>
          <w:szCs w:val="20"/>
        </w:rPr>
        <w:t xml:space="preserve"> </w:t>
      </w:r>
      <w:r w:rsidR="00FB5AA7" w:rsidRPr="00050544">
        <w:rPr>
          <w:rFonts w:ascii="Cambria" w:hAnsi="Cambria"/>
          <w:b/>
          <w:sz w:val="20"/>
          <w:szCs w:val="20"/>
        </w:rPr>
        <w:t>земельного</w:t>
      </w:r>
      <w:r w:rsidRPr="00050544">
        <w:rPr>
          <w:rFonts w:ascii="Cambria" w:hAnsi="Cambria"/>
          <w:b/>
          <w:sz w:val="20"/>
          <w:szCs w:val="20"/>
        </w:rPr>
        <w:t xml:space="preserve"> </w:t>
      </w:r>
      <w:r w:rsidR="00FB5AA7" w:rsidRPr="00050544">
        <w:rPr>
          <w:rFonts w:ascii="Cambria" w:hAnsi="Cambria"/>
          <w:b/>
          <w:sz w:val="20"/>
          <w:szCs w:val="20"/>
        </w:rPr>
        <w:t xml:space="preserve">участка на кадастровом плане территории по ул. Пирогова, 52 в </w:t>
      </w:r>
      <w:proofErr w:type="spellStart"/>
      <w:r w:rsidR="00FB5AA7" w:rsidRPr="00050544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="00FB5AA7" w:rsidRPr="00050544">
        <w:rPr>
          <w:rFonts w:ascii="Cambria" w:hAnsi="Cambria"/>
          <w:b/>
          <w:sz w:val="20"/>
          <w:szCs w:val="20"/>
        </w:rPr>
        <w:t xml:space="preserve"> районе с видом разрешенного </w:t>
      </w:r>
      <w:r w:rsidR="00FB5AA7" w:rsidRPr="00050544">
        <w:rPr>
          <w:rFonts w:ascii="Cambria" w:hAnsi="Cambria"/>
          <w:b/>
          <w:sz w:val="20"/>
          <w:szCs w:val="20"/>
        </w:rPr>
        <w:t xml:space="preserve">использования - малоэтажная жилая застройка </w:t>
      </w:r>
    </w:p>
    <w:p w:rsidR="00E64705" w:rsidRPr="00050544" w:rsidRDefault="00FB5AA7" w:rsidP="00050544">
      <w:pPr>
        <w:jc w:val="center"/>
      </w:pPr>
      <w:r w:rsidRPr="00050544">
        <w:rPr>
          <w:rFonts w:ascii="Cambria" w:hAnsi="Cambria"/>
          <w:b/>
          <w:sz w:val="20"/>
          <w:szCs w:val="20"/>
        </w:rPr>
        <w:t>(для</w:t>
      </w:r>
      <w:r w:rsidR="00050544" w:rsidRPr="00050544">
        <w:rPr>
          <w:rFonts w:ascii="Cambria" w:hAnsi="Cambria"/>
          <w:b/>
          <w:sz w:val="20"/>
          <w:szCs w:val="20"/>
        </w:rPr>
        <w:t xml:space="preserve"> </w:t>
      </w:r>
      <w:r w:rsidRPr="00050544">
        <w:rPr>
          <w:rFonts w:ascii="Cambria" w:hAnsi="Cambria"/>
          <w:b/>
          <w:sz w:val="20"/>
          <w:szCs w:val="20"/>
        </w:rPr>
        <w:t>эксплуатации</w:t>
      </w:r>
      <w:r w:rsidR="00050544" w:rsidRPr="00050544">
        <w:rPr>
          <w:rFonts w:ascii="Cambria" w:hAnsi="Cambria"/>
          <w:b/>
          <w:sz w:val="20"/>
          <w:szCs w:val="20"/>
        </w:rPr>
        <w:t xml:space="preserve"> </w:t>
      </w:r>
      <w:r w:rsidRPr="00050544">
        <w:rPr>
          <w:rFonts w:ascii="Cambria" w:hAnsi="Cambria"/>
          <w:b/>
          <w:sz w:val="20"/>
          <w:szCs w:val="20"/>
        </w:rPr>
        <w:t>многоквартирного дома литера «Д»)</w:t>
      </w:r>
      <w:r w:rsidR="00050544" w:rsidRPr="00050544">
        <w:rPr>
          <w:rFonts w:ascii="Cambria" w:hAnsi="Cambria"/>
          <w:b/>
          <w:sz w:val="20"/>
          <w:szCs w:val="20"/>
        </w:rPr>
        <w:t>»</w:t>
      </w:r>
    </w:p>
    <w:p w:rsidR="00E64705" w:rsidRPr="00050544" w:rsidRDefault="00FB5AA7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0544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050544">
        <w:rPr>
          <w:rFonts w:ascii="Arial" w:hAnsi="Arial" w:cs="Arial"/>
          <w:sz w:val="18"/>
          <w:szCs w:val="18"/>
        </w:rPr>
        <w:t>ст.ст</w:t>
      </w:r>
      <w:proofErr w:type="spellEnd"/>
      <w:r w:rsidRPr="00050544">
        <w:rPr>
          <w:rFonts w:ascii="Arial" w:hAnsi="Arial" w:cs="Arial"/>
          <w:sz w:val="18"/>
          <w:szCs w:val="18"/>
        </w:rPr>
        <w:t>. 11.10, 56.6, Земельного кодекса Российской Федерации, п. 7 ст. 15 Правил землепользования и застройки муниципального образования «Город</w:t>
      </w:r>
      <w:r w:rsidRPr="00050544">
        <w:rPr>
          <w:rFonts w:ascii="Arial" w:hAnsi="Arial" w:cs="Arial"/>
          <w:sz w:val="18"/>
          <w:szCs w:val="18"/>
        </w:rPr>
        <w:t xml:space="preserve">ской округ 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«Д» по ул. Пирогова, 52 в </w:t>
      </w:r>
      <w:proofErr w:type="spellStart"/>
      <w:r w:rsidRPr="00050544">
        <w:rPr>
          <w:rFonts w:ascii="Arial" w:hAnsi="Arial" w:cs="Arial"/>
          <w:sz w:val="18"/>
          <w:szCs w:val="18"/>
        </w:rPr>
        <w:t>Трусовком</w:t>
      </w:r>
      <w:proofErr w:type="spellEnd"/>
      <w:r w:rsidRPr="00050544">
        <w:rPr>
          <w:rFonts w:ascii="Arial" w:hAnsi="Arial" w:cs="Arial"/>
          <w:sz w:val="18"/>
          <w:szCs w:val="18"/>
        </w:rPr>
        <w:t xml:space="preserve"> районе г. Астрахани требо</w:t>
      </w:r>
      <w:r w:rsidRPr="00050544">
        <w:rPr>
          <w:rFonts w:ascii="Arial" w:hAnsi="Arial" w:cs="Arial"/>
          <w:sz w:val="18"/>
          <w:szCs w:val="18"/>
        </w:rPr>
        <w:t>ваниям, установленным в Положении о признании помещения</w:t>
      </w:r>
      <w:proofErr w:type="gramEnd"/>
      <w:r w:rsidRPr="0005054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0544">
        <w:rPr>
          <w:rFonts w:ascii="Arial" w:hAnsi="Arial" w:cs="Arial"/>
          <w:sz w:val="18"/>
          <w:szCs w:val="18"/>
        </w:rPr>
        <w:t>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17.07.2020</w:t>
      </w:r>
      <w:r w:rsidRPr="00050544">
        <w:rPr>
          <w:rFonts w:ascii="Arial" w:hAnsi="Arial" w:cs="Arial"/>
          <w:sz w:val="18"/>
          <w:szCs w:val="18"/>
        </w:rPr>
        <w:t xml:space="preserve"> №ЗАК-22/9, распоряжением администрации муниципального образования «Город Астрахань» от 28.08.2020 №1611-р «О признании многоквартирного дома литера «Д» по ул. Пирогова, 52 в </w:t>
      </w:r>
      <w:proofErr w:type="spellStart"/>
      <w:r w:rsidRPr="00050544">
        <w:rPr>
          <w:rFonts w:ascii="Arial" w:hAnsi="Arial" w:cs="Arial"/>
          <w:sz w:val="18"/>
          <w:szCs w:val="18"/>
        </w:rPr>
        <w:t>Трусовском</w:t>
      </w:r>
      <w:proofErr w:type="spellEnd"/>
      <w:r w:rsidRPr="00050544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  <w:proofErr w:type="gramEnd"/>
    </w:p>
    <w:p w:rsidR="00E64705" w:rsidRPr="00050544" w:rsidRDefault="00050544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0544">
        <w:rPr>
          <w:rFonts w:ascii="Arial" w:hAnsi="Arial" w:cs="Arial"/>
          <w:sz w:val="18"/>
          <w:szCs w:val="18"/>
        </w:rPr>
        <w:t xml:space="preserve">1. </w:t>
      </w:r>
      <w:r w:rsidR="00FB5AA7" w:rsidRPr="00050544">
        <w:rPr>
          <w:rFonts w:ascii="Arial" w:hAnsi="Arial" w:cs="Arial"/>
          <w:sz w:val="18"/>
          <w:szCs w:val="18"/>
        </w:rPr>
        <w:t>Утвердить схему расположения зем</w:t>
      </w:r>
      <w:r w:rsidR="00FB5AA7" w:rsidRPr="00050544">
        <w:rPr>
          <w:rFonts w:ascii="Arial" w:hAnsi="Arial" w:cs="Arial"/>
          <w:sz w:val="18"/>
          <w:szCs w:val="18"/>
        </w:rPr>
        <w:t>ельного участка на кадастровом плане территории площадью 323 кв.</w:t>
      </w:r>
      <w:r w:rsidRPr="00050544">
        <w:rPr>
          <w:rFonts w:ascii="Arial" w:hAnsi="Arial" w:cs="Arial"/>
          <w:sz w:val="18"/>
          <w:szCs w:val="18"/>
        </w:rPr>
        <w:t xml:space="preserve"> </w:t>
      </w:r>
      <w:r w:rsidR="00FB5AA7" w:rsidRPr="00050544">
        <w:rPr>
          <w:rFonts w:ascii="Arial" w:hAnsi="Arial" w:cs="Arial"/>
          <w:sz w:val="18"/>
          <w:szCs w:val="18"/>
        </w:rPr>
        <w:t xml:space="preserve">м, по ул. Пирогова, 52 в </w:t>
      </w:r>
      <w:proofErr w:type="spellStart"/>
      <w:r w:rsidR="00FB5AA7" w:rsidRPr="00050544">
        <w:rPr>
          <w:rFonts w:ascii="Arial" w:hAnsi="Arial" w:cs="Arial"/>
          <w:sz w:val="18"/>
          <w:szCs w:val="18"/>
        </w:rPr>
        <w:t>Трусовском</w:t>
      </w:r>
      <w:proofErr w:type="spellEnd"/>
      <w:r w:rsidR="00FB5AA7" w:rsidRPr="00050544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пунктов, в территориальной зоне индивидуальной усадебной жилой застройки, с видом разрешенного использования малоэтажна</w:t>
      </w:r>
      <w:r w:rsidR="00FB5AA7" w:rsidRPr="00050544">
        <w:rPr>
          <w:rFonts w:ascii="Arial" w:hAnsi="Arial" w:cs="Arial"/>
          <w:sz w:val="18"/>
          <w:szCs w:val="18"/>
        </w:rPr>
        <w:t>я жилая застройка (для эксплуатации многоквартирного дома литера «Д»).</w:t>
      </w:r>
    </w:p>
    <w:p w:rsidR="00E64705" w:rsidRPr="00050544" w:rsidRDefault="00050544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0544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B5AA7" w:rsidRPr="00050544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обеспечить выполнение кадастровых работ в целях </w:t>
      </w:r>
      <w:r w:rsidR="00FB5AA7" w:rsidRPr="00050544">
        <w:rPr>
          <w:rFonts w:ascii="Arial" w:hAnsi="Arial" w:cs="Arial"/>
          <w:sz w:val="18"/>
          <w:szCs w:val="18"/>
        </w:rPr>
        <w:t xml:space="preserve">образования земельного участка по ул. Пирогова, 52 в </w:t>
      </w:r>
      <w:proofErr w:type="spellStart"/>
      <w:r w:rsidR="00FB5AA7" w:rsidRPr="00050544">
        <w:rPr>
          <w:rFonts w:ascii="Arial" w:hAnsi="Arial" w:cs="Arial"/>
          <w:sz w:val="18"/>
          <w:szCs w:val="18"/>
        </w:rPr>
        <w:t>Трусовском</w:t>
      </w:r>
      <w:proofErr w:type="spellEnd"/>
      <w:r w:rsidR="00FB5AA7" w:rsidRPr="00050544">
        <w:rPr>
          <w:rFonts w:ascii="Arial" w:hAnsi="Arial" w:cs="Arial"/>
          <w:sz w:val="18"/>
          <w:szCs w:val="18"/>
        </w:rPr>
        <w:t xml:space="preserve">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</w:t>
      </w:r>
      <w:r w:rsidR="00FB5AA7" w:rsidRPr="00050544">
        <w:rPr>
          <w:rFonts w:ascii="Arial" w:hAnsi="Arial" w:cs="Arial"/>
          <w:sz w:val="18"/>
          <w:szCs w:val="18"/>
        </w:rPr>
        <w:t xml:space="preserve">ения земельного участка и обратиться с заявлением в филиал ФГБУ «ФКП </w:t>
      </w:r>
      <w:proofErr w:type="spellStart"/>
      <w:r w:rsidR="00FB5AA7" w:rsidRPr="00050544">
        <w:rPr>
          <w:rFonts w:ascii="Arial" w:hAnsi="Arial" w:cs="Arial"/>
          <w:sz w:val="18"/>
          <w:szCs w:val="18"/>
        </w:rPr>
        <w:t>Росреестра</w:t>
      </w:r>
      <w:proofErr w:type="spellEnd"/>
      <w:r w:rsidR="00FB5AA7" w:rsidRPr="00050544">
        <w:rPr>
          <w:rFonts w:ascii="Arial" w:hAnsi="Arial" w:cs="Arial"/>
          <w:sz w:val="18"/>
          <w:szCs w:val="18"/>
        </w:rPr>
        <w:t>» по</w:t>
      </w:r>
      <w:proofErr w:type="gramEnd"/>
      <w:r w:rsidR="00FB5AA7" w:rsidRPr="00050544">
        <w:rPr>
          <w:rFonts w:ascii="Arial" w:hAnsi="Arial" w:cs="Arial"/>
          <w:sz w:val="18"/>
          <w:szCs w:val="18"/>
        </w:rPr>
        <w:t xml:space="preserve"> Астраханской области об осуществлении государственного кадастрового учета данного земельного участка.</w:t>
      </w:r>
    </w:p>
    <w:p w:rsidR="00E64705" w:rsidRPr="00050544" w:rsidRDefault="00050544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0544">
        <w:rPr>
          <w:rFonts w:ascii="Arial" w:hAnsi="Arial" w:cs="Arial"/>
          <w:sz w:val="18"/>
          <w:szCs w:val="18"/>
        </w:rPr>
        <w:t xml:space="preserve">3. </w:t>
      </w:r>
      <w:r w:rsidR="00FB5AA7" w:rsidRPr="0005054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FB5AA7" w:rsidRPr="00050544">
        <w:rPr>
          <w:rFonts w:ascii="Arial" w:hAnsi="Arial" w:cs="Arial"/>
          <w:sz w:val="18"/>
          <w:szCs w:val="18"/>
        </w:rPr>
        <w:t xml:space="preserve">вания «Городской округ город Астрахань» </w:t>
      </w:r>
      <w:proofErr w:type="gramStart"/>
      <w:r w:rsidR="00FB5AA7" w:rsidRPr="00050544">
        <w:rPr>
          <w:rFonts w:ascii="Arial" w:hAnsi="Arial" w:cs="Arial"/>
          <w:sz w:val="18"/>
          <w:szCs w:val="18"/>
        </w:rPr>
        <w:t>разместить</w:t>
      </w:r>
      <w:proofErr w:type="gramEnd"/>
      <w:r w:rsidR="00FB5AA7" w:rsidRPr="000505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64705" w:rsidRPr="00050544" w:rsidRDefault="00050544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0544">
        <w:rPr>
          <w:rFonts w:ascii="Arial" w:hAnsi="Arial" w:cs="Arial"/>
          <w:sz w:val="18"/>
          <w:szCs w:val="18"/>
        </w:rPr>
        <w:t xml:space="preserve">4. </w:t>
      </w:r>
      <w:r w:rsidR="00FB5AA7" w:rsidRPr="00050544">
        <w:rPr>
          <w:rFonts w:ascii="Arial" w:hAnsi="Arial" w:cs="Arial"/>
          <w:sz w:val="18"/>
          <w:szCs w:val="18"/>
        </w:rPr>
        <w:t>Правооблад</w:t>
      </w:r>
      <w:r w:rsidR="00FB5AA7" w:rsidRPr="00050544">
        <w:rPr>
          <w:rFonts w:ascii="Arial" w:hAnsi="Arial" w:cs="Arial"/>
          <w:sz w:val="18"/>
          <w:szCs w:val="18"/>
        </w:rPr>
        <w:t>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E64705" w:rsidRPr="00050544" w:rsidRDefault="00050544" w:rsidP="000505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054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B5AA7" w:rsidRPr="00050544">
        <w:rPr>
          <w:rFonts w:ascii="Arial" w:hAnsi="Arial" w:cs="Arial"/>
          <w:sz w:val="18"/>
          <w:szCs w:val="18"/>
        </w:rPr>
        <w:t>Контроль за</w:t>
      </w:r>
      <w:proofErr w:type="gramEnd"/>
      <w:r w:rsidR="00FB5AA7" w:rsidRPr="0005054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B5AA7" w:rsidRPr="00050544">
        <w:rPr>
          <w:rFonts w:ascii="Arial" w:hAnsi="Arial" w:cs="Arial"/>
          <w:sz w:val="18"/>
          <w:szCs w:val="18"/>
        </w:rPr>
        <w:t>муниципального образова</w:t>
      </w:r>
      <w:r w:rsidR="00FB5AA7" w:rsidRPr="00050544">
        <w:rPr>
          <w:rFonts w:ascii="Arial" w:hAnsi="Arial" w:cs="Arial"/>
          <w:sz w:val="18"/>
          <w:szCs w:val="18"/>
        </w:rPr>
        <w:t>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</w:t>
      </w:r>
      <w:r w:rsidR="00FB5AA7" w:rsidRPr="00050544">
        <w:rPr>
          <w:rFonts w:ascii="Arial" w:hAnsi="Arial" w:cs="Arial"/>
          <w:sz w:val="18"/>
          <w:szCs w:val="18"/>
        </w:rPr>
        <w:t>щной политики и отдела по организации и проведению оценки технического состояния зданий, строений, сооружений и деятельности комиссий.</w:t>
      </w:r>
      <w:r w:rsidRPr="00050544">
        <w:rPr>
          <w:rFonts w:ascii="Arial" w:hAnsi="Arial" w:cs="Arial"/>
          <w:sz w:val="18"/>
          <w:szCs w:val="18"/>
        </w:rPr>
        <w:t xml:space="preserve">   </w:t>
      </w:r>
    </w:p>
    <w:p w:rsidR="00E64705" w:rsidRPr="00050544" w:rsidRDefault="00FB5AA7" w:rsidP="00050544">
      <w:pPr>
        <w:ind w:firstLine="709"/>
        <w:jc w:val="right"/>
        <w:rPr>
          <w:b/>
        </w:rPr>
      </w:pPr>
      <w:r w:rsidRPr="0005054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5054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050544" w:rsidRPr="00050544">
        <w:rPr>
          <w:rFonts w:ascii="Arial" w:hAnsi="Arial" w:cs="Arial"/>
          <w:b/>
          <w:sz w:val="18"/>
          <w:szCs w:val="18"/>
        </w:rPr>
        <w:t xml:space="preserve"> </w:t>
      </w:r>
      <w:r w:rsidRPr="00050544">
        <w:rPr>
          <w:rFonts w:ascii="Arial" w:hAnsi="Arial" w:cs="Arial"/>
          <w:b/>
          <w:sz w:val="18"/>
          <w:szCs w:val="18"/>
        </w:rPr>
        <w:t>О.А. Полумордвинов</w:t>
      </w:r>
    </w:p>
    <w:p w:rsidR="00E64705" w:rsidRPr="00050544" w:rsidRDefault="00050544" w:rsidP="00050544">
      <w:r>
        <w:rPr>
          <w:noProof/>
          <w:lang w:bidi="ar-SA"/>
        </w:rPr>
        <w:lastRenderedPageBreak/>
        <w:drawing>
          <wp:inline distT="0" distB="0" distL="0" distR="0" wp14:anchorId="11F26978" wp14:editId="6FF016B4">
            <wp:extent cx="5580380" cy="484201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84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054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04E775E" wp14:editId="12F25D95">
            <wp:extent cx="5580380" cy="6054963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05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E64705" w:rsidRPr="00050544" w:rsidSect="000505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AA7" w:rsidRDefault="00FB5AA7">
      <w:r>
        <w:separator/>
      </w:r>
    </w:p>
  </w:endnote>
  <w:endnote w:type="continuationSeparator" w:id="0">
    <w:p w:rsidR="00FB5AA7" w:rsidRDefault="00FB5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AA7" w:rsidRDefault="00FB5AA7"/>
  </w:footnote>
  <w:footnote w:type="continuationSeparator" w:id="0">
    <w:p w:rsidR="00FB5AA7" w:rsidRDefault="00FB5A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57D68"/>
    <w:multiLevelType w:val="multilevel"/>
    <w:tmpl w:val="A1B428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F62A55"/>
    <w:multiLevelType w:val="multilevel"/>
    <w:tmpl w:val="823A89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4705"/>
    <w:rsid w:val="00050544"/>
    <w:rsid w:val="00E64705"/>
    <w:rsid w:val="00FB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505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54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505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54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2024-03-28T07:31:00Z</dcterms:created>
  <dcterms:modified xsi:type="dcterms:W3CDTF">2024-03-28T07:35:00Z</dcterms:modified>
</cp:coreProperties>
</file>