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ACB" w:rsidRDefault="00AF2FB2" w:rsidP="00717ACB">
      <w:pPr>
        <w:pStyle w:val="a4"/>
        <w:jc w:val="center"/>
        <w:rPr>
          <w:rFonts w:ascii="Times New Roman" w:hAnsi="Times New Roman" w:cs="Times New Roman"/>
          <w:b/>
          <w:sz w:val="28"/>
          <w:szCs w:val="28"/>
        </w:rPr>
      </w:pPr>
      <w:r w:rsidRPr="00AF2FB2">
        <w:rPr>
          <w:rFonts w:ascii="Times New Roman" w:hAnsi="Times New Roman" w:cs="Times New Roman"/>
          <w:b/>
          <w:sz w:val="28"/>
          <w:szCs w:val="28"/>
        </w:rPr>
        <w:t>Уведомление</w:t>
      </w:r>
    </w:p>
    <w:p w:rsidR="00AF2FB2" w:rsidRPr="00AF2FB2" w:rsidRDefault="00AF2FB2" w:rsidP="00717ACB">
      <w:pPr>
        <w:pStyle w:val="a4"/>
        <w:jc w:val="center"/>
        <w:rPr>
          <w:rFonts w:ascii="Times New Roman" w:hAnsi="Times New Roman" w:cs="Times New Roman"/>
          <w:b/>
          <w:sz w:val="28"/>
          <w:szCs w:val="28"/>
        </w:rPr>
      </w:pPr>
      <w:r w:rsidRPr="00AF2FB2">
        <w:rPr>
          <w:rFonts w:ascii="Times New Roman" w:hAnsi="Times New Roman" w:cs="Times New Roman"/>
          <w:b/>
          <w:sz w:val="28"/>
          <w:szCs w:val="28"/>
        </w:rPr>
        <w:t>о внесении изменений в Конкурсную документацию и Извещение о проведении открытого конкурса</w:t>
      </w:r>
    </w:p>
    <w:p w:rsidR="00AF2FB2" w:rsidRDefault="00AF2FB2" w:rsidP="00717ACB">
      <w:pPr>
        <w:pStyle w:val="a4"/>
        <w:jc w:val="center"/>
        <w:rPr>
          <w:rFonts w:ascii="Times New Roman" w:hAnsi="Times New Roman" w:cs="Times New Roman"/>
          <w:b/>
          <w:sz w:val="28"/>
          <w:szCs w:val="28"/>
        </w:rPr>
      </w:pPr>
      <w:proofErr w:type="gramStart"/>
      <w:r w:rsidRPr="00AF2FB2">
        <w:rPr>
          <w:rFonts w:ascii="Times New Roman" w:hAnsi="Times New Roman" w:cs="Times New Roman"/>
          <w:b/>
          <w:sz w:val="28"/>
          <w:szCs w:val="28"/>
        </w:rPr>
        <w:t>(конкурс на право</w:t>
      </w:r>
      <w:r w:rsidRPr="00AF2FB2">
        <w:t xml:space="preserve"> </w:t>
      </w:r>
      <w:r w:rsidRPr="00AF2FB2">
        <w:rPr>
          <w:rFonts w:ascii="Times New Roman" w:hAnsi="Times New Roman" w:cs="Times New Roman"/>
          <w:b/>
          <w:sz w:val="28"/>
          <w:szCs w:val="28"/>
        </w:rPr>
        <w:t xml:space="preserve">получения свидетельства об осуществлении регулярных перевозок пассажиров и багажа по муниципальному маршруту № </w:t>
      </w:r>
      <w:r w:rsidR="004F568E">
        <w:rPr>
          <w:rFonts w:ascii="Times New Roman" w:hAnsi="Times New Roman" w:cs="Times New Roman"/>
          <w:b/>
          <w:sz w:val="28"/>
          <w:szCs w:val="28"/>
        </w:rPr>
        <w:t>63с</w:t>
      </w:r>
      <w:r w:rsidRPr="00AF2FB2">
        <w:rPr>
          <w:rFonts w:ascii="Times New Roman" w:hAnsi="Times New Roman" w:cs="Times New Roman"/>
          <w:b/>
          <w:sz w:val="28"/>
          <w:szCs w:val="28"/>
        </w:rPr>
        <w:t xml:space="preserve"> на территории муниципального образования «Город Астрахань» (лот № </w:t>
      </w:r>
      <w:r w:rsidR="00717ACB">
        <w:rPr>
          <w:rFonts w:ascii="Times New Roman" w:hAnsi="Times New Roman" w:cs="Times New Roman"/>
          <w:b/>
          <w:sz w:val="28"/>
          <w:szCs w:val="28"/>
        </w:rPr>
        <w:t>21</w:t>
      </w:r>
      <w:r w:rsidRPr="00AF2FB2">
        <w:rPr>
          <w:rFonts w:ascii="Times New Roman" w:hAnsi="Times New Roman" w:cs="Times New Roman"/>
          <w:b/>
          <w:sz w:val="28"/>
          <w:szCs w:val="28"/>
        </w:rPr>
        <w:t>)</w:t>
      </w:r>
      <w:proofErr w:type="gramEnd"/>
    </w:p>
    <w:p w:rsidR="00AF2FB2" w:rsidRDefault="00AF2FB2" w:rsidP="00AF2FB2">
      <w:pPr>
        <w:pStyle w:val="a4"/>
        <w:jc w:val="center"/>
        <w:rPr>
          <w:rFonts w:ascii="Times New Roman" w:hAnsi="Times New Roman" w:cs="Times New Roman"/>
          <w:b/>
          <w:sz w:val="28"/>
          <w:szCs w:val="28"/>
        </w:rPr>
      </w:pPr>
    </w:p>
    <w:p w:rsidR="00AF2FB2" w:rsidRDefault="00AF2FB2" w:rsidP="00717ACB">
      <w:pPr>
        <w:pStyle w:val="a4"/>
        <w:jc w:val="both"/>
        <w:rPr>
          <w:rFonts w:ascii="Times New Roman" w:hAnsi="Times New Roman" w:cs="Times New Roman"/>
          <w:sz w:val="28"/>
          <w:szCs w:val="28"/>
        </w:rPr>
      </w:pPr>
      <w:proofErr w:type="gramStart"/>
      <w:r w:rsidRPr="00717ACB">
        <w:rPr>
          <w:rFonts w:ascii="Times New Roman" w:hAnsi="Times New Roman" w:cs="Times New Roman"/>
          <w:sz w:val="28"/>
          <w:szCs w:val="28"/>
        </w:rPr>
        <w:t>Администрация муниципального образования «Город Астрахань»</w:t>
      </w:r>
      <w:r w:rsidR="004F568E" w:rsidRPr="00717ACB">
        <w:rPr>
          <w:rFonts w:ascii="Times New Roman" w:hAnsi="Times New Roman" w:cs="Times New Roman"/>
          <w:sz w:val="28"/>
          <w:szCs w:val="28"/>
        </w:rPr>
        <w:t xml:space="preserve">, в лице управления транспорта и пассажирских перевозок </w:t>
      </w:r>
      <w:r w:rsidR="00D32B11" w:rsidRPr="00717ACB">
        <w:rPr>
          <w:rFonts w:ascii="Times New Roman" w:hAnsi="Times New Roman" w:cs="Times New Roman"/>
          <w:sz w:val="28"/>
          <w:szCs w:val="28"/>
        </w:rPr>
        <w:t xml:space="preserve">администрации муниципального образования «Город Астрахань», юридический адрес: г. Астрахань, ул. Чернышевского, д. </w:t>
      </w:r>
      <w:r w:rsidR="00012350" w:rsidRPr="00717ACB">
        <w:rPr>
          <w:rFonts w:ascii="Times New Roman" w:hAnsi="Times New Roman" w:cs="Times New Roman"/>
          <w:sz w:val="28"/>
          <w:szCs w:val="28"/>
        </w:rPr>
        <w:t xml:space="preserve">4, 414000 (далее – Организатор конкурса), в соответствии с </w:t>
      </w:r>
      <w:r w:rsidR="00717ACB" w:rsidRPr="00717ACB">
        <w:rPr>
          <w:rFonts w:ascii="Times New Roman" w:hAnsi="Times New Roman" w:cs="Times New Roman"/>
          <w:sz w:val="28"/>
          <w:szCs w:val="28"/>
        </w:rPr>
        <w:t>положениями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муниципальному маршруту № 63с на территории муниципального образования «Город Астрахань» (лот</w:t>
      </w:r>
      <w:proofErr w:type="gramEnd"/>
      <w:r w:rsidR="00717ACB" w:rsidRPr="00717ACB">
        <w:rPr>
          <w:rFonts w:ascii="Times New Roman" w:hAnsi="Times New Roman" w:cs="Times New Roman"/>
          <w:sz w:val="28"/>
          <w:szCs w:val="28"/>
        </w:rPr>
        <w:t xml:space="preserve"> № </w:t>
      </w:r>
      <w:r w:rsidR="00717ACB">
        <w:rPr>
          <w:rFonts w:ascii="Times New Roman" w:hAnsi="Times New Roman" w:cs="Times New Roman"/>
          <w:sz w:val="28"/>
          <w:szCs w:val="28"/>
        </w:rPr>
        <w:t>21</w:t>
      </w:r>
      <w:r w:rsidR="00717ACB" w:rsidRPr="00717ACB">
        <w:rPr>
          <w:rFonts w:ascii="Times New Roman" w:hAnsi="Times New Roman" w:cs="Times New Roman"/>
          <w:sz w:val="28"/>
          <w:szCs w:val="28"/>
        </w:rPr>
        <w:t>)</w:t>
      </w:r>
      <w:r w:rsidR="00717ACB">
        <w:rPr>
          <w:rFonts w:ascii="Times New Roman" w:hAnsi="Times New Roman" w:cs="Times New Roman"/>
          <w:sz w:val="28"/>
          <w:szCs w:val="28"/>
        </w:rPr>
        <w:t xml:space="preserve"> (далее – Конкурсная документация), уведомляет о внесении изменений в Извещение и Конкурсную документацию.</w:t>
      </w:r>
    </w:p>
    <w:p w:rsidR="00717ACB" w:rsidRDefault="00717ACB" w:rsidP="00717ACB">
      <w:pPr>
        <w:pStyle w:val="a4"/>
        <w:jc w:val="both"/>
        <w:rPr>
          <w:rFonts w:ascii="Times New Roman" w:hAnsi="Times New Roman" w:cs="Times New Roman"/>
          <w:sz w:val="28"/>
          <w:szCs w:val="28"/>
        </w:rPr>
      </w:pPr>
      <w:proofErr w:type="gramStart"/>
      <w:r>
        <w:rPr>
          <w:rFonts w:ascii="Times New Roman" w:hAnsi="Times New Roman" w:cs="Times New Roman"/>
          <w:sz w:val="28"/>
          <w:szCs w:val="28"/>
        </w:rPr>
        <w:t xml:space="preserve">Официально Извещение о проведении </w:t>
      </w:r>
      <w:r w:rsidRPr="00717ACB">
        <w:rPr>
          <w:rFonts w:ascii="Times New Roman" w:hAnsi="Times New Roman" w:cs="Times New Roman"/>
          <w:sz w:val="28"/>
          <w:szCs w:val="28"/>
        </w:rPr>
        <w:t>открытого конкурса на право получения свидетельства об осуществлении регулярных перевозок пассажиров и багажа по муниципальному маршруту № 63с на территории муниципального образования «Город Астрахань»</w:t>
      </w:r>
      <w:r>
        <w:rPr>
          <w:rFonts w:ascii="Times New Roman" w:hAnsi="Times New Roman" w:cs="Times New Roman"/>
          <w:sz w:val="28"/>
          <w:szCs w:val="28"/>
        </w:rPr>
        <w:t xml:space="preserve"> размещено на сайте </w:t>
      </w:r>
      <w:r w:rsidRPr="00717ACB">
        <w:rPr>
          <w:rFonts w:ascii="Times New Roman" w:hAnsi="Times New Roman" w:cs="Times New Roman"/>
          <w:sz w:val="28"/>
          <w:szCs w:val="28"/>
        </w:rPr>
        <w:t xml:space="preserve">в информационно-телекоммуникационной сети «Интернет» на официальном сайте администрации муниципального образования «Город Астрахань» </w:t>
      </w:r>
      <w:r>
        <w:rPr>
          <w:rFonts w:ascii="Times New Roman" w:hAnsi="Times New Roman" w:cs="Times New Roman"/>
          <w:sz w:val="28"/>
          <w:szCs w:val="28"/>
        </w:rPr>
        <w:t xml:space="preserve"> по адресу «</w:t>
      </w:r>
      <w:hyperlink r:id="rId6" w:history="1">
        <w:r w:rsidRPr="00511928">
          <w:rPr>
            <w:rStyle w:val="a5"/>
            <w:rFonts w:ascii="Times New Roman" w:hAnsi="Times New Roman" w:cs="Times New Roman"/>
            <w:sz w:val="28"/>
            <w:szCs w:val="28"/>
          </w:rPr>
          <w:t>www.astrgorod.ru</w:t>
        </w:r>
      </w:hyperlink>
      <w:r>
        <w:rPr>
          <w:rFonts w:ascii="Times New Roman" w:hAnsi="Times New Roman" w:cs="Times New Roman"/>
          <w:sz w:val="28"/>
          <w:szCs w:val="28"/>
        </w:rPr>
        <w:t>»            07 сентября 2019 года.</w:t>
      </w:r>
      <w:proofErr w:type="gramEnd"/>
    </w:p>
    <w:p w:rsidR="00717ACB" w:rsidRPr="00717ACB" w:rsidRDefault="00717ACB" w:rsidP="00717ACB">
      <w:pPr>
        <w:pStyle w:val="a4"/>
        <w:jc w:val="both"/>
        <w:rPr>
          <w:rFonts w:ascii="Times New Roman" w:hAnsi="Times New Roman" w:cs="Times New Roman"/>
          <w:sz w:val="28"/>
          <w:szCs w:val="28"/>
        </w:rPr>
      </w:pPr>
    </w:p>
    <w:tbl>
      <w:tblPr>
        <w:tblStyle w:val="a3"/>
        <w:tblW w:w="15417" w:type="dxa"/>
        <w:tblLook w:val="04A0" w:firstRow="1" w:lastRow="0" w:firstColumn="1" w:lastColumn="0" w:noHBand="0" w:noVBand="1"/>
      </w:tblPr>
      <w:tblGrid>
        <w:gridCol w:w="595"/>
        <w:gridCol w:w="2600"/>
        <w:gridCol w:w="6111"/>
        <w:gridCol w:w="6111"/>
      </w:tblGrid>
      <w:tr w:rsidR="00AF2FB2" w:rsidRPr="00AF2FB2" w:rsidTr="00AF2141">
        <w:tc>
          <w:tcPr>
            <w:tcW w:w="595" w:type="dxa"/>
          </w:tcPr>
          <w:p w:rsidR="00AF2FB2" w:rsidRDefault="00AF2FB2" w:rsidP="00AF2FB2">
            <w:pPr>
              <w:jc w:val="center"/>
            </w:pPr>
          </w:p>
          <w:p w:rsidR="00AF2FB2" w:rsidRDefault="00AF2FB2" w:rsidP="00AF2FB2">
            <w:pPr>
              <w:jc w:val="center"/>
            </w:pPr>
          </w:p>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w:t>
            </w:r>
          </w:p>
          <w:p w:rsidR="00AF2FB2" w:rsidRPr="00AF2FB2" w:rsidRDefault="00AF2FB2" w:rsidP="00AF2FB2">
            <w:pPr>
              <w:jc w:val="center"/>
              <w:rPr>
                <w:rFonts w:ascii="Times New Roman" w:hAnsi="Times New Roman" w:cs="Times New Roman"/>
                <w:sz w:val="28"/>
                <w:szCs w:val="28"/>
              </w:rPr>
            </w:pPr>
            <w:proofErr w:type="gramStart"/>
            <w:r w:rsidRPr="00AF2FB2">
              <w:rPr>
                <w:rFonts w:ascii="Times New Roman" w:hAnsi="Times New Roman" w:cs="Times New Roman"/>
                <w:sz w:val="28"/>
                <w:szCs w:val="28"/>
              </w:rPr>
              <w:t>п</w:t>
            </w:r>
            <w:proofErr w:type="gramEnd"/>
            <w:r w:rsidRPr="00AF2FB2">
              <w:rPr>
                <w:rFonts w:ascii="Times New Roman" w:hAnsi="Times New Roman" w:cs="Times New Roman"/>
                <w:sz w:val="28"/>
                <w:szCs w:val="28"/>
              </w:rPr>
              <w:t>/п</w:t>
            </w:r>
          </w:p>
        </w:tc>
        <w:tc>
          <w:tcPr>
            <w:tcW w:w="3099" w:type="dxa"/>
          </w:tcPr>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Подразделы, пункты, подпункты Извещения и Конкурсной документации, в которые вносятся изменения</w:t>
            </w:r>
          </w:p>
        </w:tc>
        <w:tc>
          <w:tcPr>
            <w:tcW w:w="5998"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AF2FB2">
            <w:pPr>
              <w:jc w:val="center"/>
              <w:rPr>
                <w:rFonts w:ascii="Times New Roman" w:hAnsi="Times New Roman" w:cs="Times New Roman"/>
                <w:sz w:val="28"/>
                <w:szCs w:val="28"/>
              </w:rPr>
            </w:pPr>
            <w:r>
              <w:rPr>
                <w:rFonts w:ascii="Times New Roman" w:hAnsi="Times New Roman" w:cs="Times New Roman"/>
                <w:sz w:val="28"/>
                <w:szCs w:val="28"/>
              </w:rPr>
              <w:t xml:space="preserve">Старая редакция от </w:t>
            </w:r>
            <w:r w:rsidR="007F26B4">
              <w:rPr>
                <w:rFonts w:ascii="Times New Roman" w:hAnsi="Times New Roman" w:cs="Times New Roman"/>
                <w:sz w:val="28"/>
                <w:szCs w:val="28"/>
              </w:rPr>
              <w:t>07.09.2019</w:t>
            </w:r>
          </w:p>
        </w:tc>
        <w:tc>
          <w:tcPr>
            <w:tcW w:w="5725"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AF2FB2">
            <w:pPr>
              <w:jc w:val="center"/>
              <w:rPr>
                <w:rFonts w:ascii="Times New Roman" w:hAnsi="Times New Roman" w:cs="Times New Roman"/>
                <w:sz w:val="28"/>
                <w:szCs w:val="28"/>
              </w:rPr>
            </w:pPr>
            <w:r>
              <w:rPr>
                <w:rFonts w:ascii="Times New Roman" w:hAnsi="Times New Roman" w:cs="Times New Roman"/>
                <w:sz w:val="28"/>
                <w:szCs w:val="28"/>
              </w:rPr>
              <w:t xml:space="preserve">Новая редакция от </w:t>
            </w:r>
            <w:r w:rsidR="007F26B4">
              <w:rPr>
                <w:rFonts w:ascii="Times New Roman" w:hAnsi="Times New Roman" w:cs="Times New Roman"/>
                <w:sz w:val="28"/>
                <w:szCs w:val="28"/>
              </w:rPr>
              <w:t>19.09.2019</w:t>
            </w:r>
          </w:p>
        </w:tc>
      </w:tr>
      <w:tr w:rsidR="00AF2FB2" w:rsidRPr="00AF2FB2" w:rsidTr="00AF2141">
        <w:tc>
          <w:tcPr>
            <w:tcW w:w="595" w:type="dxa"/>
          </w:tcPr>
          <w:p w:rsidR="00AF2FB2" w:rsidRPr="00AF2FB2" w:rsidRDefault="00AF2FB2" w:rsidP="00AF2141">
            <w:pPr>
              <w:jc w:val="both"/>
              <w:rPr>
                <w:rFonts w:ascii="Times New Roman" w:hAnsi="Times New Roman" w:cs="Times New Roman"/>
                <w:sz w:val="28"/>
                <w:szCs w:val="28"/>
              </w:rPr>
            </w:pPr>
            <w:r>
              <w:rPr>
                <w:rFonts w:ascii="Times New Roman" w:hAnsi="Times New Roman" w:cs="Times New Roman"/>
                <w:sz w:val="28"/>
                <w:szCs w:val="28"/>
              </w:rPr>
              <w:t>1.</w:t>
            </w:r>
          </w:p>
        </w:tc>
        <w:tc>
          <w:tcPr>
            <w:tcW w:w="3099" w:type="dxa"/>
          </w:tcPr>
          <w:p w:rsidR="00AF2FB2" w:rsidRPr="00AF2141" w:rsidRDefault="007F26B4" w:rsidP="00AF2141">
            <w:pPr>
              <w:jc w:val="both"/>
              <w:rPr>
                <w:rFonts w:ascii="Times New Roman" w:hAnsi="Times New Roman" w:cs="Times New Roman"/>
                <w:sz w:val="28"/>
                <w:szCs w:val="28"/>
              </w:rPr>
            </w:pPr>
            <w:r w:rsidRPr="00AF2141">
              <w:rPr>
                <w:rFonts w:ascii="Times New Roman" w:hAnsi="Times New Roman" w:cs="Times New Roman"/>
                <w:sz w:val="28"/>
                <w:szCs w:val="28"/>
              </w:rPr>
              <w:t>Извещение</w:t>
            </w:r>
            <w:r w:rsidR="00AF2141">
              <w:rPr>
                <w:rFonts w:ascii="Times New Roman" w:hAnsi="Times New Roman" w:cs="Times New Roman"/>
                <w:sz w:val="28"/>
                <w:szCs w:val="28"/>
              </w:rPr>
              <w:t>,</w:t>
            </w:r>
          </w:p>
          <w:p w:rsidR="007F26B4" w:rsidRPr="00AF2FB2" w:rsidRDefault="007F26B4" w:rsidP="00AF2141">
            <w:pPr>
              <w:jc w:val="both"/>
              <w:rPr>
                <w:rFonts w:ascii="Times New Roman" w:hAnsi="Times New Roman" w:cs="Times New Roman"/>
                <w:sz w:val="28"/>
                <w:szCs w:val="28"/>
              </w:rPr>
            </w:pPr>
            <w:r>
              <w:rPr>
                <w:rFonts w:ascii="Times New Roman" w:hAnsi="Times New Roman" w:cs="Times New Roman"/>
                <w:sz w:val="28"/>
                <w:szCs w:val="28"/>
              </w:rPr>
              <w:t xml:space="preserve">раздел </w:t>
            </w:r>
            <w:r w:rsidR="00FF6DA3">
              <w:rPr>
                <w:rFonts w:ascii="Times New Roman" w:hAnsi="Times New Roman" w:cs="Times New Roman"/>
                <w:sz w:val="28"/>
                <w:szCs w:val="28"/>
              </w:rPr>
              <w:t>«</w:t>
            </w:r>
            <w:r w:rsidR="00FF6DA3" w:rsidRPr="00FF6DA3">
              <w:rPr>
                <w:rFonts w:ascii="Times New Roman" w:hAnsi="Times New Roman" w:cs="Times New Roman"/>
                <w:sz w:val="28"/>
                <w:szCs w:val="28"/>
              </w:rPr>
              <w:t xml:space="preserve">Место, дата и время вскрытия </w:t>
            </w:r>
            <w:r w:rsidR="00FF6DA3" w:rsidRPr="00FF6DA3">
              <w:rPr>
                <w:rFonts w:ascii="Times New Roman" w:hAnsi="Times New Roman" w:cs="Times New Roman"/>
                <w:sz w:val="28"/>
                <w:szCs w:val="28"/>
              </w:rPr>
              <w:lastRenderedPageBreak/>
              <w:t>конвертов с заявками на участие в открытом конкурсе, а также место и дата рассмотрения таких заявок и подведения итогов открытого конкурса</w:t>
            </w:r>
            <w:r w:rsidR="00FF6DA3">
              <w:rPr>
                <w:rFonts w:ascii="Times New Roman" w:hAnsi="Times New Roman" w:cs="Times New Roman"/>
                <w:sz w:val="28"/>
                <w:szCs w:val="28"/>
              </w:rPr>
              <w:t>»</w:t>
            </w:r>
          </w:p>
        </w:tc>
        <w:tc>
          <w:tcPr>
            <w:tcW w:w="5998" w:type="dxa"/>
          </w:tcPr>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lastRenderedPageBreak/>
              <w:t xml:space="preserve">Вскрытие конвертов состоится 08.10.2019 в 10.00 по адресу: г. Астрахань, </w:t>
            </w:r>
          </w:p>
          <w:p w:rsidR="00FF6DA3" w:rsidRPr="00FF6DA3"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ул. Чернышевского, д. 6, «Малый зал».</w:t>
            </w:r>
          </w:p>
          <w:p w:rsidR="00FF6DA3" w:rsidRDefault="00FF6DA3" w:rsidP="00AF2141">
            <w:pPr>
              <w:jc w:val="both"/>
              <w:rPr>
                <w:rFonts w:ascii="Times New Roman" w:hAnsi="Times New Roman" w:cs="Times New Roman"/>
                <w:sz w:val="28"/>
                <w:szCs w:val="28"/>
              </w:rPr>
            </w:pPr>
          </w:p>
          <w:p w:rsidR="00FF6DA3" w:rsidRPr="00FF6DA3" w:rsidRDefault="00FF6DA3" w:rsidP="00AF2141">
            <w:pPr>
              <w:jc w:val="both"/>
              <w:rPr>
                <w:rFonts w:ascii="Times New Roman" w:hAnsi="Times New Roman" w:cs="Times New Roman"/>
                <w:sz w:val="28"/>
                <w:szCs w:val="28"/>
              </w:rPr>
            </w:pPr>
          </w:p>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Рассмотрение заявок и подведение итогов открытого конкурса состоится 11.10.2019 в 10.00 по адресу: г. Астрахань, </w:t>
            </w:r>
          </w:p>
          <w:p w:rsidR="00AF2FB2" w:rsidRPr="00AF2FB2"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ул. Чернышевского, д. 6, «Малый зал».</w:t>
            </w:r>
          </w:p>
        </w:tc>
        <w:tc>
          <w:tcPr>
            <w:tcW w:w="5725" w:type="dxa"/>
          </w:tcPr>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lastRenderedPageBreak/>
              <w:t xml:space="preserve">Вскрытие конвертов состоится </w:t>
            </w:r>
            <w:r>
              <w:rPr>
                <w:rFonts w:ascii="Times New Roman" w:hAnsi="Times New Roman" w:cs="Times New Roman"/>
                <w:sz w:val="28"/>
                <w:szCs w:val="28"/>
              </w:rPr>
              <w:t>10</w:t>
            </w:r>
            <w:r w:rsidRPr="00FF6DA3">
              <w:rPr>
                <w:rFonts w:ascii="Times New Roman" w:hAnsi="Times New Roman" w:cs="Times New Roman"/>
                <w:sz w:val="28"/>
                <w:szCs w:val="28"/>
              </w:rPr>
              <w:t>.10.2019 в 10.00 по адресу: г. Астрахань,</w:t>
            </w:r>
          </w:p>
          <w:p w:rsidR="00FF6DA3" w:rsidRPr="00FF6DA3"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 ул. Чернышевского, д. 6, «Малый зал».</w:t>
            </w:r>
          </w:p>
          <w:p w:rsidR="00FF6DA3" w:rsidRDefault="00FF6DA3" w:rsidP="00AF2141">
            <w:pPr>
              <w:jc w:val="both"/>
              <w:rPr>
                <w:rFonts w:ascii="Times New Roman" w:hAnsi="Times New Roman" w:cs="Times New Roman"/>
                <w:sz w:val="28"/>
                <w:szCs w:val="28"/>
              </w:rPr>
            </w:pPr>
          </w:p>
          <w:p w:rsidR="00FF6DA3" w:rsidRPr="00FF6DA3" w:rsidRDefault="00FF6DA3" w:rsidP="00AF2141">
            <w:pPr>
              <w:jc w:val="both"/>
              <w:rPr>
                <w:rFonts w:ascii="Times New Roman" w:hAnsi="Times New Roman" w:cs="Times New Roman"/>
                <w:sz w:val="28"/>
                <w:szCs w:val="28"/>
              </w:rPr>
            </w:pPr>
          </w:p>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Рассмотрение заявок и подведение итогов открытого конкурса состоится 11.10.2019 в 10.00 по адресу: г. Астрахань,</w:t>
            </w:r>
          </w:p>
          <w:p w:rsidR="00AF2FB2" w:rsidRPr="00AF2FB2"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 ул. Чернышевского, д. 6, «Малый зал».</w:t>
            </w:r>
          </w:p>
        </w:tc>
      </w:tr>
      <w:tr w:rsidR="00AF2FB2" w:rsidRPr="00AF2FB2" w:rsidTr="00AF2141">
        <w:tc>
          <w:tcPr>
            <w:tcW w:w="595" w:type="dxa"/>
          </w:tcPr>
          <w:p w:rsidR="00AF2FB2" w:rsidRPr="00AF2FB2" w:rsidRDefault="00FF6DA3" w:rsidP="00AF2141">
            <w:pPr>
              <w:jc w:val="both"/>
              <w:rPr>
                <w:rFonts w:ascii="Times New Roman" w:hAnsi="Times New Roman" w:cs="Times New Roman"/>
                <w:sz w:val="28"/>
                <w:szCs w:val="28"/>
              </w:rPr>
            </w:pPr>
            <w:r>
              <w:rPr>
                <w:rFonts w:ascii="Times New Roman" w:hAnsi="Times New Roman" w:cs="Times New Roman"/>
                <w:sz w:val="28"/>
                <w:szCs w:val="28"/>
              </w:rPr>
              <w:lastRenderedPageBreak/>
              <w:t>2.</w:t>
            </w:r>
          </w:p>
        </w:tc>
        <w:tc>
          <w:tcPr>
            <w:tcW w:w="3099" w:type="dxa"/>
          </w:tcPr>
          <w:p w:rsidR="00AF2FB2"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Раздел 3 </w:t>
            </w:r>
            <w:r w:rsidR="00B52826" w:rsidRPr="00AF2141">
              <w:rPr>
                <w:rFonts w:ascii="Times New Roman" w:hAnsi="Times New Roman" w:cs="Times New Roman"/>
                <w:sz w:val="28"/>
                <w:szCs w:val="28"/>
              </w:rPr>
              <w:t>Конкурсн</w:t>
            </w:r>
            <w:r w:rsidRPr="00AF2141">
              <w:rPr>
                <w:rFonts w:ascii="Times New Roman" w:hAnsi="Times New Roman" w:cs="Times New Roman"/>
                <w:sz w:val="28"/>
                <w:szCs w:val="28"/>
              </w:rPr>
              <w:t xml:space="preserve">ой </w:t>
            </w:r>
            <w:r w:rsidR="00B52826" w:rsidRPr="00AF2141">
              <w:rPr>
                <w:rFonts w:ascii="Times New Roman" w:hAnsi="Times New Roman" w:cs="Times New Roman"/>
                <w:sz w:val="28"/>
                <w:szCs w:val="28"/>
              </w:rPr>
              <w:t>документаци</w:t>
            </w:r>
            <w:r w:rsidRPr="00AF2141">
              <w:rPr>
                <w:rFonts w:ascii="Times New Roman" w:hAnsi="Times New Roman" w:cs="Times New Roman"/>
                <w:sz w:val="28"/>
                <w:szCs w:val="28"/>
              </w:rPr>
              <w:t>и</w:t>
            </w:r>
          </w:p>
          <w:p w:rsidR="00B52826" w:rsidRPr="00B52826" w:rsidRDefault="00AF2141" w:rsidP="00AF2141">
            <w:pPr>
              <w:jc w:val="both"/>
              <w:rPr>
                <w:rFonts w:ascii="Times New Roman" w:hAnsi="Times New Roman" w:cs="Times New Roman"/>
                <w:sz w:val="28"/>
                <w:szCs w:val="28"/>
                <w:u w:val="single"/>
              </w:rPr>
            </w:pPr>
            <w:r w:rsidRPr="00AF2141">
              <w:rPr>
                <w:rFonts w:ascii="Times New Roman" w:hAnsi="Times New Roman" w:cs="Times New Roman"/>
                <w:sz w:val="28"/>
                <w:szCs w:val="28"/>
              </w:rPr>
              <w:t>п. 3.2.</w:t>
            </w:r>
            <w:r>
              <w:rPr>
                <w:rFonts w:ascii="Times New Roman" w:hAnsi="Times New Roman" w:cs="Times New Roman"/>
                <w:sz w:val="28"/>
                <w:szCs w:val="28"/>
                <w:u w:val="single"/>
              </w:rPr>
              <w:t xml:space="preserve"> </w:t>
            </w:r>
          </w:p>
        </w:tc>
        <w:tc>
          <w:tcPr>
            <w:tcW w:w="5998"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перевозок пассажиров автомобильным транспортом, оборудованным для перевозок более 8 человек;</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w:t>
            </w:r>
            <w:r w:rsidRPr="00AF2141">
              <w:rPr>
                <w:rFonts w:ascii="Times New Roman" w:hAnsi="Times New Roman" w:cs="Times New Roman"/>
                <w:sz w:val="28"/>
                <w:szCs w:val="28"/>
              </w:rPr>
              <w:lastRenderedPageBreak/>
              <w:t>или ином законном основании транспортных средств, предусмотренных его заявкой на участие в открытом конкурсе;</w:t>
            </w:r>
            <w:proofErr w:type="gramEnd"/>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регулярных перевозок пассажиров и багажа </w:t>
            </w:r>
            <w:r w:rsidRPr="00AF2141">
              <w:rPr>
                <w:rFonts w:ascii="Times New Roman" w:hAnsi="Times New Roman" w:cs="Times New Roman"/>
                <w:sz w:val="28"/>
                <w:szCs w:val="28"/>
              </w:rPr>
              <w:lastRenderedPageBreak/>
              <w:t>автомобильным транспортом и городским 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lastRenderedPageBreak/>
              <w:t>- сведения об исполненных государственных или муниципальных кон-трактах с приложением их копий либо нотариально заверенные копии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в информационно-</w:t>
            </w:r>
            <w:r w:rsidRPr="00AF2141">
              <w:rPr>
                <w:rFonts w:ascii="Times New Roman" w:hAnsi="Times New Roman" w:cs="Times New Roman"/>
                <w:sz w:val="28"/>
                <w:szCs w:val="28"/>
              </w:rPr>
              <w:lastRenderedPageBreak/>
              <w:t xml:space="preserve">телекоммуникационной сети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rsidR="00AF2FB2" w:rsidRPr="00AF2FB2"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w:t>
            </w:r>
            <w:r w:rsidRPr="00AF2141">
              <w:rPr>
                <w:rFonts w:ascii="Times New Roman" w:hAnsi="Times New Roman" w:cs="Times New Roman"/>
                <w:sz w:val="28"/>
                <w:szCs w:val="28"/>
              </w:rPr>
              <w:lastRenderedPageBreak/>
              <w:t>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tc>
        <w:tc>
          <w:tcPr>
            <w:tcW w:w="5725"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lastRenderedPageBreak/>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деятельности по перевозкам пассажиров и иных лиц автобусами;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w:t>
            </w:r>
            <w:r w:rsidRPr="00AF2141">
              <w:rPr>
                <w:rFonts w:ascii="Times New Roman" w:hAnsi="Times New Roman" w:cs="Times New Roman"/>
                <w:sz w:val="28"/>
                <w:szCs w:val="28"/>
              </w:rPr>
              <w:lastRenderedPageBreak/>
              <w:t>средств, предусмотренных его заявкой на участие в открытом конкурсе;</w:t>
            </w:r>
            <w:proofErr w:type="gramEnd"/>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регулярных перевозок пассажиров и багажа автомобильным транспортом и городским </w:t>
            </w:r>
            <w:r w:rsidRPr="00AF2141">
              <w:rPr>
                <w:rFonts w:ascii="Times New Roman" w:hAnsi="Times New Roman" w:cs="Times New Roman"/>
                <w:sz w:val="28"/>
                <w:szCs w:val="28"/>
              </w:rPr>
              <w:lastRenderedPageBreak/>
              <w:t>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сведения об исполненных государственных </w:t>
            </w:r>
            <w:r w:rsidRPr="00AF2141">
              <w:rPr>
                <w:rFonts w:ascii="Times New Roman" w:hAnsi="Times New Roman" w:cs="Times New Roman"/>
                <w:sz w:val="28"/>
                <w:szCs w:val="28"/>
              </w:rPr>
              <w:lastRenderedPageBreak/>
              <w:t>или муниципальных кон-трактах с приложением их копий либо нотариально заверенные копии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xml:space="preserve">» в информационно-телекоммуникационной сети «Интернет», копии </w:t>
            </w:r>
            <w:r w:rsidRPr="00AF2141">
              <w:rPr>
                <w:rFonts w:ascii="Times New Roman" w:hAnsi="Times New Roman" w:cs="Times New Roman"/>
                <w:sz w:val="28"/>
                <w:szCs w:val="28"/>
              </w:rPr>
              <w:lastRenderedPageBreak/>
              <w:t xml:space="preserve">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rsidR="00AF2FB2" w:rsidRPr="00AF2FB2"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если указанная доверенность подписана лицом, </w:t>
            </w:r>
            <w:r w:rsidRPr="00AF2141">
              <w:rPr>
                <w:rFonts w:ascii="Times New Roman" w:hAnsi="Times New Roman" w:cs="Times New Roman"/>
                <w:sz w:val="28"/>
                <w:szCs w:val="28"/>
              </w:rPr>
              <w:lastRenderedPageBreak/>
              <w:t>уполномоченным руководителем претендента, заявка на участие должна содержать также документ, подтверждающий полномочия такого лица.</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lastRenderedPageBreak/>
              <w:t>3.</w:t>
            </w:r>
          </w:p>
        </w:tc>
        <w:tc>
          <w:tcPr>
            <w:tcW w:w="3099"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п. 3.3. Конкурсной документации</w:t>
            </w:r>
          </w:p>
        </w:tc>
        <w:tc>
          <w:tcPr>
            <w:tcW w:w="5998" w:type="dxa"/>
          </w:tcPr>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Основаниями для отказа в допуске претендента к участию в открытом конкурсе являются:</w:t>
            </w:r>
          </w:p>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w:t>
            </w:r>
            <w:r w:rsidRPr="002E0DA3">
              <w:rPr>
                <w:rFonts w:ascii="Times New Roman" w:hAnsi="Times New Roman" w:cs="Times New Roman"/>
                <w:sz w:val="28"/>
                <w:szCs w:val="28"/>
              </w:rPr>
              <w:lastRenderedPageBreak/>
              <w:t>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открытого конкурса). </w:t>
            </w:r>
            <w:proofErr w:type="gramEnd"/>
          </w:p>
          <w:p w:rsidR="00AF2FB2" w:rsidRPr="00AF2FB2"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tc>
        <w:tc>
          <w:tcPr>
            <w:tcW w:w="5725" w:type="dxa"/>
          </w:tcPr>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lastRenderedPageBreak/>
              <w:t>Основаниями для отказа в допуске претендента к участию в открытом конкурсе являются:</w:t>
            </w:r>
          </w:p>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w:t>
            </w:r>
            <w:r w:rsidRPr="002E0DA3">
              <w:rPr>
                <w:rFonts w:ascii="Times New Roman" w:hAnsi="Times New Roman" w:cs="Times New Roman"/>
                <w:sz w:val="28"/>
                <w:szCs w:val="28"/>
              </w:rPr>
              <w:lastRenderedPageBreak/>
              <w:t>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открытого конкурса). </w:t>
            </w:r>
            <w:proofErr w:type="gramEnd"/>
          </w:p>
          <w:p w:rsid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В случае установления недостоверности сведений, содержащихся в документах, предоставленных участником открытого конкурса, организатор открытого конкурса вправе отстранить такого участника открытого конкурса от участия в открытом конкурсе на любом этапе его проведения. Организатор открытого конкурса уведомляет участника открытого конкурса о его отстранении от участия в открытом конкурсе в письменной </w:t>
            </w:r>
            <w:r w:rsidRPr="00AF2141">
              <w:rPr>
                <w:rFonts w:ascii="Times New Roman" w:hAnsi="Times New Roman" w:cs="Times New Roman"/>
                <w:sz w:val="28"/>
                <w:szCs w:val="28"/>
              </w:rPr>
              <w:lastRenderedPageBreak/>
              <w:t>форме не позднее пяти рабочих дней с момента принятия такого решения</w:t>
            </w:r>
            <w:r>
              <w:rPr>
                <w:rFonts w:ascii="Times New Roman" w:hAnsi="Times New Roman" w:cs="Times New Roman"/>
                <w:sz w:val="28"/>
                <w:szCs w:val="28"/>
              </w:rPr>
              <w:t>.</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lastRenderedPageBreak/>
              <w:t>4.</w:t>
            </w:r>
          </w:p>
        </w:tc>
        <w:tc>
          <w:tcPr>
            <w:tcW w:w="3099"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Раздел </w:t>
            </w:r>
            <w:r>
              <w:rPr>
                <w:rFonts w:ascii="Times New Roman" w:hAnsi="Times New Roman" w:cs="Times New Roman"/>
                <w:sz w:val="28"/>
                <w:szCs w:val="28"/>
              </w:rPr>
              <w:t>10</w:t>
            </w:r>
            <w:r w:rsidRPr="00AF2141">
              <w:rPr>
                <w:rFonts w:ascii="Times New Roman" w:hAnsi="Times New Roman" w:cs="Times New Roman"/>
                <w:sz w:val="28"/>
                <w:szCs w:val="28"/>
              </w:rPr>
              <w:t xml:space="preserve"> Конкурсной документации</w:t>
            </w:r>
          </w:p>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п. </w:t>
            </w:r>
            <w:r>
              <w:rPr>
                <w:rFonts w:ascii="Times New Roman" w:hAnsi="Times New Roman" w:cs="Times New Roman"/>
                <w:sz w:val="28"/>
                <w:szCs w:val="28"/>
              </w:rPr>
              <w:t>10</w:t>
            </w:r>
            <w:r w:rsidRPr="00AF2141">
              <w:rPr>
                <w:rFonts w:ascii="Times New Roman" w:hAnsi="Times New Roman" w:cs="Times New Roman"/>
                <w:sz w:val="28"/>
                <w:szCs w:val="28"/>
              </w:rPr>
              <w:t>.</w:t>
            </w:r>
            <w:r>
              <w:rPr>
                <w:rFonts w:ascii="Times New Roman" w:hAnsi="Times New Roman" w:cs="Times New Roman"/>
                <w:sz w:val="28"/>
                <w:szCs w:val="28"/>
              </w:rPr>
              <w:t>9</w:t>
            </w:r>
            <w:r w:rsidRPr="00AF2141">
              <w:rPr>
                <w:rFonts w:ascii="Times New Roman" w:hAnsi="Times New Roman" w:cs="Times New Roman"/>
                <w:sz w:val="28"/>
                <w:szCs w:val="28"/>
              </w:rPr>
              <w:t>.</w:t>
            </w:r>
          </w:p>
        </w:tc>
        <w:tc>
          <w:tcPr>
            <w:tcW w:w="5998" w:type="dxa"/>
          </w:tcPr>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двух экземплярах, один из которых вручается победителю открытого конкурса.</w:t>
            </w:r>
          </w:p>
        </w:tc>
        <w:tc>
          <w:tcPr>
            <w:tcW w:w="5725" w:type="dxa"/>
          </w:tcPr>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течени</w:t>
            </w:r>
            <w:proofErr w:type="gramStart"/>
            <w:r w:rsidRPr="00AF2141">
              <w:rPr>
                <w:rFonts w:ascii="Times New Roman" w:hAnsi="Times New Roman" w:cs="Times New Roman"/>
                <w:sz w:val="28"/>
                <w:szCs w:val="28"/>
              </w:rPr>
              <w:t>и</w:t>
            </w:r>
            <w:proofErr w:type="gramEnd"/>
            <w:r w:rsidRPr="00AF2141">
              <w:rPr>
                <w:rFonts w:ascii="Times New Roman" w:hAnsi="Times New Roman" w:cs="Times New Roman"/>
                <w:sz w:val="28"/>
                <w:szCs w:val="28"/>
              </w:rPr>
              <w:t xml:space="preserve"> трех рабочих дней,</w:t>
            </w:r>
            <w:r>
              <w:rPr>
                <w:rFonts w:ascii="Times New Roman" w:hAnsi="Times New Roman" w:cs="Times New Roman"/>
                <w:sz w:val="28"/>
                <w:szCs w:val="28"/>
              </w:rPr>
              <w:t xml:space="preserve"> </w:t>
            </w:r>
            <w:r w:rsidRPr="00AF2141">
              <w:rPr>
                <w:rFonts w:ascii="Times New Roman" w:hAnsi="Times New Roman" w:cs="Times New Roman"/>
                <w:sz w:val="28"/>
                <w:szCs w:val="28"/>
              </w:rPr>
              <w:t>в двух экземплярах, один из которых вручается победителю открытого конкурса.</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 xml:space="preserve">5. </w:t>
            </w:r>
          </w:p>
        </w:tc>
        <w:tc>
          <w:tcPr>
            <w:tcW w:w="3099"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п.10.10 Конкурсной документации</w:t>
            </w:r>
          </w:p>
        </w:tc>
        <w:tc>
          <w:tcPr>
            <w:tcW w:w="5998" w:type="dxa"/>
          </w:tcPr>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w:t>
            </w:r>
            <w:r w:rsidRPr="00806620">
              <w:rPr>
                <w:rFonts w:ascii="Times New Roman" w:hAnsi="Times New Roman" w:cs="Times New Roman"/>
                <w:sz w:val="28"/>
                <w:szCs w:val="28"/>
              </w:rPr>
              <w:lastRenderedPageBreak/>
              <w:t>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proofErr w:type="gramEnd"/>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настоящей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маршрутам предоставляется участнику </w:t>
            </w:r>
            <w:r w:rsidRPr="00806620">
              <w:rPr>
                <w:rFonts w:ascii="Times New Roman" w:hAnsi="Times New Roman" w:cs="Times New Roman"/>
                <w:sz w:val="28"/>
                <w:szCs w:val="28"/>
              </w:rPr>
              <w:lastRenderedPageBreak/>
              <w:t xml:space="preserve">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AF2FB2" w:rsidRPr="00AF2FB2"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и (или) им не подтверждена принадлежность </w:t>
            </w:r>
            <w:r w:rsidRPr="00806620">
              <w:rPr>
                <w:rFonts w:ascii="Times New Roman" w:hAnsi="Times New Roman" w:cs="Times New Roman"/>
                <w:sz w:val="28"/>
                <w:szCs w:val="28"/>
              </w:rPr>
              <w:lastRenderedPageBreak/>
              <w:t>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c>
          <w:tcPr>
            <w:tcW w:w="5725" w:type="dxa"/>
          </w:tcPr>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lastRenderedPageBreak/>
              <w:t xml:space="preserve">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w:t>
            </w:r>
            <w:r w:rsidRPr="00806620">
              <w:rPr>
                <w:rFonts w:ascii="Times New Roman" w:hAnsi="Times New Roman" w:cs="Times New Roman"/>
                <w:sz w:val="28"/>
                <w:szCs w:val="28"/>
              </w:rPr>
              <w:lastRenderedPageBreak/>
              <w:t>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r>
              <w:rPr>
                <w:rFonts w:ascii="Times New Roman" w:hAnsi="Times New Roman" w:cs="Times New Roman"/>
                <w:sz w:val="28"/>
                <w:szCs w:val="28"/>
              </w:rPr>
              <w:t>,</w:t>
            </w:r>
            <w:r>
              <w:t xml:space="preserve"> </w:t>
            </w:r>
            <w:r w:rsidRPr="00806620">
              <w:rPr>
                <w:rFonts w:ascii="Times New Roman" w:hAnsi="Times New Roman" w:cs="Times New Roman"/>
                <w:sz w:val="28"/>
                <w:szCs w:val="28"/>
              </w:rPr>
              <w:t>который составляется в течении</w:t>
            </w:r>
            <w:proofErr w:type="gramEnd"/>
            <w:r w:rsidRPr="00806620">
              <w:rPr>
                <w:rFonts w:ascii="Times New Roman" w:hAnsi="Times New Roman" w:cs="Times New Roman"/>
                <w:sz w:val="28"/>
                <w:szCs w:val="28"/>
              </w:rPr>
              <w:t xml:space="preserve"> трех рабочих дней.</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настоящей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w:t>
            </w:r>
            <w:r w:rsidRPr="00806620">
              <w:rPr>
                <w:rFonts w:ascii="Times New Roman" w:hAnsi="Times New Roman" w:cs="Times New Roman"/>
                <w:sz w:val="28"/>
                <w:szCs w:val="28"/>
              </w:rPr>
              <w:lastRenderedPageBreak/>
              <w:t xml:space="preserve">маршрутам предоставляется участнику 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AF2FB2" w:rsidRPr="00AF2FB2"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w:t>
            </w:r>
            <w:r w:rsidRPr="00806620">
              <w:rPr>
                <w:rFonts w:ascii="Times New Roman" w:hAnsi="Times New Roman" w:cs="Times New Roman"/>
                <w:sz w:val="28"/>
                <w:szCs w:val="28"/>
              </w:rPr>
              <w:lastRenderedPageBreak/>
              <w:t>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r>
      <w:tr w:rsidR="00AF2FB2" w:rsidRPr="00AF2FB2" w:rsidTr="00B8162C">
        <w:trPr>
          <w:trHeight w:val="4482"/>
        </w:trPr>
        <w:tc>
          <w:tcPr>
            <w:tcW w:w="595" w:type="dxa"/>
          </w:tcPr>
          <w:p w:rsidR="00AF2FB2" w:rsidRPr="00AF2FB2" w:rsidRDefault="00806620" w:rsidP="00AF2141">
            <w:pPr>
              <w:jc w:val="both"/>
              <w:rPr>
                <w:rFonts w:ascii="Times New Roman" w:hAnsi="Times New Roman" w:cs="Times New Roman"/>
                <w:sz w:val="28"/>
                <w:szCs w:val="28"/>
              </w:rPr>
            </w:pPr>
            <w:r>
              <w:rPr>
                <w:rFonts w:ascii="Times New Roman" w:hAnsi="Times New Roman" w:cs="Times New Roman"/>
                <w:sz w:val="28"/>
                <w:szCs w:val="28"/>
              </w:rPr>
              <w:lastRenderedPageBreak/>
              <w:t xml:space="preserve">6. </w:t>
            </w:r>
          </w:p>
        </w:tc>
        <w:tc>
          <w:tcPr>
            <w:tcW w:w="3099" w:type="dxa"/>
          </w:tcPr>
          <w:p w:rsidR="00AF2FB2" w:rsidRPr="00AF2FB2" w:rsidRDefault="00806620" w:rsidP="00AF2141">
            <w:pPr>
              <w:jc w:val="both"/>
              <w:rPr>
                <w:rFonts w:ascii="Times New Roman" w:hAnsi="Times New Roman" w:cs="Times New Roman"/>
                <w:sz w:val="28"/>
                <w:szCs w:val="28"/>
              </w:rPr>
            </w:pPr>
            <w:r>
              <w:rPr>
                <w:rFonts w:ascii="Times New Roman" w:hAnsi="Times New Roman" w:cs="Times New Roman"/>
                <w:sz w:val="28"/>
                <w:szCs w:val="28"/>
              </w:rPr>
              <w:t>п. 9.3. Конкурсной документации</w:t>
            </w:r>
          </w:p>
        </w:tc>
        <w:tc>
          <w:tcPr>
            <w:tcW w:w="5998" w:type="dxa"/>
          </w:tcPr>
          <w:p w:rsidR="00AF2FB2" w:rsidRPr="00AF2FB2" w:rsidRDefault="00806620" w:rsidP="00AF2141">
            <w:pPr>
              <w:jc w:val="both"/>
              <w:rPr>
                <w:rFonts w:ascii="Times New Roman" w:hAnsi="Times New Roman" w:cs="Times New Roman"/>
                <w:sz w:val="28"/>
                <w:szCs w:val="28"/>
              </w:rPr>
            </w:pPr>
            <w:r w:rsidRPr="00806620">
              <w:rPr>
                <w:rFonts w:ascii="Times New Roman" w:hAnsi="Times New Roman" w:cs="Times New Roman"/>
                <w:sz w:val="28"/>
                <w:szCs w:val="28"/>
              </w:rPr>
              <w:t>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3 календарных дней с момента его подписания с указанием даты его размещения.</w:t>
            </w:r>
          </w:p>
        </w:tc>
        <w:tc>
          <w:tcPr>
            <w:tcW w:w="5725" w:type="dxa"/>
          </w:tcPr>
          <w:p w:rsidR="00AF2FB2" w:rsidRPr="00AF2FB2" w:rsidRDefault="00806620" w:rsidP="00806620">
            <w:pPr>
              <w:jc w:val="both"/>
              <w:rPr>
                <w:rFonts w:ascii="Times New Roman" w:hAnsi="Times New Roman" w:cs="Times New Roman"/>
                <w:sz w:val="28"/>
                <w:szCs w:val="28"/>
              </w:rPr>
            </w:pPr>
            <w:r w:rsidRPr="00806620">
              <w:rPr>
                <w:rFonts w:ascii="Times New Roman" w:hAnsi="Times New Roman" w:cs="Times New Roman"/>
                <w:sz w:val="28"/>
                <w:szCs w:val="28"/>
              </w:rPr>
              <w:t xml:space="preserve">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w:t>
            </w:r>
            <w:r>
              <w:rPr>
                <w:rFonts w:ascii="Times New Roman" w:hAnsi="Times New Roman" w:cs="Times New Roman"/>
                <w:sz w:val="28"/>
                <w:szCs w:val="28"/>
              </w:rPr>
              <w:t>трех рабочих</w:t>
            </w:r>
            <w:r w:rsidRPr="00806620">
              <w:rPr>
                <w:rFonts w:ascii="Times New Roman" w:hAnsi="Times New Roman" w:cs="Times New Roman"/>
                <w:sz w:val="28"/>
                <w:szCs w:val="28"/>
              </w:rPr>
              <w:t xml:space="preserve"> дней с момента его подписания с указанием даты его размещения.</w:t>
            </w:r>
          </w:p>
        </w:tc>
      </w:tr>
      <w:tr w:rsidR="002E0DA3" w:rsidRPr="002E0DA3" w:rsidTr="00AF2141">
        <w:tc>
          <w:tcPr>
            <w:tcW w:w="595" w:type="dxa"/>
          </w:tcPr>
          <w:p w:rsidR="002E0DA3" w:rsidRPr="002E0DA3" w:rsidRDefault="002E0DA3" w:rsidP="00AF2141">
            <w:pPr>
              <w:jc w:val="both"/>
              <w:rPr>
                <w:rFonts w:ascii="Times New Roman" w:hAnsi="Times New Roman" w:cs="Times New Roman"/>
                <w:sz w:val="16"/>
                <w:szCs w:val="16"/>
              </w:rPr>
            </w:pPr>
            <w:r w:rsidRPr="002E0DA3">
              <w:rPr>
                <w:rFonts w:ascii="Times New Roman" w:hAnsi="Times New Roman" w:cs="Times New Roman"/>
                <w:sz w:val="16"/>
                <w:szCs w:val="16"/>
              </w:rPr>
              <w:t xml:space="preserve">7. </w:t>
            </w:r>
          </w:p>
        </w:tc>
        <w:tc>
          <w:tcPr>
            <w:tcW w:w="3099" w:type="dxa"/>
          </w:tcPr>
          <w:p w:rsidR="002E0DA3" w:rsidRPr="002E0DA3" w:rsidRDefault="002E0DA3" w:rsidP="00AF2141">
            <w:pPr>
              <w:jc w:val="both"/>
              <w:rPr>
                <w:rFonts w:ascii="Times New Roman" w:hAnsi="Times New Roman" w:cs="Times New Roman"/>
                <w:sz w:val="28"/>
                <w:szCs w:val="28"/>
              </w:rPr>
            </w:pPr>
            <w:r w:rsidRPr="002E0DA3">
              <w:rPr>
                <w:rFonts w:ascii="Times New Roman" w:hAnsi="Times New Roman" w:cs="Times New Roman"/>
                <w:sz w:val="28"/>
                <w:szCs w:val="28"/>
              </w:rPr>
              <w:t xml:space="preserve">Приложение 4 к Конкурсной документации </w:t>
            </w:r>
          </w:p>
        </w:tc>
        <w:tc>
          <w:tcPr>
            <w:tcW w:w="5998" w:type="dxa"/>
          </w:tcPr>
          <w:p w:rsidR="002E0DA3" w:rsidRPr="002E0DA3" w:rsidRDefault="002E0DA3" w:rsidP="00B8162C">
            <w:pPr>
              <w:autoSpaceDE w:val="0"/>
              <w:autoSpaceDN w:val="0"/>
              <w:adjustRightInd w:val="0"/>
              <w:ind w:left="2475"/>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2E0DA3" w:rsidRPr="002E0DA3" w:rsidRDefault="002E0DA3" w:rsidP="002E0DA3">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2E0DA3" w:rsidRPr="002E0DA3" w:rsidRDefault="002E0DA3" w:rsidP="002E0DA3">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2E0DA3" w:rsidRPr="002E0DA3" w:rsidRDefault="002E0DA3" w:rsidP="002E0DA3">
            <w:pPr>
              <w:widowControl w:val="0"/>
              <w:autoSpaceDE w:val="0"/>
              <w:autoSpaceDN w:val="0"/>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lastRenderedPageBreak/>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2E0DA3" w:rsidRPr="002E0DA3" w:rsidRDefault="002E0DA3" w:rsidP="002E0DA3">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t>муниципального образования «Город Астрахань»</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p w:rsidR="002E0DA3" w:rsidRPr="002E0DA3" w:rsidRDefault="002E0DA3" w:rsidP="002E0DA3">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2E0DA3" w:rsidRPr="002E0DA3" w:rsidTr="002E0DA3">
              <w:tc>
                <w:tcPr>
                  <w:tcW w:w="432"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w:t>
                  </w:r>
                  <w:r w:rsidRPr="002E0DA3">
                    <w:rPr>
                      <w:rFonts w:ascii="Times New Roman" w:eastAsia="Times New Roman" w:hAnsi="Times New Roman" w:cs="Times New Roman"/>
                      <w:sz w:val="16"/>
                      <w:szCs w:val="16"/>
                      <w:lang w:eastAsia="ru-RU"/>
                    </w:rPr>
                    <w:lastRenderedPageBreak/>
                    <w:t>предшествующего дате размещения извещения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2)</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1352"/>
              </w:trPr>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3)</w:t>
                  </w:r>
                </w:p>
              </w:tc>
              <w:tc>
                <w:tcPr>
                  <w:tcW w:w="2849" w:type="dxa"/>
                </w:tcPr>
                <w:p w:rsidR="002E0DA3" w:rsidRPr="002E0DA3" w:rsidRDefault="002E0DA3" w:rsidP="00C97F0A">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7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78"/>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4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5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18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система контроля температуры </w:t>
                  </w:r>
                  <w:r w:rsidRPr="002E0DA3">
                    <w:rPr>
                      <w:rFonts w:ascii="Times New Roman" w:eastAsia="Times New Roman" w:hAnsi="Times New Roman" w:cs="Times New Roman"/>
                      <w:sz w:val="16"/>
                      <w:szCs w:val="16"/>
                      <w:lang w:eastAsia="ru-RU"/>
                    </w:rPr>
                    <w:lastRenderedPageBreak/>
                    <w:t>воздуха в салоне</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2E0DA3" w:rsidRPr="002E0DA3" w:rsidRDefault="002E0DA3" w:rsidP="002E0DA3">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___________ _____________________</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2E0DA3" w:rsidRPr="002E0DA3" w:rsidRDefault="002E0DA3" w:rsidP="00AF2141">
            <w:pPr>
              <w:jc w:val="both"/>
              <w:rPr>
                <w:rFonts w:ascii="Times New Roman" w:hAnsi="Times New Roman" w:cs="Times New Roman"/>
                <w:sz w:val="16"/>
                <w:szCs w:val="16"/>
              </w:rPr>
            </w:pPr>
          </w:p>
        </w:tc>
        <w:tc>
          <w:tcPr>
            <w:tcW w:w="5725" w:type="dxa"/>
          </w:tcPr>
          <w:p w:rsidR="002E0DA3" w:rsidRPr="002E0DA3" w:rsidRDefault="002E0DA3" w:rsidP="00B8162C">
            <w:pPr>
              <w:autoSpaceDE w:val="0"/>
              <w:autoSpaceDN w:val="0"/>
              <w:adjustRightInd w:val="0"/>
              <w:ind w:left="2318"/>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lastRenderedPageBreak/>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2E0DA3" w:rsidRPr="002E0DA3" w:rsidRDefault="002E0DA3" w:rsidP="002E0DA3">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2E0DA3" w:rsidRPr="002E0DA3" w:rsidRDefault="002E0DA3" w:rsidP="002E0DA3">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2E0DA3" w:rsidRPr="002E0DA3" w:rsidRDefault="002E0DA3" w:rsidP="002E0DA3">
            <w:pPr>
              <w:widowControl w:val="0"/>
              <w:autoSpaceDE w:val="0"/>
              <w:autoSpaceDN w:val="0"/>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lastRenderedPageBreak/>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2E0DA3" w:rsidRPr="002E0DA3" w:rsidRDefault="002E0DA3" w:rsidP="002E0DA3">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t>муниципального образования «Город Астрахань»</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p w:rsidR="002E0DA3" w:rsidRPr="002E0DA3" w:rsidRDefault="002E0DA3" w:rsidP="002E0DA3">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2E0DA3" w:rsidRPr="002E0DA3" w:rsidTr="00C97F0A">
              <w:tc>
                <w:tcPr>
                  <w:tcW w:w="432"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2E0DA3" w:rsidRPr="002E0DA3" w:rsidTr="00C97F0A">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w:t>
                  </w:r>
                  <w:r w:rsidRPr="002E0DA3">
                    <w:rPr>
                      <w:rFonts w:ascii="Times New Roman" w:eastAsia="Times New Roman" w:hAnsi="Times New Roman" w:cs="Times New Roman"/>
                      <w:sz w:val="16"/>
                      <w:szCs w:val="16"/>
                      <w:lang w:eastAsia="ru-RU"/>
                    </w:rPr>
                    <w:lastRenderedPageBreak/>
                    <w:t>предшествующего дате размещения извещения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2E0DA3" w:rsidRPr="002E0DA3" w:rsidTr="00C97F0A">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2)</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1352"/>
              </w:trPr>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3)</w:t>
                  </w:r>
                </w:p>
              </w:tc>
              <w:tc>
                <w:tcPr>
                  <w:tcW w:w="2849" w:type="dxa"/>
                </w:tcPr>
                <w:p w:rsidR="002E0DA3" w:rsidRPr="002E0DA3" w:rsidRDefault="002E0DA3" w:rsidP="00C97F0A">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7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78"/>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4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5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18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система контроля температуры </w:t>
                  </w:r>
                  <w:r w:rsidRPr="002E0DA3">
                    <w:rPr>
                      <w:rFonts w:ascii="Times New Roman" w:eastAsia="Times New Roman" w:hAnsi="Times New Roman" w:cs="Times New Roman"/>
                      <w:sz w:val="16"/>
                      <w:szCs w:val="16"/>
                      <w:lang w:eastAsia="ru-RU"/>
                    </w:rPr>
                    <w:lastRenderedPageBreak/>
                    <w:t>воздуха в салоне</w:t>
                  </w:r>
                  <w:r w:rsidR="00ED3C12">
                    <w:rPr>
                      <w:rFonts w:ascii="Times New Roman" w:eastAsia="Times New Roman" w:hAnsi="Times New Roman" w:cs="Times New Roman"/>
                      <w:sz w:val="16"/>
                      <w:szCs w:val="16"/>
                      <w:lang w:eastAsia="ru-RU"/>
                    </w:rPr>
                    <w:t xml:space="preserve"> (поддержание заданного температурного режима)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vMerge w:val="restart"/>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свыше 5 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от 3 до 5 лет включительно</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B8162C" w:rsidRPr="002E0DA3" w:rsidTr="005245F5">
              <w:trPr>
                <w:trHeight w:val="378"/>
              </w:trPr>
              <w:tc>
                <w:tcPr>
                  <w:tcW w:w="432" w:type="dxa"/>
                  <w:vMerge/>
                </w:tcPr>
                <w:p w:rsidR="00B8162C" w:rsidRPr="002E0DA3" w:rsidRDefault="00B8162C"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B8162C" w:rsidRPr="002E0DA3" w:rsidRDefault="00B8162C" w:rsidP="00C97F0A">
                  <w:pPr>
                    <w:spacing w:after="0" w:line="240" w:lineRule="auto"/>
                    <w:jc w:val="both"/>
                    <w:rPr>
                      <w:rFonts w:ascii="Times New Roman" w:eastAsia="Times New Roman" w:hAnsi="Times New Roman" w:cs="Times New Roman"/>
                      <w:sz w:val="16"/>
                      <w:szCs w:val="16"/>
                      <w:lang w:eastAsia="ru-RU"/>
                    </w:rPr>
                  </w:pP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B8162C" w:rsidRPr="002E0DA3"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B8162C">
                    <w:rPr>
                      <w:rFonts w:ascii="Times New Roman" w:eastAsia="Times New Roman" w:hAnsi="Times New Roman" w:cs="Times New Roman"/>
                      <w:sz w:val="16"/>
                      <w:szCs w:val="16"/>
                      <w:lang w:eastAsia="ru-RU"/>
                    </w:rPr>
                    <w:t>от 0 до 3 лет включительно</w:t>
                  </w:r>
                </w:p>
              </w:tc>
              <w:tc>
                <w:tcPr>
                  <w:tcW w:w="950" w:type="dxa"/>
                </w:tcPr>
                <w:p w:rsidR="00B8162C" w:rsidRPr="002E0DA3" w:rsidRDefault="00B8162C"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2E0DA3" w:rsidRPr="002E0DA3" w:rsidRDefault="002E0DA3" w:rsidP="002E0DA3">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w:t>
            </w:r>
            <w:bookmarkStart w:id="0" w:name="_GoBack"/>
            <w:bookmarkEnd w:id="0"/>
            <w:r w:rsidRPr="002E0DA3">
              <w:rPr>
                <w:rFonts w:ascii="Times New Roman" w:eastAsia="Times New Roman" w:hAnsi="Times New Roman" w:cs="Times New Roman"/>
                <w:sz w:val="16"/>
                <w:szCs w:val="16"/>
                <w:lang w:eastAsia="ru-RU"/>
              </w:rPr>
              <w:t>________ _____________________</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2E0DA3" w:rsidRPr="002E0DA3" w:rsidRDefault="002E0DA3" w:rsidP="00806620">
            <w:pPr>
              <w:jc w:val="both"/>
              <w:rPr>
                <w:rFonts w:ascii="Times New Roman" w:hAnsi="Times New Roman" w:cs="Times New Roman"/>
                <w:sz w:val="16"/>
                <w:szCs w:val="16"/>
              </w:rPr>
            </w:pPr>
          </w:p>
        </w:tc>
      </w:tr>
    </w:tbl>
    <w:p w:rsidR="00BE589C" w:rsidRPr="002E0DA3" w:rsidRDefault="00151FE3" w:rsidP="00AF2141">
      <w:pPr>
        <w:jc w:val="both"/>
        <w:rPr>
          <w:rFonts w:ascii="Times New Roman" w:hAnsi="Times New Roman" w:cs="Times New Roman"/>
          <w:sz w:val="16"/>
          <w:szCs w:val="16"/>
        </w:rPr>
      </w:pPr>
    </w:p>
    <w:sectPr w:rsidR="00BE589C" w:rsidRPr="002E0DA3" w:rsidSect="00AF2FB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FB2"/>
    <w:rsid w:val="00012350"/>
    <w:rsid w:val="00055A98"/>
    <w:rsid w:val="00151FE3"/>
    <w:rsid w:val="002245FF"/>
    <w:rsid w:val="002E0DA3"/>
    <w:rsid w:val="004F568E"/>
    <w:rsid w:val="0053479D"/>
    <w:rsid w:val="00717ACB"/>
    <w:rsid w:val="007F26B4"/>
    <w:rsid w:val="00806620"/>
    <w:rsid w:val="009252BA"/>
    <w:rsid w:val="00AF2141"/>
    <w:rsid w:val="00AF2FB2"/>
    <w:rsid w:val="00B52826"/>
    <w:rsid w:val="00B8162C"/>
    <w:rsid w:val="00D32B11"/>
    <w:rsid w:val="00ED3C12"/>
    <w:rsid w:val="00FF6D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947FA-68A7-4E6C-8017-36F6069A9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15</Pages>
  <Words>5135</Words>
  <Characters>29276</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Яксыбаев Денис Ильич</cp:lastModifiedBy>
  <cp:revision>4</cp:revision>
  <cp:lastPrinted>2019-09-18T04:47:00Z</cp:lastPrinted>
  <dcterms:created xsi:type="dcterms:W3CDTF">2019-09-13T08:47:00Z</dcterms:created>
  <dcterms:modified xsi:type="dcterms:W3CDTF">2019-09-18T04:58:00Z</dcterms:modified>
</cp:coreProperties>
</file>