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8B4" w:rsidRPr="00660AE7" w:rsidRDefault="00660AE7" w:rsidP="00660AE7">
      <w:pPr>
        <w:jc w:val="center"/>
        <w:rPr>
          <w:rFonts w:ascii="Cambria" w:hAnsi="Cambria"/>
          <w:b/>
          <w:sz w:val="20"/>
          <w:szCs w:val="20"/>
        </w:rPr>
      </w:pPr>
      <w:r w:rsidRPr="00660AE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068B4" w:rsidRPr="00660AE7" w:rsidRDefault="00206F90" w:rsidP="00660AE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660AE7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4068B4" w:rsidRPr="00660AE7" w:rsidRDefault="00206F90" w:rsidP="00660AE7">
      <w:pPr>
        <w:jc w:val="center"/>
        <w:rPr>
          <w:rFonts w:ascii="Cambria" w:hAnsi="Cambria"/>
          <w:b/>
          <w:sz w:val="20"/>
          <w:szCs w:val="20"/>
        </w:rPr>
      </w:pPr>
      <w:r w:rsidRPr="00660AE7">
        <w:rPr>
          <w:rFonts w:ascii="Cambria" w:hAnsi="Cambria"/>
          <w:b/>
          <w:sz w:val="20"/>
          <w:szCs w:val="20"/>
        </w:rPr>
        <w:t>22 апреля 2022 года</w:t>
      </w:r>
      <w:r w:rsidR="00660AE7" w:rsidRPr="00660AE7">
        <w:rPr>
          <w:rFonts w:ascii="Cambria" w:hAnsi="Cambria"/>
          <w:b/>
          <w:sz w:val="20"/>
          <w:szCs w:val="20"/>
        </w:rPr>
        <w:t xml:space="preserve"> № </w:t>
      </w:r>
      <w:r w:rsidRPr="00660AE7">
        <w:rPr>
          <w:rFonts w:ascii="Cambria" w:hAnsi="Cambria"/>
          <w:b/>
          <w:sz w:val="20"/>
          <w:szCs w:val="20"/>
        </w:rPr>
        <w:t>654-р</w:t>
      </w:r>
    </w:p>
    <w:p w:rsidR="004068B4" w:rsidRPr="00660AE7" w:rsidRDefault="00660AE7" w:rsidP="00660AE7">
      <w:pPr>
        <w:jc w:val="center"/>
      </w:pPr>
      <w:r w:rsidRPr="00660AE7">
        <w:rPr>
          <w:rFonts w:ascii="Cambria" w:hAnsi="Cambria"/>
          <w:b/>
          <w:sz w:val="20"/>
          <w:szCs w:val="20"/>
        </w:rPr>
        <w:t>«</w:t>
      </w:r>
      <w:r w:rsidR="00206F90" w:rsidRPr="00660AE7">
        <w:rPr>
          <w:rFonts w:ascii="Cambria" w:hAnsi="Cambria"/>
          <w:b/>
          <w:sz w:val="20"/>
          <w:szCs w:val="20"/>
        </w:rPr>
        <w:t>О временном ограничении</w:t>
      </w:r>
      <w:r w:rsidRPr="00660AE7">
        <w:rPr>
          <w:rFonts w:ascii="Cambria" w:hAnsi="Cambria"/>
          <w:b/>
          <w:sz w:val="20"/>
          <w:szCs w:val="20"/>
        </w:rPr>
        <w:t xml:space="preserve"> </w:t>
      </w:r>
      <w:r w:rsidR="00206F90" w:rsidRPr="00660AE7">
        <w:rPr>
          <w:rFonts w:ascii="Cambria" w:hAnsi="Cambria"/>
          <w:b/>
          <w:sz w:val="20"/>
          <w:szCs w:val="20"/>
        </w:rPr>
        <w:t>дорожного движения на время проведения празднования Святой Пасхи</w:t>
      </w:r>
      <w:r w:rsidRPr="00660AE7">
        <w:rPr>
          <w:rFonts w:ascii="Cambria" w:hAnsi="Cambria"/>
          <w:b/>
          <w:sz w:val="20"/>
          <w:szCs w:val="20"/>
        </w:rPr>
        <w:t>»</w:t>
      </w:r>
    </w:p>
    <w:p w:rsidR="004068B4" w:rsidRPr="00660AE7" w:rsidRDefault="00206F90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60AE7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660AE7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660AE7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60AE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60AE7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660AE7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660AE7">
        <w:rPr>
          <w:rFonts w:ascii="Arial" w:hAnsi="Arial" w:cs="Arial"/>
          <w:sz w:val="18"/>
          <w:szCs w:val="18"/>
        </w:rPr>
        <w:t>вом муниципального образования «Город Астрахань», в связи с проведением празднования Святой Пасхи:</w:t>
      </w:r>
      <w:proofErr w:type="gramEnd"/>
    </w:p>
    <w:p w:rsidR="004068B4" w:rsidRPr="00660AE7" w:rsidRDefault="00660AE7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1. </w:t>
      </w:r>
      <w:r w:rsidR="00206F90" w:rsidRPr="00660AE7">
        <w:rPr>
          <w:rFonts w:ascii="Arial" w:hAnsi="Arial" w:cs="Arial"/>
          <w:sz w:val="18"/>
          <w:szCs w:val="18"/>
        </w:rPr>
        <w:t>Ввести временное ограничение движения автотранспорта:</w:t>
      </w:r>
    </w:p>
    <w:p w:rsidR="004068B4" w:rsidRPr="00660AE7" w:rsidRDefault="00660AE7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1.1. </w:t>
      </w:r>
      <w:r w:rsidR="00206F90" w:rsidRPr="00660AE7">
        <w:rPr>
          <w:rFonts w:ascii="Arial" w:hAnsi="Arial" w:cs="Arial"/>
          <w:sz w:val="18"/>
          <w:szCs w:val="18"/>
        </w:rPr>
        <w:t xml:space="preserve">С 18:00 23.04.2022 до 03:00 24.04.2022 по ул. В. Тредиаковского от ул. </w:t>
      </w:r>
      <w:proofErr w:type="gramStart"/>
      <w:r w:rsidR="00206F90" w:rsidRPr="00660AE7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206F90" w:rsidRPr="00660AE7">
        <w:rPr>
          <w:rFonts w:ascii="Arial" w:hAnsi="Arial" w:cs="Arial"/>
          <w:sz w:val="18"/>
          <w:szCs w:val="18"/>
        </w:rPr>
        <w:t xml:space="preserve"> до ул. Ленина.</w:t>
      </w:r>
    </w:p>
    <w:p w:rsidR="004068B4" w:rsidRPr="00660AE7" w:rsidRDefault="00660AE7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1.2. </w:t>
      </w:r>
      <w:r w:rsidR="00206F90" w:rsidRPr="00660AE7">
        <w:rPr>
          <w:rFonts w:ascii="Arial" w:hAnsi="Arial" w:cs="Arial"/>
          <w:sz w:val="18"/>
          <w:szCs w:val="18"/>
        </w:rPr>
        <w:t xml:space="preserve">С </w:t>
      </w:r>
      <w:r w:rsidR="00206F90" w:rsidRPr="00660AE7">
        <w:rPr>
          <w:rFonts w:ascii="Arial" w:hAnsi="Arial" w:cs="Arial"/>
          <w:sz w:val="18"/>
          <w:szCs w:val="18"/>
        </w:rPr>
        <w:t xml:space="preserve">09:00 до 15:00 24.04.2022 по ул. В. Тредиаковского от ул. </w:t>
      </w:r>
      <w:proofErr w:type="gramStart"/>
      <w:r w:rsidR="00206F90" w:rsidRPr="00660AE7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206F90" w:rsidRPr="00660AE7">
        <w:rPr>
          <w:rFonts w:ascii="Arial" w:hAnsi="Arial" w:cs="Arial"/>
          <w:sz w:val="18"/>
          <w:szCs w:val="18"/>
        </w:rPr>
        <w:t xml:space="preserve"> до ул. Ленина.</w:t>
      </w:r>
    </w:p>
    <w:p w:rsidR="004068B4" w:rsidRPr="00660AE7" w:rsidRDefault="00660AE7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2. </w:t>
      </w:r>
      <w:r w:rsidR="00206F90" w:rsidRPr="00660AE7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06:00 23.04.2022 до 15:00 24.04.2022 по ул. В. Тредиаковского от ул. Адмиралтейской до ул. Ленина.</w:t>
      </w:r>
    </w:p>
    <w:p w:rsidR="004068B4" w:rsidRPr="00660AE7" w:rsidRDefault="00660AE7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3. </w:t>
      </w:r>
      <w:r w:rsidR="00206F90" w:rsidRPr="00660AE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«Крестного хода».</w:t>
      </w:r>
    </w:p>
    <w:p w:rsidR="004068B4" w:rsidRPr="00660AE7" w:rsidRDefault="00206F90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 </w:t>
      </w:r>
      <w:r w:rsidR="00660AE7" w:rsidRPr="00660AE7">
        <w:rPr>
          <w:rFonts w:ascii="Arial" w:hAnsi="Arial" w:cs="Arial"/>
          <w:sz w:val="18"/>
          <w:szCs w:val="18"/>
        </w:rPr>
        <w:t xml:space="preserve">4. </w:t>
      </w:r>
      <w:r w:rsidRPr="00660AE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="00660AE7">
        <w:rPr>
          <w:rFonts w:ascii="Arial" w:hAnsi="Arial" w:cs="Arial"/>
          <w:sz w:val="18"/>
          <w:szCs w:val="18"/>
        </w:rPr>
        <w:t xml:space="preserve"> </w:t>
      </w:r>
      <w:r w:rsidRPr="00660AE7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4068B4" w:rsidRPr="00660AE7" w:rsidRDefault="00206F90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 </w:t>
      </w:r>
      <w:r w:rsidR="00660AE7" w:rsidRPr="00660AE7">
        <w:rPr>
          <w:rFonts w:ascii="Arial" w:hAnsi="Arial" w:cs="Arial"/>
          <w:sz w:val="18"/>
          <w:szCs w:val="18"/>
        </w:rPr>
        <w:t xml:space="preserve">4.1. </w:t>
      </w:r>
      <w:r w:rsidRPr="00660AE7">
        <w:rPr>
          <w:rFonts w:ascii="Arial" w:hAnsi="Arial" w:cs="Arial"/>
          <w:sz w:val="18"/>
          <w:szCs w:val="18"/>
        </w:rPr>
        <w:t xml:space="preserve">В течение </w:t>
      </w:r>
      <w:r w:rsidRPr="00660AE7">
        <w:rPr>
          <w:rFonts w:ascii="Arial" w:hAnsi="Arial" w:cs="Arial"/>
          <w:sz w:val="18"/>
          <w:szCs w:val="18"/>
        </w:rPr>
        <w:t>трёх дней со дня принятия настоящего распоряжения администрации муниципального образования «Город Астрахань» направить</w:t>
      </w:r>
      <w:r w:rsidR="00660AE7">
        <w:rPr>
          <w:rFonts w:ascii="Arial" w:hAnsi="Arial" w:cs="Arial"/>
          <w:sz w:val="18"/>
          <w:szCs w:val="18"/>
        </w:rPr>
        <w:t xml:space="preserve"> </w:t>
      </w:r>
      <w:r w:rsidRPr="00660AE7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4068B4" w:rsidRPr="00660AE7" w:rsidRDefault="00660AE7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4.2. </w:t>
      </w:r>
      <w:r w:rsidR="00206F90" w:rsidRPr="00660AE7">
        <w:rPr>
          <w:rFonts w:ascii="Arial" w:hAnsi="Arial" w:cs="Arial"/>
          <w:sz w:val="18"/>
          <w:szCs w:val="18"/>
        </w:rPr>
        <w:t>Организовать движение транспортных средств, осуществляющих</w:t>
      </w:r>
      <w:r w:rsidR="00206F90" w:rsidRPr="00660AE7">
        <w:rPr>
          <w:rFonts w:ascii="Arial" w:hAnsi="Arial" w:cs="Arial"/>
          <w:sz w:val="18"/>
          <w:szCs w:val="18"/>
        </w:rPr>
        <w:t xml:space="preserve">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</w:t>
      </w:r>
      <w:r w:rsidR="00206F90" w:rsidRPr="00660AE7">
        <w:rPr>
          <w:rFonts w:ascii="Arial" w:hAnsi="Arial" w:cs="Arial"/>
          <w:sz w:val="18"/>
          <w:szCs w:val="18"/>
        </w:rPr>
        <w:t>«Город Астрахань».</w:t>
      </w:r>
    </w:p>
    <w:p w:rsidR="004068B4" w:rsidRPr="00660AE7" w:rsidRDefault="00660AE7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5. </w:t>
      </w:r>
      <w:r w:rsidR="00206F90" w:rsidRPr="00660AE7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</w:t>
      </w:r>
      <w:r w:rsidR="00206F90" w:rsidRPr="00660AE7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 образования «Город Астрахань».</w:t>
      </w:r>
    </w:p>
    <w:p w:rsidR="004068B4" w:rsidRPr="00660AE7" w:rsidRDefault="00660AE7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6. </w:t>
      </w:r>
      <w:r w:rsidR="00206F90" w:rsidRPr="00660AE7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06F90" w:rsidRPr="00660AE7">
        <w:rPr>
          <w:rFonts w:ascii="Arial" w:hAnsi="Arial" w:cs="Arial"/>
          <w:sz w:val="18"/>
          <w:szCs w:val="18"/>
        </w:rPr>
        <w:t>разместить</w:t>
      </w:r>
      <w:proofErr w:type="gramEnd"/>
      <w:r w:rsidR="00206F90" w:rsidRPr="00660AE7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муниципального о</w:t>
      </w:r>
      <w:r w:rsidR="00206F90" w:rsidRPr="00660AE7">
        <w:rPr>
          <w:rFonts w:ascii="Arial" w:hAnsi="Arial" w:cs="Arial"/>
          <w:sz w:val="18"/>
          <w:szCs w:val="18"/>
        </w:rPr>
        <w:t>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образования «Город Астрахань»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проинформировать население о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распоряжении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06F90" w:rsidRPr="00660AE7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4068B4" w:rsidRPr="00660AE7" w:rsidRDefault="00660AE7" w:rsidP="00660AE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0AE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06F90" w:rsidRPr="00660AE7">
        <w:rPr>
          <w:rFonts w:ascii="Arial" w:hAnsi="Arial" w:cs="Arial"/>
          <w:sz w:val="18"/>
          <w:szCs w:val="18"/>
        </w:rPr>
        <w:t>Контроль за</w:t>
      </w:r>
      <w:proofErr w:type="gramEnd"/>
      <w:r w:rsidR="00206F90" w:rsidRPr="00660AE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</w:t>
      </w:r>
      <w:r w:rsidR="00206F90" w:rsidRPr="00660AE7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4068B4" w:rsidRPr="00660AE7" w:rsidRDefault="00206F90" w:rsidP="00660AE7">
      <w:pPr>
        <w:ind w:firstLine="709"/>
        <w:jc w:val="right"/>
        <w:rPr>
          <w:b/>
        </w:rPr>
      </w:pPr>
      <w:r w:rsidRPr="00660AE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60AE7" w:rsidRPr="00660AE7">
        <w:rPr>
          <w:rFonts w:ascii="Arial" w:hAnsi="Arial" w:cs="Arial"/>
          <w:b/>
          <w:sz w:val="18"/>
          <w:szCs w:val="18"/>
        </w:rPr>
        <w:t xml:space="preserve"> </w:t>
      </w:r>
      <w:r w:rsidRPr="00660AE7">
        <w:rPr>
          <w:rFonts w:ascii="Arial" w:hAnsi="Arial" w:cs="Arial"/>
          <w:b/>
          <w:sz w:val="18"/>
          <w:szCs w:val="18"/>
        </w:rPr>
        <w:t>«Город Астрахань»</w:t>
      </w:r>
      <w:r w:rsidR="00660AE7" w:rsidRPr="00660AE7">
        <w:rPr>
          <w:rFonts w:ascii="Arial" w:hAnsi="Arial" w:cs="Arial"/>
          <w:b/>
          <w:sz w:val="18"/>
          <w:szCs w:val="18"/>
        </w:rPr>
        <w:t xml:space="preserve"> </w:t>
      </w:r>
      <w:r w:rsidRPr="00660AE7">
        <w:rPr>
          <w:rFonts w:ascii="Arial" w:hAnsi="Arial" w:cs="Arial"/>
          <w:b/>
          <w:sz w:val="18"/>
          <w:szCs w:val="18"/>
        </w:rPr>
        <w:t>М. Н. Пермякова</w:t>
      </w:r>
    </w:p>
    <w:p w:rsidR="004068B4" w:rsidRPr="00660AE7" w:rsidRDefault="00660AE7" w:rsidP="00660AE7">
      <w:r>
        <w:rPr>
          <w:noProof/>
          <w:lang w:bidi="ar-SA"/>
        </w:rPr>
        <w:lastRenderedPageBreak/>
        <w:drawing>
          <wp:inline distT="0" distB="0" distL="0" distR="0" wp14:anchorId="0BFD5547" wp14:editId="1C889960">
            <wp:extent cx="5580380" cy="8281784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3A5BCAD" wp14:editId="400D667D">
            <wp:extent cx="5580380" cy="8434894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068B4" w:rsidRPr="00660AE7" w:rsidSect="00660AE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F90" w:rsidRDefault="00206F90">
      <w:r>
        <w:separator/>
      </w:r>
    </w:p>
  </w:endnote>
  <w:endnote w:type="continuationSeparator" w:id="0">
    <w:p w:rsidR="00206F90" w:rsidRDefault="00206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F90" w:rsidRDefault="00206F90"/>
  </w:footnote>
  <w:footnote w:type="continuationSeparator" w:id="0">
    <w:p w:rsidR="00206F90" w:rsidRDefault="00206F9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F207D"/>
    <w:multiLevelType w:val="multilevel"/>
    <w:tmpl w:val="42CA915A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336458"/>
    <w:multiLevelType w:val="multilevel"/>
    <w:tmpl w:val="B7F265E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971A8E"/>
    <w:multiLevelType w:val="multilevel"/>
    <w:tmpl w:val="E78203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068B4"/>
    <w:rsid w:val="00206F90"/>
    <w:rsid w:val="004068B4"/>
    <w:rsid w:val="0066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60A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AE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60A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AE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2022-04-22T12:58:00Z</dcterms:created>
  <dcterms:modified xsi:type="dcterms:W3CDTF">2022-04-22T13:03:00Z</dcterms:modified>
</cp:coreProperties>
</file>