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5C7" w:rsidRDefault="009875C7">
      <w:pPr>
        <w:pStyle w:val="ConsPlusTitlePage"/>
      </w:pPr>
      <w:r>
        <w:t xml:space="preserve">Документ предоставлен </w:t>
      </w:r>
      <w:hyperlink r:id="rId5" w:history="1">
        <w:r>
          <w:rPr>
            <w:color w:val="0000FF"/>
          </w:rPr>
          <w:t>КонсультантПлюс</w:t>
        </w:r>
      </w:hyperlink>
      <w:r>
        <w:br/>
      </w:r>
    </w:p>
    <w:p w:rsidR="009875C7" w:rsidRDefault="009875C7">
      <w:pPr>
        <w:pStyle w:val="ConsPlusNormal"/>
        <w:outlineLvl w:val="0"/>
      </w:pPr>
    </w:p>
    <w:p w:rsidR="009875C7" w:rsidRDefault="009875C7">
      <w:pPr>
        <w:pStyle w:val="ConsPlusTitle"/>
        <w:jc w:val="center"/>
        <w:outlineLvl w:val="0"/>
      </w:pPr>
      <w:r>
        <w:t>АДМИНИСТРАЦИЯ МУНИЦИПАЛЬНОГО ОБРАЗОВАНИЯ "ГОРОД АСТРАХАНЬ"</w:t>
      </w:r>
    </w:p>
    <w:p w:rsidR="009875C7" w:rsidRDefault="009875C7">
      <w:pPr>
        <w:pStyle w:val="ConsPlusTitle"/>
        <w:jc w:val="both"/>
      </w:pPr>
    </w:p>
    <w:p w:rsidR="009875C7" w:rsidRDefault="009875C7">
      <w:pPr>
        <w:pStyle w:val="ConsPlusTitle"/>
        <w:jc w:val="center"/>
      </w:pPr>
      <w:r>
        <w:t>ПОСТАНОВЛЕНИЕ</w:t>
      </w:r>
    </w:p>
    <w:p w:rsidR="009875C7" w:rsidRDefault="009875C7">
      <w:pPr>
        <w:pStyle w:val="ConsPlusTitle"/>
        <w:jc w:val="center"/>
      </w:pPr>
      <w:r>
        <w:t>от 25 декабря 2018 г. N 689</w:t>
      </w:r>
    </w:p>
    <w:p w:rsidR="009875C7" w:rsidRDefault="009875C7">
      <w:pPr>
        <w:pStyle w:val="ConsPlusTitle"/>
        <w:jc w:val="both"/>
      </w:pPr>
    </w:p>
    <w:p w:rsidR="009875C7" w:rsidRDefault="009875C7">
      <w:pPr>
        <w:pStyle w:val="ConsPlusTitle"/>
        <w:jc w:val="center"/>
      </w:pPr>
      <w:r>
        <w:t>ОБ УТВЕРЖДЕНИИ АДМИНИСТРАТИВНОГО РЕГЛАМЕНТА АДМИНИСТРАЦИИ</w:t>
      </w:r>
    </w:p>
    <w:p w:rsidR="009875C7" w:rsidRDefault="009875C7">
      <w:pPr>
        <w:pStyle w:val="ConsPlusTitle"/>
        <w:jc w:val="center"/>
      </w:pPr>
      <w:r>
        <w:t>МУНИЦИПАЛЬНОГО ОБРАЗОВАНИЯ "ГОРОД АСТРАХАНЬ" ПРЕДОСТАВЛЕНИЯ</w:t>
      </w:r>
    </w:p>
    <w:p w:rsidR="009875C7" w:rsidRDefault="009875C7">
      <w:pPr>
        <w:pStyle w:val="ConsPlusTitle"/>
        <w:jc w:val="center"/>
      </w:pPr>
      <w:r>
        <w:t>МУНИЦИПАЛЬНОЙ УСЛУГИ "ВЫДАЧА, ПЕРЕОФОРМЛЕНИЕ, ПРОДЛЕНИЕ</w:t>
      </w:r>
    </w:p>
    <w:p w:rsidR="009875C7" w:rsidRDefault="009875C7">
      <w:pPr>
        <w:pStyle w:val="ConsPlusTitle"/>
        <w:jc w:val="center"/>
      </w:pPr>
      <w:r>
        <w:t>СРОКА ДЕЙСТВИЯ РАЗРЕШЕНИЯ НА ПРАВО ОРГАНИЗАЦИИ РОЗНИЧНОГО</w:t>
      </w:r>
    </w:p>
    <w:p w:rsidR="009875C7" w:rsidRDefault="009875C7">
      <w:pPr>
        <w:pStyle w:val="ConsPlusTitle"/>
        <w:jc w:val="center"/>
      </w:pPr>
      <w:r>
        <w:t>РЫНКА НА ТЕРРИТОРИИ МУНИЦИПАЛЬНОГО ОБРАЗОВАНИЯ</w:t>
      </w:r>
    </w:p>
    <w:p w:rsidR="009875C7" w:rsidRDefault="009875C7">
      <w:pPr>
        <w:pStyle w:val="ConsPlusTitle"/>
        <w:jc w:val="center"/>
      </w:pPr>
      <w:r>
        <w:t>"ГОРОД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(в ред. Постановлений администрации муниципального образования "Город</w:t>
            </w:r>
          </w:p>
          <w:p w:rsidR="009875C7" w:rsidRDefault="009875C7">
            <w:pPr>
              <w:pStyle w:val="ConsPlusNormal"/>
              <w:jc w:val="center"/>
            </w:pPr>
            <w:r>
              <w:rPr>
                <w:color w:val="392C69"/>
              </w:rPr>
              <w:t xml:space="preserve">Астрахань" от 04.02.2019 </w:t>
            </w:r>
            <w:hyperlink r:id="rId6" w:history="1">
              <w:r>
                <w:rPr>
                  <w:color w:val="0000FF"/>
                </w:rPr>
                <w:t>N 36</w:t>
              </w:r>
            </w:hyperlink>
            <w:r>
              <w:rPr>
                <w:color w:val="392C69"/>
              </w:rPr>
              <w:t xml:space="preserve">, от 22.12.2020 </w:t>
            </w:r>
            <w:hyperlink r:id="rId7" w:history="1">
              <w:r>
                <w:rPr>
                  <w:color w:val="0000FF"/>
                </w:rPr>
                <w:t>N 317</w:t>
              </w:r>
            </w:hyperlink>
            <w:r>
              <w:rPr>
                <w:color w:val="392C69"/>
              </w:rPr>
              <w:t xml:space="preserve">, от 12.11.2021 </w:t>
            </w:r>
            <w:hyperlink r:id="rId8" w:history="1">
              <w:r>
                <w:rPr>
                  <w:color w:val="0000FF"/>
                </w:rPr>
                <w:t>N 331</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both"/>
      </w:pPr>
    </w:p>
    <w:p w:rsidR="009875C7" w:rsidRDefault="009875C7">
      <w:pPr>
        <w:pStyle w:val="ConsPlusNormal"/>
        <w:ind w:firstLine="540"/>
        <w:jc w:val="both"/>
      </w:pPr>
      <w:r>
        <w:t>В соответствии с Федеральными законами "</w:t>
      </w:r>
      <w:hyperlink r:id="rId9" w:history="1">
        <w:r>
          <w:rPr>
            <w:color w:val="0000FF"/>
          </w:rPr>
          <w:t>Об организации предоставления</w:t>
        </w:r>
      </w:hyperlink>
      <w:r>
        <w:t xml:space="preserve"> государственных и муниципальных услуг", "</w:t>
      </w:r>
      <w:hyperlink r:id="rId10" w:history="1">
        <w:r>
          <w:rPr>
            <w:color w:val="0000FF"/>
          </w:rPr>
          <w:t>Об общих принципах организации</w:t>
        </w:r>
      </w:hyperlink>
      <w:r>
        <w:t xml:space="preserve"> органов местного самоуправления в Российской Федерации", руководствуясь </w:t>
      </w:r>
      <w:hyperlink r:id="rId11"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2" w:history="1">
        <w:r>
          <w:rPr>
            <w:color w:val="0000FF"/>
          </w:rPr>
          <w:t>Постановлением</w:t>
        </w:r>
      </w:hyperlink>
      <w:r>
        <w:t xml:space="preserve"> администрации города Астрахани от 03.12.2012 N 10383, постановляю:</w:t>
      </w:r>
    </w:p>
    <w:p w:rsidR="009875C7" w:rsidRDefault="009875C7">
      <w:pPr>
        <w:pStyle w:val="ConsPlusNormal"/>
        <w:spacing w:before="220"/>
        <w:ind w:firstLine="540"/>
        <w:jc w:val="both"/>
      </w:pPr>
      <w:bookmarkStart w:id="0" w:name="P17"/>
      <w:bookmarkEnd w:id="0"/>
      <w:r>
        <w:t xml:space="preserve">1. Утвердить прилагаемый административный </w:t>
      </w:r>
      <w:hyperlink w:anchor="P50"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9875C7" w:rsidRDefault="009875C7">
      <w:pPr>
        <w:pStyle w:val="ConsPlusNormal"/>
        <w:spacing w:before="220"/>
        <w:ind w:firstLine="540"/>
        <w:jc w:val="both"/>
      </w:pPr>
      <w:r>
        <w:t>2. Управлению торговли и поддержки предпринимательства администрации муниципального образования "Город Астрахань" обеспечить:</w:t>
      </w:r>
    </w:p>
    <w:p w:rsidR="009875C7" w:rsidRDefault="009875C7">
      <w:pPr>
        <w:pStyle w:val="ConsPlusNormal"/>
        <w:jc w:val="both"/>
      </w:pPr>
      <w:r>
        <w:t xml:space="preserve">(в ред. </w:t>
      </w:r>
      <w:hyperlink r:id="rId13" w:history="1">
        <w:r>
          <w:rPr>
            <w:color w:val="0000FF"/>
          </w:rPr>
          <w:t>Постановления</w:t>
        </w:r>
      </w:hyperlink>
      <w:r>
        <w:t xml:space="preserve"> администрации муниципального образования "Город Астрахань" от 22.12.2020 N 317)</w:t>
      </w:r>
    </w:p>
    <w:p w:rsidR="009875C7" w:rsidRDefault="009875C7">
      <w:pPr>
        <w:pStyle w:val="ConsPlusNormal"/>
        <w:spacing w:before="220"/>
        <w:ind w:firstLine="540"/>
        <w:jc w:val="both"/>
      </w:pPr>
      <w:r>
        <w:t xml:space="preserve">2.1. Исполнение административного Регламента, указанного в </w:t>
      </w:r>
      <w:hyperlink w:anchor="P17" w:history="1">
        <w:r>
          <w:rPr>
            <w:color w:val="0000FF"/>
          </w:rPr>
          <w:t>п. 1</w:t>
        </w:r>
      </w:hyperlink>
      <w:r>
        <w:t xml:space="preserve"> настоящего Постановления администрации муниципального образования "Город Астрахань".</w:t>
      </w:r>
    </w:p>
    <w:p w:rsidR="009875C7" w:rsidRDefault="009875C7">
      <w:pPr>
        <w:pStyle w:val="ConsPlusNormal"/>
        <w:spacing w:before="220"/>
        <w:ind w:firstLine="540"/>
        <w:jc w:val="both"/>
      </w:pPr>
      <w:r>
        <w:t xml:space="preserve">2.2. Размещение административного Регламента, указанного в </w:t>
      </w:r>
      <w:hyperlink w:anchor="P17"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9875C7" w:rsidRDefault="009875C7">
      <w:pPr>
        <w:pStyle w:val="ConsPlusNormal"/>
        <w:spacing w:before="220"/>
        <w:ind w:firstLine="540"/>
        <w:jc w:val="both"/>
      </w:pPr>
      <w:r>
        <w:t xml:space="preserve">2.3. Размещение административного Регламента, указанного в </w:t>
      </w:r>
      <w:hyperlink w:anchor="P17"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9875C7" w:rsidRDefault="009875C7">
      <w:pPr>
        <w:pStyle w:val="ConsPlusNormal"/>
        <w:spacing w:before="220"/>
        <w:ind w:firstLine="540"/>
        <w:jc w:val="both"/>
      </w:pPr>
      <w:r>
        <w:t xml:space="preserve">2.4. Обеспечить исключение информации об административном Регламенте, указанном в </w:t>
      </w:r>
      <w:hyperlink w:anchor="P27" w:history="1">
        <w:r>
          <w:rPr>
            <w:color w:val="0000FF"/>
          </w:rPr>
          <w:t>п. 4</w:t>
        </w:r>
      </w:hyperlink>
      <w:r>
        <w:t xml:space="preserve"> настоящего Постановления администрации муниципального образования "Город Астрахань", из государственных информационных систем http://www.gosuslugi.ru, http://www.gosuslugi.astrobl.ru, на официальном сайте администрации муниципального образования "Город Астрахань" из раздела "Административные регламенты".</w:t>
      </w:r>
    </w:p>
    <w:p w:rsidR="009875C7" w:rsidRDefault="009875C7">
      <w:pPr>
        <w:pStyle w:val="ConsPlusNormal"/>
        <w:spacing w:before="220"/>
        <w:ind w:firstLine="540"/>
        <w:jc w:val="both"/>
      </w:pPr>
      <w:r>
        <w:lastRenderedPageBreak/>
        <w:t>3. Управлению информационной политики администрации муниципального образования "Город Астрахань":</w:t>
      </w:r>
    </w:p>
    <w:p w:rsidR="009875C7" w:rsidRDefault="009875C7">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9875C7" w:rsidRDefault="009875C7">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875C7" w:rsidRDefault="009875C7">
      <w:pPr>
        <w:pStyle w:val="ConsPlusNormal"/>
        <w:spacing w:before="220"/>
        <w:ind w:firstLine="540"/>
        <w:jc w:val="both"/>
      </w:pPr>
      <w:bookmarkStart w:id="1" w:name="P27"/>
      <w:bookmarkEnd w:id="1"/>
      <w:r>
        <w:t>4. Признать утратившими силу:</w:t>
      </w:r>
    </w:p>
    <w:p w:rsidR="009875C7" w:rsidRDefault="009875C7">
      <w:pPr>
        <w:pStyle w:val="ConsPlusNormal"/>
        <w:spacing w:before="220"/>
        <w:ind w:firstLine="540"/>
        <w:jc w:val="both"/>
      </w:pPr>
      <w:r>
        <w:t xml:space="preserve">- </w:t>
      </w:r>
      <w:hyperlink r:id="rId14" w:history="1">
        <w:r>
          <w:rPr>
            <w:color w:val="0000FF"/>
          </w:rPr>
          <w:t>Постановление</w:t>
        </w:r>
      </w:hyperlink>
      <w:r>
        <w:t xml:space="preserve"> администрации города Астрахани от 14.10.2013 N 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9875C7" w:rsidRDefault="009875C7">
      <w:pPr>
        <w:pStyle w:val="ConsPlusNormal"/>
        <w:spacing w:before="220"/>
        <w:ind w:firstLine="540"/>
        <w:jc w:val="both"/>
      </w:pPr>
      <w:r>
        <w:t xml:space="preserve">- </w:t>
      </w:r>
      <w:hyperlink r:id="rId15" w:history="1">
        <w:r>
          <w:rPr>
            <w:color w:val="0000FF"/>
          </w:rPr>
          <w:t>Постановление</w:t>
        </w:r>
      </w:hyperlink>
      <w:r>
        <w:t xml:space="preserve"> администрации муниципального образования "Город Астрахань" от 14.06.2016 N 3768 "О внесении изменений и дополнений в постановление администрации города Астрахани от 14.10.2013 N 9503";</w:t>
      </w:r>
    </w:p>
    <w:p w:rsidR="009875C7" w:rsidRDefault="009875C7">
      <w:pPr>
        <w:pStyle w:val="ConsPlusNormal"/>
        <w:spacing w:before="220"/>
        <w:ind w:firstLine="540"/>
        <w:jc w:val="both"/>
      </w:pPr>
      <w:r>
        <w:t xml:space="preserve">- </w:t>
      </w:r>
      <w:hyperlink r:id="rId16" w:history="1">
        <w:r>
          <w:rPr>
            <w:color w:val="0000FF"/>
          </w:rPr>
          <w:t>Постановление</w:t>
        </w:r>
      </w:hyperlink>
      <w:r>
        <w:t xml:space="preserve"> администрации муниципального образования "Город Астрахань" от 07.11.2017 N 5818 "О внесении изменений в постановление администрации города Астрахани от 14.10.2013 N 9503".</w:t>
      </w:r>
    </w:p>
    <w:p w:rsidR="009875C7" w:rsidRDefault="009875C7">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9875C7" w:rsidRDefault="009875C7">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9875C7" w:rsidRDefault="009875C7">
      <w:pPr>
        <w:pStyle w:val="ConsPlusNormal"/>
        <w:spacing w:before="220"/>
        <w:ind w:firstLine="540"/>
        <w:jc w:val="both"/>
      </w:pPr>
      <w: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w:t>
      </w:r>
    </w:p>
    <w:p w:rsidR="009875C7" w:rsidRDefault="009875C7">
      <w:pPr>
        <w:pStyle w:val="ConsPlusNormal"/>
        <w:spacing w:before="220"/>
        <w:ind w:firstLine="540"/>
        <w:jc w:val="both"/>
      </w:pPr>
      <w:r>
        <w:t>5.3. В течение десяти дней после дня принятия настоящего Постановления администрации муниципального образования "Город Астрахань" направить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9875C7" w:rsidRDefault="009875C7">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875C7" w:rsidRDefault="009875C7">
      <w:pPr>
        <w:pStyle w:val="ConsPlusNormal"/>
        <w:jc w:val="both"/>
      </w:pPr>
    </w:p>
    <w:p w:rsidR="009875C7" w:rsidRDefault="009875C7">
      <w:pPr>
        <w:pStyle w:val="ConsPlusNormal"/>
        <w:jc w:val="right"/>
      </w:pPr>
      <w:r>
        <w:t>Глава администрации</w:t>
      </w:r>
    </w:p>
    <w:p w:rsidR="009875C7" w:rsidRDefault="009875C7">
      <w:pPr>
        <w:pStyle w:val="ConsPlusNormal"/>
        <w:jc w:val="right"/>
      </w:pPr>
      <w:r>
        <w:t>Р.Л.ХАРИСОВ</w:t>
      </w: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right"/>
        <w:outlineLvl w:val="0"/>
      </w:pPr>
      <w:r>
        <w:t>Утвержден</w:t>
      </w:r>
    </w:p>
    <w:p w:rsidR="009875C7" w:rsidRDefault="009875C7">
      <w:pPr>
        <w:pStyle w:val="ConsPlusNormal"/>
        <w:jc w:val="right"/>
      </w:pPr>
      <w:r>
        <w:t>Постановлением администрации</w:t>
      </w:r>
    </w:p>
    <w:p w:rsidR="009875C7" w:rsidRDefault="009875C7">
      <w:pPr>
        <w:pStyle w:val="ConsPlusNormal"/>
        <w:jc w:val="right"/>
      </w:pPr>
      <w:r>
        <w:t>муниципального образования</w:t>
      </w:r>
    </w:p>
    <w:p w:rsidR="009875C7" w:rsidRDefault="009875C7">
      <w:pPr>
        <w:pStyle w:val="ConsPlusNormal"/>
        <w:jc w:val="right"/>
      </w:pPr>
      <w:r>
        <w:t>"Город Астрахань"</w:t>
      </w:r>
    </w:p>
    <w:p w:rsidR="009875C7" w:rsidRDefault="009875C7">
      <w:pPr>
        <w:pStyle w:val="ConsPlusNormal"/>
        <w:jc w:val="right"/>
      </w:pPr>
      <w:r>
        <w:lastRenderedPageBreak/>
        <w:t>от 25 декабря 2018 г. N 689</w:t>
      </w:r>
    </w:p>
    <w:p w:rsidR="009875C7" w:rsidRDefault="009875C7">
      <w:pPr>
        <w:pStyle w:val="ConsPlusNormal"/>
        <w:jc w:val="both"/>
      </w:pPr>
    </w:p>
    <w:p w:rsidR="009875C7" w:rsidRDefault="009875C7">
      <w:pPr>
        <w:pStyle w:val="ConsPlusTitle"/>
        <w:jc w:val="center"/>
      </w:pPr>
      <w:bookmarkStart w:id="2" w:name="P50"/>
      <w:bookmarkEnd w:id="2"/>
      <w:r>
        <w:t>АДМИНИСТРАТИВНЫЙ РЕГЛАМЕНТ</w:t>
      </w:r>
    </w:p>
    <w:p w:rsidR="009875C7" w:rsidRDefault="009875C7">
      <w:pPr>
        <w:pStyle w:val="ConsPlusTitle"/>
        <w:jc w:val="center"/>
      </w:pPr>
      <w:r>
        <w:t>АДМИНИСТРАЦИИ МУНИЦИПАЛЬНОГО ОБРАЗОВАНИЯ</w:t>
      </w:r>
    </w:p>
    <w:p w:rsidR="009875C7" w:rsidRDefault="009875C7">
      <w:pPr>
        <w:pStyle w:val="ConsPlusTitle"/>
        <w:jc w:val="center"/>
      </w:pPr>
      <w:r>
        <w:t>"ГОРОД АСТРАХАНЬ" ПРЕДОСТАВЛЕНИЯ МУНИЦИПАЛЬНОЙ УСЛУГИ</w:t>
      </w:r>
    </w:p>
    <w:p w:rsidR="009875C7" w:rsidRDefault="009875C7">
      <w:pPr>
        <w:pStyle w:val="ConsPlusTitle"/>
        <w:jc w:val="center"/>
      </w:pPr>
      <w:r>
        <w:t>"ВЫДАЧА, ПЕРЕОФОРМЛЕНИЕ, ПРОДЛЕНИЕ СРОКА ДЕЙСТВИЯ</w:t>
      </w:r>
    </w:p>
    <w:p w:rsidR="009875C7" w:rsidRDefault="009875C7">
      <w:pPr>
        <w:pStyle w:val="ConsPlusTitle"/>
        <w:jc w:val="center"/>
      </w:pPr>
      <w:r>
        <w:t>РАЗРЕШЕНИЯ НА ПРАВО ОРГАНИЗАЦИИ РОЗНИЧНОГО РЫНКА</w:t>
      </w:r>
    </w:p>
    <w:p w:rsidR="009875C7" w:rsidRDefault="009875C7">
      <w:pPr>
        <w:pStyle w:val="ConsPlusTitle"/>
        <w:jc w:val="center"/>
      </w:pPr>
      <w:r>
        <w:t>НА ТЕРРИТОРИИ МУНИЦИПАЛЬНОГО 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(в ред. Постановлений администрации муниципального образования</w:t>
            </w:r>
          </w:p>
          <w:p w:rsidR="009875C7" w:rsidRDefault="009875C7">
            <w:pPr>
              <w:pStyle w:val="ConsPlusNormal"/>
              <w:jc w:val="center"/>
            </w:pPr>
            <w:r>
              <w:rPr>
                <w:color w:val="392C69"/>
              </w:rPr>
              <w:t xml:space="preserve">"Город Астрахань" от 04.02.2019 </w:t>
            </w:r>
            <w:hyperlink r:id="rId17" w:history="1">
              <w:r>
                <w:rPr>
                  <w:color w:val="0000FF"/>
                </w:rPr>
                <w:t>N 36</w:t>
              </w:r>
            </w:hyperlink>
            <w:r>
              <w:rPr>
                <w:color w:val="392C69"/>
              </w:rPr>
              <w:t xml:space="preserve">, от 22.12.2020 </w:t>
            </w:r>
            <w:hyperlink r:id="rId18" w:history="1">
              <w:r>
                <w:rPr>
                  <w:color w:val="0000FF"/>
                </w:rPr>
                <w:t>N 317</w:t>
              </w:r>
            </w:hyperlink>
            <w:r>
              <w:rPr>
                <w:color w:val="392C69"/>
              </w:rPr>
              <w:t>,</w:t>
            </w:r>
          </w:p>
          <w:p w:rsidR="009875C7" w:rsidRDefault="009875C7">
            <w:pPr>
              <w:pStyle w:val="ConsPlusNormal"/>
              <w:jc w:val="center"/>
            </w:pPr>
            <w:r>
              <w:rPr>
                <w:color w:val="392C69"/>
              </w:rPr>
              <w:t xml:space="preserve">от 12.11.2021 </w:t>
            </w:r>
            <w:hyperlink r:id="rId19" w:history="1">
              <w:r>
                <w:rPr>
                  <w:color w:val="0000FF"/>
                </w:rPr>
                <w:t>N 331</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Title"/>
        <w:jc w:val="center"/>
        <w:outlineLvl w:val="1"/>
      </w:pPr>
      <w:r>
        <w:t>1. Общие положения</w:t>
      </w:r>
    </w:p>
    <w:p w:rsidR="009875C7" w:rsidRDefault="009875C7">
      <w:pPr>
        <w:pStyle w:val="ConsPlusNormal"/>
        <w:jc w:val="both"/>
      </w:pPr>
    </w:p>
    <w:p w:rsidR="009875C7" w:rsidRDefault="009875C7">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rsidR="009875C7" w:rsidRDefault="009875C7">
      <w:pPr>
        <w:pStyle w:val="ConsPlusNormal"/>
        <w:spacing w:before="220"/>
        <w:ind w:firstLine="540"/>
        <w:jc w:val="both"/>
      </w:pPr>
      <w:r>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9875C7" w:rsidRDefault="009875C7">
      <w:pPr>
        <w:pStyle w:val="ConsPlusNormal"/>
        <w:spacing w:before="220"/>
        <w:ind w:firstLine="540"/>
        <w:jc w:val="both"/>
      </w:pPr>
      <w:r>
        <w:t>1.3. Предоставление муниципальной услуги "Выдача, предоставление, продление срока действия разрешения на право организации розничного рынка на территории муниципального образования "Город Астрахань" (далее - муниципальная услуга) осуществляется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электронной форме (далее - заявители).</w:t>
      </w:r>
    </w:p>
    <w:p w:rsidR="009875C7" w:rsidRDefault="009875C7">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заявителя.</w:t>
      </w:r>
    </w:p>
    <w:p w:rsidR="009875C7" w:rsidRDefault="009875C7">
      <w:pPr>
        <w:pStyle w:val="ConsPlusNormal"/>
        <w:spacing w:before="220"/>
        <w:ind w:firstLine="540"/>
        <w:jc w:val="both"/>
      </w:pPr>
      <w:r>
        <w:t>1.4. Порядок информирования о правилах предоставления муниципальной услуги.</w:t>
      </w:r>
    </w:p>
    <w:p w:rsidR="009875C7" w:rsidRDefault="009875C7">
      <w:pPr>
        <w:pStyle w:val="ConsPlusNormal"/>
        <w:spacing w:before="220"/>
        <w:ind w:firstLine="540"/>
        <w:jc w:val="both"/>
      </w:pPr>
      <w:bookmarkStart w:id="3" w:name="P68"/>
      <w:bookmarkEnd w:id="3"/>
      <w:r>
        <w:t>1.4.1. Информация о местонахождении и графике работы, телефонах управления торговли и поддержки предпринимательства администрации муниципального образования "Город Астрахань" (далее - Управление):</w:t>
      </w:r>
    </w:p>
    <w:p w:rsidR="009875C7" w:rsidRDefault="009875C7">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w:t>
      </w:r>
      <w:r>
        <w:lastRenderedPageBreak/>
        <w:t>22.12.2020 N 317)</w:t>
      </w:r>
    </w:p>
    <w:p w:rsidR="009875C7" w:rsidRDefault="009875C7">
      <w:pPr>
        <w:pStyle w:val="ConsPlusNormal"/>
        <w:spacing w:before="220"/>
        <w:ind w:firstLine="540"/>
        <w:jc w:val="both"/>
      </w:pPr>
      <w:r>
        <w:t>Местонахождение и почтовый адрес Управления: 414000, г. Астрахань, ул. Чернышевского, 6.</w:t>
      </w:r>
    </w:p>
    <w:p w:rsidR="009875C7" w:rsidRDefault="009875C7">
      <w:pPr>
        <w:pStyle w:val="ConsPlusNormal"/>
        <w:spacing w:before="220"/>
        <w:ind w:firstLine="540"/>
        <w:jc w:val="both"/>
      </w:pPr>
      <w:r>
        <w:t>График работы Управления: понедельник - пятница с 08.30 до 17.30; перерыв на обед - с 13.00 до 14.00, выходные дни - суббота, воскресенье.</w:t>
      </w:r>
    </w:p>
    <w:p w:rsidR="009875C7" w:rsidRDefault="009875C7">
      <w:pPr>
        <w:pStyle w:val="ConsPlusNormal"/>
        <w:spacing w:before="220"/>
        <w:ind w:firstLine="540"/>
        <w:jc w:val="both"/>
      </w:pPr>
      <w:r>
        <w:t>График личного приема начальника Управления: среда с 14.00 до 17.30.</w:t>
      </w:r>
    </w:p>
    <w:p w:rsidR="009875C7" w:rsidRDefault="009875C7">
      <w:pPr>
        <w:pStyle w:val="ConsPlusNormal"/>
        <w:spacing w:before="220"/>
        <w:ind w:firstLine="540"/>
        <w:jc w:val="both"/>
      </w:pPr>
      <w:r>
        <w:t>Телефоны для справок и консультаций.</w:t>
      </w:r>
    </w:p>
    <w:p w:rsidR="009875C7" w:rsidRDefault="009875C7">
      <w:pPr>
        <w:pStyle w:val="ConsPlusNormal"/>
        <w:spacing w:before="220"/>
        <w:ind w:firstLine="540"/>
        <w:jc w:val="both"/>
      </w:pPr>
      <w:r>
        <w:t>Телефон приемной Управления: 8 (8512) 24-49-77.</w:t>
      </w:r>
    </w:p>
    <w:p w:rsidR="009875C7" w:rsidRDefault="009875C7">
      <w:pPr>
        <w:pStyle w:val="ConsPlusNormal"/>
        <w:spacing w:before="220"/>
        <w:ind w:firstLine="540"/>
        <w:jc w:val="both"/>
      </w:pPr>
      <w:r>
        <w:t>Телефон отдела торговой и ярмарочной деятельности Управления: 8 (8512) 24-47-79 (далее - отдел).</w:t>
      </w:r>
    </w:p>
    <w:p w:rsidR="009875C7" w:rsidRDefault="009875C7">
      <w:pPr>
        <w:pStyle w:val="ConsPlusNormal"/>
        <w:spacing w:before="220"/>
        <w:ind w:firstLine="540"/>
        <w:jc w:val="both"/>
      </w:pPr>
      <w:r>
        <w:t>Факс Управления: 8 (8512) 24-49-77.</w:t>
      </w:r>
    </w:p>
    <w:p w:rsidR="009875C7" w:rsidRDefault="009875C7">
      <w:pPr>
        <w:pStyle w:val="ConsPlusNormal"/>
        <w:spacing w:before="220"/>
        <w:ind w:firstLine="540"/>
        <w:jc w:val="both"/>
      </w:pPr>
      <w:r>
        <w:t xml:space="preserve">1.4.2. </w:t>
      </w:r>
      <w:hyperlink w:anchor="P512" w:history="1">
        <w:r>
          <w:rPr>
            <w:color w:val="0000FF"/>
          </w:rPr>
          <w:t>Информация</w:t>
        </w:r>
      </w:hyperlink>
      <w:r>
        <w:t xml:space="preserve">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9875C7" w:rsidRDefault="009875C7">
      <w:pPr>
        <w:pStyle w:val="ConsPlusNormal"/>
        <w:spacing w:before="220"/>
        <w:ind w:firstLine="540"/>
        <w:jc w:val="both"/>
      </w:pPr>
      <w:r>
        <w:t>1.4.3. Адреса официальных сайтов и электронной почты.</w:t>
      </w:r>
    </w:p>
    <w:p w:rsidR="009875C7" w:rsidRDefault="009875C7">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9875C7" w:rsidRDefault="009875C7">
      <w:pPr>
        <w:pStyle w:val="ConsPlusNormal"/>
        <w:spacing w:before="220"/>
        <w:ind w:firstLine="540"/>
        <w:jc w:val="both"/>
      </w:pPr>
      <w:r>
        <w:t>Адрес электронной почты Управления: uprek@30gorod.ru.</w:t>
      </w:r>
    </w:p>
    <w:p w:rsidR="009875C7" w:rsidRDefault="009875C7">
      <w:pPr>
        <w:pStyle w:val="ConsPlusNormal"/>
        <w:spacing w:before="220"/>
        <w:ind w:firstLine="540"/>
        <w:jc w:val="both"/>
      </w:pPr>
      <w:r>
        <w:t>Адрес единого портала: http://www.gosuslugi.ru.</w:t>
      </w:r>
    </w:p>
    <w:p w:rsidR="009875C7" w:rsidRDefault="009875C7">
      <w:pPr>
        <w:pStyle w:val="ConsPlusNormal"/>
        <w:spacing w:before="220"/>
        <w:ind w:firstLine="540"/>
        <w:jc w:val="both"/>
      </w:pPr>
      <w:r>
        <w:t>Адрес регионального портала: http://gosuslugi.astrobl.ru.</w:t>
      </w:r>
    </w:p>
    <w:p w:rsidR="009875C7" w:rsidRDefault="009875C7">
      <w:pPr>
        <w:pStyle w:val="ConsPlusNormal"/>
        <w:spacing w:before="220"/>
        <w:ind w:firstLine="540"/>
        <w:jc w:val="both"/>
      </w:pPr>
      <w:r>
        <w:t>Адрес официального сайта МФЦ: http://mfc.astrobl.ru.</w:t>
      </w:r>
    </w:p>
    <w:p w:rsidR="009875C7" w:rsidRDefault="009875C7">
      <w:pPr>
        <w:pStyle w:val="ConsPlusNormal"/>
        <w:spacing w:before="220"/>
        <w:ind w:firstLine="540"/>
        <w:jc w:val="both"/>
      </w:pPr>
      <w:r>
        <w:t>Адрес электронной почты МФЦ: mfc.astrakhan@astrobl.ru.</w:t>
      </w:r>
    </w:p>
    <w:p w:rsidR="009875C7" w:rsidRDefault="009875C7">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9875C7" w:rsidRDefault="009875C7">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9875C7" w:rsidRDefault="009875C7">
      <w:pPr>
        <w:pStyle w:val="ConsPlusNormal"/>
        <w:spacing w:before="220"/>
        <w:ind w:firstLine="540"/>
        <w:jc w:val="both"/>
      </w:pPr>
      <w:r>
        <w:t>Должностные лица и (или) специалисты Управления или работники МФЦ осуществляют информирование по следующим направлениям:</w:t>
      </w:r>
    </w:p>
    <w:p w:rsidR="009875C7" w:rsidRDefault="009875C7">
      <w:pPr>
        <w:pStyle w:val="ConsPlusNormal"/>
        <w:spacing w:before="220"/>
        <w:ind w:firstLine="540"/>
        <w:jc w:val="both"/>
      </w:pPr>
      <w:r>
        <w:t>- о местонахождении и графике работы Управления, отдела, МФЦ;</w:t>
      </w:r>
    </w:p>
    <w:p w:rsidR="009875C7" w:rsidRDefault="009875C7">
      <w:pPr>
        <w:pStyle w:val="ConsPlusNormal"/>
        <w:spacing w:before="220"/>
        <w:ind w:firstLine="540"/>
        <w:jc w:val="both"/>
      </w:pPr>
      <w:r>
        <w:t>- о справочных телефонах Управления, отдела МФЦ, о почтовом адресе Управления, отдела, МФЦ;</w:t>
      </w:r>
    </w:p>
    <w:p w:rsidR="009875C7" w:rsidRDefault="009875C7">
      <w:pPr>
        <w:pStyle w:val="ConsPlusNormal"/>
        <w:spacing w:before="220"/>
        <w:ind w:firstLine="540"/>
        <w:jc w:val="both"/>
      </w:pPr>
      <w:r>
        <w:t>- об адресе официального сайта Управления, отдела, МФЦ в сети Интернет, адресе электронной почты Управления, отдела,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9875C7" w:rsidRDefault="009875C7">
      <w:pPr>
        <w:pStyle w:val="ConsPlusNormal"/>
        <w:spacing w:before="220"/>
        <w:ind w:firstLine="540"/>
        <w:jc w:val="both"/>
      </w:pPr>
      <w:r>
        <w:lastRenderedPageBreak/>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9875C7" w:rsidRDefault="009875C7">
      <w:pPr>
        <w:pStyle w:val="ConsPlusNormal"/>
        <w:spacing w:before="220"/>
        <w:ind w:firstLine="540"/>
        <w:jc w:val="both"/>
      </w:pPr>
      <w:r>
        <w:t>- о порядке, форме и месте размещения указанной в настоящем подпункте информации.</w:t>
      </w:r>
    </w:p>
    <w:p w:rsidR="009875C7" w:rsidRDefault="009875C7">
      <w:pPr>
        <w:pStyle w:val="ConsPlusNormal"/>
        <w:spacing w:before="220"/>
        <w:ind w:firstLine="540"/>
        <w:jc w:val="both"/>
      </w:pPr>
      <w:r>
        <w:t>Основными требованиями к консультации заявителей являются:</w:t>
      </w:r>
    </w:p>
    <w:p w:rsidR="009875C7" w:rsidRDefault="009875C7">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9875C7" w:rsidRDefault="009875C7">
      <w:pPr>
        <w:pStyle w:val="ConsPlusNormal"/>
        <w:spacing w:before="220"/>
        <w:ind w:firstLine="540"/>
        <w:jc w:val="both"/>
      </w:pPr>
      <w:r>
        <w:t>- четкость в изложении информации о процедуре;</w:t>
      </w:r>
    </w:p>
    <w:p w:rsidR="009875C7" w:rsidRDefault="009875C7">
      <w:pPr>
        <w:pStyle w:val="ConsPlusNormal"/>
        <w:spacing w:before="220"/>
        <w:ind w:firstLine="540"/>
        <w:jc w:val="both"/>
      </w:pPr>
      <w:r>
        <w:t>- удобство и доступность получения информации о процедуре;</w:t>
      </w:r>
    </w:p>
    <w:p w:rsidR="009875C7" w:rsidRDefault="009875C7">
      <w:pPr>
        <w:pStyle w:val="ConsPlusNormal"/>
        <w:spacing w:before="220"/>
        <w:ind w:firstLine="540"/>
        <w:jc w:val="both"/>
      </w:pPr>
      <w:r>
        <w:t>- оперативность предоставления информации о процедуре;</w:t>
      </w:r>
    </w:p>
    <w:p w:rsidR="009875C7" w:rsidRDefault="009875C7">
      <w:pPr>
        <w:pStyle w:val="ConsPlusNormal"/>
        <w:spacing w:before="220"/>
        <w:ind w:firstLine="540"/>
        <w:jc w:val="both"/>
      </w:pPr>
      <w:r>
        <w:t>- своевременность.</w:t>
      </w:r>
    </w:p>
    <w:p w:rsidR="009875C7" w:rsidRDefault="009875C7">
      <w:pPr>
        <w:pStyle w:val="ConsPlusNormal"/>
        <w:spacing w:before="220"/>
        <w:ind w:firstLine="540"/>
        <w:jc w:val="both"/>
      </w:pPr>
      <w:r>
        <w:t>1.4.5. Информирование заявителей в Управлении и МФЦ осуществляется в форме:</w:t>
      </w:r>
    </w:p>
    <w:p w:rsidR="009875C7" w:rsidRDefault="009875C7">
      <w:pPr>
        <w:pStyle w:val="ConsPlusNormal"/>
        <w:spacing w:before="220"/>
        <w:ind w:firstLine="540"/>
        <w:jc w:val="both"/>
      </w:pPr>
      <w:r>
        <w:t>- непосредственного общения заявителя (при личном обращении либо по телефону) с должностными лицами и (или) специалистами Управления или работниками МФЦ;</w:t>
      </w:r>
    </w:p>
    <w:p w:rsidR="009875C7" w:rsidRDefault="009875C7">
      <w:pPr>
        <w:pStyle w:val="ConsPlusNormal"/>
        <w:spacing w:before="220"/>
        <w:ind w:firstLine="540"/>
        <w:jc w:val="both"/>
      </w:pPr>
      <w:r>
        <w:t>- взаимодействия должностных лиц и (или) специалистов Управления или работников МФЦ, ответственных за предоставление муниципальной услуги, с заявителями по почте, электронной почте;</w:t>
      </w:r>
    </w:p>
    <w:p w:rsidR="009875C7" w:rsidRDefault="009875C7">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региональном портале http://gosuslugi.astrobl.ru и едином портале http://www.gosuslugi.ru и на информационных стендах, размещенных в помещениях Управления, МФЦ.</w:t>
      </w:r>
    </w:p>
    <w:p w:rsidR="009875C7" w:rsidRDefault="009875C7">
      <w:pPr>
        <w:pStyle w:val="ConsPlusNormal"/>
        <w:spacing w:before="220"/>
        <w:ind w:firstLine="540"/>
        <w:jc w:val="both"/>
      </w:pPr>
      <w:r>
        <w:t>1.4.6. Требования к форме и характеру взаимодействия специалистов, должностных лиц Управления или работников МФЦ с заявителями:</w:t>
      </w:r>
    </w:p>
    <w:p w:rsidR="009875C7" w:rsidRDefault="009875C7">
      <w:pPr>
        <w:pStyle w:val="ConsPlusNormal"/>
        <w:spacing w:before="220"/>
        <w:ind w:firstLine="540"/>
        <w:jc w:val="both"/>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9875C7" w:rsidRDefault="009875C7">
      <w:pPr>
        <w:pStyle w:val="ConsPlusNormal"/>
        <w:spacing w:before="220"/>
        <w:ind w:firstLine="540"/>
        <w:jc w:val="both"/>
      </w:pPr>
      <w:r>
        <w:t>- при личном обращении заявителей должностное лицо и (или) специалист Управления или работник МФЦ должен представиться, сообщить фамилию, имя и отчество, занимаемую должность, самостоятельно дать ответ на заданный заявителем вопрос;</w:t>
      </w:r>
    </w:p>
    <w:p w:rsidR="009875C7" w:rsidRDefault="009875C7">
      <w:pPr>
        <w:pStyle w:val="ConsPlusNormal"/>
        <w:spacing w:before="220"/>
        <w:ind w:firstLine="540"/>
        <w:jc w:val="both"/>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следует принять заявителю (кто именно, когда и что должен сделать);</w:t>
      </w:r>
    </w:p>
    <w:p w:rsidR="009875C7" w:rsidRDefault="009875C7">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9875C7" w:rsidRDefault="009875C7">
      <w:pPr>
        <w:pStyle w:val="ConsPlusNormal"/>
        <w:spacing w:before="220"/>
        <w:ind w:firstLine="540"/>
        <w:jc w:val="both"/>
      </w:pPr>
      <w:r>
        <w:t xml:space="preserve">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w:t>
      </w:r>
      <w:r>
        <w:lastRenderedPageBreak/>
        <w:t>и региональном порталах размещается следующая информация:</w:t>
      </w:r>
    </w:p>
    <w:p w:rsidR="009875C7" w:rsidRDefault="009875C7">
      <w:pPr>
        <w:pStyle w:val="ConsPlusNormal"/>
        <w:spacing w:before="220"/>
        <w:ind w:firstLine="540"/>
        <w:jc w:val="both"/>
      </w:pPr>
      <w:r>
        <w:t>- текст настоящего административного Регламента;</w:t>
      </w:r>
    </w:p>
    <w:p w:rsidR="009875C7" w:rsidRDefault="009875C7">
      <w:pPr>
        <w:pStyle w:val="ConsPlusNormal"/>
        <w:spacing w:before="220"/>
        <w:ind w:firstLine="540"/>
        <w:jc w:val="both"/>
      </w:pPr>
      <w:r>
        <w:t>- сведения о перечне предоставляемых муниципальных услуг;</w:t>
      </w:r>
    </w:p>
    <w:p w:rsidR="009875C7" w:rsidRDefault="009875C7">
      <w:pPr>
        <w:pStyle w:val="ConsPlusNormal"/>
        <w:spacing w:before="220"/>
        <w:ind w:firstLine="540"/>
        <w:jc w:val="both"/>
      </w:pPr>
      <w:r>
        <w:t xml:space="preserve">- образец </w:t>
      </w:r>
      <w:hyperlink w:anchor="P894" w:history="1">
        <w:r>
          <w:rPr>
            <w:color w:val="0000FF"/>
          </w:rPr>
          <w:t>заявления</w:t>
        </w:r>
      </w:hyperlink>
      <w:r>
        <w:t xml:space="preserve"> о выдаче, предоставлении, продлении срока действия разрешения на право организации розничного рынка на территории муниципального образования "Город Астрахань" (приложение 2 к административному Регламенту);</w:t>
      </w:r>
    </w:p>
    <w:p w:rsidR="009875C7" w:rsidRDefault="009875C7">
      <w:pPr>
        <w:pStyle w:val="ConsPlusNormal"/>
        <w:spacing w:before="220"/>
        <w:ind w:firstLine="540"/>
        <w:jc w:val="both"/>
      </w:pPr>
      <w:r>
        <w:t xml:space="preserve">- </w:t>
      </w:r>
      <w:hyperlink w:anchor="P966" w:history="1">
        <w:r>
          <w:rPr>
            <w:color w:val="0000FF"/>
          </w:rPr>
          <w:t>блок-схема</w:t>
        </w:r>
      </w:hyperlink>
      <w:r>
        <w:t>, наглядно отображающая последовательность прохождения всех административных процедур (приложение 3 к административному Регламенту);</w:t>
      </w:r>
    </w:p>
    <w:p w:rsidR="009875C7" w:rsidRDefault="009875C7">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9875C7" w:rsidRDefault="009875C7">
      <w:pPr>
        <w:pStyle w:val="ConsPlusNormal"/>
        <w:spacing w:before="220"/>
        <w:ind w:firstLine="540"/>
        <w:jc w:val="both"/>
      </w:pPr>
      <w:r>
        <w:t>- исчерпывающий перечень документов, которые заявитель самостоятельно представляет для получения муниципальной услуги;</w:t>
      </w:r>
    </w:p>
    <w:p w:rsidR="009875C7" w:rsidRDefault="009875C7">
      <w:pPr>
        <w:pStyle w:val="ConsPlusNormal"/>
        <w:spacing w:before="220"/>
        <w:ind w:firstLine="540"/>
        <w:jc w:val="both"/>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9875C7" w:rsidRDefault="009875C7">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9875C7" w:rsidRDefault="009875C7">
      <w:pPr>
        <w:pStyle w:val="ConsPlusNormal"/>
        <w:spacing w:before="220"/>
        <w:ind w:firstLine="540"/>
        <w:jc w:val="both"/>
      </w:pPr>
      <w:r>
        <w:t>- графики личного приема заявителей должностными лицами;</w:t>
      </w:r>
    </w:p>
    <w:p w:rsidR="009875C7" w:rsidRDefault="009875C7">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9875C7" w:rsidRDefault="009875C7">
      <w:pPr>
        <w:pStyle w:val="ConsPlusNormal"/>
        <w:spacing w:before="220"/>
        <w:ind w:firstLine="540"/>
        <w:jc w:val="both"/>
      </w:pPr>
      <w:r>
        <w:t>- порядок обжалования действий (бездействия) и решений должностных лиц, осуществляемых (принятых) в ходе предоставления муниципальной услуги.</w:t>
      </w:r>
    </w:p>
    <w:p w:rsidR="009875C7" w:rsidRDefault="009875C7">
      <w:pPr>
        <w:pStyle w:val="ConsPlusNormal"/>
        <w:spacing w:before="220"/>
        <w:ind w:firstLine="540"/>
        <w:jc w:val="both"/>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9875C7" w:rsidRDefault="009875C7">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9875C7" w:rsidRDefault="009875C7">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9875C7" w:rsidRDefault="009875C7">
      <w:pPr>
        <w:pStyle w:val="ConsPlusNormal"/>
        <w:jc w:val="both"/>
      </w:pPr>
    </w:p>
    <w:p w:rsidR="009875C7" w:rsidRDefault="009875C7">
      <w:pPr>
        <w:pStyle w:val="ConsPlusTitle"/>
        <w:jc w:val="center"/>
        <w:outlineLvl w:val="1"/>
      </w:pPr>
      <w:r>
        <w:t>2. Стандарт предоставления муниципальной услуги</w:t>
      </w:r>
    </w:p>
    <w:p w:rsidR="009875C7" w:rsidRDefault="009875C7">
      <w:pPr>
        <w:pStyle w:val="ConsPlusNormal"/>
        <w:jc w:val="both"/>
      </w:pPr>
    </w:p>
    <w:p w:rsidR="009875C7" w:rsidRDefault="009875C7">
      <w:pPr>
        <w:pStyle w:val="ConsPlusNormal"/>
        <w:ind w:firstLine="540"/>
        <w:jc w:val="both"/>
      </w:pPr>
      <w:r>
        <w:t>2.1. Наименование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rsidR="009875C7" w:rsidRDefault="009875C7">
      <w:pPr>
        <w:pStyle w:val="ConsPlusNormal"/>
        <w:spacing w:before="220"/>
        <w:ind w:firstLine="540"/>
        <w:jc w:val="both"/>
      </w:pPr>
      <w:r>
        <w:t>2.2. Органы и организации, участвующие в предоставлении муниципальной услуги.</w:t>
      </w:r>
    </w:p>
    <w:p w:rsidR="009875C7" w:rsidRDefault="009875C7">
      <w:pPr>
        <w:pStyle w:val="ConsPlusNormal"/>
        <w:spacing w:before="220"/>
        <w:ind w:firstLine="540"/>
        <w:jc w:val="both"/>
      </w:pPr>
      <w:r>
        <w:t>2.2.1. Муниципальная услуга предоставляется администрацией муниципального образования "Город Астрахани", непосредственно Управлением.</w:t>
      </w:r>
    </w:p>
    <w:p w:rsidR="009875C7" w:rsidRDefault="009875C7">
      <w:pPr>
        <w:pStyle w:val="ConsPlusNormal"/>
        <w:spacing w:before="220"/>
        <w:ind w:firstLine="540"/>
        <w:jc w:val="both"/>
      </w:pPr>
      <w:r>
        <w:t xml:space="preserve">Управление обеспечивает предоставление муниципальной услуги через МФЦ или единый </w:t>
      </w:r>
      <w:r>
        <w:lastRenderedPageBreak/>
        <w:t>либо региональный портал.</w:t>
      </w:r>
    </w:p>
    <w:p w:rsidR="009875C7" w:rsidRDefault="009875C7">
      <w:pPr>
        <w:pStyle w:val="ConsPlusNormal"/>
        <w:spacing w:before="220"/>
        <w:ind w:firstLine="540"/>
        <w:jc w:val="both"/>
      </w:pPr>
      <w:r>
        <w:t>Ответственными исполнителями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9875C7" w:rsidRDefault="009875C7">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9875C7" w:rsidRDefault="009875C7">
      <w:pPr>
        <w:pStyle w:val="ConsPlusNormal"/>
        <w:spacing w:before="220"/>
        <w:ind w:firstLine="540"/>
        <w:jc w:val="both"/>
      </w:pPr>
      <w:r>
        <w:t>- Федеральная служба государственной регистрации, кадастра и картографии;</w:t>
      </w:r>
    </w:p>
    <w:p w:rsidR="009875C7" w:rsidRDefault="009875C7">
      <w:pPr>
        <w:pStyle w:val="ConsPlusNormal"/>
        <w:spacing w:before="220"/>
        <w:ind w:firstLine="540"/>
        <w:jc w:val="both"/>
      </w:pPr>
      <w:r>
        <w:t>- Федеральная налоговая служба.</w:t>
      </w:r>
    </w:p>
    <w:p w:rsidR="009875C7" w:rsidRDefault="009875C7">
      <w:pPr>
        <w:pStyle w:val="ConsPlusNormal"/>
        <w:spacing w:before="220"/>
        <w:ind w:firstLine="540"/>
        <w:jc w:val="both"/>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9875C7" w:rsidRDefault="009875C7">
      <w:pPr>
        <w:pStyle w:val="ConsPlusNormal"/>
        <w:spacing w:before="220"/>
        <w:ind w:firstLine="540"/>
        <w:jc w:val="both"/>
      </w:pPr>
      <w:bookmarkStart w:id="4" w:name="P135"/>
      <w:bookmarkEnd w:id="4"/>
      <w:r>
        <w:t>2.3. Описание результата предоставления муниципальной услуги.</w:t>
      </w:r>
    </w:p>
    <w:p w:rsidR="009875C7" w:rsidRDefault="009875C7">
      <w:pPr>
        <w:pStyle w:val="ConsPlusNormal"/>
        <w:spacing w:before="220"/>
        <w:ind w:firstLine="540"/>
        <w:jc w:val="both"/>
      </w:pPr>
      <w:r>
        <w:t>Результатом предоставления муниципальной услуги является:</w:t>
      </w:r>
    </w:p>
    <w:p w:rsidR="009875C7" w:rsidRDefault="009875C7">
      <w:pPr>
        <w:pStyle w:val="ConsPlusNormal"/>
        <w:spacing w:before="220"/>
        <w:ind w:firstLine="540"/>
        <w:jc w:val="both"/>
      </w:pPr>
      <w:r>
        <w:t xml:space="preserve">- выдача </w:t>
      </w:r>
      <w:hyperlink w:anchor="P1063" w:history="1">
        <w:r>
          <w:rPr>
            <w:color w:val="0000FF"/>
          </w:rPr>
          <w:t>разрешения</w:t>
        </w:r>
      </w:hyperlink>
      <w:r>
        <w:t xml:space="preserve"> на право организации розничного рынка на территории муниципального образования "Город Астрахань" (далее - разрешение) (приложение 4 к административному Регламенту);</w:t>
      </w:r>
    </w:p>
    <w:p w:rsidR="009875C7" w:rsidRDefault="009875C7">
      <w:pPr>
        <w:pStyle w:val="ConsPlusNormal"/>
        <w:spacing w:before="220"/>
        <w:ind w:firstLine="540"/>
        <w:jc w:val="both"/>
      </w:pPr>
      <w:r>
        <w:t>- переоформление разрешения;</w:t>
      </w:r>
    </w:p>
    <w:p w:rsidR="009875C7" w:rsidRDefault="009875C7">
      <w:pPr>
        <w:pStyle w:val="ConsPlusNormal"/>
        <w:spacing w:before="220"/>
        <w:ind w:firstLine="540"/>
        <w:jc w:val="both"/>
      </w:pPr>
      <w:r>
        <w:t>- продление срока действия разрешения;</w:t>
      </w:r>
    </w:p>
    <w:p w:rsidR="009875C7" w:rsidRDefault="009875C7">
      <w:pPr>
        <w:pStyle w:val="ConsPlusNormal"/>
        <w:spacing w:before="220"/>
        <w:ind w:firstLine="540"/>
        <w:jc w:val="both"/>
      </w:pPr>
      <w:r>
        <w:t>- выдача уведомления об отказе в выдаче, переоформлении, продлении срока действия разрешения.</w:t>
      </w:r>
    </w:p>
    <w:p w:rsidR="009875C7" w:rsidRDefault="009875C7">
      <w:pPr>
        <w:pStyle w:val="ConsPlusNormal"/>
        <w:spacing w:before="220"/>
        <w:ind w:firstLine="540"/>
        <w:jc w:val="both"/>
      </w:pPr>
      <w:r>
        <w:t>2.4. Срок предоставления муниципальной услуги.</w:t>
      </w:r>
    </w:p>
    <w:p w:rsidR="009875C7" w:rsidRDefault="009875C7">
      <w:pPr>
        <w:pStyle w:val="ConsPlusNormal"/>
        <w:spacing w:before="220"/>
        <w:ind w:firstLine="540"/>
        <w:jc w:val="both"/>
      </w:pPr>
      <w:r>
        <w:t>2.4.1. Сроки предоставления муниципальной услуги составляют не более 33 календарных дней при выдаче разрешения, не более 18 календарных дней при продлении срока действия, переоформлении разрешения и складываются из следующих сроков:</w:t>
      </w:r>
    </w:p>
    <w:p w:rsidR="009875C7" w:rsidRDefault="009875C7">
      <w:pPr>
        <w:pStyle w:val="ConsPlusNormal"/>
        <w:spacing w:before="220"/>
        <w:ind w:firstLine="540"/>
        <w:jc w:val="both"/>
      </w:pPr>
      <w:r>
        <w:t>- прием и регистрация заявления и документов - в день их поступления;</w:t>
      </w:r>
    </w:p>
    <w:p w:rsidR="009875C7" w:rsidRDefault="009875C7">
      <w:pPr>
        <w:pStyle w:val="ConsPlusNormal"/>
        <w:spacing w:before="220"/>
        <w:ind w:firstLine="540"/>
        <w:jc w:val="both"/>
      </w:pPr>
      <w:r>
        <w:t>- проверка правильности заполнения заявления и наличие прилагаемых к нему документов - в день их поступления;</w:t>
      </w:r>
    </w:p>
    <w:p w:rsidR="009875C7" w:rsidRDefault="009875C7">
      <w:pPr>
        <w:pStyle w:val="ConsPlusNormal"/>
        <w:spacing w:before="220"/>
        <w:ind w:firstLine="540"/>
        <w:jc w:val="both"/>
      </w:pPr>
      <w:r>
        <w:t>- проверка полноты и достоверности сведений о заявителе:</w:t>
      </w:r>
    </w:p>
    <w:p w:rsidR="009875C7" w:rsidRDefault="009875C7">
      <w:pPr>
        <w:pStyle w:val="ConsPlusNormal"/>
        <w:spacing w:before="220"/>
        <w:ind w:firstLine="540"/>
        <w:jc w:val="both"/>
      </w:pPr>
      <w:r>
        <w:t>а) по заявлению о выдаче разрешения - не более 8 дней;</w:t>
      </w:r>
    </w:p>
    <w:p w:rsidR="009875C7" w:rsidRDefault="009875C7">
      <w:pPr>
        <w:pStyle w:val="ConsPlusNormal"/>
        <w:spacing w:before="220"/>
        <w:ind w:firstLine="540"/>
        <w:jc w:val="both"/>
      </w:pPr>
      <w:r>
        <w:t>б) по заявлению о продлении срока действия, переоформлении разрешения - не более 6 дней;</w:t>
      </w:r>
    </w:p>
    <w:p w:rsidR="009875C7" w:rsidRDefault="009875C7">
      <w:pPr>
        <w:pStyle w:val="ConsPlusNormal"/>
        <w:spacing w:before="220"/>
        <w:ind w:firstLine="540"/>
        <w:jc w:val="both"/>
      </w:pPr>
      <w:r>
        <w:t>- организация межведомственного информационного взаимодействия - 5 дней (со дня, следующего за днем приема заявления к рассмотрению);</w:t>
      </w:r>
    </w:p>
    <w:p w:rsidR="009875C7" w:rsidRDefault="009875C7">
      <w:pPr>
        <w:pStyle w:val="ConsPlusNormal"/>
        <w:spacing w:before="220"/>
        <w:ind w:firstLine="540"/>
        <w:jc w:val="both"/>
      </w:pPr>
      <w: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Астрахани" (далее - Комиссия):</w:t>
      </w:r>
    </w:p>
    <w:p w:rsidR="009875C7" w:rsidRDefault="009875C7">
      <w:pPr>
        <w:pStyle w:val="ConsPlusNormal"/>
        <w:spacing w:before="220"/>
        <w:ind w:firstLine="540"/>
        <w:jc w:val="both"/>
      </w:pPr>
      <w:r>
        <w:lastRenderedPageBreak/>
        <w:t>а) по заявлению о выдаче разрешения - не более 10 дней;</w:t>
      </w:r>
    </w:p>
    <w:p w:rsidR="009875C7" w:rsidRDefault="009875C7">
      <w:pPr>
        <w:pStyle w:val="ConsPlusNormal"/>
        <w:spacing w:before="220"/>
        <w:ind w:firstLine="540"/>
        <w:jc w:val="both"/>
      </w:pPr>
      <w:r>
        <w:t>б) по заявлению о продлении срока действия, переоформлении разрешения - не более 3 дней;</w:t>
      </w:r>
    </w:p>
    <w:p w:rsidR="009875C7" w:rsidRDefault="009875C7">
      <w:pPr>
        <w:pStyle w:val="ConsPlusNormal"/>
        <w:spacing w:before="220"/>
        <w:ind w:firstLine="540"/>
        <w:jc w:val="both"/>
      </w:pPr>
      <w: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9875C7" w:rsidRDefault="009875C7">
      <w:pPr>
        <w:pStyle w:val="ConsPlusNormal"/>
        <w:spacing w:before="220"/>
        <w:ind w:firstLine="540"/>
        <w:jc w:val="both"/>
      </w:pPr>
      <w:r>
        <w:t>- принятие постановления администрации муниципального образования "Город Астрахани" (далее - постановление)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а) по заявлению о выдаче разрешения - не более 10 дней;</w:t>
      </w:r>
    </w:p>
    <w:p w:rsidR="009875C7" w:rsidRDefault="009875C7">
      <w:pPr>
        <w:pStyle w:val="ConsPlusNormal"/>
        <w:spacing w:before="220"/>
        <w:ind w:firstLine="540"/>
        <w:jc w:val="both"/>
      </w:pPr>
      <w:r>
        <w:t>б) по заявлению о переоформлении, продлении срока действия разрешения - не более 4 дней;</w:t>
      </w:r>
    </w:p>
    <w:p w:rsidR="009875C7" w:rsidRDefault="009875C7">
      <w:pPr>
        <w:pStyle w:val="ConsPlusNormal"/>
        <w:spacing w:before="220"/>
        <w:ind w:firstLine="540"/>
        <w:jc w:val="both"/>
      </w:pPr>
      <w:r>
        <w:t>-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9875C7" w:rsidRDefault="009875C7">
      <w:pPr>
        <w:pStyle w:val="ConsPlusNormal"/>
        <w:spacing w:before="220"/>
        <w:ind w:firstLine="540"/>
        <w:jc w:val="both"/>
      </w:pPr>
      <w: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9875C7" w:rsidRDefault="009875C7">
      <w:pPr>
        <w:pStyle w:val="ConsPlusNormal"/>
        <w:spacing w:before="220"/>
        <w:ind w:firstLine="540"/>
        <w:jc w:val="both"/>
      </w:pPr>
      <w:r>
        <w:t>- выдача (направление) разрешения - не более 3 дней со дня принятия постановления;</w:t>
      </w:r>
    </w:p>
    <w:p w:rsidR="009875C7" w:rsidRDefault="009875C7">
      <w:pPr>
        <w:pStyle w:val="ConsPlusNormal"/>
        <w:spacing w:before="220"/>
        <w:ind w:firstLine="540"/>
        <w:jc w:val="both"/>
      </w:pPr>
      <w:r>
        <w:t>- выдача документов лично на руки заявителю в МФЦ - в день прибытия заявителя в МФЦ.</w:t>
      </w:r>
    </w:p>
    <w:p w:rsidR="009875C7" w:rsidRDefault="009875C7">
      <w:pPr>
        <w:pStyle w:val="ConsPlusNormal"/>
        <w:spacing w:before="220"/>
        <w:ind w:firstLine="540"/>
        <w:jc w:val="both"/>
      </w:pPr>
      <w:r>
        <w:t>2.4.2. Разрешение выдается на срок, не превышающий 5 лет.</w:t>
      </w:r>
    </w:p>
    <w:p w:rsidR="009875C7" w:rsidRDefault="009875C7">
      <w:pPr>
        <w:pStyle w:val="ConsPlusNormal"/>
        <w:spacing w:before="220"/>
        <w:ind w:firstLine="540"/>
        <w:jc w:val="both"/>
      </w:pPr>
      <w: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9875C7" w:rsidRDefault="009875C7">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9875C7" w:rsidRDefault="009875C7">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9875C7" w:rsidRDefault="009875C7">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9875C7" w:rsidRDefault="009875C7">
      <w:pPr>
        <w:pStyle w:val="ConsPlusNormal"/>
        <w:spacing w:before="220"/>
        <w:ind w:firstLine="540"/>
        <w:jc w:val="both"/>
      </w:pPr>
      <w:r>
        <w:t xml:space="preserve">2.4.4. В случае представления заявителем документов, указанных в </w:t>
      </w:r>
      <w:hyperlink w:anchor="P192" w:history="1">
        <w:r>
          <w:rPr>
            <w:color w:val="0000FF"/>
          </w:rPr>
          <w:t>пп. 2.6.1</w:t>
        </w:r>
      </w:hyperlink>
      <w:r>
        <w:t xml:space="preserve">, </w:t>
      </w:r>
      <w:hyperlink w:anchor="P198"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9875C7" w:rsidRDefault="009875C7">
      <w:pPr>
        <w:pStyle w:val="ConsPlusNormal"/>
        <w:spacing w:before="220"/>
        <w:ind w:firstLine="540"/>
        <w:jc w:val="both"/>
      </w:pPr>
      <w:r>
        <w:t>2.5. Правовые основания для предоставления муниципальной услуги.</w:t>
      </w:r>
    </w:p>
    <w:p w:rsidR="009875C7" w:rsidRDefault="009875C7">
      <w:pPr>
        <w:pStyle w:val="ConsPlusNormal"/>
        <w:spacing w:before="220"/>
        <w:ind w:firstLine="540"/>
        <w:jc w:val="both"/>
      </w:pPr>
      <w:r>
        <w:t>Предоставление муниципальной услуги осуществляется в соответствии с:</w:t>
      </w:r>
    </w:p>
    <w:p w:rsidR="009875C7" w:rsidRDefault="009875C7">
      <w:pPr>
        <w:pStyle w:val="ConsPlusNormal"/>
        <w:spacing w:before="220"/>
        <w:ind w:firstLine="540"/>
        <w:jc w:val="both"/>
      </w:pPr>
      <w:r>
        <w:t xml:space="preserve">- </w:t>
      </w:r>
      <w:hyperlink r:id="rId21" w:history="1">
        <w:r>
          <w:rPr>
            <w:color w:val="0000FF"/>
          </w:rPr>
          <w:t>Конституцией</w:t>
        </w:r>
      </w:hyperlink>
      <w:r>
        <w:t xml:space="preserve"> Российской Федерации (Российская газета, 1993, N 237, 2008, N 267, 2014 N 27, N 163; Собрание законодательства РФ, 2020, N 11, ст. 1416; N 27, ст. 4196);</w:t>
      </w:r>
    </w:p>
    <w:p w:rsidR="009875C7" w:rsidRDefault="009875C7">
      <w:pPr>
        <w:pStyle w:val="ConsPlusNormal"/>
        <w:spacing w:before="220"/>
        <w:ind w:firstLine="540"/>
        <w:jc w:val="both"/>
      </w:pPr>
      <w:r>
        <w:t xml:space="preserve">- Федеральным </w:t>
      </w:r>
      <w:hyperlink r:id="rId22"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w:t>
      </w:r>
      <w:r>
        <w:lastRenderedPageBreak/>
        <w:t>31, ст. 4322; 2013; N 14, ст. 1651, N 27, ст. 3480, N 30 (ч. 1), ст. 4084, N 51, ст. 6679, N 52 (ч. 1), ст. 6952, ст. 6961, ст. 7009; 2014, N 26 (ч. 1), ст. 3366; N 30 (ч. 1), ст. 4264; N 49 (ч. 6), ст. 6928; 2015, N 1 (ч. 1), ст. 67; ст. 72; N 10, ст. 1393; N 29 (ч. 1), ст. 4342, ст. 4376, 2016. N 7, ст. 916, N 27 (ч. 2), ст. 4293, ст. 4294; 2017, N 1 (ч. 1), ст. 12, N 50 (ч. 3), ст. 7555; 2018, N 1, Ст. 63, N 9, ст. 1283; N 17 ст. 2427; N 18 ст. 2557; N 24 ст. 3413; N 27 ст. 3954; N 30 ст. 4539; N 31 ст. 4858; 2019 N 14 (ч. 1) ст. 1461, N 52 (ч. 1), ст. 7790); 2020, N 31 (ч. 1), ст. 502);</w:t>
      </w:r>
    </w:p>
    <w:p w:rsidR="009875C7" w:rsidRDefault="009875C7">
      <w:pPr>
        <w:pStyle w:val="ConsPlusNormal"/>
        <w:spacing w:before="220"/>
        <w:ind w:firstLine="540"/>
        <w:jc w:val="both"/>
      </w:pPr>
      <w:r>
        <w:t xml:space="preserve">- Федеральным </w:t>
      </w:r>
      <w:hyperlink r:id="rId23"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2004, N 25, ст. 2484; N 33, ст. 3368; 2005, N 1 (ч.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 N 41 (ч. 2), ст. 5642, N 45, ст. 6204, N 48 (ч. 1), ст. 6723; 2016, N 1 (ч. 1), ст. 66, ст. 67, N 7, ст. 905, N 23, ст. 3295, N 26 (ч. 1), ст. 3866, 27 (ч. 1), ст. 4231; 2017, N 1 (ч. 1), ст. 6, ст. 35, ст. 42, N 15 (ч. 1), ст. 2137, ст. 2139, N 24, ст. 3476, N 30, ст. 4451, N 31, ст. 4751, ст. 4765, ст. 4828, N 45, ст. 6573, N 50, ст. 7551, ст. 7560, ст. 7563; 2018, N 1 (ч. 1) ст. 39, ст. 47; N 7 ст. 975; N 9 ст. 1274; N 17 ст. 2432; N 28 ст. 4145, ст. 4153; N 31 ст. 4833; N 32 (ч. 1) ст. 5100; N 32 (ч. 2) ст. 5134; N 45 ст. 6837, ст. 6839, ст. 6842, N 53 (ч. 1), ст. 8424, ст. 8482; 2019 N 6 ст. 461, N 18 ст. 2211, N 30 ст. 4128. ст. 4130. N 31 ст. 4442, ст. 4472, N 51 (ч. 1), ст. 7484, ст. 7839); 2020, N 17, ст. 2726; N 21, ст. 3233; N 29, ст. 4504 N 30, ст. 4767);</w:t>
      </w:r>
    </w:p>
    <w:p w:rsidR="009875C7" w:rsidRDefault="009875C7">
      <w:pPr>
        <w:pStyle w:val="ConsPlusNormal"/>
        <w:spacing w:before="220"/>
        <w:ind w:firstLine="540"/>
        <w:jc w:val="both"/>
      </w:pPr>
      <w:r>
        <w:t xml:space="preserve">- Федеральным </w:t>
      </w:r>
      <w:hyperlink r:id="rId24" w:history="1">
        <w:r>
          <w:rPr>
            <w:color w:val="0000FF"/>
          </w:rPr>
          <w:t>законом</w:t>
        </w:r>
      </w:hyperlink>
      <w:r>
        <w:t xml:space="preserve"> от 30.12.2006 N 271-ФЗ "О розничных рынках и о внесении изменений в Трудовой кодекс Российской Федерации" (Собрание законодательства РФ, 2007, N 1 (ч. 1), ст. 34, N 23, ст. 2692; 2008, N 30 (ч. 2), ст. 3616; 2009, N 23, ст. 2771, N 29, ст. 3593; 2010, N 52 (ч. 1), ст. 6984; 2011, N 27, ст. 3880, N 48, ст. 6728, N 50, ст. 7338; 2013, N 52 (ч. 1), ст. 7011; 2014, N 49 (ч. 4), ст. 6918; 2015, N 1 (ч. 1), ст. 38, N 1 (ч. 1), ст. 45, N 1 (ч. 1), ст. 46); 2019, N 31, ст. 4461; 2019, N 49 (ч. 5), ст. 6981);</w:t>
      </w:r>
    </w:p>
    <w:p w:rsidR="009875C7" w:rsidRDefault="009875C7">
      <w:pPr>
        <w:pStyle w:val="ConsPlusNormal"/>
        <w:spacing w:before="220"/>
        <w:ind w:firstLine="540"/>
        <w:jc w:val="both"/>
      </w:pPr>
      <w:r>
        <w:t xml:space="preserve">- Федеральным </w:t>
      </w:r>
      <w:hyperlink r:id="rId25" w:history="1">
        <w:r>
          <w:rPr>
            <w:color w:val="0000FF"/>
          </w:rPr>
          <w:t>законом</w:t>
        </w:r>
      </w:hyperlink>
      <w:r>
        <w:t xml:space="preserve"> от 06.04.2011 N 63-ФЗ "Об электронной подписи" (Собрание законодательства Российской Федерации, 2011 N 15, ст. 2036, N 27, ст. 3880. 2012. N 29. ст. 3988. 2013. N 14. ст. 1668. N 27, ст. 3463; ст. 3477, 2014, N 11, ст. 1098, N 26 (ч. 1), ст. 3390; 2016, N 1 (ч. 1), ст. 65, N 26 (ч. 1), ст. 3889; 2019, N 52 (ч. 1), ст. 7794; 2020, N 24, ст. 3755);</w:t>
      </w:r>
    </w:p>
    <w:p w:rsidR="009875C7" w:rsidRDefault="009875C7">
      <w:pPr>
        <w:pStyle w:val="ConsPlusNormal"/>
        <w:spacing w:before="220"/>
        <w:ind w:firstLine="540"/>
        <w:jc w:val="both"/>
      </w:pPr>
      <w:r>
        <w:t xml:space="preserve">- </w:t>
      </w:r>
      <w:hyperlink r:id="rId26" w:history="1">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50, ст. 7113; 2016, N 34, ст. 5243; 2017, N 29, ст. 4380; N 30, ст. 4672; N 41, ст. 5981; N 44, ст. 6523; N 45, ст. 6661, 2017, N 45, ст. 6661; 2018, N 28, ст. 4234, N 49 (ч. 6), ст. 7600; 2020, N 34, ст. 5484);</w:t>
      </w:r>
    </w:p>
    <w:p w:rsidR="009875C7" w:rsidRDefault="009875C7">
      <w:pPr>
        <w:pStyle w:val="ConsPlusNormal"/>
        <w:spacing w:before="220"/>
        <w:ind w:firstLine="540"/>
        <w:jc w:val="both"/>
      </w:pPr>
      <w:r>
        <w:t xml:space="preserve">- </w:t>
      </w:r>
      <w:hyperlink r:id="rId27"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 3169, N 35, ст. 5092; 2012, N 28, ст. 3908, N </w:t>
      </w:r>
      <w:r>
        <w:lastRenderedPageBreak/>
        <w:t>36, ст. 4903, N 50 (ч. 6), ст. 7070, N 52, ст. 7507, 2014, N 5, ст. 506; 2017, N 44. ст. 6523; 2018, N 6, ст. 880; N 25 ст. 3696; N 36 ст. 5623; N 46 ст. 7050);</w:t>
      </w:r>
    </w:p>
    <w:p w:rsidR="009875C7" w:rsidRDefault="009875C7">
      <w:pPr>
        <w:pStyle w:val="ConsPlusNormal"/>
        <w:spacing w:before="220"/>
        <w:ind w:firstLine="540"/>
        <w:jc w:val="both"/>
      </w:pPr>
      <w:r>
        <w:t xml:space="preserve">- </w:t>
      </w:r>
      <w:hyperlink r:id="rId28" w:history="1">
        <w:r>
          <w:rPr>
            <w:color w:val="0000FF"/>
          </w:rPr>
          <w:t>Постановлением</w:t>
        </w:r>
      </w:hyperlink>
      <w:r>
        <w:t xml:space="preserve"> Правительства Российской Федерации от 07.07.2011 N 553 "О порядке оформления и предоставления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9875C7" w:rsidRDefault="009875C7">
      <w:pPr>
        <w:pStyle w:val="ConsPlusNormal"/>
        <w:spacing w:before="220"/>
        <w:ind w:firstLine="540"/>
        <w:jc w:val="both"/>
      </w:pPr>
      <w:r>
        <w:t xml:space="preserve">- </w:t>
      </w:r>
      <w:hyperlink r:id="rId29"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N 23, ст. 3352. N 32. ст. 5065. N 41, ст. 5981, N 44. ст. 6523; 2018. N 8. ст. 1215; N 15 (ч. 1) ст. 2121; N 25 ст. 3696; N 40 ст. 6142; 2019 N 30 ст. 4340, N 44, ст. 6203, N 47, ст. 6675);</w:t>
      </w:r>
    </w:p>
    <w:p w:rsidR="009875C7" w:rsidRDefault="009875C7">
      <w:pPr>
        <w:pStyle w:val="ConsPlusNormal"/>
        <w:spacing w:before="220"/>
        <w:ind w:firstLine="540"/>
        <w:jc w:val="both"/>
      </w:pPr>
      <w:r>
        <w:t xml:space="preserve">- </w:t>
      </w:r>
      <w:hyperlink r:id="rId30" w:history="1">
        <w:r>
          <w:rPr>
            <w:color w:val="0000FF"/>
          </w:rPr>
          <w:t>Постановлением</w:t>
        </w:r>
      </w:hyperlink>
      <w:r>
        <w:t xml:space="preserve"> Правительства Российской Федерации от 10.03.2007 N 148 "Об утверждении Правил выдачи разрешений на право организации розничного рынка" ("Собрание законодательства РФ", 2007, N 12, ст. 1413; 2012, N 25, ст. 3369; 2016, N 51, ст. 7398);</w:t>
      </w:r>
    </w:p>
    <w:p w:rsidR="009875C7" w:rsidRDefault="009875C7">
      <w:pPr>
        <w:pStyle w:val="ConsPlusNormal"/>
        <w:spacing w:before="220"/>
        <w:ind w:firstLine="540"/>
        <w:jc w:val="both"/>
      </w:pPr>
      <w:r>
        <w:t xml:space="preserve">- </w:t>
      </w:r>
      <w:hyperlink r:id="rId31"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 4829; 2014, N 50, ст. 7113; 2015, N 47, ст. 6596; 2016, N 51, ст. 7370; 2017, N 44, ст. 6523; 2018, N 25, ст. 3696);</w:t>
      </w:r>
    </w:p>
    <w:p w:rsidR="009875C7" w:rsidRDefault="009875C7">
      <w:pPr>
        <w:pStyle w:val="ConsPlusNormal"/>
        <w:spacing w:before="220"/>
        <w:ind w:firstLine="540"/>
        <w:jc w:val="both"/>
      </w:pPr>
      <w:r>
        <w:t xml:space="preserve">- </w:t>
      </w:r>
      <w:hyperlink r:id="rId32" w:history="1">
        <w:r>
          <w:rPr>
            <w:color w:val="0000FF"/>
          </w:rPr>
          <w:t>Постановлением</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 2018, N 36, ст. 5623);</w:t>
      </w:r>
    </w:p>
    <w:p w:rsidR="009875C7" w:rsidRDefault="009875C7">
      <w:pPr>
        <w:pStyle w:val="ConsPlusNormal"/>
        <w:spacing w:before="220"/>
        <w:ind w:firstLine="540"/>
        <w:jc w:val="both"/>
      </w:pPr>
      <w:r>
        <w:t xml:space="preserve">- </w:t>
      </w:r>
      <w:hyperlink r:id="rId33"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2014, N 50, ст. 7113; 2016, N 34, ст. 5247; 2017, N 44, ст. 6523; 2018, N 49 (ч. 6), ст. 7600);</w:t>
      </w:r>
    </w:p>
    <w:p w:rsidR="009875C7" w:rsidRDefault="009875C7">
      <w:pPr>
        <w:pStyle w:val="ConsPlusNormal"/>
        <w:spacing w:before="220"/>
        <w:ind w:firstLine="540"/>
        <w:jc w:val="both"/>
      </w:pPr>
      <w:r>
        <w:t xml:space="preserve">- </w:t>
      </w:r>
      <w:hyperlink r:id="rId34"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9875C7" w:rsidRDefault="009875C7">
      <w:pPr>
        <w:pStyle w:val="ConsPlusNormal"/>
        <w:spacing w:before="220"/>
        <w:ind w:firstLine="540"/>
        <w:jc w:val="both"/>
      </w:pPr>
      <w:r>
        <w:t xml:space="preserve">- </w:t>
      </w:r>
      <w:hyperlink r:id="rId35"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РФ", 2018, N 49 (ч. 4), ст. 7600; 2019, N 6, ст. 533);</w:t>
      </w:r>
    </w:p>
    <w:p w:rsidR="009875C7" w:rsidRDefault="009875C7">
      <w:pPr>
        <w:pStyle w:val="ConsPlusNormal"/>
        <w:spacing w:before="220"/>
        <w:ind w:firstLine="540"/>
        <w:jc w:val="both"/>
      </w:pPr>
      <w:r>
        <w:t xml:space="preserve">- </w:t>
      </w:r>
      <w:hyperlink r:id="rId36" w:history="1">
        <w:r>
          <w:rPr>
            <w:color w:val="0000FF"/>
          </w:rPr>
          <w:t>Законом</w:t>
        </w:r>
      </w:hyperlink>
      <w:r>
        <w:t xml:space="preserve"> Астраханской области от 12.11.2007 N 65/2007-ОЗ "О розничных рынках в Астраханской области" ("Сборник законов и нормативных правовых актов Астраханской области", </w:t>
      </w:r>
      <w:r>
        <w:lastRenderedPageBreak/>
        <w:t>2007, N 51; 2008, N 16; 2009, N 59; 2012, N 17; 2014, N 25; 2015, N 22, N 51; 2019, официальный интернет-портал правовой информации http://www.pravo.gov.ru);</w:t>
      </w:r>
    </w:p>
    <w:p w:rsidR="009875C7" w:rsidRDefault="009875C7">
      <w:pPr>
        <w:pStyle w:val="ConsPlusNormal"/>
        <w:spacing w:before="220"/>
        <w:ind w:firstLine="540"/>
        <w:jc w:val="both"/>
      </w:pPr>
      <w:r>
        <w:t xml:space="preserve">- </w:t>
      </w:r>
      <w:hyperlink r:id="rId37" w:history="1">
        <w:r>
          <w:rPr>
            <w:color w:val="0000FF"/>
          </w:rPr>
          <w:t>Постановлением</w:t>
        </w:r>
      </w:hyperlink>
      <w:r>
        <w:t xml:space="preserve"> правительства Астраханской области от 10.04.2007, N 132-П "Об утверждении плана организации розничных рынков на территории Астраханской области" ("Сборник законов и нормативных правовых актов Астраханской области", 2007, N 17; 2012, N 56; 2013, N 13, N 47; 2015, N 18; 2016, N 10; 2019, N 12; 2020, N 1, N 11);</w:t>
      </w:r>
    </w:p>
    <w:p w:rsidR="009875C7" w:rsidRDefault="009875C7">
      <w:pPr>
        <w:pStyle w:val="ConsPlusNormal"/>
        <w:spacing w:before="220"/>
        <w:ind w:firstLine="540"/>
        <w:jc w:val="both"/>
      </w:pPr>
      <w:r>
        <w:t xml:space="preserve">- </w:t>
      </w:r>
      <w:hyperlink r:id="rId38" w:history="1">
        <w:r>
          <w:rPr>
            <w:color w:val="0000FF"/>
          </w:rPr>
          <w:t>Распоряжением</w:t>
        </w:r>
      </w:hyperlink>
      <w:r>
        <w:t xml:space="preserve"> министерства экономического развития Астраханской области от 16.04.2007 N 24-р "Об утверждении формы разрешения на право организации розничного рынка на территории Астраханской области" ("Сборник законов и нормативных правовых актов Астраханской области", 2007, N 18);</w:t>
      </w:r>
    </w:p>
    <w:p w:rsidR="009875C7" w:rsidRDefault="009875C7">
      <w:pPr>
        <w:pStyle w:val="ConsPlusNormal"/>
        <w:spacing w:before="220"/>
        <w:ind w:firstLine="540"/>
        <w:jc w:val="both"/>
      </w:pPr>
      <w:r>
        <w:t xml:space="preserve">- </w:t>
      </w:r>
      <w:hyperlink r:id="rId39" w:history="1">
        <w:r>
          <w:rPr>
            <w:color w:val="0000FF"/>
          </w:rPr>
          <w:t>Уставом</w:t>
        </w:r>
      </w:hyperlink>
      <w:r>
        <w:t xml:space="preserve"> муниципального образования "Город Астрахань" ("Астраханский вестник", 2017, N 7, N 16, N 32, N 44; 2018, N 2, N 4, N 8, N 20, N 33, N 45, N 50; 2019, N 7, N 15, N 20, N 47; 2020, N 14, N 15, N 25);</w:t>
      </w:r>
    </w:p>
    <w:p w:rsidR="009875C7" w:rsidRDefault="009875C7">
      <w:pPr>
        <w:pStyle w:val="ConsPlusNormal"/>
        <w:spacing w:before="220"/>
        <w:ind w:firstLine="540"/>
        <w:jc w:val="both"/>
      </w:pPr>
      <w:r>
        <w:t xml:space="preserve">- </w:t>
      </w:r>
      <w:hyperlink r:id="rId40" w:history="1">
        <w:r>
          <w:rPr>
            <w:color w:val="0000FF"/>
          </w:rPr>
          <w:t>Решением</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9875C7" w:rsidRDefault="009875C7">
      <w:pPr>
        <w:pStyle w:val="ConsPlusNormal"/>
        <w:spacing w:before="220"/>
        <w:ind w:firstLine="540"/>
        <w:jc w:val="both"/>
      </w:pPr>
      <w:r>
        <w:t xml:space="preserve">- </w:t>
      </w:r>
      <w:hyperlink r:id="rId41" w:history="1">
        <w:r>
          <w:rPr>
            <w:color w:val="0000FF"/>
          </w:rPr>
          <w:t>Постановлением</w:t>
        </w:r>
      </w:hyperlink>
      <w:r>
        <w:t xml:space="preserve"> администрации муниципального образования "Город Астрахань" от 07.12.2015 N 8489 "О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Астрахань" (в ред. Постановлений администрации муниципального образования "Город Астрахань" от 02.10.2017 N 5505, от 26.11.2019 N 444) ("Астраханский вестник", 2015, N 53; 2017; 2019, N 50);</w:t>
      </w:r>
    </w:p>
    <w:p w:rsidR="009875C7" w:rsidRDefault="009875C7">
      <w:pPr>
        <w:pStyle w:val="ConsPlusNormal"/>
        <w:spacing w:before="220"/>
        <w:ind w:firstLine="540"/>
        <w:jc w:val="both"/>
      </w:pPr>
      <w:r>
        <w:t xml:space="preserve">- </w:t>
      </w:r>
      <w:hyperlink r:id="rId42"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 2012, N 24).</w:t>
      </w:r>
    </w:p>
    <w:p w:rsidR="009875C7" w:rsidRDefault="009875C7">
      <w:pPr>
        <w:pStyle w:val="ConsPlusNormal"/>
        <w:jc w:val="both"/>
      </w:pPr>
      <w:r>
        <w:t xml:space="preserve">(п. 2.5 в ред. </w:t>
      </w:r>
      <w:hyperlink r:id="rId43" w:history="1">
        <w:r>
          <w:rPr>
            <w:color w:val="0000FF"/>
          </w:rPr>
          <w:t>Постановления</w:t>
        </w:r>
      </w:hyperlink>
      <w:r>
        <w:t xml:space="preserve"> администрации муниципального образования "Город Астрахань" от 22.12.2020 N 317)</w:t>
      </w:r>
    </w:p>
    <w:p w:rsidR="009875C7" w:rsidRDefault="009875C7">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9875C7" w:rsidRDefault="009875C7">
      <w:pPr>
        <w:pStyle w:val="ConsPlusNormal"/>
        <w:spacing w:before="220"/>
        <w:ind w:firstLine="540"/>
        <w:jc w:val="both"/>
      </w:pPr>
      <w:bookmarkStart w:id="5" w:name="P192"/>
      <w:bookmarkEnd w:id="5"/>
      <w:r>
        <w:t>2.6.1. Для предоставления муниципальной услуги заявитель представляет следующие документы:</w:t>
      </w:r>
    </w:p>
    <w:p w:rsidR="009875C7" w:rsidRDefault="009875C7">
      <w:pPr>
        <w:pStyle w:val="ConsPlusNormal"/>
        <w:spacing w:before="220"/>
        <w:ind w:firstLine="540"/>
        <w:jc w:val="both"/>
      </w:pPr>
      <w:bookmarkStart w:id="6" w:name="P193"/>
      <w:bookmarkEnd w:id="6"/>
      <w:r>
        <w:t>а) заявление, в котором указываются:</w:t>
      </w:r>
    </w:p>
    <w:p w:rsidR="009875C7" w:rsidRDefault="009875C7">
      <w:pPr>
        <w:pStyle w:val="ConsPlusNormal"/>
        <w:spacing w:before="220"/>
        <w:ind w:firstLine="540"/>
        <w:jc w:val="both"/>
      </w:pPr>
      <w:r>
        <w:t>- полное и (в случае если имеется) сокращенное наименование, в том числе фирменное наименование и организационно-правовая форма юридического лица, место его нахождения, место расположения объекта или объектов недвижимости, где предполагается организовать рынок,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w:t>
      </w:r>
    </w:p>
    <w:p w:rsidR="009875C7" w:rsidRDefault="009875C7">
      <w:pPr>
        <w:pStyle w:val="ConsPlusNormal"/>
        <w:spacing w:before="220"/>
        <w:ind w:firstLine="540"/>
        <w:jc w:val="both"/>
      </w:pPr>
      <w:r>
        <w:t>- идентификационный номер налогоплательщика и данные документа о постановке юридического лица на учет в налоговом органе;</w:t>
      </w:r>
    </w:p>
    <w:p w:rsidR="009875C7" w:rsidRDefault="009875C7">
      <w:pPr>
        <w:pStyle w:val="ConsPlusNormal"/>
        <w:spacing w:before="220"/>
        <w:ind w:firstLine="540"/>
        <w:jc w:val="both"/>
      </w:pPr>
      <w:r>
        <w:t>- тип рынка, который предполагается организовать;</w:t>
      </w:r>
    </w:p>
    <w:p w:rsidR="009875C7" w:rsidRDefault="009875C7">
      <w:pPr>
        <w:pStyle w:val="ConsPlusNormal"/>
        <w:spacing w:before="220"/>
        <w:ind w:firstLine="540"/>
        <w:jc w:val="both"/>
      </w:pPr>
      <w:bookmarkStart w:id="7" w:name="P197"/>
      <w:bookmarkEnd w:id="7"/>
      <w:r>
        <w:t>б) копии учредительных документов (оригиналы учредительных документов, в случае если верность копий не удостоверена нотариально).</w:t>
      </w:r>
    </w:p>
    <w:p w:rsidR="009875C7" w:rsidRDefault="009875C7">
      <w:pPr>
        <w:pStyle w:val="ConsPlusNormal"/>
        <w:spacing w:before="220"/>
        <w:ind w:firstLine="540"/>
        <w:jc w:val="both"/>
      </w:pPr>
      <w:bookmarkStart w:id="8" w:name="P198"/>
      <w:bookmarkEnd w:id="8"/>
      <w:r>
        <w:lastRenderedPageBreak/>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9875C7" w:rsidRDefault="009875C7">
      <w:pPr>
        <w:pStyle w:val="ConsPlusNormal"/>
        <w:spacing w:before="220"/>
        <w:ind w:firstLine="540"/>
        <w:jc w:val="both"/>
      </w:pPr>
      <w:bookmarkStart w:id="9" w:name="P199"/>
      <w:bookmarkEnd w:id="9"/>
      <w:r>
        <w:t>а) удостоверенная копия документа, подтверждающего право на объект или объекты недвижимости, расположенные на территории, в пределах которой предполагается организовать рынок;</w:t>
      </w:r>
    </w:p>
    <w:p w:rsidR="009875C7" w:rsidRDefault="009875C7">
      <w:pPr>
        <w:pStyle w:val="ConsPlusNormal"/>
        <w:spacing w:before="220"/>
        <w:ind w:firstLine="540"/>
        <w:jc w:val="both"/>
      </w:pPr>
      <w:bookmarkStart w:id="10" w:name="P200"/>
      <w:bookmarkEnd w:id="10"/>
      <w:r>
        <w:t>б) выписка из Единого государственного реестра юридических лиц (далее - ЕГРЮЛ) или ее удостоверенная копия, включающая сведения о постановке юридического лица на учет в налоговом органе по месту нахождения юридического лица.</w:t>
      </w:r>
    </w:p>
    <w:p w:rsidR="009875C7" w:rsidRDefault="009875C7">
      <w:pPr>
        <w:pStyle w:val="ConsPlusNormal"/>
        <w:spacing w:before="220"/>
        <w:ind w:firstLine="540"/>
        <w:jc w:val="both"/>
      </w:pPr>
      <w:bookmarkStart w:id="11" w:name="P201"/>
      <w:bookmarkEnd w:id="11"/>
      <w:r>
        <w:t>2.6.3. Порядок представления заявления для предоставления муниципальной услуги.</w:t>
      </w:r>
    </w:p>
    <w:p w:rsidR="009875C7" w:rsidRDefault="009875C7">
      <w:pPr>
        <w:pStyle w:val="ConsPlusNormal"/>
        <w:spacing w:before="220"/>
        <w:ind w:firstLine="540"/>
        <w:jc w:val="both"/>
      </w:pPr>
      <w:r>
        <w:t xml:space="preserve">По выбору заявителя заявление о предоставлении муниципальной услуги и документы, указанные в </w:t>
      </w:r>
      <w:hyperlink w:anchor="P192" w:history="1">
        <w:r>
          <w:rPr>
            <w:color w:val="0000FF"/>
          </w:rPr>
          <w:t>пп. 2.6.1</w:t>
        </w:r>
      </w:hyperlink>
      <w:r>
        <w:t xml:space="preserve">, </w:t>
      </w:r>
      <w:hyperlink w:anchor="P198" w:history="1">
        <w:r>
          <w:rPr>
            <w:color w:val="0000FF"/>
          </w:rPr>
          <w:t>2.6.2 пункта 2.6</w:t>
        </w:r>
      </w:hyperlink>
      <w:r>
        <w:t xml:space="preserve"> административного Регламента, представляются в Управление или МФЦ посредством личного посещения заявителем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9875C7" w:rsidRDefault="009875C7">
      <w:pPr>
        <w:pStyle w:val="ConsPlusNormal"/>
        <w:spacing w:before="220"/>
        <w:ind w:firstLine="540"/>
        <w:jc w:val="both"/>
      </w:pPr>
      <w:r>
        <w:t>Прием заявления, необходимого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9875C7" w:rsidRDefault="009875C7">
      <w:pPr>
        <w:pStyle w:val="ConsPlusNormal"/>
        <w:spacing w:before="220"/>
        <w:ind w:firstLine="540"/>
        <w:jc w:val="both"/>
      </w:pPr>
      <w:r>
        <w:t xml:space="preserve">Факт подтверждения направления документов, указанных в </w:t>
      </w:r>
      <w:hyperlink w:anchor="P192" w:history="1">
        <w:r>
          <w:rPr>
            <w:color w:val="0000FF"/>
          </w:rPr>
          <w:t>пп. 2.6.1</w:t>
        </w:r>
      </w:hyperlink>
      <w:r>
        <w:t xml:space="preserve">, </w:t>
      </w:r>
      <w:hyperlink w:anchor="P198" w:history="1">
        <w:r>
          <w:rPr>
            <w:color w:val="0000FF"/>
          </w:rPr>
          <w:t>2.6.2 пункта 2.6</w:t>
        </w:r>
      </w:hyperlink>
      <w:r>
        <w:t xml:space="preserve"> административного Регламента, по почте лежит на заявителе.</w:t>
      </w:r>
    </w:p>
    <w:p w:rsidR="009875C7" w:rsidRDefault="009875C7">
      <w:pPr>
        <w:pStyle w:val="ConsPlusNormal"/>
        <w:spacing w:before="220"/>
        <w:ind w:firstLine="540"/>
        <w:jc w:val="both"/>
      </w:pPr>
      <w:r>
        <w:t xml:space="preserve">В случае направления заявления и документов, указанных в </w:t>
      </w:r>
      <w:hyperlink w:anchor="P192" w:history="1">
        <w:r>
          <w:rPr>
            <w:color w:val="0000FF"/>
          </w:rPr>
          <w:t>пп. 2.6.1</w:t>
        </w:r>
      </w:hyperlink>
      <w:r>
        <w:t xml:space="preserve">, </w:t>
      </w:r>
      <w:hyperlink w:anchor="P198"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w:t>
      </w:r>
    </w:p>
    <w:p w:rsidR="009875C7" w:rsidRDefault="009875C7">
      <w:pPr>
        <w:pStyle w:val="ConsPlusNormal"/>
        <w:spacing w:before="220"/>
        <w:ind w:firstLine="540"/>
        <w:jc w:val="both"/>
      </w:pPr>
      <w:r>
        <w:t xml:space="preserve">- заявление, указанное в </w:t>
      </w:r>
      <w:hyperlink w:anchor="P192" w:history="1">
        <w:r>
          <w:rPr>
            <w:color w:val="0000FF"/>
          </w:rPr>
          <w:t>подпункте 2.6.1 п. 2.6</w:t>
        </w:r>
      </w:hyperlink>
      <w:r>
        <w:t xml:space="preserve"> административного Регламента,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9875C7" w:rsidRDefault="009875C7">
      <w:pPr>
        <w:pStyle w:val="ConsPlusNormal"/>
        <w:spacing w:before="220"/>
        <w:ind w:firstLine="540"/>
        <w:jc w:val="both"/>
      </w:pPr>
      <w:r>
        <w:t xml:space="preserve">- документы, указанные в </w:t>
      </w:r>
      <w:hyperlink w:anchor="P193" w:history="1">
        <w:r>
          <w:rPr>
            <w:color w:val="0000FF"/>
          </w:rPr>
          <w:t>абзацах "а"</w:t>
        </w:r>
      </w:hyperlink>
      <w:r>
        <w:t xml:space="preserve">, </w:t>
      </w:r>
      <w:hyperlink w:anchor="P197" w:history="1">
        <w:r>
          <w:rPr>
            <w:color w:val="0000FF"/>
          </w:rPr>
          <w:t>"б" пп. 2.6.1 пункта 2.6</w:t>
        </w:r>
      </w:hyperlink>
      <w:r>
        <w:t xml:space="preserve"> административного Регламента, подписываются усиленной квалифицированной электронной подписью заявителя;</w:t>
      </w:r>
    </w:p>
    <w:p w:rsidR="009875C7" w:rsidRDefault="009875C7">
      <w:pPr>
        <w:pStyle w:val="ConsPlusNormal"/>
        <w:spacing w:before="220"/>
        <w:ind w:firstLine="540"/>
        <w:jc w:val="both"/>
      </w:pPr>
      <w:r>
        <w:t xml:space="preserve">- документы, указанные в </w:t>
      </w:r>
      <w:hyperlink w:anchor="P199" w:history="1">
        <w:r>
          <w:rPr>
            <w:color w:val="0000FF"/>
          </w:rPr>
          <w:t>абзацах "а"</w:t>
        </w:r>
      </w:hyperlink>
      <w:r>
        <w:t xml:space="preserve">, </w:t>
      </w:r>
      <w:hyperlink w:anchor="P200" w:history="1">
        <w:r>
          <w:rPr>
            <w:color w:val="0000FF"/>
          </w:rPr>
          <w:t>"б" пп. 2.6.2 пункта 2.6</w:t>
        </w:r>
      </w:hyperlink>
      <w:r>
        <w:t xml:space="preserve"> административного Регламента, в случаях их представления подписываются простой электронной подписью заявителя (допускается использование усиленной квалифицированной электронной подписи).</w:t>
      </w:r>
    </w:p>
    <w:p w:rsidR="009875C7" w:rsidRDefault="009875C7">
      <w:pPr>
        <w:pStyle w:val="ConsPlusNormal"/>
        <w:spacing w:before="220"/>
        <w:ind w:firstLine="540"/>
        <w:jc w:val="both"/>
      </w:pPr>
      <w:r>
        <w:t>Запрещается требовать от заявителя:</w:t>
      </w:r>
    </w:p>
    <w:p w:rsidR="009875C7" w:rsidRDefault="009875C7">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9875C7" w:rsidRDefault="009875C7">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9875C7" w:rsidRDefault="009875C7">
      <w:pPr>
        <w:pStyle w:val="ConsPlusNormal"/>
        <w:spacing w:before="220"/>
        <w:ind w:firstLine="540"/>
        <w:jc w:val="both"/>
      </w:pPr>
      <w:r>
        <w:t xml:space="preserve">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 </w:t>
      </w:r>
      <w:r>
        <w:lastRenderedPageBreak/>
        <w:t xml:space="preserve">удостоверяющего личность, в соответствии с законодательством Российской Федерации или посредством идентификации и аутентификации в органах, предоставляющих муниципальные услуги, многофункциональных центрах с использованием информационных технологий, предусмотренных </w:t>
      </w:r>
      <w:hyperlink r:id="rId44" w:history="1">
        <w:r>
          <w:rPr>
            <w:color w:val="0000FF"/>
          </w:rPr>
          <w:t>частью 18 статьи 14.1</w:t>
        </w:r>
      </w:hyperlink>
      <w:r>
        <w:t xml:space="preserve"> Федерального закона от 27 июля 2006 года N 149-ФЗ "Об информации, информационных технологиях и о защите информации".</w:t>
      </w:r>
    </w:p>
    <w:p w:rsidR="009875C7" w:rsidRDefault="009875C7">
      <w:pPr>
        <w:pStyle w:val="ConsPlusNormal"/>
        <w:jc w:val="both"/>
      </w:pPr>
      <w:r>
        <w:t xml:space="preserve">(абзац введен </w:t>
      </w:r>
      <w:hyperlink r:id="rId45" w:history="1">
        <w:r>
          <w:rPr>
            <w:color w:val="0000FF"/>
          </w:rPr>
          <w:t>Постановлением</w:t>
        </w:r>
      </w:hyperlink>
      <w:r>
        <w:t xml:space="preserve"> администрации муниципального образования "Город Астрахань" от 12.11.2021 N 331)</w:t>
      </w:r>
    </w:p>
    <w:p w:rsidR="009875C7" w:rsidRDefault="009875C7">
      <w:pPr>
        <w:pStyle w:val="ConsPlusNormal"/>
        <w:spacing w:before="220"/>
        <w:ind w:firstLine="540"/>
        <w:jc w:val="both"/>
      </w:pPr>
      <w:r>
        <w:t>2.7. Исчерпывающий перечень оснований для отказа в приеме документов и отказа в предоставлении муниципальной услуги.</w:t>
      </w:r>
    </w:p>
    <w:p w:rsidR="009875C7" w:rsidRDefault="009875C7">
      <w:pPr>
        <w:pStyle w:val="ConsPlusNormal"/>
        <w:spacing w:before="220"/>
        <w:ind w:firstLine="540"/>
        <w:jc w:val="both"/>
      </w:pPr>
      <w:r>
        <w:t>2.7.1. Основаниями для отказа в приеме документов являются:</w:t>
      </w:r>
    </w:p>
    <w:p w:rsidR="009875C7" w:rsidRDefault="009875C7">
      <w:pPr>
        <w:pStyle w:val="ConsPlusNormal"/>
        <w:spacing w:before="220"/>
        <w:ind w:firstLine="540"/>
        <w:jc w:val="both"/>
      </w:pPr>
      <w:r>
        <w:t>-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9875C7" w:rsidRDefault="009875C7">
      <w:pPr>
        <w:pStyle w:val="ConsPlusNormal"/>
        <w:spacing w:before="220"/>
        <w:ind w:firstLine="540"/>
        <w:jc w:val="both"/>
      </w:pPr>
      <w:r>
        <w:t xml:space="preserve">- подача заявления лицом, не имеющим полномочий представлять интересы заявителя в соответствии с </w:t>
      </w:r>
      <w:hyperlink w:anchor="P192" w:history="1">
        <w:r>
          <w:rPr>
            <w:color w:val="0000FF"/>
          </w:rPr>
          <w:t>пп. 2.6.1 пункта 2.6</w:t>
        </w:r>
      </w:hyperlink>
      <w:r>
        <w:t xml:space="preserve"> административного Регламента.</w:t>
      </w:r>
    </w:p>
    <w:p w:rsidR="009875C7" w:rsidRDefault="009875C7">
      <w:pPr>
        <w:pStyle w:val="ConsPlusNormal"/>
        <w:spacing w:before="220"/>
        <w:ind w:firstLine="540"/>
        <w:jc w:val="both"/>
      </w:pPr>
      <w:r>
        <w:t>2.7.2. Основаниями для отказа в предоставлении муниципальной услуги являются:</w:t>
      </w:r>
    </w:p>
    <w:p w:rsidR="009875C7" w:rsidRDefault="009875C7">
      <w:pPr>
        <w:pStyle w:val="ConsPlusNormal"/>
        <w:spacing w:before="220"/>
        <w:ind w:firstLine="540"/>
        <w:jc w:val="both"/>
      </w:pPr>
      <w:r>
        <w:t>- отсутствие права на объект или объекты недвижимости в пределах территории, на которой предполагается организовать рынок в соответствии с планом организации розничных рынков на территории Астраханской области;</w:t>
      </w:r>
    </w:p>
    <w:p w:rsidR="009875C7" w:rsidRDefault="009875C7">
      <w:pPr>
        <w:pStyle w:val="ConsPlusNormal"/>
        <w:spacing w:before="220"/>
        <w:ind w:firstLine="540"/>
        <w:jc w:val="both"/>
      </w:pPr>
      <w:r>
        <w:t>- несоответствие места расположения объекта или объектов недвижимости, принадлежащих заявителю, а также типа рынка, который предполагается организовать, плану организации розничных рынков на территории Астраханской области;</w:t>
      </w:r>
    </w:p>
    <w:p w:rsidR="009875C7" w:rsidRDefault="009875C7">
      <w:pPr>
        <w:pStyle w:val="ConsPlusNormal"/>
        <w:spacing w:before="220"/>
        <w:ind w:firstLine="540"/>
        <w:jc w:val="both"/>
      </w:pPr>
      <w:r>
        <w:t xml:space="preserve">- подача заявления о предоставлении разрешения с нарушением требований, установленных </w:t>
      </w:r>
      <w:hyperlink w:anchor="P192" w:history="1">
        <w:r>
          <w:rPr>
            <w:color w:val="0000FF"/>
          </w:rPr>
          <w:t>пп. 2.6.1 пункта 2.6</w:t>
        </w:r>
      </w:hyperlink>
      <w:r>
        <w:t xml:space="preserve"> административного Регламента.</w:t>
      </w:r>
    </w:p>
    <w:p w:rsidR="009875C7" w:rsidRDefault="009875C7">
      <w:pPr>
        <w:pStyle w:val="ConsPlusNormal"/>
        <w:spacing w:before="220"/>
        <w:ind w:firstLine="540"/>
        <w:jc w:val="both"/>
      </w:pPr>
      <w:r>
        <w:t>2.8. Требования к взиманию с заявителя платы за предоставление муниципальной услуги.</w:t>
      </w:r>
    </w:p>
    <w:p w:rsidR="009875C7" w:rsidRDefault="009875C7">
      <w:pPr>
        <w:pStyle w:val="ConsPlusNormal"/>
        <w:spacing w:before="220"/>
        <w:ind w:firstLine="540"/>
        <w:jc w:val="both"/>
      </w:pPr>
      <w:r>
        <w:t>Муниципальная услуга предоставляется бесплатно.</w:t>
      </w:r>
    </w:p>
    <w:p w:rsidR="009875C7" w:rsidRDefault="009875C7">
      <w:pPr>
        <w:pStyle w:val="ConsPlusNormal"/>
        <w:spacing w:before="220"/>
        <w:ind w:firstLine="540"/>
        <w:jc w:val="both"/>
      </w:pPr>
      <w:r>
        <w:t>2.9. Требования к помещению, в котором предоставляется муниципальная услуга.</w:t>
      </w:r>
    </w:p>
    <w:p w:rsidR="009875C7" w:rsidRDefault="009875C7">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9875C7" w:rsidRDefault="009875C7">
      <w:pPr>
        <w:pStyle w:val="ConsPlusNormal"/>
        <w:spacing w:before="220"/>
        <w:ind w:firstLine="540"/>
        <w:jc w:val="both"/>
      </w:pPr>
      <w:r>
        <w:t>Помещение Управления, МФЦ оборудовано:</w:t>
      </w:r>
    </w:p>
    <w:p w:rsidR="009875C7" w:rsidRDefault="009875C7">
      <w:pPr>
        <w:pStyle w:val="ConsPlusNormal"/>
        <w:spacing w:before="220"/>
        <w:ind w:firstLine="540"/>
        <w:jc w:val="both"/>
      </w:pPr>
      <w:r>
        <w:t>- системой кондиционирования воздуха;</w:t>
      </w:r>
    </w:p>
    <w:p w:rsidR="009875C7" w:rsidRDefault="009875C7">
      <w:pPr>
        <w:pStyle w:val="ConsPlusNormal"/>
        <w:spacing w:before="220"/>
        <w:ind w:firstLine="540"/>
        <w:jc w:val="both"/>
      </w:pPr>
      <w:r>
        <w:t>- противопожарной системой и средствами пожаротушения;</w:t>
      </w:r>
    </w:p>
    <w:p w:rsidR="009875C7" w:rsidRDefault="009875C7">
      <w:pPr>
        <w:pStyle w:val="ConsPlusNormal"/>
        <w:spacing w:before="220"/>
        <w:ind w:firstLine="540"/>
        <w:jc w:val="both"/>
      </w:pPr>
      <w:r>
        <w:t>- средствами оказания первой медицинской помощи (аптечками).</w:t>
      </w:r>
    </w:p>
    <w:p w:rsidR="009875C7" w:rsidRDefault="009875C7">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46"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9875C7" w:rsidRDefault="009875C7">
      <w:pPr>
        <w:pStyle w:val="ConsPlusNormal"/>
        <w:spacing w:before="220"/>
        <w:ind w:firstLine="540"/>
        <w:jc w:val="both"/>
      </w:pPr>
      <w:r>
        <w:t xml:space="preserve">На стоянке (остановке) транспортных средств выделяется не менее 10% (но не менее одного </w:t>
      </w:r>
      <w:r>
        <w:lastRenderedPageBreak/>
        <w:t>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875C7" w:rsidRDefault="009875C7">
      <w:pPr>
        <w:pStyle w:val="ConsPlusNormal"/>
        <w:spacing w:before="220"/>
        <w:ind w:firstLine="540"/>
        <w:jc w:val="both"/>
      </w:pPr>
      <w:r>
        <w:t>Посещения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9875C7" w:rsidRDefault="009875C7">
      <w:pPr>
        <w:pStyle w:val="ConsPlusNormal"/>
        <w:spacing w:before="220"/>
        <w:ind w:firstLine="540"/>
        <w:jc w:val="both"/>
      </w:pPr>
      <w: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9875C7" w:rsidRDefault="009875C7">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оборудованы достаточным количеством офисной мебели (стульями, столами), снабжены бумагой и канцелярскими принадлежностями.</w:t>
      </w:r>
    </w:p>
    <w:p w:rsidR="009875C7" w:rsidRDefault="009875C7">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9875C7" w:rsidRDefault="009875C7">
      <w:pPr>
        <w:pStyle w:val="ConsPlusNormal"/>
        <w:spacing w:before="220"/>
        <w:ind w:firstLine="540"/>
        <w:jc w:val="both"/>
      </w:pPr>
      <w:r>
        <w:t>2.10. Показатели доступности и качества муниципальной услуги:</w:t>
      </w:r>
    </w:p>
    <w:p w:rsidR="009875C7" w:rsidRDefault="009875C7">
      <w:pPr>
        <w:pStyle w:val="ConsPlusNormal"/>
        <w:spacing w:before="220"/>
        <w:ind w:firstLine="540"/>
        <w:jc w:val="both"/>
      </w:pPr>
      <w:r>
        <w:t>- соблюдение сроков предоставления муниципальной услуги и условий ожидания приема;</w:t>
      </w:r>
    </w:p>
    <w:p w:rsidR="009875C7" w:rsidRDefault="009875C7">
      <w:pPr>
        <w:pStyle w:val="ConsPlusNormal"/>
        <w:spacing w:before="220"/>
        <w:ind w:firstLine="540"/>
        <w:jc w:val="both"/>
      </w:pPr>
      <w:r>
        <w:t>- своевременное, полное информирование о муниципальной услуге;</w:t>
      </w:r>
    </w:p>
    <w:p w:rsidR="009875C7" w:rsidRDefault="009875C7">
      <w:pPr>
        <w:pStyle w:val="ConsPlusNormal"/>
        <w:spacing w:before="220"/>
        <w:ind w:firstLine="540"/>
        <w:jc w:val="both"/>
      </w:pPr>
      <w:r>
        <w:t>- обеспечение возможности получения муниципальной услуги в электронной форме, в том числе через региональный либо единый портал;</w:t>
      </w:r>
    </w:p>
    <w:p w:rsidR="009875C7" w:rsidRDefault="009875C7">
      <w:pPr>
        <w:pStyle w:val="ConsPlusNormal"/>
        <w:spacing w:before="220"/>
        <w:ind w:firstLine="540"/>
        <w:jc w:val="both"/>
      </w:pPr>
      <w:r>
        <w:t>- возможность получения муниципальной услуги в МФЦ;</w:t>
      </w:r>
    </w:p>
    <w:p w:rsidR="009875C7" w:rsidRDefault="009875C7">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9875C7" w:rsidRDefault="009875C7">
      <w:pPr>
        <w:pStyle w:val="ConsPlusNormal"/>
        <w:spacing w:before="220"/>
        <w:ind w:firstLine="540"/>
        <w:jc w:val="both"/>
      </w:pPr>
      <w:r>
        <w:t>- соответствие должностных инструкций ответственных должностных лиц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9875C7" w:rsidRDefault="009875C7">
      <w:pPr>
        <w:pStyle w:val="ConsPlusNormal"/>
        <w:spacing w:before="220"/>
        <w:ind w:firstLine="540"/>
        <w:jc w:val="both"/>
      </w:pPr>
      <w:r>
        <w:t>- ресурсное обеспечение исполнения административного Регламента.</w:t>
      </w:r>
    </w:p>
    <w:p w:rsidR="009875C7" w:rsidRDefault="009875C7">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9875C7" w:rsidRDefault="009875C7">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9875C7" w:rsidRDefault="009875C7">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875C7" w:rsidRDefault="009875C7">
      <w:pPr>
        <w:pStyle w:val="ConsPlusNormal"/>
        <w:spacing w:before="220"/>
        <w:ind w:firstLine="540"/>
        <w:jc w:val="both"/>
      </w:pPr>
      <w:r>
        <w:t>2.11. Особенности предоставления муниципальной услуги в электронной форме.</w:t>
      </w:r>
    </w:p>
    <w:p w:rsidR="009875C7" w:rsidRDefault="009875C7">
      <w:pPr>
        <w:pStyle w:val="ConsPlusNormal"/>
        <w:spacing w:before="220"/>
        <w:ind w:firstLine="540"/>
        <w:jc w:val="both"/>
      </w:pPr>
      <w:r>
        <w:lastRenderedPageBreak/>
        <w:t>Предоставление муниципальной услуги в электронной форме обеспечивает возможность:</w:t>
      </w:r>
    </w:p>
    <w:p w:rsidR="009875C7" w:rsidRDefault="009875C7">
      <w:pPr>
        <w:pStyle w:val="ConsPlusNormal"/>
        <w:spacing w:before="220"/>
        <w:ind w:firstLine="540"/>
        <w:jc w:val="both"/>
      </w:pPr>
      <w:r>
        <w:t xml:space="preserve">- подачи заявления и документов, указанных в </w:t>
      </w:r>
      <w:hyperlink w:anchor="P192" w:history="1">
        <w:r>
          <w:rPr>
            <w:color w:val="0000FF"/>
          </w:rPr>
          <w:t>пп. 2.6.1</w:t>
        </w:r>
      </w:hyperlink>
      <w:r>
        <w:t xml:space="preserve">, </w:t>
      </w:r>
      <w:hyperlink w:anchor="P198" w:history="1">
        <w:r>
          <w:rPr>
            <w:color w:val="0000FF"/>
          </w:rPr>
          <w:t>2.6.2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в </w:t>
      </w:r>
      <w:hyperlink w:anchor="P201" w:history="1">
        <w:r>
          <w:rPr>
            <w:color w:val="0000FF"/>
          </w:rPr>
          <w:t>п. 2.6.3 пункта 2.6</w:t>
        </w:r>
      </w:hyperlink>
      <w:r>
        <w:t xml:space="preserve"> административного Регламента;</w:t>
      </w:r>
    </w:p>
    <w:p w:rsidR="009875C7" w:rsidRDefault="009875C7">
      <w:pPr>
        <w:pStyle w:val="ConsPlusNormal"/>
        <w:spacing w:before="220"/>
        <w:ind w:firstLine="540"/>
        <w:jc w:val="both"/>
      </w:pPr>
      <w:r>
        <w:t>- получения заявителем сведений о ходе выполнения запроса о предоставлении муниципальной услуги;</w:t>
      </w:r>
    </w:p>
    <w:p w:rsidR="009875C7" w:rsidRDefault="009875C7">
      <w:pPr>
        <w:pStyle w:val="ConsPlusNormal"/>
        <w:spacing w:before="220"/>
        <w:ind w:firstLine="540"/>
        <w:jc w:val="both"/>
      </w:pPr>
      <w:r>
        <w:t xml:space="preserve">- получения заявителем результата муниципальной услуги, предусмотренного </w:t>
      </w:r>
      <w:hyperlink w:anchor="P135" w:history="1">
        <w:r>
          <w:rPr>
            <w:color w:val="0000FF"/>
          </w:rPr>
          <w:t>пунктом 2.3</w:t>
        </w:r>
      </w:hyperlink>
      <w:r>
        <w:t xml:space="preserve"> административного Регламента.</w:t>
      </w:r>
    </w:p>
    <w:p w:rsidR="009875C7" w:rsidRDefault="009875C7">
      <w:pPr>
        <w:pStyle w:val="ConsPlusNormal"/>
        <w:spacing w:before="220"/>
        <w:ind w:firstLine="540"/>
        <w:jc w:val="both"/>
      </w:pPr>
      <w:r>
        <w:t>При предоставлении муниципальных услуг в электронной форме идентификация и аутентификация могут осуществляться посредством:</w:t>
      </w:r>
    </w:p>
    <w:p w:rsidR="009875C7" w:rsidRDefault="009875C7">
      <w:pPr>
        <w:pStyle w:val="ConsPlusNormal"/>
        <w:jc w:val="both"/>
      </w:pPr>
      <w:r>
        <w:t xml:space="preserve">(абзац введен </w:t>
      </w:r>
      <w:hyperlink r:id="rId47" w:history="1">
        <w:r>
          <w:rPr>
            <w:color w:val="0000FF"/>
          </w:rPr>
          <w:t>Постановлением</w:t>
        </w:r>
      </w:hyperlink>
      <w:r>
        <w:t xml:space="preserve"> администрации муниципального образования "Город Астрахань" от 12.11.2021 N 331)</w:t>
      </w:r>
    </w:p>
    <w:p w:rsidR="009875C7" w:rsidRDefault="009875C7">
      <w:pPr>
        <w:pStyle w:val="ConsPlusNormal"/>
        <w:spacing w:before="220"/>
        <w:ind w:firstLine="540"/>
        <w:jc w:val="both"/>
      </w:pPr>
      <w: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9875C7" w:rsidRDefault="009875C7">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12.11.2021 N 331)</w:t>
      </w:r>
    </w:p>
    <w:p w:rsidR="009875C7" w:rsidRDefault="009875C7">
      <w:pPr>
        <w:pStyle w:val="ConsPlusNormal"/>
        <w:spacing w:before="220"/>
        <w:ind w:firstLine="540"/>
        <w:jc w:val="both"/>
      </w:pPr>
      <w:r>
        <w:t>2)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9875C7" w:rsidRDefault="009875C7">
      <w:pPr>
        <w:pStyle w:val="ConsPlusNormal"/>
        <w:jc w:val="both"/>
      </w:pPr>
      <w:r>
        <w:t xml:space="preserve">(абзац введен </w:t>
      </w:r>
      <w:hyperlink r:id="rId49" w:history="1">
        <w:r>
          <w:rPr>
            <w:color w:val="0000FF"/>
          </w:rPr>
          <w:t>Постановлением</w:t>
        </w:r>
      </w:hyperlink>
      <w:r>
        <w:t xml:space="preserve"> администрации муниципального образования "Город Астрахань" от 12.11.2021 N 331)</w:t>
      </w:r>
    </w:p>
    <w:p w:rsidR="009875C7" w:rsidRDefault="009875C7">
      <w:pPr>
        <w:pStyle w:val="ConsPlusNormal"/>
        <w:spacing w:before="220"/>
        <w:ind w:firstLine="540"/>
        <w:jc w:val="both"/>
      </w:pPr>
      <w:r>
        <w:t>2.12. Особенности предоставления муниципальной услуги в МФЦ.</w:t>
      </w:r>
    </w:p>
    <w:p w:rsidR="009875C7" w:rsidRDefault="009875C7">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соглашения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9875C7" w:rsidRDefault="009875C7">
      <w:pPr>
        <w:pStyle w:val="ConsPlusNormal"/>
        <w:jc w:val="both"/>
      </w:pPr>
    </w:p>
    <w:p w:rsidR="009875C7" w:rsidRDefault="009875C7">
      <w:pPr>
        <w:pStyle w:val="ConsPlusTitle"/>
        <w:jc w:val="center"/>
        <w:outlineLvl w:val="1"/>
      </w:pPr>
      <w:r>
        <w:t>3. Состав, последовательность и сроки</w:t>
      </w:r>
    </w:p>
    <w:p w:rsidR="009875C7" w:rsidRDefault="009875C7">
      <w:pPr>
        <w:pStyle w:val="ConsPlusTitle"/>
        <w:jc w:val="center"/>
      </w:pPr>
      <w:r>
        <w:t>выполнения административных процедур</w:t>
      </w:r>
    </w:p>
    <w:p w:rsidR="009875C7" w:rsidRDefault="009875C7">
      <w:pPr>
        <w:pStyle w:val="ConsPlusTitle"/>
        <w:jc w:val="center"/>
      </w:pPr>
      <w:r>
        <w:t>(действий), требования к порядку их выполнения</w:t>
      </w:r>
    </w:p>
    <w:p w:rsidR="009875C7" w:rsidRDefault="009875C7">
      <w:pPr>
        <w:pStyle w:val="ConsPlusNormal"/>
        <w:jc w:val="both"/>
      </w:pPr>
    </w:p>
    <w:p w:rsidR="009875C7" w:rsidRDefault="009875C7">
      <w:pPr>
        <w:pStyle w:val="ConsPlusNormal"/>
        <w:ind w:firstLine="540"/>
        <w:jc w:val="both"/>
      </w:pPr>
      <w:r>
        <w:t xml:space="preserve">3.1. Описание последовательности административных процедур (действий) при предоставлении муниципальной услуги показано в </w:t>
      </w:r>
      <w:hyperlink w:anchor="P966" w:history="1">
        <w:r>
          <w:rPr>
            <w:color w:val="0000FF"/>
          </w:rPr>
          <w:t>блок-схеме</w:t>
        </w:r>
      </w:hyperlink>
      <w:r>
        <w:t xml:space="preserve"> (приложение 3 к административному Регламенту).</w:t>
      </w:r>
    </w:p>
    <w:p w:rsidR="009875C7" w:rsidRDefault="009875C7">
      <w:pPr>
        <w:pStyle w:val="ConsPlusNormal"/>
        <w:spacing w:before="220"/>
        <w:ind w:firstLine="540"/>
        <w:jc w:val="both"/>
      </w:pPr>
      <w:r>
        <w:t>Предоставление муниципальной услуги включает в себя выполнение следующих административных процедур:</w:t>
      </w:r>
    </w:p>
    <w:p w:rsidR="009875C7" w:rsidRDefault="009875C7">
      <w:pPr>
        <w:pStyle w:val="ConsPlusNormal"/>
        <w:spacing w:before="220"/>
        <w:ind w:firstLine="540"/>
        <w:jc w:val="both"/>
      </w:pPr>
      <w:r>
        <w:t>- прием и регистрация заявления и документов - в день их поступления;</w:t>
      </w:r>
    </w:p>
    <w:p w:rsidR="009875C7" w:rsidRDefault="009875C7">
      <w:pPr>
        <w:pStyle w:val="ConsPlusNormal"/>
        <w:spacing w:before="220"/>
        <w:ind w:firstLine="540"/>
        <w:jc w:val="both"/>
      </w:pPr>
      <w:r>
        <w:lastRenderedPageBreak/>
        <w:t>- проверка правильности заполнения заявления и наличие прилагаемых к нему документов - в день их поступления;</w:t>
      </w:r>
    </w:p>
    <w:p w:rsidR="009875C7" w:rsidRDefault="009875C7">
      <w:pPr>
        <w:pStyle w:val="ConsPlusNormal"/>
        <w:jc w:val="both"/>
      </w:pPr>
      <w:r>
        <w:t xml:space="preserve">(в ред. </w:t>
      </w:r>
      <w:hyperlink r:id="rId50" w:history="1">
        <w:r>
          <w:rPr>
            <w:color w:val="0000FF"/>
          </w:rPr>
          <w:t>Постановления</w:t>
        </w:r>
      </w:hyperlink>
      <w:r>
        <w:t xml:space="preserve"> администрации муниципального образования "Город Астрахань" от 04.02.2019 N 36)</w:t>
      </w:r>
    </w:p>
    <w:p w:rsidR="009875C7" w:rsidRDefault="009875C7">
      <w:pPr>
        <w:pStyle w:val="ConsPlusNormal"/>
        <w:spacing w:before="220"/>
        <w:ind w:firstLine="540"/>
        <w:jc w:val="both"/>
      </w:pPr>
      <w:r>
        <w:t>- проверка полноты и достоверности сведений о заявителе:</w:t>
      </w:r>
    </w:p>
    <w:p w:rsidR="009875C7" w:rsidRDefault="009875C7">
      <w:pPr>
        <w:pStyle w:val="ConsPlusNormal"/>
        <w:spacing w:before="220"/>
        <w:ind w:firstLine="540"/>
        <w:jc w:val="both"/>
      </w:pPr>
      <w:r>
        <w:t>а) по заявлению о выдаче разрешения - не более 8 дней;</w:t>
      </w:r>
    </w:p>
    <w:p w:rsidR="009875C7" w:rsidRDefault="009875C7">
      <w:pPr>
        <w:pStyle w:val="ConsPlusNormal"/>
        <w:spacing w:before="220"/>
        <w:ind w:firstLine="540"/>
        <w:jc w:val="both"/>
      </w:pPr>
      <w:r>
        <w:t>б) по заявлению о продлении срока действия, переоформлении разрешения - не более 6 дней;</w:t>
      </w:r>
    </w:p>
    <w:p w:rsidR="009875C7" w:rsidRDefault="009875C7">
      <w:pPr>
        <w:pStyle w:val="ConsPlusNormal"/>
        <w:spacing w:before="220"/>
        <w:ind w:firstLine="540"/>
        <w:jc w:val="both"/>
      </w:pPr>
      <w:r>
        <w:t>- организация межведомственного информационного взаимодействия - 5 дней (со дня, следующего за днем приема заявления к рассмотрению);</w:t>
      </w:r>
    </w:p>
    <w:p w:rsidR="009875C7" w:rsidRDefault="009875C7">
      <w:pPr>
        <w:pStyle w:val="ConsPlusNormal"/>
        <w:spacing w:before="220"/>
        <w:ind w:firstLine="540"/>
        <w:jc w:val="both"/>
      </w:pPr>
      <w:r>
        <w:t>-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 Астрахань" (далее - Комиссия):</w:t>
      </w:r>
    </w:p>
    <w:p w:rsidR="009875C7" w:rsidRDefault="009875C7">
      <w:pPr>
        <w:pStyle w:val="ConsPlusNormal"/>
        <w:spacing w:before="220"/>
        <w:ind w:firstLine="540"/>
        <w:jc w:val="both"/>
      </w:pPr>
      <w:r>
        <w:t>а) по заявлению о выдаче разрешения - не более 10 дней;</w:t>
      </w:r>
    </w:p>
    <w:p w:rsidR="009875C7" w:rsidRDefault="009875C7">
      <w:pPr>
        <w:pStyle w:val="ConsPlusNormal"/>
        <w:spacing w:before="220"/>
        <w:ind w:firstLine="540"/>
        <w:jc w:val="both"/>
      </w:pPr>
      <w:r>
        <w:t>б) по заявлению о продлении срока действия, переоформлении разрешения - не более 3 дней;</w:t>
      </w:r>
    </w:p>
    <w:p w:rsidR="009875C7" w:rsidRDefault="009875C7">
      <w:pPr>
        <w:pStyle w:val="ConsPlusNormal"/>
        <w:spacing w:before="220"/>
        <w:ind w:firstLine="540"/>
        <w:jc w:val="both"/>
      </w:pPr>
      <w:r>
        <w:t>-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rsidR="009875C7" w:rsidRDefault="009875C7">
      <w:pPr>
        <w:pStyle w:val="ConsPlusNormal"/>
        <w:spacing w:before="220"/>
        <w:ind w:firstLine="540"/>
        <w:jc w:val="both"/>
      </w:pPr>
      <w:r>
        <w:t>-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а) по заявлению о выдаче разрешения - не более 10 дней;</w:t>
      </w:r>
    </w:p>
    <w:p w:rsidR="009875C7" w:rsidRDefault="009875C7">
      <w:pPr>
        <w:pStyle w:val="ConsPlusNormal"/>
        <w:spacing w:before="220"/>
        <w:ind w:firstLine="540"/>
        <w:jc w:val="both"/>
      </w:pPr>
      <w:r>
        <w:t>б) по заявлению о переоформлении, продлении срока действия разрешения - не более 4 дней;</w:t>
      </w:r>
    </w:p>
    <w:p w:rsidR="009875C7" w:rsidRDefault="009875C7">
      <w:pPr>
        <w:pStyle w:val="ConsPlusNormal"/>
        <w:spacing w:before="220"/>
        <w:ind w:firstLine="540"/>
        <w:jc w:val="both"/>
      </w:pPr>
      <w:r>
        <w:t>-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9875C7" w:rsidRDefault="009875C7">
      <w:pPr>
        <w:pStyle w:val="ConsPlusNormal"/>
        <w:spacing w:before="220"/>
        <w:ind w:firstLine="540"/>
        <w:jc w:val="both"/>
      </w:pPr>
      <w: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9875C7" w:rsidRDefault="009875C7">
      <w:pPr>
        <w:pStyle w:val="ConsPlusNormal"/>
        <w:spacing w:before="220"/>
        <w:ind w:firstLine="540"/>
        <w:jc w:val="both"/>
      </w:pPr>
      <w:r>
        <w:t>- выдача (направление) разрешения - не более 3 дней со дня принятия постановления;</w:t>
      </w:r>
    </w:p>
    <w:p w:rsidR="009875C7" w:rsidRDefault="009875C7">
      <w:pPr>
        <w:pStyle w:val="ConsPlusNormal"/>
        <w:spacing w:before="220"/>
        <w:ind w:firstLine="540"/>
        <w:jc w:val="both"/>
      </w:pPr>
      <w:r>
        <w:t>- выдача документов лично на руки заявителю в МФЦ - в день прибытия заявителя в МФЦ.</w:t>
      </w:r>
    </w:p>
    <w:p w:rsidR="009875C7" w:rsidRDefault="009875C7">
      <w:pPr>
        <w:pStyle w:val="ConsPlusNormal"/>
        <w:spacing w:before="220"/>
        <w:ind w:firstLine="540"/>
        <w:jc w:val="both"/>
      </w:pPr>
      <w:r>
        <w:t>3.2. Прием и регистрация заявления и документов.</w:t>
      </w:r>
    </w:p>
    <w:p w:rsidR="009875C7" w:rsidRDefault="009875C7">
      <w:pPr>
        <w:pStyle w:val="ConsPlusNormal"/>
        <w:spacing w:before="220"/>
        <w:ind w:firstLine="540"/>
        <w:jc w:val="both"/>
      </w:pPr>
      <w:r>
        <w:t>Основанием для начала данной административной процедуры является представление заявителем в администрацию муниципального образования "Город Астрахань" (через почтовую связь либо в электронной форме) или МФЦ заявления и документов.</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администрации муниципального образования "Город Астрахань", ответственные за прием и регистрацию заявления и документов, или работники МФЦ.</w:t>
      </w:r>
    </w:p>
    <w:p w:rsidR="009875C7" w:rsidRDefault="009875C7">
      <w:pPr>
        <w:pStyle w:val="ConsPlusNormal"/>
        <w:spacing w:before="220"/>
        <w:ind w:firstLine="540"/>
        <w:jc w:val="both"/>
      </w:pPr>
      <w:r>
        <w:lastRenderedPageBreak/>
        <w:t>При личном обращении заявителя в администрацию муниципального образования "Город Астрахань"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9875C7" w:rsidRDefault="009875C7">
      <w:pPr>
        <w:pStyle w:val="ConsPlusNormal"/>
        <w:spacing w:before="220"/>
        <w:ind w:firstLine="540"/>
        <w:jc w:val="both"/>
      </w:pPr>
      <w:r>
        <w:t>- регистрирует документы в соответствии с порядком, установленным в администрации муниципального образования "Город Астрахань";</w:t>
      </w:r>
    </w:p>
    <w:p w:rsidR="009875C7" w:rsidRDefault="009875C7">
      <w:pPr>
        <w:pStyle w:val="ConsPlusNormal"/>
        <w:spacing w:before="220"/>
        <w:ind w:firstLine="540"/>
        <w:jc w:val="both"/>
      </w:pPr>
      <w:r>
        <w:t>- на втором экземпляре документов ставит подпись и дату приема документов от заявителя;</w:t>
      </w:r>
    </w:p>
    <w:p w:rsidR="009875C7" w:rsidRDefault="009875C7">
      <w:pPr>
        <w:pStyle w:val="ConsPlusNormal"/>
        <w:spacing w:before="220"/>
        <w:ind w:firstLine="540"/>
        <w:jc w:val="both"/>
      </w:pPr>
      <w:r>
        <w:t>- направляет зарегистрированные заявление и документы в Управление.</w:t>
      </w:r>
    </w:p>
    <w:p w:rsidR="009875C7" w:rsidRDefault="009875C7">
      <w:pPr>
        <w:pStyle w:val="ConsPlusNormal"/>
        <w:spacing w:before="220"/>
        <w:ind w:firstLine="540"/>
        <w:jc w:val="both"/>
      </w:pPr>
      <w:r>
        <w:t>При поступлении документов по почте заказным письмом в администрацию муниципального образования "Город Астрахань" (далее - заказное письмо) должностное лицо или специалист администрации муниципального образования "Город Астрахань", ответственный за прием и регистрацию документов, принимает документы, выполняя при этом следующие действия:</w:t>
      </w:r>
    </w:p>
    <w:p w:rsidR="009875C7" w:rsidRDefault="009875C7">
      <w:pPr>
        <w:pStyle w:val="ConsPlusNormal"/>
        <w:spacing w:before="220"/>
        <w:ind w:firstLine="540"/>
        <w:jc w:val="both"/>
      </w:pPr>
      <w:r>
        <w:t>- вскрывает конверт, проверяет наличие в нем документов, к тексту заявления прилагает конверт;</w:t>
      </w:r>
    </w:p>
    <w:p w:rsidR="009875C7" w:rsidRDefault="009875C7">
      <w:pPr>
        <w:pStyle w:val="ConsPlusNormal"/>
        <w:spacing w:before="220"/>
        <w:ind w:firstLine="540"/>
        <w:jc w:val="both"/>
      </w:pPr>
      <w:r>
        <w:t>- регистрирует заявление и документы в системе электронного документооборота администрации муниципального образования "Город Астрахань";</w:t>
      </w:r>
    </w:p>
    <w:p w:rsidR="009875C7" w:rsidRDefault="009875C7">
      <w:pPr>
        <w:pStyle w:val="ConsPlusNormal"/>
        <w:spacing w:before="220"/>
        <w:ind w:firstLine="540"/>
        <w:jc w:val="both"/>
      </w:pPr>
      <w:r>
        <w:t>- направляет зарегистрированные заявление и документы в Управление.</w:t>
      </w:r>
    </w:p>
    <w:p w:rsidR="009875C7" w:rsidRDefault="009875C7">
      <w:pPr>
        <w:pStyle w:val="ConsPlusNormal"/>
        <w:spacing w:before="220"/>
        <w:ind w:firstLine="540"/>
        <w:jc w:val="both"/>
      </w:pPr>
      <w:r>
        <w:t>При поступлении заявления и документов в электронной форме через единый и региональный порталы должностное лицо или специалист Управления, ответственный за прием и регистрацию документов, принимает документы, выполняя при этом следующие действия:</w:t>
      </w:r>
    </w:p>
    <w:p w:rsidR="009875C7" w:rsidRDefault="009875C7">
      <w:pPr>
        <w:pStyle w:val="ConsPlusNormal"/>
        <w:spacing w:before="220"/>
        <w:ind w:firstLine="540"/>
        <w:jc w:val="both"/>
      </w:pPr>
      <w:r>
        <w:t>- распечатывает заявление и документы;</w:t>
      </w:r>
    </w:p>
    <w:p w:rsidR="009875C7" w:rsidRDefault="009875C7">
      <w:pPr>
        <w:pStyle w:val="ConsPlusNormal"/>
        <w:spacing w:before="220"/>
        <w:ind w:firstLine="540"/>
        <w:jc w:val="both"/>
      </w:pPr>
      <w:r>
        <w:t>- регистрирует документы в электронном виде в системе электронного документооборота в соответствии с порядком, устанавливаемым администрацией муниципального образования "Город Астрахань";</w:t>
      </w:r>
    </w:p>
    <w:p w:rsidR="009875C7" w:rsidRDefault="009875C7">
      <w:pPr>
        <w:pStyle w:val="ConsPlusNormal"/>
        <w:spacing w:before="220"/>
        <w:ind w:firstLine="540"/>
        <w:jc w:val="both"/>
      </w:pPr>
      <w:r>
        <w:t>- направляет зарегистрированные заявление и документы в Управление.</w:t>
      </w:r>
    </w:p>
    <w:p w:rsidR="009875C7" w:rsidRDefault="009875C7">
      <w:pPr>
        <w:pStyle w:val="ConsPlusNormal"/>
        <w:spacing w:before="220"/>
        <w:ind w:firstLine="540"/>
        <w:jc w:val="both"/>
      </w:pPr>
      <w:r>
        <w:t>При личном обращении заявителя в МФЦ работник МФЦ удостоверяет личность заявителя, принимает заявление и документы, выполняя при этом следующие действия:</w:t>
      </w:r>
    </w:p>
    <w:p w:rsidR="009875C7" w:rsidRDefault="009875C7">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9875C7" w:rsidRDefault="009875C7">
      <w:pPr>
        <w:pStyle w:val="ConsPlusNormal"/>
        <w:spacing w:before="220"/>
        <w:ind w:firstLine="540"/>
        <w:jc w:val="both"/>
      </w:pPr>
      <w:r>
        <w:t>- заявление и приложенные к нему документы регистрирует в журнале регистрации обращений заявителей для получения государственной (муниципальной) услуги по принципу "одного окна".</w:t>
      </w:r>
    </w:p>
    <w:p w:rsidR="009875C7" w:rsidRDefault="009875C7">
      <w:pPr>
        <w:pStyle w:val="ConsPlusNormal"/>
        <w:spacing w:before="220"/>
        <w:ind w:firstLine="540"/>
        <w:jc w:val="both"/>
      </w:pPr>
      <w:r>
        <w:t>Заявления о предоставлении муниципальной услуги, принятые от заявителя работником МФЦ, и прилагаемые к нему документы передаются должностному лицу или специалисту администрации муниципального образования "Город Астрахань", ответственному за прием и регистрацию документов, не позднее 1 рабочего дня, следующего за днем принятия документов.</w:t>
      </w:r>
    </w:p>
    <w:p w:rsidR="009875C7" w:rsidRDefault="009875C7">
      <w:pPr>
        <w:pStyle w:val="ConsPlusNormal"/>
        <w:spacing w:before="220"/>
        <w:ind w:firstLine="540"/>
        <w:jc w:val="both"/>
      </w:pPr>
      <w:r>
        <w:t xml:space="preserve">Заявления, поданные при личном обращении в администрацию муниципального образования "Город Астрахань", полученные по почте заказным письмом, в электронной форме через единый и региональный порталы, от работника МФЦ до 16.00 рабочего дня, регистрируются в день их подачи. При подаче заявлений после 16.00 рабочего дня либо в нерабочий день </w:t>
      </w:r>
      <w:r>
        <w:lastRenderedPageBreak/>
        <w:t>регистрируются на следующий рабочий день.</w:t>
      </w:r>
    </w:p>
    <w:p w:rsidR="009875C7" w:rsidRDefault="009875C7">
      <w:pPr>
        <w:pStyle w:val="ConsPlusNormal"/>
        <w:spacing w:before="220"/>
        <w:ind w:firstLine="540"/>
        <w:jc w:val="both"/>
      </w:pPr>
      <w:r>
        <w:t>Результатом исполнения административной процедуры является прием и регистрация заявления и документов.</w:t>
      </w:r>
    </w:p>
    <w:p w:rsidR="009875C7" w:rsidRDefault="009875C7">
      <w:pPr>
        <w:pStyle w:val="ConsPlusNormal"/>
        <w:spacing w:before="220"/>
        <w:ind w:firstLine="540"/>
        <w:jc w:val="both"/>
      </w:pPr>
      <w:r>
        <w:t>Выполнение данной административной процедуры осуществляется в день поступления заявления, за исключением подачи заявления после 16.00 рабочего дня либо в нерабочий день.</w:t>
      </w:r>
    </w:p>
    <w:p w:rsidR="009875C7" w:rsidRDefault="009875C7">
      <w:pPr>
        <w:pStyle w:val="ConsPlusNormal"/>
        <w:spacing w:before="220"/>
        <w:ind w:firstLine="540"/>
        <w:jc w:val="both"/>
      </w:pPr>
      <w:r>
        <w:t>3.3. Проверка правильности заполнения заявления и наличия прилагаемых к нему документов.</w:t>
      </w:r>
    </w:p>
    <w:p w:rsidR="009875C7" w:rsidRDefault="009875C7">
      <w:pPr>
        <w:pStyle w:val="ConsPlusNormal"/>
        <w:spacing w:before="220"/>
        <w:ind w:firstLine="540"/>
        <w:jc w:val="both"/>
      </w:pPr>
      <w:r>
        <w:t>Основанием для начала данной административной процедуры является поступление заявления и документов в Управление.</w:t>
      </w:r>
    </w:p>
    <w:p w:rsidR="009875C7" w:rsidRDefault="009875C7">
      <w:pPr>
        <w:pStyle w:val="ConsPlusNormal"/>
        <w:spacing w:before="220"/>
        <w:ind w:firstLine="540"/>
        <w:jc w:val="both"/>
      </w:pPr>
      <w:r>
        <w:t>Ответственными за исполнение административной процедуры являются должностные лица или специалисты Управления.</w:t>
      </w:r>
    </w:p>
    <w:p w:rsidR="009875C7" w:rsidRDefault="009875C7">
      <w:pPr>
        <w:pStyle w:val="ConsPlusNormal"/>
        <w:spacing w:before="220"/>
        <w:ind w:firstLine="540"/>
        <w:jc w:val="both"/>
      </w:pPr>
      <w:r>
        <w:t xml:space="preserve">Должностное лицо и (или) специалист Управления проверяет правильность заполнения заявления и наличие прилагаемых документов на предмет их соответствия </w:t>
      </w:r>
      <w:hyperlink w:anchor="P192" w:history="1">
        <w:r>
          <w:rPr>
            <w:color w:val="0000FF"/>
          </w:rPr>
          <w:t>подпунктам 2.6.1</w:t>
        </w:r>
      </w:hyperlink>
      <w:r>
        <w:t xml:space="preserve">, </w:t>
      </w:r>
      <w:hyperlink w:anchor="P198" w:history="1">
        <w:r>
          <w:rPr>
            <w:color w:val="0000FF"/>
          </w:rPr>
          <w:t>2.6.2 пункта 2.6</w:t>
        </w:r>
      </w:hyperlink>
      <w:r>
        <w:t xml:space="preserve"> административного Регламента.</w:t>
      </w:r>
    </w:p>
    <w:p w:rsidR="009875C7" w:rsidRDefault="009875C7">
      <w:pPr>
        <w:pStyle w:val="ConsPlusNormal"/>
        <w:spacing w:before="220"/>
        <w:ind w:firstLine="540"/>
        <w:jc w:val="both"/>
      </w:pPr>
      <w:r>
        <w:t xml:space="preserve">В случае если заявление оформлено не в соответствии с </w:t>
      </w:r>
      <w:hyperlink w:anchor="P192" w:history="1">
        <w:r>
          <w:rPr>
            <w:color w:val="0000FF"/>
          </w:rPr>
          <w:t>подпунктом 2.6.1 пункта 2.6</w:t>
        </w:r>
      </w:hyperlink>
      <w:r>
        <w:t xml:space="preserve"> административного Регламента и (или) в составе прилагаемых документов отсутствуют необходимые документы, предусмотренные </w:t>
      </w:r>
      <w:hyperlink w:anchor="P197" w:history="1">
        <w:r>
          <w:rPr>
            <w:color w:val="0000FF"/>
          </w:rPr>
          <w:t>абзацем "б" подпункта 2.6.1 пункта 2.6</w:t>
        </w:r>
      </w:hyperlink>
      <w:r>
        <w:t xml:space="preserve"> административного Регламента, заявителю вручается (направляется) уведомление о необходимости устранения нарушений в оформлении заявления и (или) представления отсутствующих документов (</w:t>
      </w:r>
      <w:hyperlink w:anchor="P1112" w:history="1">
        <w:r>
          <w:rPr>
            <w:color w:val="0000FF"/>
          </w:rPr>
          <w:t>приложения 5</w:t>
        </w:r>
      </w:hyperlink>
      <w:r>
        <w:t xml:space="preserve">, </w:t>
      </w:r>
      <w:hyperlink w:anchor="P1152" w:history="1">
        <w:r>
          <w:rPr>
            <w:color w:val="0000FF"/>
          </w:rPr>
          <w:t>6</w:t>
        </w:r>
      </w:hyperlink>
      <w:r>
        <w:t xml:space="preserve"> к административному Регламенту).</w:t>
      </w:r>
    </w:p>
    <w:p w:rsidR="009875C7" w:rsidRDefault="009875C7">
      <w:pPr>
        <w:pStyle w:val="ConsPlusNormal"/>
        <w:spacing w:before="220"/>
        <w:ind w:firstLine="540"/>
        <w:jc w:val="both"/>
      </w:pPr>
      <w:r>
        <w:t xml:space="preserve">В случае если заявление оформлено в соответствии с </w:t>
      </w:r>
      <w:hyperlink w:anchor="P192" w:history="1">
        <w:r>
          <w:rPr>
            <w:color w:val="0000FF"/>
          </w:rPr>
          <w:t>подпунктом 2.6.1 пункта 2.6</w:t>
        </w:r>
      </w:hyperlink>
      <w:r>
        <w:t xml:space="preserve"> административного Регламента и к нему прилагаются документы, предусмотренные </w:t>
      </w:r>
      <w:hyperlink w:anchor="P197" w:history="1">
        <w:r>
          <w:rPr>
            <w:color w:val="0000FF"/>
          </w:rPr>
          <w:t>абзацем "б" подпункта 2.6.1 пункта 2.6</w:t>
        </w:r>
      </w:hyperlink>
      <w:r>
        <w:t xml:space="preserve"> административного Регламента, должностное лицо или специалист в течение рабочего дня, следующего за днем поступления документов, вручает (направляет) заявителю уведомление о приеме заявления к рассмотрению (</w:t>
      </w:r>
      <w:hyperlink w:anchor="P1194" w:history="1">
        <w:r>
          <w:rPr>
            <w:color w:val="0000FF"/>
          </w:rPr>
          <w:t>приложение 7</w:t>
        </w:r>
      </w:hyperlink>
      <w:r>
        <w:t xml:space="preserve"> к административному Регламенту).</w:t>
      </w:r>
    </w:p>
    <w:p w:rsidR="009875C7" w:rsidRDefault="009875C7">
      <w:pPr>
        <w:pStyle w:val="ConsPlusNormal"/>
        <w:spacing w:before="220"/>
        <w:ind w:firstLine="540"/>
        <w:jc w:val="both"/>
      </w:pPr>
      <w:r>
        <w:t>Уведомления о необходимости устранения нарушений в оформлении заявления и (или) представления отсутствующих документов, уведомления о приеме заявления к рассмотрению подписываются начальником управления торговли и поддержки предпринимательства администрации муниципального образования "Город Астрахань".</w:t>
      </w:r>
    </w:p>
    <w:p w:rsidR="009875C7" w:rsidRDefault="009875C7">
      <w:pPr>
        <w:pStyle w:val="ConsPlusNormal"/>
        <w:jc w:val="both"/>
      </w:pPr>
      <w:r>
        <w:t xml:space="preserve">(в ред. </w:t>
      </w:r>
      <w:hyperlink r:id="rId51" w:history="1">
        <w:r>
          <w:rPr>
            <w:color w:val="0000FF"/>
          </w:rPr>
          <w:t>Постановления</w:t>
        </w:r>
      </w:hyperlink>
      <w:r>
        <w:t xml:space="preserve"> администрации муниципального образования "Город Астрахань" от 22.12.2020 N 317)</w:t>
      </w:r>
    </w:p>
    <w:p w:rsidR="009875C7" w:rsidRDefault="009875C7">
      <w:pPr>
        <w:pStyle w:val="ConsPlusNormal"/>
        <w:spacing w:before="220"/>
        <w:ind w:firstLine="540"/>
        <w:jc w:val="both"/>
      </w:pPr>
      <w:r>
        <w:t>При поступлении заявления и документов в электронной форме через единый и региональный порталы должностное лицо и (или) специалист Управления осуществляет проверку усиленной квалифицированной электронной подписи.</w:t>
      </w:r>
    </w:p>
    <w:p w:rsidR="009875C7" w:rsidRDefault="009875C7">
      <w:pPr>
        <w:pStyle w:val="ConsPlusNormal"/>
        <w:spacing w:before="220"/>
        <w:ind w:firstLine="540"/>
        <w:jc w:val="both"/>
      </w:pPr>
      <w:r>
        <w:t xml:space="preserve">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и (или) специалист Управления в течение рабочего дня, следующего за днем поступления документов, принимает решение об отказе в приеме к рассмотрению обращения за получением муниципальной услуги и направляет уведомление об этом в электронной форме с указанием пунктов </w:t>
      </w:r>
      <w:hyperlink r:id="rId52" w:history="1">
        <w:r>
          <w:rPr>
            <w:color w:val="0000FF"/>
          </w:rPr>
          <w:t>статьи 11</w:t>
        </w:r>
      </w:hyperlink>
      <w:r>
        <w:t xml:space="preserve"> Федерального закона "Об электронной подписи", которые послужили основанием для принятия указанного решения. Такое уведомление подписывается квалифицированной подписью должностного лица или специалиста Управления и направляется по адресу электронной почты заявителя либо в его личный кабинет на едином портале или региональном портале. При этом должностное лицо или специалист Управления вручает </w:t>
      </w:r>
      <w:r>
        <w:lastRenderedPageBreak/>
        <w:t>(направляет) заявителю также уведомление о необходимости устранения нарушений в оформлении заявлений и (или) представления отсутствующих документов.</w:t>
      </w:r>
    </w:p>
    <w:p w:rsidR="009875C7" w:rsidRDefault="009875C7">
      <w:pPr>
        <w:pStyle w:val="ConsPlusNormal"/>
        <w:spacing w:before="220"/>
        <w:ind w:firstLine="540"/>
        <w:jc w:val="both"/>
      </w:pPr>
      <w:r>
        <w:t>Результатом исполнения данной административной процедуры является прием заявления к рассмотрению и вручение (направление) заявителю уведомления о приеме заявления к рассмотрению либо вручение (направление) заявителю уведомления о необходимости устранения нарушений в оформлении заявлений и (или) представления отсутствующих документов (</w:t>
      </w:r>
      <w:hyperlink w:anchor="P1112" w:history="1">
        <w:r>
          <w:rPr>
            <w:color w:val="0000FF"/>
          </w:rPr>
          <w:t>приложения 5</w:t>
        </w:r>
      </w:hyperlink>
      <w:r>
        <w:t xml:space="preserve">, </w:t>
      </w:r>
      <w:hyperlink w:anchor="P1152" w:history="1">
        <w:r>
          <w:rPr>
            <w:color w:val="0000FF"/>
          </w:rPr>
          <w:t>6</w:t>
        </w:r>
      </w:hyperlink>
      <w:r>
        <w:t xml:space="preserve"> к административному Регламенту).</w:t>
      </w:r>
    </w:p>
    <w:p w:rsidR="009875C7" w:rsidRDefault="009875C7">
      <w:pPr>
        <w:pStyle w:val="ConsPlusNormal"/>
        <w:spacing w:before="220"/>
        <w:ind w:firstLine="540"/>
        <w:jc w:val="both"/>
      </w:pPr>
      <w:r>
        <w:t>Срок исполнения данной административной процедуры:</w:t>
      </w:r>
    </w:p>
    <w:p w:rsidR="009875C7" w:rsidRDefault="009875C7">
      <w:pPr>
        <w:pStyle w:val="ConsPlusNormal"/>
        <w:spacing w:before="220"/>
        <w:ind w:firstLine="540"/>
        <w:jc w:val="both"/>
      </w:pPr>
      <w:r>
        <w:t>- в части проверки правильности заполнения заявления и наличия прилагаемых к нему документов - в день их поступления;</w:t>
      </w:r>
    </w:p>
    <w:p w:rsidR="009875C7" w:rsidRDefault="009875C7">
      <w:pPr>
        <w:pStyle w:val="ConsPlusNormal"/>
        <w:spacing w:before="220"/>
        <w:ind w:firstLine="540"/>
        <w:jc w:val="both"/>
      </w:pPr>
      <w:r>
        <w:t>- в части вручения (направления) уведомления о приеме заявления к рассмотрению либо уведомления о необходимости устранения нарушений в оформлении заявлений и (или) представления отсутствующих документов - в течение рабочего дня, следующего за днем поступления документов.</w:t>
      </w:r>
    </w:p>
    <w:p w:rsidR="009875C7" w:rsidRDefault="009875C7">
      <w:pPr>
        <w:pStyle w:val="ConsPlusNormal"/>
        <w:spacing w:before="220"/>
        <w:ind w:firstLine="540"/>
        <w:jc w:val="both"/>
      </w:pPr>
      <w:r>
        <w:t>3.4. Проверка полноты и достоверности сведений о заявителе.</w:t>
      </w:r>
    </w:p>
    <w:p w:rsidR="009875C7" w:rsidRDefault="009875C7">
      <w:pPr>
        <w:pStyle w:val="ConsPlusNormal"/>
        <w:spacing w:before="220"/>
        <w:ind w:firstLine="540"/>
        <w:jc w:val="both"/>
      </w:pPr>
      <w:r>
        <w:t>Основанием для начала данной административной процедуры является прием заявления к рассмотрению.</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9875C7" w:rsidRDefault="009875C7">
      <w:pPr>
        <w:pStyle w:val="ConsPlusNormal"/>
        <w:spacing w:before="220"/>
        <w:ind w:firstLine="540"/>
        <w:jc w:val="both"/>
      </w:pPr>
      <w:r>
        <w:t>Должностное лицо или специалист Управления:</w:t>
      </w:r>
    </w:p>
    <w:p w:rsidR="009875C7" w:rsidRDefault="009875C7">
      <w:pPr>
        <w:pStyle w:val="ConsPlusNormal"/>
        <w:spacing w:before="220"/>
        <w:ind w:firstLine="540"/>
        <w:jc w:val="both"/>
      </w:pPr>
      <w:r>
        <w:t xml:space="preserve">- проводит проверку полноты и достоверности сведений о заявителе, содержащихся в представленных в соответствии с </w:t>
      </w:r>
      <w:hyperlink w:anchor="P192" w:history="1">
        <w:r>
          <w:rPr>
            <w:color w:val="0000FF"/>
          </w:rPr>
          <w:t>подпунктами 2.6.1</w:t>
        </w:r>
      </w:hyperlink>
      <w:r>
        <w:t xml:space="preserve">, </w:t>
      </w:r>
      <w:hyperlink w:anchor="P198" w:history="1">
        <w:r>
          <w:rPr>
            <w:color w:val="0000FF"/>
          </w:rPr>
          <w:t>2.6.2 пункта 2.6</w:t>
        </w:r>
      </w:hyperlink>
      <w:r>
        <w:t xml:space="preserve"> административного Регламента документах;</w:t>
      </w:r>
    </w:p>
    <w:p w:rsidR="009875C7" w:rsidRDefault="009875C7">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32" w:history="1">
        <w:r>
          <w:rPr>
            <w:color w:val="0000FF"/>
          </w:rPr>
          <w:t>пунктом 3.5</w:t>
        </w:r>
      </w:hyperlink>
      <w:r>
        <w:t xml:space="preserve"> административного Регламента;</w:t>
      </w:r>
    </w:p>
    <w:p w:rsidR="009875C7" w:rsidRDefault="009875C7">
      <w:pPr>
        <w:pStyle w:val="ConsPlusNormal"/>
        <w:spacing w:before="220"/>
        <w:ind w:firstLine="540"/>
        <w:jc w:val="both"/>
      </w:pPr>
      <w:r>
        <w:t>- направляет документы в Комиссию.</w:t>
      </w:r>
    </w:p>
    <w:p w:rsidR="009875C7" w:rsidRDefault="009875C7">
      <w:pPr>
        <w:pStyle w:val="ConsPlusNormal"/>
        <w:spacing w:before="220"/>
        <w:ind w:firstLine="540"/>
        <w:jc w:val="both"/>
      </w:pPr>
      <w:r>
        <w:t>Результатом исполнения административной процедуры является установление оснований для выдачи или отказа в выдаче разрешения, продления срока действия, переоформления разрешения.</w:t>
      </w:r>
    </w:p>
    <w:p w:rsidR="009875C7" w:rsidRDefault="009875C7">
      <w:pPr>
        <w:pStyle w:val="ConsPlusNormal"/>
        <w:spacing w:before="220"/>
        <w:ind w:firstLine="540"/>
        <w:jc w:val="both"/>
      </w:pPr>
      <w:r>
        <w:t>Срок исполнения данной административной процедуры составляет:</w:t>
      </w:r>
    </w:p>
    <w:p w:rsidR="009875C7" w:rsidRDefault="009875C7">
      <w:pPr>
        <w:pStyle w:val="ConsPlusNormal"/>
        <w:spacing w:before="220"/>
        <w:ind w:firstLine="540"/>
        <w:jc w:val="both"/>
      </w:pPr>
      <w:r>
        <w:t>- по заявлению о выдаче разрешения - не более 8 дней;</w:t>
      </w:r>
    </w:p>
    <w:p w:rsidR="009875C7" w:rsidRDefault="009875C7">
      <w:pPr>
        <w:pStyle w:val="ConsPlusNormal"/>
        <w:spacing w:before="220"/>
        <w:ind w:firstLine="540"/>
        <w:jc w:val="both"/>
      </w:pPr>
      <w:r>
        <w:t>- по заявлению о продлении срока действия, переоформлении разрешения - не более 6 дней.</w:t>
      </w:r>
    </w:p>
    <w:p w:rsidR="009875C7" w:rsidRDefault="009875C7">
      <w:pPr>
        <w:pStyle w:val="ConsPlusNormal"/>
        <w:spacing w:before="220"/>
        <w:ind w:firstLine="540"/>
        <w:jc w:val="both"/>
      </w:pPr>
      <w:bookmarkStart w:id="12" w:name="P332"/>
      <w:bookmarkEnd w:id="12"/>
      <w:r>
        <w:t>3.5. Организация межведомственного информационного взаимодействия.</w:t>
      </w:r>
    </w:p>
    <w:p w:rsidR="009875C7" w:rsidRDefault="009875C7">
      <w:pPr>
        <w:pStyle w:val="ConsPlusNormal"/>
        <w:spacing w:before="220"/>
        <w:ind w:firstLine="540"/>
        <w:jc w:val="both"/>
      </w:pPr>
      <w:r>
        <w:t xml:space="preserve">Основаниями для начала данной административной процедуры являются прием заявления к рассмотрению и непредставление заявителем документов, указанных в </w:t>
      </w:r>
      <w:hyperlink w:anchor="P199" w:history="1">
        <w:r>
          <w:rPr>
            <w:color w:val="0000FF"/>
          </w:rPr>
          <w:t>абзацах "а"</w:t>
        </w:r>
      </w:hyperlink>
      <w:r>
        <w:t xml:space="preserve"> и (или) </w:t>
      </w:r>
      <w:hyperlink w:anchor="P200" w:history="1">
        <w:r>
          <w:rPr>
            <w:color w:val="0000FF"/>
          </w:rPr>
          <w:t>"б" подпункта 2.6.2 пункта 2.6</w:t>
        </w:r>
      </w:hyperlink>
      <w:r>
        <w:t xml:space="preserve"> административного Регламента.</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9875C7" w:rsidRDefault="009875C7">
      <w:pPr>
        <w:pStyle w:val="ConsPlusNormal"/>
        <w:spacing w:before="220"/>
        <w:ind w:firstLine="540"/>
        <w:jc w:val="both"/>
      </w:pPr>
      <w:r>
        <w:lastRenderedPageBreak/>
        <w:t>Должностное лицо и (или) специалист Управления не позднее 1 дня со дня приема заявления к рассмотрению запрашивает в рамках межведомственного информационного взаимодействия:</w:t>
      </w:r>
    </w:p>
    <w:p w:rsidR="009875C7" w:rsidRDefault="009875C7">
      <w:pPr>
        <w:pStyle w:val="ConsPlusNormal"/>
        <w:spacing w:before="220"/>
        <w:ind w:firstLine="540"/>
        <w:jc w:val="both"/>
      </w:pPr>
      <w:r>
        <w:t>- выписку из ЕГРЮЛ о юридическом лице, являющимся заявителем;</w:t>
      </w:r>
    </w:p>
    <w:p w:rsidR="009875C7" w:rsidRDefault="009875C7">
      <w:pPr>
        <w:pStyle w:val="ConsPlusNormal"/>
        <w:spacing w:before="220"/>
        <w:ind w:firstLine="540"/>
        <w:jc w:val="both"/>
      </w:pPr>
      <w:r>
        <w:t>- выписку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9875C7" w:rsidRDefault="009875C7">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 предоставляющие документ или информацию.</w:t>
      </w:r>
    </w:p>
    <w:p w:rsidR="009875C7" w:rsidRDefault="009875C7">
      <w:pPr>
        <w:pStyle w:val="ConsPlusNormal"/>
        <w:spacing w:before="220"/>
        <w:ind w:firstLine="540"/>
        <w:jc w:val="both"/>
      </w:pPr>
      <w:r>
        <w:t>Результатом данной административной процедуры является получение ответов на межведомственные запросы.</w:t>
      </w:r>
    </w:p>
    <w:p w:rsidR="009875C7" w:rsidRDefault="009875C7">
      <w:pPr>
        <w:pStyle w:val="ConsPlusNormal"/>
        <w:spacing w:before="220"/>
        <w:ind w:firstLine="540"/>
        <w:jc w:val="both"/>
      </w:pPr>
      <w:r>
        <w:t>Срок исполнения данного административного действия - 5 дней (со дня, следующего за днем приема заявления к рассмотрению).</w:t>
      </w:r>
    </w:p>
    <w:p w:rsidR="009875C7" w:rsidRDefault="009875C7">
      <w:pPr>
        <w:pStyle w:val="ConsPlusNormal"/>
        <w:spacing w:before="220"/>
        <w:ind w:firstLine="540"/>
        <w:jc w:val="both"/>
      </w:pPr>
      <w:r>
        <w:t>3.6. Подготовка заседания Комиссии.</w:t>
      </w:r>
    </w:p>
    <w:p w:rsidR="009875C7" w:rsidRDefault="009875C7">
      <w:pPr>
        <w:pStyle w:val="ConsPlusNormal"/>
        <w:spacing w:before="220"/>
        <w:ind w:firstLine="540"/>
        <w:jc w:val="both"/>
      </w:pPr>
      <w:r>
        <w:t>Основанием для начала данной административной процедуры является поступление документов в Комиссию.</w:t>
      </w:r>
    </w:p>
    <w:p w:rsidR="009875C7" w:rsidRDefault="009875C7">
      <w:pPr>
        <w:pStyle w:val="ConsPlusNormal"/>
        <w:spacing w:before="220"/>
        <w:ind w:firstLine="540"/>
        <w:jc w:val="both"/>
      </w:pPr>
      <w:r>
        <w:t>Ответственными за исполнение данной административной процедуры является должностное лицо и (или) специалист Управления, являющийся секретарем Комиссии.</w:t>
      </w:r>
    </w:p>
    <w:p w:rsidR="009875C7" w:rsidRDefault="009875C7">
      <w:pPr>
        <w:pStyle w:val="ConsPlusNormal"/>
        <w:spacing w:before="220"/>
        <w:ind w:firstLine="540"/>
        <w:jc w:val="both"/>
      </w:pPr>
      <w:r>
        <w:t>Должностное лицо и (или) специалист Управления, являющийся секретарем Комиссии, по результатам проведенной проверки полноты и достоверности сведений о заявителе проводит подготовку заседания Комиссии, назначает день, время и место проведения заседания Комиссии, обеспечивает явку всех членов Комиссии, подготавливает проект протокола Комиссии (решения) о выдаче разрешения, продлении срока действия разрешения или отказе в выдаче разрешения, продлении срока действия разрешения.</w:t>
      </w:r>
    </w:p>
    <w:p w:rsidR="009875C7" w:rsidRDefault="009875C7">
      <w:pPr>
        <w:pStyle w:val="ConsPlusNormal"/>
        <w:spacing w:before="220"/>
        <w:ind w:firstLine="540"/>
        <w:jc w:val="both"/>
      </w:pPr>
      <w:r>
        <w:t>Результатом исполнения административного действия являются подготовка проекта протокола Комиссии (решения) о выдаче, продлении срока действия, переоформлении разрешения или отказе в выдаче разрешения, продлении срока действия, переоформлении разрешения и назначение дня, времени и места проведения заседания Комиссии.</w:t>
      </w:r>
    </w:p>
    <w:p w:rsidR="009875C7" w:rsidRDefault="009875C7">
      <w:pPr>
        <w:pStyle w:val="ConsPlusNormal"/>
        <w:spacing w:before="220"/>
        <w:ind w:firstLine="540"/>
        <w:jc w:val="both"/>
      </w:pPr>
      <w:r>
        <w:t>Срок исполнения данной административной процедуры составляет:</w:t>
      </w:r>
    </w:p>
    <w:p w:rsidR="009875C7" w:rsidRDefault="009875C7">
      <w:pPr>
        <w:pStyle w:val="ConsPlusNormal"/>
        <w:spacing w:before="220"/>
        <w:ind w:firstLine="540"/>
        <w:jc w:val="both"/>
      </w:pPr>
      <w:r>
        <w:t>- по заявлению о выдаче разрешения - не более 10 дней;</w:t>
      </w:r>
    </w:p>
    <w:p w:rsidR="009875C7" w:rsidRDefault="009875C7">
      <w:pPr>
        <w:pStyle w:val="ConsPlusNormal"/>
        <w:spacing w:before="220"/>
        <w:ind w:firstLine="540"/>
        <w:jc w:val="both"/>
      </w:pPr>
      <w:r>
        <w:t>- по заявлению о продлении срока действия, переоформлении разрешения - не более 3 дней.</w:t>
      </w:r>
    </w:p>
    <w:p w:rsidR="009875C7" w:rsidRDefault="009875C7">
      <w:pPr>
        <w:pStyle w:val="ConsPlusNormal"/>
        <w:spacing w:before="220"/>
        <w:ind w:firstLine="540"/>
        <w:jc w:val="both"/>
      </w:pPr>
      <w:r>
        <w:t>3.7. Рассмотрение Комиссией заявления и принятие решения о выдаче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Основанием для начала данной административной процедуры является наступление даты и времени проведения заседания Комиссии.</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секретарь, члены и председатель Комиссии.</w:t>
      </w:r>
    </w:p>
    <w:p w:rsidR="009875C7" w:rsidRDefault="009875C7">
      <w:pPr>
        <w:pStyle w:val="ConsPlusNormal"/>
        <w:spacing w:before="220"/>
        <w:ind w:firstLine="540"/>
        <w:jc w:val="both"/>
      </w:pPr>
      <w:r>
        <w:lastRenderedPageBreak/>
        <w:t>Комиссия рассматривает заявление и принимает решение о выдаче, переоформлении, продлении срока действия разрешения или об отказе в выдаче, переоформлении, продлении срока действия разрешения, которое оформляется протоколом заседания Комиссии.</w:t>
      </w:r>
    </w:p>
    <w:p w:rsidR="009875C7" w:rsidRDefault="009875C7">
      <w:pPr>
        <w:pStyle w:val="ConsPlusNormal"/>
        <w:spacing w:before="220"/>
        <w:ind w:firstLine="540"/>
        <w:jc w:val="both"/>
      </w:pPr>
      <w:r>
        <w:t>Результатом исполнения административного действия являются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 подписание протокола заседания Комиссии ее председателем и членами.</w:t>
      </w:r>
    </w:p>
    <w:p w:rsidR="009875C7" w:rsidRDefault="009875C7">
      <w:pPr>
        <w:pStyle w:val="ConsPlusNormal"/>
        <w:spacing w:before="220"/>
        <w:ind w:firstLine="540"/>
        <w:jc w:val="both"/>
      </w:pPr>
      <w:r>
        <w:t>Срок исполнения данной административной процедуры не может превышать 1 дня.</w:t>
      </w:r>
    </w:p>
    <w:p w:rsidR="009875C7" w:rsidRDefault="009875C7">
      <w:pPr>
        <w:pStyle w:val="ConsPlusNormal"/>
        <w:spacing w:before="220"/>
        <w:ind w:firstLine="540"/>
        <w:jc w:val="both"/>
      </w:pPr>
      <w:r>
        <w:t>3.8.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Основанием для начала данной административной процедуры является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9875C7" w:rsidRDefault="009875C7">
      <w:pPr>
        <w:pStyle w:val="ConsPlusNormal"/>
        <w:spacing w:before="220"/>
        <w:ind w:firstLine="540"/>
        <w:jc w:val="both"/>
      </w:pPr>
      <w:r>
        <w:t>Должностное лицо и (или) специалист Управления обеспечивает подготовку, согласование и подписание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Результатом исполнения данной административной процедуры является принятие постановления администрации муниципального образования "Город Астрахань"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Срок исполнения данной административной процедуры составляет:</w:t>
      </w:r>
    </w:p>
    <w:p w:rsidR="009875C7" w:rsidRDefault="009875C7">
      <w:pPr>
        <w:pStyle w:val="ConsPlusNormal"/>
        <w:spacing w:before="220"/>
        <w:ind w:firstLine="540"/>
        <w:jc w:val="both"/>
      </w:pPr>
      <w:r>
        <w:t>- по заявлению о выдаче разрешения - не более 10 дней;</w:t>
      </w:r>
    </w:p>
    <w:p w:rsidR="009875C7" w:rsidRDefault="009875C7">
      <w:pPr>
        <w:pStyle w:val="ConsPlusNormal"/>
        <w:spacing w:before="220"/>
        <w:ind w:firstLine="540"/>
        <w:jc w:val="both"/>
      </w:pPr>
      <w:r>
        <w:t>- по заявлению о продлении срока действия, переоформлении разрешения - не более 4 дней.</w:t>
      </w:r>
    </w:p>
    <w:p w:rsidR="009875C7" w:rsidRDefault="009875C7">
      <w:pPr>
        <w:pStyle w:val="ConsPlusNormal"/>
        <w:spacing w:before="220"/>
        <w:ind w:firstLine="540"/>
        <w:jc w:val="both"/>
      </w:pPr>
      <w:r>
        <w:t>3.9. Подготовка, направление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9875C7" w:rsidRDefault="009875C7">
      <w:pPr>
        <w:pStyle w:val="ConsPlusNormal"/>
        <w:spacing w:before="220"/>
        <w:ind w:firstLine="540"/>
        <w:jc w:val="both"/>
      </w:pPr>
      <w:r>
        <w:t>Основанием для начала данной административной процедуры является принятие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rsidR="009875C7" w:rsidRDefault="009875C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(при направлении документов через почту или в электронной форме).</w:t>
      </w:r>
    </w:p>
    <w:p w:rsidR="009875C7" w:rsidRDefault="009875C7">
      <w:pPr>
        <w:pStyle w:val="ConsPlusNormal"/>
        <w:spacing w:before="220"/>
        <w:ind w:firstLine="540"/>
        <w:jc w:val="both"/>
      </w:pPr>
      <w:r>
        <w:t>В случае принятия постановления о выдаче, переоформлении, продлении срока действия разрешения должностное лицо и (или) специалист Управления обеспечивает подготовку разрешения и уведомления о выдаче, переоформлении, продлении срока действия разрешения (</w:t>
      </w:r>
      <w:hyperlink w:anchor="P1233" w:history="1">
        <w:r>
          <w:rPr>
            <w:color w:val="0000FF"/>
          </w:rPr>
          <w:t>приложение 8</w:t>
        </w:r>
      </w:hyperlink>
      <w:r>
        <w:t xml:space="preserve"> к административному Регламенту).</w:t>
      </w:r>
    </w:p>
    <w:p w:rsidR="009875C7" w:rsidRDefault="009875C7">
      <w:pPr>
        <w:pStyle w:val="ConsPlusNormal"/>
        <w:spacing w:before="220"/>
        <w:ind w:firstLine="540"/>
        <w:jc w:val="both"/>
      </w:pPr>
      <w:r>
        <w:lastRenderedPageBreak/>
        <w:t>В случае принятия постановления об отказе в выдаче, переоформлении, продлении срока действия разрешения должностное лицо и (или) специалист Управления обеспечивает подготовку и выдачу (направление) заявителю уведомления об отказе в выдаче, переоформлении, продлении срока действия разрешения (</w:t>
      </w:r>
      <w:hyperlink w:anchor="P1285" w:history="1">
        <w:r>
          <w:rPr>
            <w:color w:val="0000FF"/>
          </w:rPr>
          <w:t>приложение 9</w:t>
        </w:r>
      </w:hyperlink>
      <w:r>
        <w:t xml:space="preserve"> к административному Регламенту).</w:t>
      </w:r>
    </w:p>
    <w:p w:rsidR="009875C7" w:rsidRDefault="009875C7">
      <w:pPr>
        <w:pStyle w:val="ConsPlusNormal"/>
        <w:spacing w:before="220"/>
        <w:ind w:firstLine="540"/>
        <w:jc w:val="both"/>
      </w:pPr>
      <w:r>
        <w:t>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 подписываются начальником управления торговли и поддержки предпринимательства администрации муниципального образования "Город Астрахань".</w:t>
      </w:r>
    </w:p>
    <w:p w:rsidR="009875C7" w:rsidRDefault="009875C7">
      <w:pPr>
        <w:pStyle w:val="ConsPlusNormal"/>
        <w:jc w:val="both"/>
      </w:pPr>
      <w:r>
        <w:t xml:space="preserve">(в ред. </w:t>
      </w:r>
      <w:hyperlink r:id="rId53" w:history="1">
        <w:r>
          <w:rPr>
            <w:color w:val="0000FF"/>
          </w:rPr>
          <w:t>Постановления</w:t>
        </w:r>
      </w:hyperlink>
      <w:r>
        <w:t xml:space="preserve"> администрации муниципального образования "Город Астрахань" от 22.12.2020 N 317)</w:t>
      </w:r>
    </w:p>
    <w:p w:rsidR="009875C7" w:rsidRDefault="009875C7">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через МФЦ,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9875C7" w:rsidRDefault="009875C7">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по почте либо с использованием электронных носителей и (или) информационно-телекоммуникационных сетей общего пользования, в том числе сети Интернет, посредством регионального или единого портала,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заявителю способом, указанным в заявлении.</w:t>
      </w:r>
    </w:p>
    <w:p w:rsidR="009875C7" w:rsidRDefault="009875C7">
      <w:pPr>
        <w:pStyle w:val="ConsPlusNormal"/>
        <w:spacing w:before="220"/>
        <w:ind w:firstLine="540"/>
        <w:jc w:val="both"/>
      </w:pPr>
      <w:r>
        <w:t>Результатом исполнения административной процедуры является выдача (направление почтой, электронной почтой, через МФЦ, посредством регионального или единого портала) заявителю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rsidR="009875C7" w:rsidRDefault="009875C7">
      <w:pPr>
        <w:pStyle w:val="ConsPlusNormal"/>
        <w:spacing w:before="220"/>
        <w:ind w:firstLine="540"/>
        <w:jc w:val="both"/>
      </w:pPr>
      <w:r>
        <w:t>Сроки исполнения данной административной процедуры составляют:</w:t>
      </w:r>
    </w:p>
    <w:p w:rsidR="009875C7" w:rsidRDefault="009875C7">
      <w:pPr>
        <w:pStyle w:val="ConsPlusNormal"/>
        <w:spacing w:before="220"/>
        <w:ind w:firstLine="540"/>
        <w:jc w:val="both"/>
      </w:pPr>
      <w:r>
        <w:t>-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rsidR="009875C7" w:rsidRDefault="009875C7">
      <w:pPr>
        <w:pStyle w:val="ConsPlusNormal"/>
        <w:spacing w:before="220"/>
        <w:ind w:firstLine="540"/>
        <w:jc w:val="both"/>
      </w:pPr>
      <w:r>
        <w:t>- выдача (направление) разрешения - не более 3 дней со дня принятия постановления;</w:t>
      </w:r>
    </w:p>
    <w:p w:rsidR="009875C7" w:rsidRDefault="009875C7">
      <w:pPr>
        <w:pStyle w:val="ConsPlusNormal"/>
        <w:spacing w:before="220"/>
        <w:ind w:firstLine="540"/>
        <w:jc w:val="both"/>
      </w:pPr>
      <w:r>
        <w:t>- выдача документов лично на руки заявителю в МФЦ - в день прибытия заявителя в МФЦ.</w:t>
      </w:r>
    </w:p>
    <w:p w:rsidR="009875C7" w:rsidRDefault="009875C7">
      <w:pPr>
        <w:pStyle w:val="ConsPlusNormal"/>
        <w:jc w:val="both"/>
      </w:pPr>
    </w:p>
    <w:p w:rsidR="009875C7" w:rsidRDefault="009875C7">
      <w:pPr>
        <w:pStyle w:val="ConsPlusTitle"/>
        <w:jc w:val="center"/>
        <w:outlineLvl w:val="1"/>
      </w:pPr>
      <w:r>
        <w:t>4. Формы контроля за исполнением</w:t>
      </w:r>
    </w:p>
    <w:p w:rsidR="009875C7" w:rsidRDefault="009875C7">
      <w:pPr>
        <w:pStyle w:val="ConsPlusTitle"/>
        <w:jc w:val="center"/>
      </w:pPr>
      <w:r>
        <w:t>административного Регламента</w:t>
      </w:r>
    </w:p>
    <w:p w:rsidR="009875C7" w:rsidRDefault="009875C7">
      <w:pPr>
        <w:pStyle w:val="ConsPlusNormal"/>
        <w:jc w:val="both"/>
      </w:pPr>
    </w:p>
    <w:p w:rsidR="009875C7" w:rsidRDefault="009875C7">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w:t>
      </w:r>
    </w:p>
    <w:p w:rsidR="009875C7" w:rsidRDefault="009875C7">
      <w:pPr>
        <w:pStyle w:val="ConsPlusNormal"/>
        <w:spacing w:before="220"/>
        <w:ind w:firstLine="540"/>
        <w:jc w:val="both"/>
      </w:pPr>
      <w:r>
        <w:t>Должностные лица и (или) специалисты Управления, ответственные за предоставление муниципальной услуги, работники МФЦ несут ответственность, установленную в их должностных инструкциях, в соответствии с требованиями законодательства Российской Федерации:</w:t>
      </w:r>
    </w:p>
    <w:p w:rsidR="009875C7" w:rsidRDefault="009875C7">
      <w:pPr>
        <w:pStyle w:val="ConsPlusNormal"/>
        <w:spacing w:before="220"/>
        <w:ind w:firstLine="540"/>
        <w:jc w:val="both"/>
      </w:pPr>
      <w:r>
        <w:t>- за прием и регистрацию заявления и документов о предоставлении муниципальной услуги ответственность несет должностное лицо и (или) специалист Управления, ответственный за прием и регистрацию документов, или работник МФЦ;</w:t>
      </w:r>
    </w:p>
    <w:p w:rsidR="009875C7" w:rsidRDefault="009875C7">
      <w:pPr>
        <w:pStyle w:val="ConsPlusNormal"/>
        <w:spacing w:before="220"/>
        <w:ind w:firstLine="540"/>
        <w:jc w:val="both"/>
      </w:pPr>
      <w:r>
        <w:lastRenderedPageBreak/>
        <w:t>-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и своевременное направление заявителю уведомления об отказе в приеме документов, необходимых для предоставления муниципальной услуги, ответственность несет должностное лицо и (или) специалист Управления, ответственное за прием и регистрацию документов, или работник МФЦ;</w:t>
      </w:r>
    </w:p>
    <w:p w:rsidR="009875C7" w:rsidRDefault="009875C7">
      <w:pPr>
        <w:pStyle w:val="ConsPlusNormal"/>
        <w:spacing w:before="220"/>
        <w:ind w:firstLine="540"/>
        <w:jc w:val="both"/>
      </w:pPr>
      <w:r>
        <w:t>- за подготовку заседания Комиссии ответственность несет секретарь Комиссии, ответственный за предоставление муниципальной услуги;</w:t>
      </w:r>
    </w:p>
    <w:p w:rsidR="009875C7" w:rsidRDefault="009875C7">
      <w:pPr>
        <w:pStyle w:val="ConsPlusNormal"/>
        <w:spacing w:before="220"/>
        <w:ind w:firstLine="540"/>
        <w:jc w:val="both"/>
      </w:pPr>
      <w:r>
        <w:t>- за рассмотрение заявления и оформление результата предоставления муниципальной услуги ответственность несет должностное лицо и (или) специалист Управления, ответственное за предоставление муниципальной услуги;</w:t>
      </w:r>
    </w:p>
    <w:p w:rsidR="009875C7" w:rsidRDefault="009875C7">
      <w:pPr>
        <w:pStyle w:val="ConsPlusNormal"/>
        <w:spacing w:before="220"/>
        <w:ind w:firstLine="540"/>
        <w:jc w:val="both"/>
      </w:pPr>
      <w:r>
        <w:t>- за организацию межведомственного информационного взаимодействия ответственность несет должностное лицо и (или) специалист Управления, ответственное за предоставление муниципальной услуги;</w:t>
      </w:r>
    </w:p>
    <w:p w:rsidR="009875C7" w:rsidRDefault="009875C7">
      <w:pPr>
        <w:pStyle w:val="ConsPlusNormal"/>
        <w:spacing w:before="220"/>
        <w:ind w:firstLine="540"/>
        <w:jc w:val="both"/>
      </w:pPr>
      <w:r>
        <w:t>- за направление (выдачу) заявителю документов, являющихся результатом муниципальной услуги, ответственность несет должностное лицо и (или) специалист Управления, ответственное за предоставление муниципальной услуги, или работник МФЦ.</w:t>
      </w:r>
    </w:p>
    <w:p w:rsidR="009875C7" w:rsidRDefault="009875C7">
      <w:pPr>
        <w:pStyle w:val="ConsPlusNormal"/>
        <w:spacing w:before="220"/>
        <w:ind w:firstLine="540"/>
        <w:jc w:val="both"/>
      </w:pPr>
      <w:r>
        <w:t>4.2.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сотрудников Управления, ответственных за предоставление муниципальной услуги.</w:t>
      </w:r>
    </w:p>
    <w:p w:rsidR="009875C7" w:rsidRDefault="009875C7">
      <w:pPr>
        <w:pStyle w:val="ConsPlusNormal"/>
        <w:spacing w:before="220"/>
        <w:ind w:firstLine="540"/>
        <w:jc w:val="both"/>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муниципальных услуг отдельным категориям заявителей) и внеплановый характер (по конкретному обращению заявителя).</w:t>
      </w:r>
    </w:p>
    <w:p w:rsidR="009875C7" w:rsidRDefault="009875C7">
      <w:pPr>
        <w:pStyle w:val="ConsPlusNormal"/>
        <w:spacing w:before="220"/>
        <w:ind w:firstLine="540"/>
        <w:jc w:val="both"/>
      </w:pPr>
      <w:r>
        <w:t>4.3.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9875C7" w:rsidRDefault="009875C7">
      <w:pPr>
        <w:pStyle w:val="ConsPlusNormal"/>
        <w:spacing w:before="220"/>
        <w:ind w:firstLine="540"/>
        <w:jc w:val="both"/>
      </w:pPr>
      <w:r>
        <w:t>4.4.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сотрудники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875C7" w:rsidRDefault="009875C7">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9875C7" w:rsidRDefault="009875C7">
      <w:pPr>
        <w:pStyle w:val="ConsPlusNormal"/>
        <w:jc w:val="both"/>
      </w:pPr>
    </w:p>
    <w:p w:rsidR="009875C7" w:rsidRDefault="009875C7">
      <w:pPr>
        <w:pStyle w:val="ConsPlusTitle"/>
        <w:jc w:val="center"/>
        <w:outlineLvl w:val="1"/>
      </w:pPr>
      <w:r>
        <w:t>5. Досудебный (внесудебный) порядок обжалования заявителем</w:t>
      </w:r>
    </w:p>
    <w:p w:rsidR="009875C7" w:rsidRDefault="009875C7">
      <w:pPr>
        <w:pStyle w:val="ConsPlusTitle"/>
        <w:jc w:val="center"/>
      </w:pPr>
      <w:r>
        <w:t>решений и действий (бездействия) Управления, должностного</w:t>
      </w:r>
    </w:p>
    <w:p w:rsidR="009875C7" w:rsidRDefault="009875C7">
      <w:pPr>
        <w:pStyle w:val="ConsPlusTitle"/>
        <w:jc w:val="center"/>
      </w:pPr>
      <w:r>
        <w:t>лица Управления либо муниципального служащего, МФЦ,</w:t>
      </w:r>
    </w:p>
    <w:p w:rsidR="009875C7" w:rsidRDefault="009875C7">
      <w:pPr>
        <w:pStyle w:val="ConsPlusTitle"/>
        <w:jc w:val="center"/>
      </w:pPr>
      <w:r>
        <w:lastRenderedPageBreak/>
        <w:t>работника МФЦ, а также организаций, осуществляющих</w:t>
      </w:r>
    </w:p>
    <w:p w:rsidR="009875C7" w:rsidRDefault="009875C7">
      <w:pPr>
        <w:pStyle w:val="ConsPlusTitle"/>
        <w:jc w:val="center"/>
      </w:pPr>
      <w:r>
        <w:t>функции по предоставлению государственных и муниципальных</w:t>
      </w:r>
    </w:p>
    <w:p w:rsidR="009875C7" w:rsidRDefault="009875C7">
      <w:pPr>
        <w:pStyle w:val="ConsPlusTitle"/>
        <w:jc w:val="center"/>
      </w:pPr>
      <w:r>
        <w:t>услуг, или их работников</w:t>
      </w:r>
    </w:p>
    <w:p w:rsidR="009875C7" w:rsidRDefault="009875C7">
      <w:pPr>
        <w:pStyle w:val="ConsPlusNormal"/>
        <w:jc w:val="both"/>
      </w:pPr>
    </w:p>
    <w:p w:rsidR="009875C7" w:rsidRDefault="009875C7">
      <w:pPr>
        <w:pStyle w:val="ConsPlusNormal"/>
        <w:ind w:firstLine="540"/>
        <w:jc w:val="both"/>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rsidR="009875C7" w:rsidRDefault="009875C7">
      <w:pPr>
        <w:pStyle w:val="ConsPlusNormal"/>
        <w:spacing w:before="220"/>
        <w:ind w:firstLine="540"/>
        <w:jc w:val="both"/>
      </w:pPr>
      <w: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9875C7" w:rsidRDefault="009875C7">
      <w:pPr>
        <w:pStyle w:val="ConsPlusNormal"/>
        <w:spacing w:before="220"/>
        <w:ind w:firstLine="540"/>
        <w:jc w:val="both"/>
      </w:pPr>
      <w:r>
        <w:t>5.2. Способы информирования заявителей о порядке подачи и рассмотрения жалобы.</w:t>
      </w:r>
    </w:p>
    <w:p w:rsidR="009875C7" w:rsidRDefault="009875C7">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9875C7" w:rsidRDefault="009875C7">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875C7" w:rsidRDefault="009875C7">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9875C7" w:rsidRDefault="009875C7">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9875C7" w:rsidRDefault="009875C7">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9875C7" w:rsidRDefault="009875C7">
      <w:pPr>
        <w:pStyle w:val="ConsPlusNormal"/>
        <w:spacing w:before="220"/>
        <w:ind w:firstLine="540"/>
        <w:jc w:val="both"/>
      </w:pPr>
      <w:r>
        <w:t>5.3. Предмет жалобы.</w:t>
      </w:r>
    </w:p>
    <w:p w:rsidR="009875C7" w:rsidRDefault="009875C7">
      <w:pPr>
        <w:pStyle w:val="ConsPlusNormal"/>
        <w:spacing w:before="220"/>
        <w:ind w:firstLine="540"/>
        <w:jc w:val="both"/>
      </w:pPr>
      <w:r>
        <w:t>Заявитель может обратиться с жалобой, в том числе в следующих случаях:</w:t>
      </w:r>
    </w:p>
    <w:p w:rsidR="009875C7" w:rsidRDefault="009875C7">
      <w:pPr>
        <w:pStyle w:val="ConsPlusNormal"/>
        <w:spacing w:before="220"/>
        <w:ind w:firstLine="540"/>
        <w:jc w:val="both"/>
      </w:pPr>
      <w:r>
        <w:t xml:space="preserve">- нарушение срока регистрации запроса заявителя о предоставлении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54" w:history="1">
        <w:r>
          <w:rPr>
            <w:color w:val="0000FF"/>
          </w:rPr>
          <w:t>частью 1.3 статьи 16</w:t>
        </w:r>
      </w:hyperlink>
      <w:r>
        <w:t xml:space="preserve"> Федерального закона от 27.07.2010 N 210-ФЗ "Об организации предоставления государственных и муниципальных услуг" (далее - Федеральный закон);</w:t>
      </w:r>
    </w:p>
    <w:p w:rsidR="009875C7" w:rsidRDefault="009875C7">
      <w:pPr>
        <w:pStyle w:val="ConsPlusNormal"/>
        <w:spacing w:before="220"/>
        <w:ind w:firstLine="540"/>
        <w:jc w:val="both"/>
      </w:pPr>
      <w:r>
        <w:t>- нарушение срока предоставления муниципальной услуги;</w:t>
      </w:r>
    </w:p>
    <w:p w:rsidR="009875C7" w:rsidRDefault="009875C7">
      <w:pPr>
        <w:pStyle w:val="ConsPlusNormal"/>
        <w:spacing w:before="220"/>
        <w:ind w:firstLine="540"/>
        <w:jc w:val="both"/>
      </w:pPr>
      <w:r>
        <w:t xml:space="preserve">-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55" w:history="1">
        <w:r>
          <w:rPr>
            <w:color w:val="0000FF"/>
          </w:rPr>
          <w:t>частью 1.3 статьи 16</w:t>
        </w:r>
      </w:hyperlink>
      <w:r>
        <w:t xml:space="preserve"> Федерального закона;</w:t>
      </w:r>
    </w:p>
    <w:p w:rsidR="009875C7" w:rsidRDefault="009875C7">
      <w:pPr>
        <w:pStyle w:val="ConsPlusNormal"/>
        <w:spacing w:before="220"/>
        <w:ind w:firstLine="540"/>
        <w:jc w:val="both"/>
      </w:pPr>
      <w:r>
        <w:lastRenderedPageBreak/>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875C7" w:rsidRDefault="009875C7">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875C7" w:rsidRDefault="009875C7">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875C7" w:rsidRDefault="009875C7">
      <w:pPr>
        <w:pStyle w:val="ConsPlusNormal"/>
        <w:spacing w:before="220"/>
        <w:ind w:firstLine="540"/>
        <w:jc w:val="both"/>
      </w:pPr>
      <w:r>
        <w:t xml:space="preserve">- отказ Управления, должностного лица Управления, МФЦ, работника МФЦ, организаций, предусмотренных </w:t>
      </w:r>
      <w:hyperlink r:id="rId56" w:history="1">
        <w:r>
          <w:rPr>
            <w:color w:val="0000FF"/>
          </w:rPr>
          <w:t>частью 1.1 статьи 16</w:t>
        </w:r>
      </w:hyperlink>
      <w:r>
        <w:t xml:space="preserve">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57" w:history="1">
        <w:r>
          <w:rPr>
            <w:color w:val="0000FF"/>
          </w:rPr>
          <w:t>частью 1.3 статьи 16</w:t>
        </w:r>
      </w:hyperlink>
      <w:r>
        <w:t xml:space="preserve"> Федерального закона;</w:t>
      </w:r>
    </w:p>
    <w:p w:rsidR="009875C7" w:rsidRDefault="009875C7">
      <w:pPr>
        <w:pStyle w:val="ConsPlusNormal"/>
        <w:spacing w:before="220"/>
        <w:ind w:firstLine="540"/>
        <w:jc w:val="both"/>
      </w:pPr>
      <w:r>
        <w:t>- нарушение срока или порядка выдачи документов по результатам рассмотрения предоставления муниципальной услуги;</w:t>
      </w:r>
    </w:p>
    <w:p w:rsidR="009875C7" w:rsidRDefault="009875C7">
      <w:pPr>
        <w:pStyle w:val="ConsPlusNormal"/>
        <w:spacing w:before="220"/>
        <w:ind w:firstLine="540"/>
        <w:jc w:val="both"/>
      </w:pPr>
      <w:r>
        <w:t xml:space="preserve">-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58" w:history="1">
        <w:r>
          <w:rPr>
            <w:color w:val="0000FF"/>
          </w:rPr>
          <w:t>частью 1.3 статьи 16</w:t>
        </w:r>
      </w:hyperlink>
      <w:r>
        <w:t xml:space="preserve"> Федерального закона;</w:t>
      </w:r>
    </w:p>
    <w:p w:rsidR="009875C7" w:rsidRDefault="009875C7">
      <w:pPr>
        <w:pStyle w:val="ConsPlusNormal"/>
        <w:spacing w:before="220"/>
        <w:ind w:firstLine="540"/>
        <w:jc w:val="both"/>
      </w:pPr>
      <w: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59" w:history="1">
        <w:r>
          <w:rPr>
            <w:color w:val="0000FF"/>
          </w:rPr>
          <w:t>пунктом 4 части 1 статьи 7</w:t>
        </w:r>
      </w:hyperlink>
      <w:r>
        <w:t xml:space="preserve">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60" w:history="1">
        <w:r>
          <w:rPr>
            <w:color w:val="0000FF"/>
          </w:rPr>
          <w:t>частью 1.3 статьи 16</w:t>
        </w:r>
      </w:hyperlink>
      <w:r>
        <w:t xml:space="preserve"> Федерального закона.</w:t>
      </w:r>
    </w:p>
    <w:p w:rsidR="009875C7" w:rsidRDefault="009875C7">
      <w:pPr>
        <w:pStyle w:val="ConsPlusNormal"/>
        <w:spacing w:before="220"/>
        <w:ind w:firstLine="540"/>
        <w:jc w:val="both"/>
      </w:pPr>
      <w:r>
        <w:t>5.4. Муниципальные органы и должностные лица, уполномоченные на рассмотрение жалоб.</w:t>
      </w:r>
    </w:p>
    <w:p w:rsidR="009875C7" w:rsidRDefault="009875C7">
      <w:pPr>
        <w:pStyle w:val="ConsPlusNormal"/>
        <w:spacing w:before="220"/>
        <w:ind w:firstLine="540"/>
        <w:jc w:val="both"/>
      </w:pPr>
      <w: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9875C7" w:rsidRDefault="009875C7">
      <w:pPr>
        <w:pStyle w:val="ConsPlusNormal"/>
        <w:spacing w:before="220"/>
        <w:ind w:firstLine="540"/>
        <w:jc w:val="both"/>
      </w:pPr>
      <w: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875C7" w:rsidRDefault="009875C7">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w:t>
      </w:r>
      <w:r>
        <w:lastRenderedPageBreak/>
        <w:t>22.12.2020 N 317)</w:t>
      </w:r>
    </w:p>
    <w:p w:rsidR="009875C7" w:rsidRDefault="009875C7">
      <w:pPr>
        <w:pStyle w:val="ConsPlusNormal"/>
        <w:spacing w:before="220"/>
        <w:ind w:firstLine="540"/>
        <w:jc w:val="both"/>
      </w:pPr>
      <w:r>
        <w:t>5.4.3. Жалобы на решения и действия (или бездействие) Управления, должностных лиц Управления могут быть поданы для рассмотрения в администрацию.</w:t>
      </w:r>
    </w:p>
    <w:p w:rsidR="009875C7" w:rsidRDefault="009875C7">
      <w:pPr>
        <w:pStyle w:val="ConsPlusNormal"/>
        <w:spacing w:before="220"/>
        <w:ind w:firstLine="540"/>
        <w:jc w:val="both"/>
      </w:pPr>
      <w:r>
        <w:t>5.4.4. Жалоба на решение и действия (бездействие) МФЦ, его работников подается и рассматривается в порядке, установленном Правительством РФ.</w:t>
      </w:r>
    </w:p>
    <w:p w:rsidR="009875C7" w:rsidRDefault="009875C7">
      <w:pPr>
        <w:pStyle w:val="ConsPlusNormal"/>
        <w:spacing w:before="220"/>
        <w:ind w:firstLine="540"/>
        <w:jc w:val="both"/>
      </w:pPr>
      <w:r>
        <w:t>5.4.5. Жалобы на решения и действия (бездействие) работника МФЦ подаются руководителю этого МФЦ.</w:t>
      </w:r>
    </w:p>
    <w:p w:rsidR="009875C7" w:rsidRDefault="009875C7">
      <w:pPr>
        <w:pStyle w:val="ConsPlusNormal"/>
        <w:spacing w:before="220"/>
        <w:ind w:firstLine="540"/>
        <w:jc w:val="both"/>
      </w:pPr>
      <w:r>
        <w:t>5.4.6.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w:t>
      </w:r>
    </w:p>
    <w:p w:rsidR="009875C7" w:rsidRDefault="009875C7">
      <w:pPr>
        <w:pStyle w:val="ConsPlusNormal"/>
        <w:spacing w:before="220"/>
        <w:ind w:firstLine="540"/>
        <w:jc w:val="both"/>
      </w:pPr>
      <w:r>
        <w:t xml:space="preserve">5.4.7. Жалобы на решения и действия (бездействие) работников организаций, предусмотренных </w:t>
      </w:r>
      <w:hyperlink r:id="rId62" w:history="1">
        <w:r>
          <w:rPr>
            <w:color w:val="0000FF"/>
          </w:rPr>
          <w:t>частью 1.1 статьи 16</w:t>
        </w:r>
      </w:hyperlink>
      <w:r>
        <w:t xml:space="preserve"> Федерального закона, подаются руководителям этих организаций.</w:t>
      </w:r>
    </w:p>
    <w:p w:rsidR="009875C7" w:rsidRDefault="009875C7">
      <w:pPr>
        <w:pStyle w:val="ConsPlusNormal"/>
        <w:spacing w:before="220"/>
        <w:ind w:firstLine="540"/>
        <w:jc w:val="both"/>
      </w:pPr>
      <w:r>
        <w:t>5.5. Порядок подачи и рассмотрения жалобы.</w:t>
      </w:r>
    </w:p>
    <w:p w:rsidR="009875C7" w:rsidRDefault="009875C7">
      <w:pPr>
        <w:pStyle w:val="ConsPlusNormal"/>
        <w:spacing w:before="220"/>
        <w:ind w:firstLine="540"/>
        <w:jc w:val="both"/>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9875C7" w:rsidRDefault="009875C7">
      <w:pPr>
        <w:pStyle w:val="ConsPlusNormal"/>
        <w:spacing w:before="220"/>
        <w:ind w:firstLine="540"/>
        <w:jc w:val="both"/>
      </w:pPr>
      <w:r>
        <w:t>При поступлении жалобы МФЦ обеспечивает ее передачу в Управление не позднее следующего рабочего дня со дня поступления жалобы.</w:t>
      </w:r>
    </w:p>
    <w:p w:rsidR="009875C7" w:rsidRDefault="009875C7">
      <w:pPr>
        <w:pStyle w:val="ConsPlusNormal"/>
        <w:spacing w:before="220"/>
        <w:ind w:firstLine="540"/>
        <w:jc w:val="both"/>
      </w:pPr>
      <w:r>
        <w:t>При этом срок рассмотрения жалобы исчисляется со дня регистрации жалобы в Управлении.</w:t>
      </w:r>
    </w:p>
    <w:p w:rsidR="009875C7" w:rsidRDefault="009875C7">
      <w:pPr>
        <w:pStyle w:val="ConsPlusNormal"/>
        <w:spacing w:before="220"/>
        <w:ind w:firstLine="540"/>
        <w:jc w:val="both"/>
      </w:pPr>
      <w:r>
        <w:t xml:space="preserve">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Жалоба на решения и действия (бездействие) организаций, предусмотренных </w:t>
      </w:r>
      <w:hyperlink r:id="rId63" w:history="1">
        <w:r>
          <w:rPr>
            <w:color w:val="0000FF"/>
          </w:rPr>
          <w:t>частью 1.1 статьи 16</w:t>
        </w:r>
      </w:hyperlink>
      <w:r>
        <w:t xml:space="preserve">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w:t>
      </w:r>
    </w:p>
    <w:p w:rsidR="009875C7" w:rsidRDefault="009875C7">
      <w:pPr>
        <w:pStyle w:val="ConsPlusNormal"/>
        <w:spacing w:before="220"/>
        <w:ind w:firstLine="540"/>
        <w:jc w:val="both"/>
      </w:pPr>
      <w:r>
        <w:t>5.5.3. Почтовый адрес Управления: 414000, г. Астрахань, ул. Чернышевского, 6.</w:t>
      </w:r>
    </w:p>
    <w:p w:rsidR="009875C7" w:rsidRDefault="009875C7">
      <w:pPr>
        <w:pStyle w:val="ConsPlusNormal"/>
        <w:spacing w:before="220"/>
        <w:ind w:firstLine="540"/>
        <w:jc w:val="both"/>
      </w:pPr>
      <w:r>
        <w:t>Электронная почта Управления: uprek@30gorod.ru.</w:t>
      </w:r>
    </w:p>
    <w:p w:rsidR="009875C7" w:rsidRDefault="009875C7">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9875C7" w:rsidRDefault="009875C7">
      <w:pPr>
        <w:pStyle w:val="ConsPlusNormal"/>
        <w:spacing w:before="220"/>
        <w:ind w:firstLine="540"/>
        <w:jc w:val="both"/>
      </w:pPr>
      <w:r>
        <w:t>Адрес регионального портала: http://gosuslugi.astrobl.ru.</w:t>
      </w:r>
    </w:p>
    <w:p w:rsidR="009875C7" w:rsidRDefault="009875C7">
      <w:pPr>
        <w:pStyle w:val="ConsPlusNormal"/>
        <w:spacing w:before="220"/>
        <w:ind w:firstLine="540"/>
        <w:jc w:val="both"/>
      </w:pPr>
      <w:r>
        <w:t>Адрес единого портала: http://www.gosuslugi.ru.</w:t>
      </w:r>
    </w:p>
    <w:p w:rsidR="009875C7" w:rsidRDefault="009875C7">
      <w:pPr>
        <w:pStyle w:val="ConsPlusNormal"/>
        <w:spacing w:before="220"/>
        <w:ind w:firstLine="540"/>
        <w:jc w:val="both"/>
      </w:pPr>
      <w:r>
        <w:t>Почтовый адрес МФЦ: 414014, г. Астрахань, ул. Бабефа, д. 8.</w:t>
      </w:r>
    </w:p>
    <w:p w:rsidR="009875C7" w:rsidRDefault="009875C7">
      <w:pPr>
        <w:pStyle w:val="ConsPlusNormal"/>
        <w:spacing w:before="220"/>
        <w:ind w:firstLine="540"/>
        <w:jc w:val="both"/>
      </w:pPr>
      <w:r>
        <w:t>Адрес сайта МФЦ: mfc.astrobl.ru.</w:t>
      </w:r>
    </w:p>
    <w:p w:rsidR="009875C7" w:rsidRDefault="009875C7">
      <w:pPr>
        <w:pStyle w:val="ConsPlusNormal"/>
        <w:spacing w:before="220"/>
        <w:ind w:firstLine="540"/>
        <w:jc w:val="both"/>
      </w:pPr>
      <w:r>
        <w:t>Адрес электронной почты МФЦ: mfc.astrakhan@astrobl.ru.</w:t>
      </w:r>
    </w:p>
    <w:p w:rsidR="009875C7" w:rsidRDefault="009875C7">
      <w:pPr>
        <w:pStyle w:val="ConsPlusNormal"/>
        <w:spacing w:before="220"/>
        <w:ind w:firstLine="540"/>
        <w:jc w:val="both"/>
      </w:pPr>
      <w:r>
        <w:t>5.5.4. Жалоба должна содержать:</w:t>
      </w:r>
    </w:p>
    <w:p w:rsidR="009875C7" w:rsidRDefault="009875C7">
      <w:pPr>
        <w:pStyle w:val="ConsPlusNormal"/>
        <w:spacing w:before="220"/>
        <w:ind w:firstLine="540"/>
        <w:jc w:val="both"/>
      </w:pPr>
      <w:r>
        <w:lastRenderedPageBreak/>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875C7" w:rsidRDefault="009875C7">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9875C7" w:rsidRDefault="009875C7">
      <w:pPr>
        <w:pStyle w:val="ConsPlusNormal"/>
        <w:spacing w:before="220"/>
        <w:ind w:firstLine="540"/>
        <w:jc w:val="both"/>
      </w:pPr>
      <w:r>
        <w:t xml:space="preserve">- сведения об обжалуемых решениях и действиях (бездействии) Управления, должностного лица Управления, МФЦ, работника МФЦ, организаций, предусмотренных </w:t>
      </w:r>
      <w:hyperlink r:id="rId64" w:history="1">
        <w:r>
          <w:rPr>
            <w:color w:val="0000FF"/>
          </w:rPr>
          <w:t>частью 1.1 статьи 16</w:t>
        </w:r>
      </w:hyperlink>
      <w:r>
        <w:t xml:space="preserve"> Федерального закона, их работников;</w:t>
      </w:r>
    </w:p>
    <w:p w:rsidR="009875C7" w:rsidRDefault="009875C7">
      <w:pPr>
        <w:pStyle w:val="ConsPlusNormal"/>
        <w:spacing w:before="220"/>
        <w:ind w:firstLine="540"/>
        <w:jc w:val="both"/>
      </w:pPr>
      <w:r>
        <w:t xml:space="preserve">- доводы, на основании которых заявитель не согласен с решением и действиями (бездействием) Управления, должностного лица Управления, МФЦ, работника МФЦ, организаций, предусмотренных </w:t>
      </w:r>
      <w:hyperlink r:id="rId65" w:history="1">
        <w:r>
          <w:rPr>
            <w:color w:val="0000FF"/>
          </w:rPr>
          <w:t>частью 1.1 статьи 16</w:t>
        </w:r>
      </w:hyperlink>
      <w:r>
        <w:t xml:space="preserve"> Федерального закона, их работников. Заявителем могут быть представлены документы (при наличии), подтверждающие доводы заявителя, либо их копии.</w:t>
      </w:r>
    </w:p>
    <w:p w:rsidR="009875C7" w:rsidRDefault="009875C7">
      <w:pPr>
        <w:pStyle w:val="ConsPlusNormal"/>
        <w:spacing w:before="220"/>
        <w:ind w:firstLine="540"/>
        <w:jc w:val="both"/>
      </w:pPr>
      <w:bookmarkStart w:id="13" w:name="P449"/>
      <w:bookmarkEnd w:id="13"/>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p>
    <w:p w:rsidR="009875C7" w:rsidRDefault="009875C7">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9875C7" w:rsidRDefault="009875C7">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875C7" w:rsidRDefault="009875C7">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875C7" w:rsidRDefault="009875C7">
      <w:pPr>
        <w:pStyle w:val="ConsPlusNormal"/>
        <w:spacing w:before="220"/>
        <w:ind w:firstLine="540"/>
        <w:jc w:val="both"/>
      </w:pPr>
      <w:r>
        <w:t>5.5.6. Прием жалоб в письменной форме осуществляется Управлением в месте приема документов для предоставления муниципальной услуги.</w:t>
      </w:r>
    </w:p>
    <w:p w:rsidR="009875C7" w:rsidRDefault="009875C7">
      <w:pPr>
        <w:pStyle w:val="ConsPlusNormal"/>
        <w:spacing w:before="220"/>
        <w:ind w:firstLine="540"/>
        <w:jc w:val="both"/>
      </w:pPr>
      <w:r>
        <w:t xml:space="preserve">Жалобы принимаются в соответствии с графиком работы Управления, указанным в </w:t>
      </w:r>
      <w:hyperlink w:anchor="P68" w:history="1">
        <w:r>
          <w:rPr>
            <w:color w:val="0000FF"/>
          </w:rPr>
          <w:t>подпункте 1.4.1 пункта 1.4</w:t>
        </w:r>
      </w:hyperlink>
      <w:r>
        <w:t xml:space="preserve"> административного Регламента.</w:t>
      </w:r>
    </w:p>
    <w:p w:rsidR="009875C7" w:rsidRDefault="009875C7">
      <w:pPr>
        <w:pStyle w:val="ConsPlusNormal"/>
        <w:spacing w:before="220"/>
        <w:ind w:firstLine="540"/>
        <w:jc w:val="both"/>
      </w:pPr>
      <w:r>
        <w:t>5.5.7. В электронном виде жалоба может быть подана заявителем посредством:</w:t>
      </w:r>
    </w:p>
    <w:p w:rsidR="009875C7" w:rsidRDefault="009875C7">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9875C7" w:rsidRDefault="009875C7">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9875C7" w:rsidRDefault="009875C7">
      <w:pPr>
        <w:pStyle w:val="ConsPlusNormal"/>
        <w:spacing w:before="220"/>
        <w:ind w:firstLine="540"/>
        <w:jc w:val="both"/>
      </w:pPr>
      <w:r>
        <w:t xml:space="preserve">5.5.8. При подаче жалобы в электронном виде документы, указанные в </w:t>
      </w:r>
      <w:hyperlink w:anchor="P449" w:history="1">
        <w:r>
          <w:rPr>
            <w:color w:val="0000FF"/>
          </w:rPr>
          <w:t>подпункте 5.5.5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875C7" w:rsidRDefault="009875C7">
      <w:pPr>
        <w:pStyle w:val="ConsPlusNormal"/>
        <w:spacing w:before="220"/>
        <w:ind w:firstLine="540"/>
        <w:jc w:val="both"/>
      </w:pPr>
      <w:r>
        <w:lastRenderedPageBreak/>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66"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9875C7" w:rsidRDefault="009875C7">
      <w:pPr>
        <w:pStyle w:val="ConsPlusNormal"/>
        <w:spacing w:before="220"/>
        <w:ind w:firstLine="540"/>
        <w:jc w:val="both"/>
      </w:pPr>
      <w:r>
        <w:t>5.6. Сроки рассмотрения жалоб.</w:t>
      </w:r>
    </w:p>
    <w:p w:rsidR="009875C7" w:rsidRDefault="009875C7">
      <w:pPr>
        <w:pStyle w:val="ConsPlusNormal"/>
        <w:spacing w:before="220"/>
        <w:ind w:firstLine="540"/>
        <w:jc w:val="both"/>
      </w:pPr>
      <w: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9875C7" w:rsidRDefault="009875C7">
      <w:pPr>
        <w:pStyle w:val="ConsPlusNormal"/>
        <w:spacing w:before="220"/>
        <w:ind w:firstLine="540"/>
        <w:jc w:val="both"/>
      </w:pPr>
      <w:r>
        <w:t>5.7. Результат рассмотрения жалобы.</w:t>
      </w:r>
    </w:p>
    <w:p w:rsidR="009875C7" w:rsidRDefault="009875C7">
      <w:pPr>
        <w:pStyle w:val="ConsPlusNormal"/>
        <w:spacing w:before="220"/>
        <w:ind w:firstLine="540"/>
        <w:jc w:val="both"/>
      </w:pPr>
      <w:r>
        <w:t xml:space="preserve">По результатам рассмотрения жалобы в соответствии с </w:t>
      </w:r>
      <w:hyperlink r:id="rId67" w:history="1">
        <w:r>
          <w:rPr>
            <w:color w:val="0000FF"/>
          </w:rPr>
          <w:t>частью 7 статьи 11.2</w:t>
        </w:r>
      </w:hyperlink>
      <w:r>
        <w:t xml:space="preserve"> Федерального закона "Об организации предоставления государственных и муниципальных услуг" принимается одно из следующих решений:</w:t>
      </w:r>
    </w:p>
    <w:p w:rsidR="009875C7" w:rsidRDefault="009875C7">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875C7" w:rsidRDefault="009875C7">
      <w:pPr>
        <w:pStyle w:val="ConsPlusNormal"/>
        <w:spacing w:before="220"/>
        <w:ind w:firstLine="540"/>
        <w:jc w:val="both"/>
      </w:pPr>
      <w:r>
        <w:t>- в удовлетворении жалобы отказывается.</w:t>
      </w:r>
    </w:p>
    <w:p w:rsidR="009875C7" w:rsidRDefault="009875C7">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875C7" w:rsidRDefault="009875C7">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9875C7" w:rsidRDefault="009875C7">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9875C7" w:rsidRDefault="009875C7">
      <w:pPr>
        <w:pStyle w:val="ConsPlusNormal"/>
        <w:spacing w:before="220"/>
        <w:ind w:firstLine="540"/>
        <w:jc w:val="both"/>
      </w:pPr>
      <w:r>
        <w:t>В ответе по результатам рассмотрения жалобы указываются:</w:t>
      </w:r>
    </w:p>
    <w:p w:rsidR="009875C7" w:rsidRDefault="009875C7">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9875C7" w:rsidRDefault="009875C7">
      <w:pPr>
        <w:pStyle w:val="ConsPlusNormal"/>
        <w:spacing w:before="220"/>
        <w:ind w:firstLine="540"/>
        <w:jc w:val="both"/>
      </w:pPr>
      <w:r>
        <w:t>- номер, дата, место принятия решения, включая сведения о должностном лице, решение или действия (бездействие) которого обжалуются;</w:t>
      </w:r>
    </w:p>
    <w:p w:rsidR="009875C7" w:rsidRDefault="009875C7">
      <w:pPr>
        <w:pStyle w:val="ConsPlusNormal"/>
        <w:spacing w:before="220"/>
        <w:ind w:firstLine="540"/>
        <w:jc w:val="both"/>
      </w:pPr>
      <w:r>
        <w:t>- фамилия, имя, отчество (при наличии) или наименование заявителя;</w:t>
      </w:r>
    </w:p>
    <w:p w:rsidR="009875C7" w:rsidRDefault="009875C7">
      <w:pPr>
        <w:pStyle w:val="ConsPlusNormal"/>
        <w:spacing w:before="220"/>
        <w:ind w:firstLine="540"/>
        <w:jc w:val="both"/>
      </w:pPr>
      <w:r>
        <w:t>- основания для принятия решения по жалобе;</w:t>
      </w:r>
    </w:p>
    <w:p w:rsidR="009875C7" w:rsidRDefault="009875C7">
      <w:pPr>
        <w:pStyle w:val="ConsPlusNormal"/>
        <w:spacing w:before="220"/>
        <w:ind w:firstLine="540"/>
        <w:jc w:val="both"/>
      </w:pPr>
      <w:r>
        <w:lastRenderedPageBreak/>
        <w:t>- принятое по жалобе решение;</w:t>
      </w:r>
    </w:p>
    <w:p w:rsidR="009875C7" w:rsidRDefault="009875C7">
      <w:pPr>
        <w:pStyle w:val="ConsPlusNormal"/>
        <w:spacing w:before="220"/>
        <w:ind w:firstLine="540"/>
        <w:jc w:val="both"/>
      </w:pPr>
      <w:r>
        <w:t>-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9875C7" w:rsidRDefault="009875C7">
      <w:pPr>
        <w:pStyle w:val="ConsPlusNormal"/>
        <w:spacing w:before="220"/>
        <w:ind w:firstLine="540"/>
        <w:jc w:val="both"/>
      </w:pPr>
      <w: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875C7" w:rsidRDefault="009875C7">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875C7" w:rsidRDefault="009875C7">
      <w:pPr>
        <w:pStyle w:val="ConsPlusNormal"/>
        <w:spacing w:before="220"/>
        <w:ind w:firstLine="540"/>
        <w:jc w:val="both"/>
      </w:pPr>
      <w:r>
        <w:t>5.9. Порядок обжалования решения по жалобе.</w:t>
      </w:r>
    </w:p>
    <w:p w:rsidR="009875C7" w:rsidRDefault="009875C7">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875C7" w:rsidRDefault="009875C7">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9875C7" w:rsidRDefault="009875C7">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875C7" w:rsidRDefault="009875C7">
      <w:pPr>
        <w:pStyle w:val="ConsPlusNormal"/>
        <w:spacing w:before="220"/>
        <w:ind w:firstLine="540"/>
        <w:jc w:val="both"/>
      </w:pPr>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9875C7" w:rsidRDefault="009875C7">
      <w:pPr>
        <w:pStyle w:val="ConsPlusNormal"/>
        <w:spacing w:before="220"/>
        <w:ind w:firstLine="540"/>
        <w:jc w:val="both"/>
      </w:pPr>
      <w:r>
        <w:t>5.11. Управление, администрация отказывают в удовлетворении жалобы в следующих случаях:</w:t>
      </w:r>
    </w:p>
    <w:p w:rsidR="009875C7" w:rsidRDefault="009875C7">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9875C7" w:rsidRDefault="009875C7">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9875C7" w:rsidRDefault="009875C7">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875C7" w:rsidRDefault="009875C7">
      <w:pPr>
        <w:pStyle w:val="ConsPlusNormal"/>
        <w:spacing w:before="220"/>
        <w:ind w:firstLine="540"/>
        <w:jc w:val="both"/>
      </w:pPr>
      <w:r>
        <w:t>5.12. Управление, администрация вправе оставить жалобу без ответа в следующих случаях:</w:t>
      </w:r>
    </w:p>
    <w:p w:rsidR="009875C7" w:rsidRDefault="009875C7">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875C7" w:rsidRDefault="009875C7">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875C7" w:rsidRDefault="009875C7">
      <w:pPr>
        <w:pStyle w:val="ConsPlusNormal"/>
        <w:spacing w:before="220"/>
        <w:ind w:firstLine="540"/>
        <w:jc w:val="both"/>
      </w:pPr>
      <w:r>
        <w:t xml:space="preserve">Управление, администрация сообщают заявителю об оставлении жалобы без ответа в </w:t>
      </w:r>
      <w:r>
        <w:lastRenderedPageBreak/>
        <w:t>течение 3 рабочих дней со дня регистрации жалобы.</w:t>
      </w:r>
    </w:p>
    <w:p w:rsidR="009875C7" w:rsidRDefault="009875C7">
      <w:pPr>
        <w:pStyle w:val="ConsPlusNormal"/>
        <w:spacing w:before="220"/>
        <w:ind w:firstLine="540"/>
        <w:jc w:val="both"/>
      </w:pPr>
      <w:r>
        <w:t>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9875C7" w:rsidRDefault="009875C7">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9875C7" w:rsidRDefault="009875C7">
      <w:pPr>
        <w:pStyle w:val="ConsPlusNormal"/>
        <w:jc w:val="both"/>
      </w:pPr>
    </w:p>
    <w:p w:rsidR="009875C7" w:rsidRDefault="009875C7">
      <w:pPr>
        <w:pStyle w:val="ConsPlusNormal"/>
        <w:jc w:val="right"/>
      </w:pPr>
      <w:r>
        <w:t>И.о. начальника управления</w:t>
      </w:r>
    </w:p>
    <w:p w:rsidR="009875C7" w:rsidRDefault="009875C7">
      <w:pPr>
        <w:pStyle w:val="ConsPlusNormal"/>
        <w:jc w:val="right"/>
      </w:pPr>
      <w:r>
        <w:t>Т.М.ХРАМОВА</w:t>
      </w: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right"/>
        <w:outlineLvl w:val="1"/>
      </w:pPr>
      <w:r>
        <w:t>Приложение 1</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 услуги</w:t>
      </w:r>
    </w:p>
    <w:p w:rsidR="009875C7" w:rsidRDefault="009875C7">
      <w:pPr>
        <w:pStyle w:val="ConsPlusNormal"/>
        <w:jc w:val="right"/>
      </w:pPr>
      <w:r>
        <w:t>"Выдача, переоформление, продление</w:t>
      </w:r>
    </w:p>
    <w:p w:rsidR="009875C7" w:rsidRDefault="009875C7">
      <w:pPr>
        <w:pStyle w:val="ConsPlusNormal"/>
        <w:jc w:val="right"/>
      </w:pPr>
      <w:r>
        <w:t>срока действия разрешения на право</w:t>
      </w:r>
    </w:p>
    <w:p w:rsidR="009875C7" w:rsidRDefault="009875C7">
      <w:pPr>
        <w:pStyle w:val="ConsPlusNormal"/>
        <w:jc w:val="right"/>
      </w:pPr>
      <w:r>
        <w:t>организации розничного рынка на</w:t>
      </w:r>
    </w:p>
    <w:p w:rsidR="009875C7" w:rsidRDefault="009875C7">
      <w:pPr>
        <w:pStyle w:val="ConsPlusNormal"/>
        <w:jc w:val="right"/>
      </w:pPr>
      <w:r>
        <w:t>территории муниципального образования</w:t>
      </w:r>
    </w:p>
    <w:p w:rsidR="009875C7" w:rsidRDefault="009875C7">
      <w:pPr>
        <w:pStyle w:val="ConsPlusNormal"/>
        <w:jc w:val="right"/>
      </w:pPr>
      <w:r>
        <w:t>"Город Астрахань"</w:t>
      </w:r>
    </w:p>
    <w:p w:rsidR="009875C7" w:rsidRDefault="009875C7">
      <w:pPr>
        <w:pStyle w:val="ConsPlusNormal"/>
        <w:jc w:val="both"/>
      </w:pPr>
    </w:p>
    <w:p w:rsidR="009875C7" w:rsidRDefault="009875C7">
      <w:pPr>
        <w:pStyle w:val="ConsPlusTitle"/>
        <w:jc w:val="center"/>
      </w:pPr>
      <w:bookmarkStart w:id="14" w:name="P512"/>
      <w:bookmarkEnd w:id="14"/>
      <w:r>
        <w:t>ИНФОРМАЦИЯ О МЕСТОНАХОЖДЕНИИ,</w:t>
      </w:r>
    </w:p>
    <w:p w:rsidR="009875C7" w:rsidRDefault="009875C7">
      <w:pPr>
        <w:pStyle w:val="ConsPlusTitle"/>
        <w:jc w:val="center"/>
      </w:pPr>
      <w:r>
        <w:t>ТЕЛЕФОНАХ АВТОНОМНОГО УЧРЕЖДЕНИЯ АСТРАХАНСКОЙ ОБЛАСТИ</w:t>
      </w:r>
    </w:p>
    <w:p w:rsidR="009875C7" w:rsidRDefault="009875C7">
      <w:pPr>
        <w:pStyle w:val="ConsPlusTitle"/>
        <w:jc w:val="center"/>
      </w:pPr>
      <w:r>
        <w:t>"МНОГОФУНКЦИОНАЛЬНЫЙ ЦЕНТР ПРЕДОСТАВЛЕНИЯ ГОСУДАРСТВЕННЫХ</w:t>
      </w:r>
    </w:p>
    <w:p w:rsidR="009875C7" w:rsidRDefault="009875C7">
      <w:pPr>
        <w:pStyle w:val="ConsPlusTitle"/>
        <w:jc w:val="center"/>
      </w:pPr>
      <w:r>
        <w:t>И МУНИЦИПАЛЬНЫХ УСЛУГ" (ДАЛЕЕ - АУ АО "МФЦ"), ТЕРРИТОРИАЛЬНО</w:t>
      </w:r>
    </w:p>
    <w:p w:rsidR="009875C7" w:rsidRDefault="009875C7">
      <w:pPr>
        <w:pStyle w:val="ConsPlusTitle"/>
        <w:jc w:val="center"/>
      </w:pPr>
      <w:r>
        <w:t>ОБОСОБЛЕННЫХ СТРУКТУРНЫХ ПОДРАЗДЕЛЕНИЙ (ОФИСОВ) АУ АО "МФЦ"</w:t>
      </w:r>
    </w:p>
    <w:p w:rsidR="009875C7" w:rsidRDefault="009875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912"/>
        <w:gridCol w:w="4535"/>
      </w:tblGrid>
      <w:tr w:rsidR="009875C7">
        <w:tc>
          <w:tcPr>
            <w:tcW w:w="624" w:type="dxa"/>
          </w:tcPr>
          <w:p w:rsidR="009875C7" w:rsidRDefault="009875C7">
            <w:pPr>
              <w:pStyle w:val="ConsPlusNormal"/>
              <w:jc w:val="center"/>
            </w:pPr>
            <w:r>
              <w:t>N п/п</w:t>
            </w:r>
          </w:p>
        </w:tc>
        <w:tc>
          <w:tcPr>
            <w:tcW w:w="3912" w:type="dxa"/>
          </w:tcPr>
          <w:p w:rsidR="009875C7" w:rsidRDefault="009875C7">
            <w:pPr>
              <w:pStyle w:val="ConsPlusNormal"/>
              <w:jc w:val="center"/>
            </w:pPr>
            <w:r>
              <w:t>Наименование структурного подразделения АУ АО "МФЦ"</w:t>
            </w:r>
          </w:p>
        </w:tc>
        <w:tc>
          <w:tcPr>
            <w:tcW w:w="4535" w:type="dxa"/>
          </w:tcPr>
          <w:p w:rsidR="009875C7" w:rsidRDefault="009875C7">
            <w:pPr>
              <w:pStyle w:val="ConsPlusNormal"/>
              <w:jc w:val="center"/>
            </w:pPr>
            <w:r>
              <w:t>Местонахождение структурного подразделения АУ АО "МФЦ"</w:t>
            </w:r>
          </w:p>
        </w:tc>
      </w:tr>
      <w:tr w:rsidR="009875C7">
        <w:tc>
          <w:tcPr>
            <w:tcW w:w="9071" w:type="dxa"/>
            <w:gridSpan w:val="3"/>
          </w:tcPr>
          <w:p w:rsidR="009875C7" w:rsidRDefault="009875C7">
            <w:pPr>
              <w:pStyle w:val="ConsPlusNormal"/>
              <w:jc w:val="center"/>
              <w:outlineLvl w:val="2"/>
            </w:pPr>
            <w:r>
              <w:t>Филиалы АУ АО "МФЦ"</w:t>
            </w:r>
          </w:p>
        </w:tc>
      </w:tr>
      <w:tr w:rsidR="009875C7">
        <w:tc>
          <w:tcPr>
            <w:tcW w:w="624" w:type="dxa"/>
          </w:tcPr>
          <w:p w:rsidR="009875C7" w:rsidRDefault="009875C7">
            <w:pPr>
              <w:pStyle w:val="ConsPlusNormal"/>
              <w:jc w:val="center"/>
            </w:pPr>
            <w:r>
              <w:t>1</w:t>
            </w:r>
          </w:p>
        </w:tc>
        <w:tc>
          <w:tcPr>
            <w:tcW w:w="3912" w:type="dxa"/>
          </w:tcPr>
          <w:p w:rsidR="009875C7" w:rsidRDefault="009875C7">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535" w:type="dxa"/>
          </w:tcPr>
          <w:p w:rsidR="009875C7" w:rsidRDefault="009875C7">
            <w:pPr>
              <w:pStyle w:val="ConsPlusNormal"/>
              <w:jc w:val="both"/>
            </w:pPr>
            <w:r>
              <w:t>Астраханская область, г. Астрахань, Кировский район, ул. Бабефа, д. 8; тел. 8 (8512) 66-88-07, 66-88-09</w:t>
            </w:r>
          </w:p>
        </w:tc>
      </w:tr>
      <w:tr w:rsidR="009875C7">
        <w:tc>
          <w:tcPr>
            <w:tcW w:w="624" w:type="dxa"/>
          </w:tcPr>
          <w:p w:rsidR="009875C7" w:rsidRDefault="009875C7">
            <w:pPr>
              <w:pStyle w:val="ConsPlusNormal"/>
              <w:jc w:val="center"/>
            </w:pPr>
            <w:r>
              <w:t>2</w:t>
            </w:r>
          </w:p>
        </w:tc>
        <w:tc>
          <w:tcPr>
            <w:tcW w:w="3912" w:type="dxa"/>
          </w:tcPr>
          <w:p w:rsidR="009875C7" w:rsidRDefault="009875C7">
            <w:pPr>
              <w:pStyle w:val="ConsPlusNormal"/>
            </w:pPr>
            <w:r>
              <w:t>Филиал АУ АО "МФЦ" в Ленинском районе г. Астрахани (пл. Вокзальная)</w:t>
            </w:r>
          </w:p>
        </w:tc>
        <w:tc>
          <w:tcPr>
            <w:tcW w:w="4535" w:type="dxa"/>
          </w:tcPr>
          <w:p w:rsidR="009875C7" w:rsidRDefault="009875C7">
            <w:pPr>
              <w:pStyle w:val="ConsPlusNormal"/>
              <w:jc w:val="both"/>
            </w:pPr>
            <w:r>
              <w:t>Астраханская область, г. Астрахань, Ленинский район, пл. Вокзальная, д. 1; тел. 8 (8512) 54-10-05, 8 (8512) 54-10-03</w:t>
            </w:r>
          </w:p>
        </w:tc>
      </w:tr>
      <w:tr w:rsidR="009875C7">
        <w:tc>
          <w:tcPr>
            <w:tcW w:w="624" w:type="dxa"/>
          </w:tcPr>
          <w:p w:rsidR="009875C7" w:rsidRDefault="009875C7">
            <w:pPr>
              <w:pStyle w:val="ConsPlusNormal"/>
              <w:jc w:val="center"/>
            </w:pPr>
            <w:r>
              <w:t>3</w:t>
            </w:r>
          </w:p>
        </w:tc>
        <w:tc>
          <w:tcPr>
            <w:tcW w:w="3912" w:type="dxa"/>
          </w:tcPr>
          <w:p w:rsidR="009875C7" w:rsidRDefault="009875C7">
            <w:pPr>
              <w:pStyle w:val="ConsPlusNormal"/>
            </w:pPr>
            <w:r>
              <w:t>Филиал АУ АО "МФЦ" в Ленинском р-не г. Астрахани (ул. Адмиралтейская)</w:t>
            </w:r>
          </w:p>
        </w:tc>
        <w:tc>
          <w:tcPr>
            <w:tcW w:w="4535" w:type="dxa"/>
          </w:tcPr>
          <w:p w:rsidR="009875C7" w:rsidRDefault="009875C7">
            <w:pPr>
              <w:pStyle w:val="ConsPlusNormal"/>
              <w:jc w:val="both"/>
            </w:pPr>
            <w:r>
              <w:t>Астраханская область, г. Астрахань, Ленинский район, ул. Адмиралтейская, д. 46, литер Е; тел. 8 (8512) 66-88-30, 8 (8512) 66-88-31</w:t>
            </w:r>
          </w:p>
        </w:tc>
      </w:tr>
      <w:tr w:rsidR="009875C7">
        <w:tc>
          <w:tcPr>
            <w:tcW w:w="624" w:type="dxa"/>
          </w:tcPr>
          <w:p w:rsidR="009875C7" w:rsidRDefault="009875C7">
            <w:pPr>
              <w:pStyle w:val="ConsPlusNormal"/>
              <w:jc w:val="center"/>
            </w:pPr>
            <w:r>
              <w:lastRenderedPageBreak/>
              <w:t>4</w:t>
            </w:r>
          </w:p>
        </w:tc>
        <w:tc>
          <w:tcPr>
            <w:tcW w:w="3912" w:type="dxa"/>
          </w:tcPr>
          <w:p w:rsidR="009875C7" w:rsidRDefault="009875C7">
            <w:pPr>
              <w:pStyle w:val="ConsPlusNormal"/>
            </w:pPr>
            <w:r>
              <w:t>Филиал АУ АО "МФЦ" в Советском р-не г. Астрахани (ул. Боевая)</w:t>
            </w:r>
          </w:p>
        </w:tc>
        <w:tc>
          <w:tcPr>
            <w:tcW w:w="4535" w:type="dxa"/>
          </w:tcPr>
          <w:p w:rsidR="009875C7" w:rsidRDefault="009875C7">
            <w:pPr>
              <w:pStyle w:val="ConsPlusNormal"/>
              <w:jc w:val="both"/>
            </w:pPr>
            <w:r>
              <w:t>Астраханская область, г. Астрахань, Советский район, ул. Боевая, д. 57а; тел. 8 (8512) 66-88-19, 8 (8512) 66-88-20</w:t>
            </w:r>
          </w:p>
        </w:tc>
      </w:tr>
      <w:tr w:rsidR="009875C7">
        <w:tc>
          <w:tcPr>
            <w:tcW w:w="624" w:type="dxa"/>
          </w:tcPr>
          <w:p w:rsidR="009875C7" w:rsidRDefault="009875C7">
            <w:pPr>
              <w:pStyle w:val="ConsPlusNormal"/>
              <w:jc w:val="center"/>
            </w:pPr>
            <w:r>
              <w:t>5</w:t>
            </w:r>
          </w:p>
        </w:tc>
        <w:tc>
          <w:tcPr>
            <w:tcW w:w="3912" w:type="dxa"/>
          </w:tcPr>
          <w:p w:rsidR="009875C7" w:rsidRDefault="009875C7">
            <w:pPr>
              <w:pStyle w:val="ConsPlusNormal"/>
            </w:pPr>
            <w:r>
              <w:t>Филиал АУ АО "МФЦ" в Советском р-не г. Астрахани (ул. Адм. Нахимова)</w:t>
            </w:r>
          </w:p>
        </w:tc>
        <w:tc>
          <w:tcPr>
            <w:tcW w:w="4535" w:type="dxa"/>
          </w:tcPr>
          <w:p w:rsidR="009875C7" w:rsidRDefault="009875C7">
            <w:pPr>
              <w:pStyle w:val="ConsPlusNormal"/>
              <w:jc w:val="both"/>
            </w:pPr>
            <w:r>
              <w:t>Астраханская область, г. Астрахань, Советский район, ул. Адмирала Нахимова, д. 235д; тел. 8 (8512) 66-88-14</w:t>
            </w:r>
          </w:p>
        </w:tc>
      </w:tr>
      <w:tr w:rsidR="009875C7">
        <w:tc>
          <w:tcPr>
            <w:tcW w:w="624" w:type="dxa"/>
          </w:tcPr>
          <w:p w:rsidR="009875C7" w:rsidRDefault="009875C7">
            <w:pPr>
              <w:pStyle w:val="ConsPlusNormal"/>
              <w:jc w:val="center"/>
            </w:pPr>
            <w:r>
              <w:t>6</w:t>
            </w:r>
          </w:p>
        </w:tc>
        <w:tc>
          <w:tcPr>
            <w:tcW w:w="3912" w:type="dxa"/>
          </w:tcPr>
          <w:p w:rsidR="009875C7" w:rsidRDefault="009875C7">
            <w:pPr>
              <w:pStyle w:val="ConsPlusNormal"/>
            </w:pPr>
            <w:r>
              <w:t>Филиал АУ АО "МФЦ" в Трусовском районе г. Астрахани</w:t>
            </w:r>
          </w:p>
        </w:tc>
        <w:tc>
          <w:tcPr>
            <w:tcW w:w="4535" w:type="dxa"/>
          </w:tcPr>
          <w:p w:rsidR="009875C7" w:rsidRDefault="009875C7">
            <w:pPr>
              <w:pStyle w:val="ConsPlusNormal"/>
              <w:jc w:val="both"/>
            </w:pPr>
            <w:r>
              <w:t>Астраханская область, г. Астрахань, Трусовский район, пер. Степана Разина/ ул. Дзержинского, д. 2/5, пом. 1; тел. 8 (8512) 26-68-01, 8 (8512) 26-68-02</w:t>
            </w:r>
          </w:p>
        </w:tc>
      </w:tr>
      <w:tr w:rsidR="009875C7">
        <w:tc>
          <w:tcPr>
            <w:tcW w:w="624" w:type="dxa"/>
          </w:tcPr>
          <w:p w:rsidR="009875C7" w:rsidRDefault="009875C7">
            <w:pPr>
              <w:pStyle w:val="ConsPlusNormal"/>
              <w:jc w:val="center"/>
            </w:pPr>
            <w:r>
              <w:t>7</w:t>
            </w:r>
          </w:p>
        </w:tc>
        <w:tc>
          <w:tcPr>
            <w:tcW w:w="3912" w:type="dxa"/>
          </w:tcPr>
          <w:p w:rsidR="009875C7" w:rsidRDefault="009875C7">
            <w:pPr>
              <w:pStyle w:val="ConsPlusNormal"/>
            </w:pPr>
            <w:r>
              <w:t>Знаменский филиал АУ АО "МФЦ"</w:t>
            </w:r>
          </w:p>
        </w:tc>
        <w:tc>
          <w:tcPr>
            <w:tcW w:w="4535" w:type="dxa"/>
          </w:tcPr>
          <w:p w:rsidR="009875C7" w:rsidRDefault="009875C7">
            <w:pPr>
              <w:pStyle w:val="ConsPlusNormal"/>
              <w:jc w:val="both"/>
            </w:pPr>
            <w:r>
              <w:t>Астраханская область, ЗАТО Знаменск, г. Знаменск, ул. Ленина, д. 26, помещение 019; тел. 8 (85140) 6-00-82, 8 (85140) 6-00-83</w:t>
            </w:r>
          </w:p>
        </w:tc>
      </w:tr>
      <w:tr w:rsidR="009875C7">
        <w:tc>
          <w:tcPr>
            <w:tcW w:w="624" w:type="dxa"/>
          </w:tcPr>
          <w:p w:rsidR="009875C7" w:rsidRDefault="009875C7">
            <w:pPr>
              <w:pStyle w:val="ConsPlusNormal"/>
              <w:jc w:val="center"/>
            </w:pPr>
            <w:r>
              <w:t>8</w:t>
            </w:r>
          </w:p>
        </w:tc>
        <w:tc>
          <w:tcPr>
            <w:tcW w:w="3912" w:type="dxa"/>
          </w:tcPr>
          <w:p w:rsidR="009875C7" w:rsidRDefault="009875C7">
            <w:pPr>
              <w:pStyle w:val="ConsPlusNormal"/>
            </w:pPr>
            <w:r>
              <w:t>Приволжский филиал АУ АО "МФЦ"</w:t>
            </w:r>
          </w:p>
        </w:tc>
        <w:tc>
          <w:tcPr>
            <w:tcW w:w="4535" w:type="dxa"/>
          </w:tcPr>
          <w:p w:rsidR="009875C7" w:rsidRDefault="009875C7">
            <w:pPr>
              <w:pStyle w:val="ConsPlusNormal"/>
              <w:jc w:val="both"/>
            </w:pPr>
            <w:r>
              <w:t>Астраханская область, Приволжский район, с. Началово, ул. Ленина, д. 47, помещение N 24; тел. 8 (8512) 66-88-21</w:t>
            </w:r>
          </w:p>
        </w:tc>
      </w:tr>
      <w:tr w:rsidR="009875C7">
        <w:tc>
          <w:tcPr>
            <w:tcW w:w="624" w:type="dxa"/>
          </w:tcPr>
          <w:p w:rsidR="009875C7" w:rsidRDefault="009875C7">
            <w:pPr>
              <w:pStyle w:val="ConsPlusNormal"/>
              <w:jc w:val="center"/>
            </w:pPr>
            <w:r>
              <w:t>9</w:t>
            </w:r>
          </w:p>
        </w:tc>
        <w:tc>
          <w:tcPr>
            <w:tcW w:w="3912" w:type="dxa"/>
          </w:tcPr>
          <w:p w:rsidR="009875C7" w:rsidRDefault="009875C7">
            <w:pPr>
              <w:pStyle w:val="ConsPlusNormal"/>
            </w:pPr>
            <w:r>
              <w:t>Икрянинский филиал АУ АО "МФЦ"</w:t>
            </w:r>
          </w:p>
        </w:tc>
        <w:tc>
          <w:tcPr>
            <w:tcW w:w="4535" w:type="dxa"/>
          </w:tcPr>
          <w:p w:rsidR="009875C7" w:rsidRDefault="009875C7">
            <w:pPr>
              <w:pStyle w:val="ConsPlusNormal"/>
              <w:jc w:val="both"/>
            </w:pPr>
            <w:r>
              <w:t>Астраханская область, Икрянинский район, с. Икряное, ул. Советская, д. 40, помещение N 038; тел. 8 (85144) 2-10-54</w:t>
            </w:r>
          </w:p>
        </w:tc>
      </w:tr>
      <w:tr w:rsidR="009875C7">
        <w:tc>
          <w:tcPr>
            <w:tcW w:w="624" w:type="dxa"/>
          </w:tcPr>
          <w:p w:rsidR="009875C7" w:rsidRDefault="009875C7">
            <w:pPr>
              <w:pStyle w:val="ConsPlusNormal"/>
              <w:jc w:val="center"/>
            </w:pPr>
            <w:r>
              <w:t>10</w:t>
            </w:r>
          </w:p>
        </w:tc>
        <w:tc>
          <w:tcPr>
            <w:tcW w:w="3912" w:type="dxa"/>
          </w:tcPr>
          <w:p w:rsidR="009875C7" w:rsidRDefault="009875C7">
            <w:pPr>
              <w:pStyle w:val="ConsPlusNormal"/>
            </w:pPr>
            <w:r>
              <w:t>Ахтубинский филиал АУ АО "МФЦ"</w:t>
            </w:r>
          </w:p>
        </w:tc>
        <w:tc>
          <w:tcPr>
            <w:tcW w:w="4535" w:type="dxa"/>
          </w:tcPr>
          <w:p w:rsidR="009875C7" w:rsidRDefault="009875C7">
            <w:pPr>
              <w:pStyle w:val="ConsPlusNormal"/>
              <w:jc w:val="both"/>
            </w:pPr>
            <w:r>
              <w:t>Астраханская область, Ахтубинский район, г. Ахтубинск, ул. Шубина, д. 81; тел. 8 (85141) 5-25-36, 8 (85141) 5-27-41</w:t>
            </w:r>
          </w:p>
        </w:tc>
      </w:tr>
      <w:tr w:rsidR="009875C7">
        <w:tc>
          <w:tcPr>
            <w:tcW w:w="624" w:type="dxa"/>
          </w:tcPr>
          <w:p w:rsidR="009875C7" w:rsidRDefault="009875C7">
            <w:pPr>
              <w:pStyle w:val="ConsPlusNormal"/>
              <w:jc w:val="center"/>
            </w:pPr>
            <w:r>
              <w:t>11</w:t>
            </w:r>
          </w:p>
        </w:tc>
        <w:tc>
          <w:tcPr>
            <w:tcW w:w="3912" w:type="dxa"/>
          </w:tcPr>
          <w:p w:rsidR="009875C7" w:rsidRDefault="009875C7">
            <w:pPr>
              <w:pStyle w:val="ConsPlusNormal"/>
            </w:pPr>
            <w:r>
              <w:t>Володарский филиал АУ АО "МФЦ"</w:t>
            </w:r>
          </w:p>
        </w:tc>
        <w:tc>
          <w:tcPr>
            <w:tcW w:w="4535" w:type="dxa"/>
          </w:tcPr>
          <w:p w:rsidR="009875C7" w:rsidRDefault="009875C7">
            <w:pPr>
              <w:pStyle w:val="ConsPlusNormal"/>
              <w:jc w:val="both"/>
            </w:pPr>
            <w:r>
              <w:t>Астраханская область, Володарский район, п. Володарский, ул. Мичурина, д. 19 "б", литер "А"; тел. 8 (8512) 48-70-52, 8 (8512) 48-70-53</w:t>
            </w:r>
          </w:p>
        </w:tc>
      </w:tr>
      <w:tr w:rsidR="009875C7">
        <w:tc>
          <w:tcPr>
            <w:tcW w:w="624" w:type="dxa"/>
          </w:tcPr>
          <w:p w:rsidR="009875C7" w:rsidRDefault="009875C7">
            <w:pPr>
              <w:pStyle w:val="ConsPlusNormal"/>
              <w:jc w:val="center"/>
            </w:pPr>
            <w:r>
              <w:t>12</w:t>
            </w:r>
          </w:p>
        </w:tc>
        <w:tc>
          <w:tcPr>
            <w:tcW w:w="3912" w:type="dxa"/>
          </w:tcPr>
          <w:p w:rsidR="009875C7" w:rsidRDefault="009875C7">
            <w:pPr>
              <w:pStyle w:val="ConsPlusNormal"/>
            </w:pPr>
            <w:r>
              <w:t>Лиманский филиал АУ АО "МФЦ"</w:t>
            </w:r>
          </w:p>
        </w:tc>
        <w:tc>
          <w:tcPr>
            <w:tcW w:w="4535" w:type="dxa"/>
          </w:tcPr>
          <w:p w:rsidR="009875C7" w:rsidRDefault="009875C7">
            <w:pPr>
              <w:pStyle w:val="ConsPlusNormal"/>
              <w:jc w:val="both"/>
            </w:pPr>
            <w:r>
              <w:t>Астраханская область, Лиманский район, пос. Лиман, ул. Электрическая, д. 1; тел. 8 (8512) 266-740, 8 (8512) 266-741</w:t>
            </w:r>
          </w:p>
        </w:tc>
      </w:tr>
      <w:tr w:rsidR="009875C7">
        <w:tc>
          <w:tcPr>
            <w:tcW w:w="624" w:type="dxa"/>
          </w:tcPr>
          <w:p w:rsidR="009875C7" w:rsidRDefault="009875C7">
            <w:pPr>
              <w:pStyle w:val="ConsPlusNormal"/>
              <w:jc w:val="center"/>
            </w:pPr>
            <w:r>
              <w:t>13</w:t>
            </w:r>
          </w:p>
        </w:tc>
        <w:tc>
          <w:tcPr>
            <w:tcW w:w="3912" w:type="dxa"/>
          </w:tcPr>
          <w:p w:rsidR="009875C7" w:rsidRDefault="009875C7">
            <w:pPr>
              <w:pStyle w:val="ConsPlusNormal"/>
            </w:pPr>
            <w:r>
              <w:t>Красноярский филиал АУ АО "МФЦ"</w:t>
            </w:r>
          </w:p>
        </w:tc>
        <w:tc>
          <w:tcPr>
            <w:tcW w:w="4535" w:type="dxa"/>
          </w:tcPr>
          <w:p w:rsidR="009875C7" w:rsidRDefault="009875C7">
            <w:pPr>
              <w:pStyle w:val="ConsPlusNormal"/>
              <w:jc w:val="both"/>
            </w:pPr>
            <w:r>
              <w:t>Астраханская область, Красноярский район, с. Красный Яр, ул. Советская, д. 62, литер А; тел. 8 (8512) 26-68-03, 8 (8512) 26-68-04</w:t>
            </w:r>
          </w:p>
        </w:tc>
      </w:tr>
      <w:tr w:rsidR="009875C7">
        <w:tc>
          <w:tcPr>
            <w:tcW w:w="624" w:type="dxa"/>
          </w:tcPr>
          <w:p w:rsidR="009875C7" w:rsidRDefault="009875C7">
            <w:pPr>
              <w:pStyle w:val="ConsPlusNormal"/>
              <w:jc w:val="center"/>
            </w:pPr>
            <w:r>
              <w:t>14</w:t>
            </w:r>
          </w:p>
        </w:tc>
        <w:tc>
          <w:tcPr>
            <w:tcW w:w="3912" w:type="dxa"/>
          </w:tcPr>
          <w:p w:rsidR="009875C7" w:rsidRDefault="009875C7">
            <w:pPr>
              <w:pStyle w:val="ConsPlusNormal"/>
            </w:pPr>
            <w:r>
              <w:t>Енотаевский филиал АУ АО "МФЦ"</w:t>
            </w:r>
          </w:p>
        </w:tc>
        <w:tc>
          <w:tcPr>
            <w:tcW w:w="4535" w:type="dxa"/>
          </w:tcPr>
          <w:p w:rsidR="009875C7" w:rsidRDefault="009875C7">
            <w:pPr>
              <w:pStyle w:val="ConsPlusNormal"/>
              <w:jc w:val="both"/>
            </w:pPr>
            <w:r>
              <w:t>Астраханская область, Енотаевский р-н, с. Енотаевка, ул. Мусаева/ Чичерина, 59а/22в; тел. 8 (8512) 66-88-12, факс 8 (8512) 66-88-13</w:t>
            </w:r>
          </w:p>
        </w:tc>
      </w:tr>
      <w:tr w:rsidR="009875C7">
        <w:tc>
          <w:tcPr>
            <w:tcW w:w="624" w:type="dxa"/>
          </w:tcPr>
          <w:p w:rsidR="009875C7" w:rsidRDefault="009875C7">
            <w:pPr>
              <w:pStyle w:val="ConsPlusNormal"/>
              <w:jc w:val="center"/>
            </w:pPr>
            <w:r>
              <w:t>15</w:t>
            </w:r>
          </w:p>
        </w:tc>
        <w:tc>
          <w:tcPr>
            <w:tcW w:w="3912" w:type="dxa"/>
          </w:tcPr>
          <w:p w:rsidR="009875C7" w:rsidRDefault="009875C7">
            <w:pPr>
              <w:pStyle w:val="ConsPlusNormal"/>
            </w:pPr>
            <w:r>
              <w:t>Камызякский филиал АУ АО "МФЦ"</w:t>
            </w:r>
          </w:p>
        </w:tc>
        <w:tc>
          <w:tcPr>
            <w:tcW w:w="4535" w:type="dxa"/>
          </w:tcPr>
          <w:p w:rsidR="009875C7" w:rsidRDefault="009875C7">
            <w:pPr>
              <w:pStyle w:val="ConsPlusNormal"/>
              <w:jc w:val="both"/>
            </w:pPr>
            <w:r>
              <w:t>Астраханская область, Камызякский район, г. Камызяк, ул. Герцена, д. 16; тел. 8 (8512) 66-88-17, 8 (851-45) 7-00-43</w:t>
            </w:r>
          </w:p>
        </w:tc>
      </w:tr>
      <w:tr w:rsidR="009875C7">
        <w:tc>
          <w:tcPr>
            <w:tcW w:w="624" w:type="dxa"/>
          </w:tcPr>
          <w:p w:rsidR="009875C7" w:rsidRDefault="009875C7">
            <w:pPr>
              <w:pStyle w:val="ConsPlusNormal"/>
              <w:jc w:val="center"/>
            </w:pPr>
            <w:r>
              <w:t>16</w:t>
            </w:r>
          </w:p>
        </w:tc>
        <w:tc>
          <w:tcPr>
            <w:tcW w:w="3912" w:type="dxa"/>
          </w:tcPr>
          <w:p w:rsidR="009875C7" w:rsidRDefault="009875C7">
            <w:pPr>
              <w:pStyle w:val="ConsPlusNormal"/>
            </w:pPr>
            <w:r>
              <w:t>Харабалинский филиал АУ АО "МФЦ"</w:t>
            </w:r>
          </w:p>
        </w:tc>
        <w:tc>
          <w:tcPr>
            <w:tcW w:w="4535" w:type="dxa"/>
          </w:tcPr>
          <w:p w:rsidR="009875C7" w:rsidRDefault="009875C7">
            <w:pPr>
              <w:pStyle w:val="ConsPlusNormal"/>
              <w:jc w:val="both"/>
            </w:pPr>
            <w:r>
              <w:t>Астраханская область, Харабалинский р-н, г. Харабали, 7-й квартал, д. 20, литер 1; тел. 8 (85148) 4-00-80, 8 (85148) 4-00-81</w:t>
            </w:r>
          </w:p>
        </w:tc>
      </w:tr>
      <w:tr w:rsidR="009875C7">
        <w:tc>
          <w:tcPr>
            <w:tcW w:w="624" w:type="dxa"/>
          </w:tcPr>
          <w:p w:rsidR="009875C7" w:rsidRDefault="009875C7">
            <w:pPr>
              <w:pStyle w:val="ConsPlusNormal"/>
              <w:jc w:val="center"/>
            </w:pPr>
            <w:r>
              <w:t>17</w:t>
            </w:r>
          </w:p>
        </w:tc>
        <w:tc>
          <w:tcPr>
            <w:tcW w:w="3912" w:type="dxa"/>
          </w:tcPr>
          <w:p w:rsidR="009875C7" w:rsidRDefault="009875C7">
            <w:pPr>
              <w:pStyle w:val="ConsPlusNormal"/>
            </w:pPr>
            <w:r>
              <w:t>Наримановский филиал АУ АО "МФЦ"</w:t>
            </w:r>
          </w:p>
        </w:tc>
        <w:tc>
          <w:tcPr>
            <w:tcW w:w="4535" w:type="dxa"/>
          </w:tcPr>
          <w:p w:rsidR="009875C7" w:rsidRDefault="009875C7">
            <w:pPr>
              <w:pStyle w:val="ConsPlusNormal"/>
              <w:jc w:val="both"/>
            </w:pPr>
            <w:r>
              <w:t>Астраханская область, Наримановский р-н, г. Нариманов, проспект Строителей, д. 7; тел. 8 (8512) 66-88-32, 8 (8512) 66-88-34</w:t>
            </w:r>
          </w:p>
        </w:tc>
      </w:tr>
      <w:tr w:rsidR="009875C7">
        <w:tc>
          <w:tcPr>
            <w:tcW w:w="624" w:type="dxa"/>
          </w:tcPr>
          <w:p w:rsidR="009875C7" w:rsidRDefault="009875C7">
            <w:pPr>
              <w:pStyle w:val="ConsPlusNormal"/>
              <w:jc w:val="center"/>
            </w:pPr>
            <w:r>
              <w:lastRenderedPageBreak/>
              <w:t>18</w:t>
            </w:r>
          </w:p>
        </w:tc>
        <w:tc>
          <w:tcPr>
            <w:tcW w:w="3912" w:type="dxa"/>
          </w:tcPr>
          <w:p w:rsidR="009875C7" w:rsidRDefault="009875C7">
            <w:pPr>
              <w:pStyle w:val="ConsPlusNormal"/>
            </w:pPr>
            <w:r>
              <w:t>Черноярский филиал АУ АО "МФЦ"</w:t>
            </w:r>
          </w:p>
        </w:tc>
        <w:tc>
          <w:tcPr>
            <w:tcW w:w="4535" w:type="dxa"/>
          </w:tcPr>
          <w:p w:rsidR="009875C7" w:rsidRDefault="009875C7">
            <w:pPr>
              <w:pStyle w:val="ConsPlusNormal"/>
              <w:jc w:val="both"/>
            </w:pPr>
            <w:r>
              <w:t>Астраханская область, Черноярский р-н, с. Черный Яр, ул. им. Маршала Жукова, д. 39; тел. 8 (8512) 66-88-28, 8 (8512) 66-88-29</w:t>
            </w:r>
          </w:p>
        </w:tc>
      </w:tr>
      <w:tr w:rsidR="009875C7">
        <w:tc>
          <w:tcPr>
            <w:tcW w:w="624" w:type="dxa"/>
          </w:tcPr>
          <w:p w:rsidR="009875C7" w:rsidRDefault="009875C7">
            <w:pPr>
              <w:pStyle w:val="ConsPlusNormal"/>
              <w:jc w:val="center"/>
            </w:pPr>
            <w:r>
              <w:t>19</w:t>
            </w:r>
          </w:p>
        </w:tc>
        <w:tc>
          <w:tcPr>
            <w:tcW w:w="3912" w:type="dxa"/>
          </w:tcPr>
          <w:p w:rsidR="009875C7" w:rsidRDefault="009875C7">
            <w:pPr>
              <w:pStyle w:val="ConsPlusNormal"/>
            </w:pPr>
            <w:r>
              <w:t>Офис "Мои документы для бизнеса" АУ АО "МФЦ"</w:t>
            </w:r>
          </w:p>
        </w:tc>
        <w:tc>
          <w:tcPr>
            <w:tcW w:w="4535" w:type="dxa"/>
          </w:tcPr>
          <w:p w:rsidR="009875C7" w:rsidRDefault="009875C7">
            <w:pPr>
              <w:pStyle w:val="ConsPlusNormal"/>
              <w:jc w:val="both"/>
            </w:pPr>
            <w:r>
              <w:t>Астраханская область, г. Астрахань, Советский район, ул. Кирова/ Ахшарумова, д. 73/86; тел. 8 (8512) 66-88-35, 8 (8512) 66-88-36</w:t>
            </w:r>
          </w:p>
        </w:tc>
      </w:tr>
      <w:tr w:rsidR="009875C7">
        <w:tc>
          <w:tcPr>
            <w:tcW w:w="9071" w:type="dxa"/>
            <w:gridSpan w:val="3"/>
          </w:tcPr>
          <w:p w:rsidR="009875C7" w:rsidRDefault="009875C7">
            <w:pPr>
              <w:pStyle w:val="ConsPlusNormal"/>
              <w:jc w:val="center"/>
              <w:outlineLvl w:val="2"/>
            </w:pPr>
            <w:r>
              <w:t>Территориально обособленные структурные подразделения (офисы) АУ АО "МФЦ" (далее - ТОСП АУ АО "МФЦ")</w:t>
            </w:r>
          </w:p>
        </w:tc>
      </w:tr>
      <w:tr w:rsidR="009875C7">
        <w:tc>
          <w:tcPr>
            <w:tcW w:w="9071" w:type="dxa"/>
            <w:gridSpan w:val="3"/>
          </w:tcPr>
          <w:p w:rsidR="009875C7" w:rsidRDefault="009875C7">
            <w:pPr>
              <w:pStyle w:val="ConsPlusNormal"/>
              <w:jc w:val="center"/>
              <w:outlineLvl w:val="3"/>
            </w:pPr>
            <w:r>
              <w:t>Трусовский район города Астрахани</w:t>
            </w:r>
          </w:p>
        </w:tc>
      </w:tr>
      <w:tr w:rsidR="009875C7">
        <w:tc>
          <w:tcPr>
            <w:tcW w:w="624" w:type="dxa"/>
          </w:tcPr>
          <w:p w:rsidR="009875C7" w:rsidRDefault="009875C7">
            <w:pPr>
              <w:pStyle w:val="ConsPlusNormal"/>
              <w:jc w:val="center"/>
            </w:pPr>
            <w:r>
              <w:t>1</w:t>
            </w:r>
          </w:p>
        </w:tc>
        <w:tc>
          <w:tcPr>
            <w:tcW w:w="3912" w:type="dxa"/>
          </w:tcPr>
          <w:p w:rsidR="009875C7" w:rsidRDefault="009875C7">
            <w:pPr>
              <w:pStyle w:val="ConsPlusNormal"/>
            </w:pPr>
            <w:r>
              <w:t>ТОСП в Трусовском районе г. Астрахани</w:t>
            </w:r>
          </w:p>
        </w:tc>
        <w:tc>
          <w:tcPr>
            <w:tcW w:w="4535" w:type="dxa"/>
          </w:tcPr>
          <w:p w:rsidR="009875C7" w:rsidRDefault="009875C7">
            <w:pPr>
              <w:pStyle w:val="ConsPlusNormal"/>
              <w:jc w:val="both"/>
            </w:pPr>
            <w:r>
              <w:t>Астраханская область, г. Астрахань, ул. Магистральная, д. 29; тел. 8 (8512) 46-46-45</w:t>
            </w:r>
          </w:p>
        </w:tc>
      </w:tr>
      <w:tr w:rsidR="009875C7">
        <w:tc>
          <w:tcPr>
            <w:tcW w:w="624" w:type="dxa"/>
          </w:tcPr>
          <w:p w:rsidR="009875C7" w:rsidRDefault="009875C7">
            <w:pPr>
              <w:pStyle w:val="ConsPlusNormal"/>
              <w:jc w:val="center"/>
            </w:pPr>
            <w:r>
              <w:t>2</w:t>
            </w:r>
          </w:p>
        </w:tc>
        <w:tc>
          <w:tcPr>
            <w:tcW w:w="3912" w:type="dxa"/>
          </w:tcPr>
          <w:p w:rsidR="009875C7" w:rsidRDefault="009875C7">
            <w:pPr>
              <w:pStyle w:val="ConsPlusNormal"/>
            </w:pPr>
            <w:r>
              <w:t>ЦОУ АУ АО "МФЦ" "Мои документы для бизнеса" в Кировском районе г. Астрахани</w:t>
            </w:r>
          </w:p>
        </w:tc>
        <w:tc>
          <w:tcPr>
            <w:tcW w:w="4535" w:type="dxa"/>
          </w:tcPr>
          <w:p w:rsidR="009875C7" w:rsidRDefault="009875C7">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9875C7">
        <w:tc>
          <w:tcPr>
            <w:tcW w:w="9071" w:type="dxa"/>
            <w:gridSpan w:val="3"/>
          </w:tcPr>
          <w:p w:rsidR="009875C7" w:rsidRDefault="009875C7">
            <w:pPr>
              <w:pStyle w:val="ConsPlusNormal"/>
              <w:jc w:val="center"/>
              <w:outlineLvl w:val="3"/>
            </w:pPr>
            <w:r>
              <w:t>Приволжский район Астраханской области</w:t>
            </w:r>
          </w:p>
        </w:tc>
      </w:tr>
      <w:tr w:rsidR="009875C7">
        <w:tc>
          <w:tcPr>
            <w:tcW w:w="624" w:type="dxa"/>
          </w:tcPr>
          <w:p w:rsidR="009875C7" w:rsidRDefault="009875C7">
            <w:pPr>
              <w:pStyle w:val="ConsPlusNormal"/>
              <w:jc w:val="center"/>
            </w:pPr>
            <w:r>
              <w:t>3</w:t>
            </w:r>
          </w:p>
        </w:tc>
        <w:tc>
          <w:tcPr>
            <w:tcW w:w="3912" w:type="dxa"/>
          </w:tcPr>
          <w:p w:rsidR="009875C7" w:rsidRDefault="009875C7">
            <w:pPr>
              <w:pStyle w:val="ConsPlusNormal"/>
            </w:pPr>
            <w:r>
              <w:t>ТОСП в с. Фунтово-1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Фунтово-1, ул. Чехова, д. 14; тел. 8 (8512) 40-67-13</w:t>
            </w:r>
          </w:p>
        </w:tc>
      </w:tr>
      <w:tr w:rsidR="009875C7">
        <w:tc>
          <w:tcPr>
            <w:tcW w:w="624" w:type="dxa"/>
          </w:tcPr>
          <w:p w:rsidR="009875C7" w:rsidRDefault="009875C7">
            <w:pPr>
              <w:pStyle w:val="ConsPlusNormal"/>
              <w:jc w:val="center"/>
            </w:pPr>
            <w:r>
              <w:t>4</w:t>
            </w:r>
          </w:p>
        </w:tc>
        <w:tc>
          <w:tcPr>
            <w:tcW w:w="3912" w:type="dxa"/>
          </w:tcPr>
          <w:p w:rsidR="009875C7" w:rsidRDefault="009875C7">
            <w:pPr>
              <w:pStyle w:val="ConsPlusNormal"/>
            </w:pPr>
            <w:r>
              <w:t>ТОСП в с. Карагали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Карагали, ул. Колхозная, д. 27; тел. 8 (8512) 40-69-91</w:t>
            </w:r>
          </w:p>
        </w:tc>
      </w:tr>
      <w:tr w:rsidR="009875C7">
        <w:tc>
          <w:tcPr>
            <w:tcW w:w="624" w:type="dxa"/>
          </w:tcPr>
          <w:p w:rsidR="009875C7" w:rsidRDefault="009875C7">
            <w:pPr>
              <w:pStyle w:val="ConsPlusNormal"/>
              <w:jc w:val="center"/>
            </w:pPr>
            <w:r>
              <w:t>5</w:t>
            </w:r>
          </w:p>
        </w:tc>
        <w:tc>
          <w:tcPr>
            <w:tcW w:w="3912" w:type="dxa"/>
          </w:tcPr>
          <w:p w:rsidR="009875C7" w:rsidRDefault="009875C7">
            <w:pPr>
              <w:pStyle w:val="ConsPlusNormal"/>
            </w:pPr>
            <w:r>
              <w:t>ТОСП в с. Растопуловка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Растопуловка, ул. 50-летия Победы, д. 3; тел. 8 (8512) 61-12-04</w:t>
            </w:r>
          </w:p>
        </w:tc>
      </w:tr>
      <w:tr w:rsidR="009875C7">
        <w:tc>
          <w:tcPr>
            <w:tcW w:w="624" w:type="dxa"/>
          </w:tcPr>
          <w:p w:rsidR="009875C7" w:rsidRDefault="009875C7">
            <w:pPr>
              <w:pStyle w:val="ConsPlusNormal"/>
              <w:jc w:val="center"/>
            </w:pPr>
            <w:r>
              <w:t>6</w:t>
            </w:r>
          </w:p>
        </w:tc>
        <w:tc>
          <w:tcPr>
            <w:tcW w:w="3912" w:type="dxa"/>
          </w:tcPr>
          <w:p w:rsidR="009875C7" w:rsidRDefault="009875C7">
            <w:pPr>
              <w:pStyle w:val="ConsPlusNormal"/>
            </w:pPr>
            <w:r>
              <w:t>ТОСП в с. Яксатово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Яксатово, ул. Кирова, д. 25; тел. 8 (8512) 40-58-33</w:t>
            </w:r>
          </w:p>
        </w:tc>
      </w:tr>
      <w:tr w:rsidR="009875C7">
        <w:tc>
          <w:tcPr>
            <w:tcW w:w="624" w:type="dxa"/>
          </w:tcPr>
          <w:p w:rsidR="009875C7" w:rsidRDefault="009875C7">
            <w:pPr>
              <w:pStyle w:val="ConsPlusNormal"/>
              <w:jc w:val="center"/>
            </w:pPr>
            <w:r>
              <w:t>7</w:t>
            </w:r>
          </w:p>
        </w:tc>
        <w:tc>
          <w:tcPr>
            <w:tcW w:w="3912" w:type="dxa"/>
          </w:tcPr>
          <w:p w:rsidR="009875C7" w:rsidRDefault="009875C7">
            <w:pPr>
              <w:pStyle w:val="ConsPlusNormal"/>
            </w:pPr>
            <w:r>
              <w:t>ТОСП в с. Килинчи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Килинчи, ул. Ленина, д. 2; тел. 8 (8512) 40-66-44</w:t>
            </w:r>
          </w:p>
        </w:tc>
      </w:tr>
      <w:tr w:rsidR="009875C7">
        <w:tc>
          <w:tcPr>
            <w:tcW w:w="624" w:type="dxa"/>
          </w:tcPr>
          <w:p w:rsidR="009875C7" w:rsidRDefault="009875C7">
            <w:pPr>
              <w:pStyle w:val="ConsPlusNormal"/>
              <w:jc w:val="center"/>
            </w:pPr>
            <w:r>
              <w:t>8</w:t>
            </w:r>
          </w:p>
        </w:tc>
        <w:tc>
          <w:tcPr>
            <w:tcW w:w="3912" w:type="dxa"/>
          </w:tcPr>
          <w:p w:rsidR="009875C7" w:rsidRDefault="009875C7">
            <w:pPr>
              <w:pStyle w:val="ConsPlusNormal"/>
            </w:pPr>
            <w:r>
              <w:t>ТОСП в с. Бирюковка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Бирюковка, ул. Лесная, д. 14; тел. 8 (8512) 40-55-49</w:t>
            </w:r>
          </w:p>
        </w:tc>
      </w:tr>
      <w:tr w:rsidR="009875C7">
        <w:tc>
          <w:tcPr>
            <w:tcW w:w="624" w:type="dxa"/>
          </w:tcPr>
          <w:p w:rsidR="009875C7" w:rsidRDefault="009875C7">
            <w:pPr>
              <w:pStyle w:val="ConsPlusNormal"/>
              <w:jc w:val="center"/>
            </w:pPr>
            <w:r>
              <w:t>9</w:t>
            </w:r>
          </w:p>
        </w:tc>
        <w:tc>
          <w:tcPr>
            <w:tcW w:w="3912" w:type="dxa"/>
          </w:tcPr>
          <w:p w:rsidR="009875C7" w:rsidRDefault="009875C7">
            <w:pPr>
              <w:pStyle w:val="ConsPlusNormal"/>
            </w:pPr>
            <w:r>
              <w:t>ТОСП в п. Пойменный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п. Пойменный, ул. Ленина, д. 33; тел. 8 (8512) 40-59-40</w:t>
            </w:r>
          </w:p>
        </w:tc>
      </w:tr>
      <w:tr w:rsidR="009875C7">
        <w:tc>
          <w:tcPr>
            <w:tcW w:w="624" w:type="dxa"/>
          </w:tcPr>
          <w:p w:rsidR="009875C7" w:rsidRDefault="009875C7">
            <w:pPr>
              <w:pStyle w:val="ConsPlusNormal"/>
              <w:jc w:val="center"/>
            </w:pPr>
            <w:r>
              <w:t>10</w:t>
            </w:r>
          </w:p>
        </w:tc>
        <w:tc>
          <w:tcPr>
            <w:tcW w:w="3912" w:type="dxa"/>
          </w:tcPr>
          <w:p w:rsidR="009875C7" w:rsidRDefault="009875C7">
            <w:pPr>
              <w:pStyle w:val="ConsPlusNormal"/>
            </w:pPr>
            <w:r>
              <w:t>ТОСП в с. Осыпной Бугор Приволжского района Астраханской области</w:t>
            </w:r>
          </w:p>
        </w:tc>
        <w:tc>
          <w:tcPr>
            <w:tcW w:w="4535" w:type="dxa"/>
          </w:tcPr>
          <w:p w:rsidR="009875C7" w:rsidRDefault="009875C7">
            <w:pPr>
              <w:pStyle w:val="ConsPlusNormal"/>
              <w:jc w:val="both"/>
            </w:pPr>
            <w:r>
              <w:t xml:space="preserve">Астраханская область, Приволжский район, с. Осыпной Бугор, ул. Астраханская, д. 40 "а"; </w:t>
            </w:r>
            <w:r>
              <w:lastRenderedPageBreak/>
              <w:t>тел. 8 (8512) 40-62-18</w:t>
            </w:r>
          </w:p>
        </w:tc>
      </w:tr>
      <w:tr w:rsidR="009875C7">
        <w:tc>
          <w:tcPr>
            <w:tcW w:w="624" w:type="dxa"/>
          </w:tcPr>
          <w:p w:rsidR="009875C7" w:rsidRDefault="009875C7">
            <w:pPr>
              <w:pStyle w:val="ConsPlusNormal"/>
              <w:jc w:val="center"/>
            </w:pPr>
            <w:r>
              <w:lastRenderedPageBreak/>
              <w:t>11</w:t>
            </w:r>
          </w:p>
        </w:tc>
        <w:tc>
          <w:tcPr>
            <w:tcW w:w="3912" w:type="dxa"/>
          </w:tcPr>
          <w:p w:rsidR="009875C7" w:rsidRDefault="009875C7">
            <w:pPr>
              <w:pStyle w:val="ConsPlusNormal"/>
            </w:pPr>
            <w:r>
              <w:t>ТОСП в с. Евпраксино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Евпраксино, ул. Ленина, д. 38; тел. 8 (8512) 40-60-31, 40-64-71</w:t>
            </w:r>
          </w:p>
        </w:tc>
      </w:tr>
      <w:tr w:rsidR="009875C7">
        <w:tc>
          <w:tcPr>
            <w:tcW w:w="624" w:type="dxa"/>
          </w:tcPr>
          <w:p w:rsidR="009875C7" w:rsidRDefault="009875C7">
            <w:pPr>
              <w:pStyle w:val="ConsPlusNormal"/>
              <w:jc w:val="center"/>
            </w:pPr>
            <w:r>
              <w:t>12</w:t>
            </w:r>
          </w:p>
        </w:tc>
        <w:tc>
          <w:tcPr>
            <w:tcW w:w="3912" w:type="dxa"/>
          </w:tcPr>
          <w:p w:rsidR="009875C7" w:rsidRDefault="009875C7">
            <w:pPr>
              <w:pStyle w:val="ConsPlusNormal"/>
            </w:pPr>
            <w:r>
              <w:t>ТОСП в с. Татарская Башмаковка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Татарская Башмаковка, ул. Ленина, д. 34; тел. 8 (8512) 40-69-12</w:t>
            </w:r>
          </w:p>
        </w:tc>
      </w:tr>
      <w:tr w:rsidR="009875C7">
        <w:tc>
          <w:tcPr>
            <w:tcW w:w="624" w:type="dxa"/>
          </w:tcPr>
          <w:p w:rsidR="009875C7" w:rsidRDefault="009875C7">
            <w:pPr>
              <w:pStyle w:val="ConsPlusNormal"/>
              <w:jc w:val="center"/>
            </w:pPr>
            <w:r>
              <w:t>13</w:t>
            </w:r>
          </w:p>
        </w:tc>
        <w:tc>
          <w:tcPr>
            <w:tcW w:w="3912" w:type="dxa"/>
          </w:tcPr>
          <w:p w:rsidR="009875C7" w:rsidRDefault="009875C7">
            <w:pPr>
              <w:pStyle w:val="ConsPlusNormal"/>
            </w:pPr>
            <w:r>
              <w:t>ТОСП в с. Три Протока Приволжского района Астраханской области</w:t>
            </w:r>
          </w:p>
        </w:tc>
        <w:tc>
          <w:tcPr>
            <w:tcW w:w="4535" w:type="dxa"/>
          </w:tcPr>
          <w:p w:rsidR="009875C7" w:rsidRDefault="009875C7">
            <w:pPr>
              <w:pStyle w:val="ConsPlusNormal"/>
              <w:jc w:val="both"/>
            </w:pPr>
            <w:r>
              <w:t>Астраханская область, Приволжский район, с. Три Протока, ул. им. З. Муртазаева, д. 20; тел. 8 (8512) 32-99-32</w:t>
            </w:r>
          </w:p>
        </w:tc>
      </w:tr>
      <w:tr w:rsidR="009875C7">
        <w:tc>
          <w:tcPr>
            <w:tcW w:w="9071" w:type="dxa"/>
            <w:gridSpan w:val="3"/>
          </w:tcPr>
          <w:p w:rsidR="009875C7" w:rsidRDefault="009875C7">
            <w:pPr>
              <w:pStyle w:val="ConsPlusNormal"/>
              <w:jc w:val="center"/>
              <w:outlineLvl w:val="3"/>
            </w:pPr>
            <w:r>
              <w:t>Икрянинский район Астраханской области</w:t>
            </w:r>
          </w:p>
        </w:tc>
      </w:tr>
      <w:tr w:rsidR="009875C7">
        <w:tc>
          <w:tcPr>
            <w:tcW w:w="624" w:type="dxa"/>
          </w:tcPr>
          <w:p w:rsidR="009875C7" w:rsidRDefault="009875C7">
            <w:pPr>
              <w:pStyle w:val="ConsPlusNormal"/>
              <w:jc w:val="center"/>
            </w:pPr>
            <w:r>
              <w:t>14</w:t>
            </w:r>
          </w:p>
        </w:tc>
        <w:tc>
          <w:tcPr>
            <w:tcW w:w="3912" w:type="dxa"/>
          </w:tcPr>
          <w:p w:rsidR="009875C7" w:rsidRDefault="009875C7">
            <w:pPr>
              <w:pStyle w:val="ConsPlusNormal"/>
            </w:pPr>
            <w:r>
              <w:t>ТОСП в с. Озерное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Озерное, ул. Степная, д. 7; тел. 8 (851-44) 9-80-15</w:t>
            </w:r>
          </w:p>
        </w:tc>
      </w:tr>
      <w:tr w:rsidR="009875C7">
        <w:tc>
          <w:tcPr>
            <w:tcW w:w="624" w:type="dxa"/>
          </w:tcPr>
          <w:p w:rsidR="009875C7" w:rsidRDefault="009875C7">
            <w:pPr>
              <w:pStyle w:val="ConsPlusNormal"/>
              <w:jc w:val="center"/>
            </w:pPr>
            <w:r>
              <w:t>15</w:t>
            </w:r>
          </w:p>
        </w:tc>
        <w:tc>
          <w:tcPr>
            <w:tcW w:w="3912" w:type="dxa"/>
          </w:tcPr>
          <w:p w:rsidR="009875C7" w:rsidRDefault="009875C7">
            <w:pPr>
              <w:pStyle w:val="ConsPlusNormal"/>
            </w:pPr>
            <w:r>
              <w:t>ТОСП в с. Оранжереи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Оранжереи, ул. Кирова, д. 17; тел. 8 (851-44) 9-47-00</w:t>
            </w:r>
          </w:p>
        </w:tc>
      </w:tr>
      <w:tr w:rsidR="009875C7">
        <w:tc>
          <w:tcPr>
            <w:tcW w:w="624" w:type="dxa"/>
          </w:tcPr>
          <w:p w:rsidR="009875C7" w:rsidRDefault="009875C7">
            <w:pPr>
              <w:pStyle w:val="ConsPlusNormal"/>
              <w:jc w:val="center"/>
            </w:pPr>
            <w:r>
              <w:t>16</w:t>
            </w:r>
          </w:p>
        </w:tc>
        <w:tc>
          <w:tcPr>
            <w:tcW w:w="3912" w:type="dxa"/>
          </w:tcPr>
          <w:p w:rsidR="009875C7" w:rsidRDefault="009875C7">
            <w:pPr>
              <w:pStyle w:val="ConsPlusNormal"/>
            </w:pPr>
            <w:r>
              <w:t>ТОСП в р.п. Ильинка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р.п. Ильинка, ул. Лермонтова, д. 8, неж. пом. N 004; тел. 8 (851-44) 9-85-05</w:t>
            </w:r>
          </w:p>
        </w:tc>
      </w:tr>
      <w:tr w:rsidR="009875C7">
        <w:tc>
          <w:tcPr>
            <w:tcW w:w="624" w:type="dxa"/>
          </w:tcPr>
          <w:p w:rsidR="009875C7" w:rsidRDefault="009875C7">
            <w:pPr>
              <w:pStyle w:val="ConsPlusNormal"/>
              <w:jc w:val="center"/>
            </w:pPr>
            <w:r>
              <w:t>17</w:t>
            </w:r>
          </w:p>
        </w:tc>
        <w:tc>
          <w:tcPr>
            <w:tcW w:w="3912" w:type="dxa"/>
          </w:tcPr>
          <w:p w:rsidR="009875C7" w:rsidRDefault="009875C7">
            <w:pPr>
              <w:pStyle w:val="ConsPlusNormal"/>
            </w:pPr>
            <w:r>
              <w:t>ТОСП в с. Житное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Житное, ул. Чкалова, д. 30; тел. 8 (851-44) 9-75-24</w:t>
            </w:r>
          </w:p>
        </w:tc>
      </w:tr>
      <w:tr w:rsidR="009875C7">
        <w:tc>
          <w:tcPr>
            <w:tcW w:w="624" w:type="dxa"/>
          </w:tcPr>
          <w:p w:rsidR="009875C7" w:rsidRDefault="009875C7">
            <w:pPr>
              <w:pStyle w:val="ConsPlusNormal"/>
              <w:jc w:val="center"/>
            </w:pPr>
            <w:r>
              <w:t>18</w:t>
            </w:r>
          </w:p>
        </w:tc>
        <w:tc>
          <w:tcPr>
            <w:tcW w:w="3912" w:type="dxa"/>
          </w:tcPr>
          <w:p w:rsidR="009875C7" w:rsidRDefault="009875C7">
            <w:pPr>
              <w:pStyle w:val="ConsPlusNormal"/>
            </w:pPr>
            <w:r>
              <w:t>ТОСП в р.п. Красные Баррикады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р.п. Красные Баррикады, ул. Баррикадная, д. 36; тел. 8 (851-44) 9-29-21</w:t>
            </w:r>
          </w:p>
        </w:tc>
      </w:tr>
      <w:tr w:rsidR="009875C7">
        <w:tc>
          <w:tcPr>
            <w:tcW w:w="624" w:type="dxa"/>
          </w:tcPr>
          <w:p w:rsidR="009875C7" w:rsidRDefault="009875C7">
            <w:pPr>
              <w:pStyle w:val="ConsPlusNormal"/>
              <w:jc w:val="center"/>
            </w:pPr>
            <w:r>
              <w:t>19</w:t>
            </w:r>
          </w:p>
        </w:tc>
        <w:tc>
          <w:tcPr>
            <w:tcW w:w="3912" w:type="dxa"/>
          </w:tcPr>
          <w:p w:rsidR="009875C7" w:rsidRDefault="009875C7">
            <w:pPr>
              <w:pStyle w:val="ConsPlusNormal"/>
            </w:pPr>
            <w:r>
              <w:t>ТОСП в с. Бахтемир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Бахтемир, ул. Калинина, д. 3; тел. 8 (851-44) 9-15-57</w:t>
            </w:r>
          </w:p>
        </w:tc>
      </w:tr>
      <w:tr w:rsidR="009875C7">
        <w:tc>
          <w:tcPr>
            <w:tcW w:w="624" w:type="dxa"/>
          </w:tcPr>
          <w:p w:rsidR="009875C7" w:rsidRDefault="009875C7">
            <w:pPr>
              <w:pStyle w:val="ConsPlusNormal"/>
              <w:jc w:val="center"/>
            </w:pPr>
            <w:r>
              <w:t>20</w:t>
            </w:r>
          </w:p>
        </w:tc>
        <w:tc>
          <w:tcPr>
            <w:tcW w:w="3912" w:type="dxa"/>
          </w:tcPr>
          <w:p w:rsidR="009875C7" w:rsidRDefault="009875C7">
            <w:pPr>
              <w:pStyle w:val="ConsPlusNormal"/>
            </w:pPr>
            <w:r>
              <w:t>ТОСП в с. Мумра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Мумра, ул. Гагарина, д. 32; тел. 8 (851-44) 9-51-50</w:t>
            </w:r>
          </w:p>
        </w:tc>
      </w:tr>
      <w:tr w:rsidR="009875C7">
        <w:tc>
          <w:tcPr>
            <w:tcW w:w="624" w:type="dxa"/>
          </w:tcPr>
          <w:p w:rsidR="009875C7" w:rsidRDefault="009875C7">
            <w:pPr>
              <w:pStyle w:val="ConsPlusNormal"/>
              <w:jc w:val="center"/>
            </w:pPr>
            <w:r>
              <w:t>21</w:t>
            </w:r>
          </w:p>
        </w:tc>
        <w:tc>
          <w:tcPr>
            <w:tcW w:w="3912" w:type="dxa"/>
          </w:tcPr>
          <w:p w:rsidR="009875C7" w:rsidRDefault="009875C7">
            <w:pPr>
              <w:pStyle w:val="ConsPlusNormal"/>
            </w:pPr>
            <w:r>
              <w:t>ТОСП в с. Трудфронт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Трудфронт, ул. Ленина, д. 2; тел. 8 (851-44) 9-36-35</w:t>
            </w:r>
          </w:p>
        </w:tc>
      </w:tr>
      <w:tr w:rsidR="009875C7">
        <w:tc>
          <w:tcPr>
            <w:tcW w:w="624" w:type="dxa"/>
          </w:tcPr>
          <w:p w:rsidR="009875C7" w:rsidRDefault="009875C7">
            <w:pPr>
              <w:pStyle w:val="ConsPlusNormal"/>
              <w:jc w:val="center"/>
            </w:pPr>
            <w:r>
              <w:t>22</w:t>
            </w:r>
          </w:p>
        </w:tc>
        <w:tc>
          <w:tcPr>
            <w:tcW w:w="3912" w:type="dxa"/>
          </w:tcPr>
          <w:p w:rsidR="009875C7" w:rsidRDefault="009875C7">
            <w:pPr>
              <w:pStyle w:val="ConsPlusNormal"/>
            </w:pPr>
            <w:r>
              <w:t>ТОСП в с. Маячное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Маячное, ул. 70 лет Октября, д. 1; тел. 8 (851-44) 9-78-45</w:t>
            </w:r>
          </w:p>
        </w:tc>
      </w:tr>
      <w:tr w:rsidR="009875C7">
        <w:tc>
          <w:tcPr>
            <w:tcW w:w="624" w:type="dxa"/>
          </w:tcPr>
          <w:p w:rsidR="009875C7" w:rsidRDefault="009875C7">
            <w:pPr>
              <w:pStyle w:val="ConsPlusNormal"/>
              <w:jc w:val="center"/>
            </w:pPr>
            <w:r>
              <w:t>23</w:t>
            </w:r>
          </w:p>
        </w:tc>
        <w:tc>
          <w:tcPr>
            <w:tcW w:w="3912" w:type="dxa"/>
          </w:tcPr>
          <w:p w:rsidR="009875C7" w:rsidRDefault="009875C7">
            <w:pPr>
              <w:pStyle w:val="ConsPlusNormal"/>
            </w:pPr>
            <w:r>
              <w:t>ТОСП в с. Чулпан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Чулпан, ул. Ленина, д. 159; тел. 8 (851-44) 9-64-32</w:t>
            </w:r>
          </w:p>
        </w:tc>
      </w:tr>
      <w:tr w:rsidR="009875C7">
        <w:tc>
          <w:tcPr>
            <w:tcW w:w="624" w:type="dxa"/>
          </w:tcPr>
          <w:p w:rsidR="009875C7" w:rsidRDefault="009875C7">
            <w:pPr>
              <w:pStyle w:val="ConsPlusNormal"/>
              <w:jc w:val="center"/>
            </w:pPr>
            <w:r>
              <w:lastRenderedPageBreak/>
              <w:t>24</w:t>
            </w:r>
          </w:p>
        </w:tc>
        <w:tc>
          <w:tcPr>
            <w:tcW w:w="3912" w:type="dxa"/>
          </w:tcPr>
          <w:p w:rsidR="009875C7" w:rsidRDefault="009875C7">
            <w:pPr>
              <w:pStyle w:val="ConsPlusNormal"/>
            </w:pPr>
            <w:r>
              <w:t>ТОСП в с. Седлистое Икрянинского района Астраханской области</w:t>
            </w:r>
          </w:p>
        </w:tc>
        <w:tc>
          <w:tcPr>
            <w:tcW w:w="4535" w:type="dxa"/>
          </w:tcPr>
          <w:p w:rsidR="009875C7" w:rsidRDefault="009875C7">
            <w:pPr>
              <w:pStyle w:val="ConsPlusNormal"/>
              <w:jc w:val="both"/>
            </w:pPr>
            <w:r>
              <w:t>Астраханская область, Икрянинский район, с. Седлистое, ул. Волжская, д. 1; тел. 8 (851-44) 9-63-10</w:t>
            </w:r>
          </w:p>
        </w:tc>
      </w:tr>
      <w:tr w:rsidR="009875C7">
        <w:tc>
          <w:tcPr>
            <w:tcW w:w="9071" w:type="dxa"/>
            <w:gridSpan w:val="3"/>
          </w:tcPr>
          <w:p w:rsidR="009875C7" w:rsidRDefault="009875C7">
            <w:pPr>
              <w:pStyle w:val="ConsPlusNormal"/>
              <w:jc w:val="center"/>
              <w:outlineLvl w:val="3"/>
            </w:pPr>
            <w:r>
              <w:t>Ахтубинский район Астраханской области</w:t>
            </w:r>
          </w:p>
        </w:tc>
      </w:tr>
      <w:tr w:rsidR="009875C7">
        <w:tc>
          <w:tcPr>
            <w:tcW w:w="624" w:type="dxa"/>
          </w:tcPr>
          <w:p w:rsidR="009875C7" w:rsidRDefault="009875C7">
            <w:pPr>
              <w:pStyle w:val="ConsPlusNormal"/>
              <w:jc w:val="center"/>
            </w:pPr>
            <w:r>
              <w:t>25</w:t>
            </w:r>
          </w:p>
        </w:tc>
        <w:tc>
          <w:tcPr>
            <w:tcW w:w="3912" w:type="dxa"/>
          </w:tcPr>
          <w:p w:rsidR="009875C7" w:rsidRDefault="009875C7">
            <w:pPr>
              <w:pStyle w:val="ConsPlusNormal"/>
            </w:pPr>
            <w:r>
              <w:t>ТОСП в с. Покровка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р-н, с. Покровка, ул. Советская, д. 64; тел. 8 (85141) 5-62-18, 5-62-12</w:t>
            </w:r>
          </w:p>
        </w:tc>
      </w:tr>
      <w:tr w:rsidR="009875C7">
        <w:tc>
          <w:tcPr>
            <w:tcW w:w="624" w:type="dxa"/>
          </w:tcPr>
          <w:p w:rsidR="009875C7" w:rsidRDefault="009875C7">
            <w:pPr>
              <w:pStyle w:val="ConsPlusNormal"/>
              <w:jc w:val="center"/>
            </w:pPr>
            <w:r>
              <w:t>26</w:t>
            </w:r>
          </w:p>
        </w:tc>
        <w:tc>
          <w:tcPr>
            <w:tcW w:w="3912" w:type="dxa"/>
          </w:tcPr>
          <w:p w:rsidR="009875C7" w:rsidRDefault="009875C7">
            <w:pPr>
              <w:pStyle w:val="ConsPlusNormal"/>
            </w:pPr>
            <w:r>
              <w:t>ТОСП в с. Пологое Займище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с. Пологое Займище, ул. Братская, д. 5А; тел. 8 (85141) 5-64-45, 5-64-37</w:t>
            </w:r>
          </w:p>
        </w:tc>
      </w:tr>
      <w:tr w:rsidR="009875C7">
        <w:tc>
          <w:tcPr>
            <w:tcW w:w="624" w:type="dxa"/>
          </w:tcPr>
          <w:p w:rsidR="009875C7" w:rsidRDefault="009875C7">
            <w:pPr>
              <w:pStyle w:val="ConsPlusNormal"/>
              <w:jc w:val="center"/>
            </w:pPr>
            <w:r>
              <w:t>27</w:t>
            </w:r>
          </w:p>
        </w:tc>
        <w:tc>
          <w:tcPr>
            <w:tcW w:w="3912" w:type="dxa"/>
          </w:tcPr>
          <w:p w:rsidR="009875C7" w:rsidRDefault="009875C7">
            <w:pPr>
              <w:pStyle w:val="ConsPlusNormal"/>
            </w:pPr>
            <w:r>
              <w:t>ТОСП в с. Болхуны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с. Болхуны, ул. Ленина, д. 13; тел. 8 (85141) 4-45-83, 4-45-19</w:t>
            </w:r>
          </w:p>
        </w:tc>
      </w:tr>
      <w:tr w:rsidR="009875C7">
        <w:tc>
          <w:tcPr>
            <w:tcW w:w="624" w:type="dxa"/>
          </w:tcPr>
          <w:p w:rsidR="009875C7" w:rsidRDefault="009875C7">
            <w:pPr>
              <w:pStyle w:val="ConsPlusNormal"/>
              <w:jc w:val="center"/>
            </w:pPr>
            <w:r>
              <w:t>28</w:t>
            </w:r>
          </w:p>
        </w:tc>
        <w:tc>
          <w:tcPr>
            <w:tcW w:w="3912" w:type="dxa"/>
          </w:tcPr>
          <w:p w:rsidR="009875C7" w:rsidRDefault="009875C7">
            <w:pPr>
              <w:pStyle w:val="ConsPlusNormal"/>
            </w:pPr>
            <w:r>
              <w:t>ТОСП в с. Золотуха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с. Золотуха, ул. Ленина, д. 23; тел. 8 (85141) 4-35-42</w:t>
            </w:r>
          </w:p>
        </w:tc>
      </w:tr>
      <w:tr w:rsidR="009875C7">
        <w:tc>
          <w:tcPr>
            <w:tcW w:w="624" w:type="dxa"/>
          </w:tcPr>
          <w:p w:rsidR="009875C7" w:rsidRDefault="009875C7">
            <w:pPr>
              <w:pStyle w:val="ConsPlusNormal"/>
              <w:jc w:val="center"/>
            </w:pPr>
            <w:r>
              <w:t>29</w:t>
            </w:r>
          </w:p>
        </w:tc>
        <w:tc>
          <w:tcPr>
            <w:tcW w:w="3912" w:type="dxa"/>
          </w:tcPr>
          <w:p w:rsidR="009875C7" w:rsidRDefault="009875C7">
            <w:pPr>
              <w:pStyle w:val="ConsPlusNormal"/>
            </w:pPr>
            <w:r>
              <w:t>ТОСП в п. Верхний Баскунчак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п. Верхний Баскунчак, ул. Советская, д. 40; тел. 8 (85141) 4-61-72</w:t>
            </w:r>
          </w:p>
        </w:tc>
      </w:tr>
      <w:tr w:rsidR="009875C7">
        <w:tc>
          <w:tcPr>
            <w:tcW w:w="624" w:type="dxa"/>
          </w:tcPr>
          <w:p w:rsidR="009875C7" w:rsidRDefault="009875C7">
            <w:pPr>
              <w:pStyle w:val="ConsPlusNormal"/>
              <w:jc w:val="center"/>
            </w:pPr>
            <w:r>
              <w:t>30</w:t>
            </w:r>
          </w:p>
        </w:tc>
        <w:tc>
          <w:tcPr>
            <w:tcW w:w="3912" w:type="dxa"/>
          </w:tcPr>
          <w:p w:rsidR="009875C7" w:rsidRDefault="009875C7">
            <w:pPr>
              <w:pStyle w:val="ConsPlusNormal"/>
            </w:pPr>
            <w:r>
              <w:t>ТОСП в с. Капустин Яр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с. Капустин Яр, ул. Октябрьская, д. 4; тел. 8 (85141) 4-15-33, 4-11-96</w:t>
            </w:r>
          </w:p>
        </w:tc>
      </w:tr>
      <w:tr w:rsidR="009875C7">
        <w:tc>
          <w:tcPr>
            <w:tcW w:w="624" w:type="dxa"/>
          </w:tcPr>
          <w:p w:rsidR="009875C7" w:rsidRDefault="009875C7">
            <w:pPr>
              <w:pStyle w:val="ConsPlusNormal"/>
              <w:jc w:val="center"/>
            </w:pPr>
            <w:r>
              <w:t>31</w:t>
            </w:r>
          </w:p>
        </w:tc>
        <w:tc>
          <w:tcPr>
            <w:tcW w:w="3912" w:type="dxa"/>
          </w:tcPr>
          <w:p w:rsidR="009875C7" w:rsidRDefault="009875C7">
            <w:pPr>
              <w:pStyle w:val="ConsPlusNormal"/>
            </w:pPr>
            <w:r>
              <w:t>ТОСП в п. Нижний Баскунчак Ахтубинского района Астраханской области</w:t>
            </w:r>
          </w:p>
        </w:tc>
        <w:tc>
          <w:tcPr>
            <w:tcW w:w="4535" w:type="dxa"/>
          </w:tcPr>
          <w:p w:rsidR="009875C7" w:rsidRDefault="009875C7">
            <w:pPr>
              <w:pStyle w:val="ConsPlusNormal"/>
              <w:jc w:val="both"/>
            </w:pPr>
            <w:r>
              <w:t>Астраханская область, Ахтубинский район, п. Нижний Баскунчак, ул. Горького, д. 27; тел. 8 (85141) 5-55-50, 5-54-00</w:t>
            </w:r>
          </w:p>
        </w:tc>
      </w:tr>
      <w:tr w:rsidR="009875C7">
        <w:tc>
          <w:tcPr>
            <w:tcW w:w="9071" w:type="dxa"/>
            <w:gridSpan w:val="3"/>
          </w:tcPr>
          <w:p w:rsidR="009875C7" w:rsidRDefault="009875C7">
            <w:pPr>
              <w:pStyle w:val="ConsPlusNormal"/>
              <w:jc w:val="center"/>
              <w:outlineLvl w:val="3"/>
            </w:pPr>
            <w:r>
              <w:t>Володарский район Астраханской области</w:t>
            </w:r>
          </w:p>
        </w:tc>
      </w:tr>
      <w:tr w:rsidR="009875C7">
        <w:tc>
          <w:tcPr>
            <w:tcW w:w="624" w:type="dxa"/>
          </w:tcPr>
          <w:p w:rsidR="009875C7" w:rsidRDefault="009875C7">
            <w:pPr>
              <w:pStyle w:val="ConsPlusNormal"/>
              <w:jc w:val="center"/>
            </w:pPr>
            <w:r>
              <w:t>32</w:t>
            </w:r>
          </w:p>
        </w:tc>
        <w:tc>
          <w:tcPr>
            <w:tcW w:w="3912" w:type="dxa"/>
          </w:tcPr>
          <w:p w:rsidR="009875C7" w:rsidRDefault="009875C7">
            <w:pPr>
              <w:pStyle w:val="ConsPlusNormal"/>
            </w:pPr>
            <w:r>
              <w:t>ТОСП в с. Тумак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Тумак, ул. Боевая, д. 1а; тел. 8 (85142) 2-72-86, 2-72-49</w:t>
            </w:r>
          </w:p>
        </w:tc>
      </w:tr>
      <w:tr w:rsidR="009875C7">
        <w:tc>
          <w:tcPr>
            <w:tcW w:w="624" w:type="dxa"/>
          </w:tcPr>
          <w:p w:rsidR="009875C7" w:rsidRDefault="009875C7">
            <w:pPr>
              <w:pStyle w:val="ConsPlusNormal"/>
              <w:jc w:val="center"/>
            </w:pPr>
            <w:r>
              <w:t>33</w:t>
            </w:r>
          </w:p>
        </w:tc>
        <w:tc>
          <w:tcPr>
            <w:tcW w:w="3912" w:type="dxa"/>
          </w:tcPr>
          <w:p w:rsidR="009875C7" w:rsidRDefault="009875C7">
            <w:pPr>
              <w:pStyle w:val="ConsPlusNormal"/>
            </w:pPr>
            <w:r>
              <w:t>ТОСП в с. Зеленга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Зеленга, ул. Юбилейная, д. 1; тел. 8 (85142) 3-62-37</w:t>
            </w:r>
          </w:p>
        </w:tc>
      </w:tr>
      <w:tr w:rsidR="009875C7">
        <w:tc>
          <w:tcPr>
            <w:tcW w:w="624" w:type="dxa"/>
          </w:tcPr>
          <w:p w:rsidR="009875C7" w:rsidRDefault="009875C7">
            <w:pPr>
              <w:pStyle w:val="ConsPlusNormal"/>
              <w:jc w:val="center"/>
            </w:pPr>
            <w:r>
              <w:t>34</w:t>
            </w:r>
          </w:p>
        </w:tc>
        <w:tc>
          <w:tcPr>
            <w:tcW w:w="3912" w:type="dxa"/>
          </w:tcPr>
          <w:p w:rsidR="009875C7" w:rsidRDefault="009875C7">
            <w:pPr>
              <w:pStyle w:val="ConsPlusNormal"/>
            </w:pPr>
            <w:r>
              <w:t>ТОСП в с. Сизый Бугор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Сизый Бугор, ул. Первомайская, д. 28; тел. 8 (85142) 2-74-18</w:t>
            </w:r>
          </w:p>
        </w:tc>
      </w:tr>
      <w:tr w:rsidR="009875C7">
        <w:tc>
          <w:tcPr>
            <w:tcW w:w="624" w:type="dxa"/>
          </w:tcPr>
          <w:p w:rsidR="009875C7" w:rsidRDefault="009875C7">
            <w:pPr>
              <w:pStyle w:val="ConsPlusNormal"/>
              <w:jc w:val="center"/>
            </w:pPr>
            <w:r>
              <w:t>35</w:t>
            </w:r>
          </w:p>
        </w:tc>
        <w:tc>
          <w:tcPr>
            <w:tcW w:w="3912" w:type="dxa"/>
          </w:tcPr>
          <w:p w:rsidR="009875C7" w:rsidRDefault="009875C7">
            <w:pPr>
              <w:pStyle w:val="ConsPlusNormal"/>
            </w:pPr>
            <w:r>
              <w:t>ТОСП в с. Марфино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Марфино, ул. Кирова, д. 25; тел. 8 (85142) 6-21-55, 6-24-66</w:t>
            </w:r>
          </w:p>
        </w:tc>
      </w:tr>
      <w:tr w:rsidR="009875C7">
        <w:tc>
          <w:tcPr>
            <w:tcW w:w="624" w:type="dxa"/>
          </w:tcPr>
          <w:p w:rsidR="009875C7" w:rsidRDefault="009875C7">
            <w:pPr>
              <w:pStyle w:val="ConsPlusNormal"/>
              <w:jc w:val="center"/>
            </w:pPr>
            <w:r>
              <w:t>36</w:t>
            </w:r>
          </w:p>
        </w:tc>
        <w:tc>
          <w:tcPr>
            <w:tcW w:w="3912" w:type="dxa"/>
          </w:tcPr>
          <w:p w:rsidR="009875C7" w:rsidRDefault="009875C7">
            <w:pPr>
              <w:pStyle w:val="ConsPlusNormal"/>
            </w:pPr>
            <w:r>
              <w:t>ТОСП в с. Козлово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Козлово, ул. 30 лет Победы, д. 4; тел. 8 (85142) 9-45-49, 9-45-01</w:t>
            </w:r>
          </w:p>
        </w:tc>
      </w:tr>
      <w:tr w:rsidR="009875C7">
        <w:tc>
          <w:tcPr>
            <w:tcW w:w="624" w:type="dxa"/>
          </w:tcPr>
          <w:p w:rsidR="009875C7" w:rsidRDefault="009875C7">
            <w:pPr>
              <w:pStyle w:val="ConsPlusNormal"/>
              <w:jc w:val="center"/>
            </w:pPr>
            <w:r>
              <w:lastRenderedPageBreak/>
              <w:t>37</w:t>
            </w:r>
          </w:p>
        </w:tc>
        <w:tc>
          <w:tcPr>
            <w:tcW w:w="3912" w:type="dxa"/>
          </w:tcPr>
          <w:p w:rsidR="009875C7" w:rsidRDefault="009875C7">
            <w:pPr>
              <w:pStyle w:val="ConsPlusNormal"/>
            </w:pPr>
            <w:r>
              <w:t>ТОСП в с. Большой Могой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Большой Могой, ул. Набережная, д. 10; тел. 8 (85142) 9-35-21</w:t>
            </w:r>
          </w:p>
        </w:tc>
      </w:tr>
      <w:tr w:rsidR="009875C7">
        <w:tc>
          <w:tcPr>
            <w:tcW w:w="624" w:type="dxa"/>
          </w:tcPr>
          <w:p w:rsidR="009875C7" w:rsidRDefault="009875C7">
            <w:pPr>
              <w:pStyle w:val="ConsPlusNormal"/>
              <w:jc w:val="center"/>
            </w:pPr>
            <w:r>
              <w:t>38</w:t>
            </w:r>
          </w:p>
        </w:tc>
        <w:tc>
          <w:tcPr>
            <w:tcW w:w="3912" w:type="dxa"/>
          </w:tcPr>
          <w:p w:rsidR="009875C7" w:rsidRDefault="009875C7">
            <w:pPr>
              <w:pStyle w:val="ConsPlusNormal"/>
            </w:pPr>
            <w:r>
              <w:t>ТОСП в с. Алтынжар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Алтынжар, ул. 60 лет СССР, д. 11; тел. 8 (85142) 5-53-35</w:t>
            </w:r>
          </w:p>
        </w:tc>
      </w:tr>
      <w:tr w:rsidR="009875C7">
        <w:tc>
          <w:tcPr>
            <w:tcW w:w="624" w:type="dxa"/>
          </w:tcPr>
          <w:p w:rsidR="009875C7" w:rsidRDefault="009875C7">
            <w:pPr>
              <w:pStyle w:val="ConsPlusNormal"/>
              <w:jc w:val="center"/>
            </w:pPr>
            <w:r>
              <w:t>39</w:t>
            </w:r>
          </w:p>
        </w:tc>
        <w:tc>
          <w:tcPr>
            <w:tcW w:w="3912" w:type="dxa"/>
          </w:tcPr>
          <w:p w:rsidR="009875C7" w:rsidRDefault="009875C7">
            <w:pPr>
              <w:pStyle w:val="ConsPlusNormal"/>
            </w:pPr>
            <w:r>
              <w:t>ТОСП в с. Мултаново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Мултаново, ул. Советская, д. 15; тел. 8 (85142) 6-27-34</w:t>
            </w:r>
          </w:p>
        </w:tc>
      </w:tr>
      <w:tr w:rsidR="009875C7">
        <w:tc>
          <w:tcPr>
            <w:tcW w:w="624" w:type="dxa"/>
          </w:tcPr>
          <w:p w:rsidR="009875C7" w:rsidRDefault="009875C7">
            <w:pPr>
              <w:pStyle w:val="ConsPlusNormal"/>
              <w:jc w:val="center"/>
            </w:pPr>
            <w:r>
              <w:t>40</w:t>
            </w:r>
          </w:p>
        </w:tc>
        <w:tc>
          <w:tcPr>
            <w:tcW w:w="3912" w:type="dxa"/>
          </w:tcPr>
          <w:p w:rsidR="009875C7" w:rsidRDefault="009875C7">
            <w:pPr>
              <w:pStyle w:val="ConsPlusNormal"/>
            </w:pPr>
            <w:r>
              <w:t>ТОСП в с. Новинка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Новинка, ул. Центральная, д. 21; тел. 8 (85142) 5-55-35</w:t>
            </w:r>
          </w:p>
        </w:tc>
      </w:tr>
      <w:tr w:rsidR="009875C7">
        <w:tc>
          <w:tcPr>
            <w:tcW w:w="624" w:type="dxa"/>
          </w:tcPr>
          <w:p w:rsidR="009875C7" w:rsidRDefault="009875C7">
            <w:pPr>
              <w:pStyle w:val="ConsPlusNormal"/>
              <w:jc w:val="center"/>
            </w:pPr>
            <w:r>
              <w:t>41</w:t>
            </w:r>
          </w:p>
        </w:tc>
        <w:tc>
          <w:tcPr>
            <w:tcW w:w="3912" w:type="dxa"/>
          </w:tcPr>
          <w:p w:rsidR="009875C7" w:rsidRDefault="009875C7">
            <w:pPr>
              <w:pStyle w:val="ConsPlusNormal"/>
            </w:pPr>
            <w:r>
              <w:t>ТОСП в с. Маково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Маково, ул. Мыльникова, д. 24; тел. 8 (85142) 3-66-41</w:t>
            </w:r>
          </w:p>
        </w:tc>
      </w:tr>
      <w:tr w:rsidR="009875C7">
        <w:tc>
          <w:tcPr>
            <w:tcW w:w="624" w:type="dxa"/>
          </w:tcPr>
          <w:p w:rsidR="009875C7" w:rsidRDefault="009875C7">
            <w:pPr>
              <w:pStyle w:val="ConsPlusNormal"/>
              <w:jc w:val="center"/>
            </w:pPr>
            <w:r>
              <w:t>42</w:t>
            </w:r>
          </w:p>
        </w:tc>
        <w:tc>
          <w:tcPr>
            <w:tcW w:w="3912" w:type="dxa"/>
          </w:tcPr>
          <w:p w:rsidR="009875C7" w:rsidRDefault="009875C7">
            <w:pPr>
              <w:pStyle w:val="ConsPlusNormal"/>
            </w:pPr>
            <w:r>
              <w:t>ТОСП в с. Калинино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Калинино, ул. Набережная, д. 17а; тел./ факс 8 (85142) 6-28-25</w:t>
            </w:r>
          </w:p>
        </w:tc>
      </w:tr>
      <w:tr w:rsidR="009875C7">
        <w:tc>
          <w:tcPr>
            <w:tcW w:w="624" w:type="dxa"/>
          </w:tcPr>
          <w:p w:rsidR="009875C7" w:rsidRDefault="009875C7">
            <w:pPr>
              <w:pStyle w:val="ConsPlusNormal"/>
              <w:jc w:val="center"/>
            </w:pPr>
            <w:r>
              <w:t>43</w:t>
            </w:r>
          </w:p>
        </w:tc>
        <w:tc>
          <w:tcPr>
            <w:tcW w:w="3912" w:type="dxa"/>
          </w:tcPr>
          <w:p w:rsidR="009875C7" w:rsidRDefault="009875C7">
            <w:pPr>
              <w:pStyle w:val="ConsPlusNormal"/>
            </w:pPr>
            <w:r>
              <w:t>ТОСП в с. Новый Рычан Володарского района Астраханской области</w:t>
            </w:r>
          </w:p>
        </w:tc>
        <w:tc>
          <w:tcPr>
            <w:tcW w:w="4535" w:type="dxa"/>
          </w:tcPr>
          <w:p w:rsidR="009875C7" w:rsidRDefault="009875C7">
            <w:pPr>
              <w:pStyle w:val="ConsPlusNormal"/>
              <w:jc w:val="both"/>
            </w:pPr>
            <w:r>
              <w:t>Астраханская область, Володарский район, с. Новый Рычан, ул. Советская, д. 1; тел. 8 (85142) 9-36-23</w:t>
            </w:r>
          </w:p>
        </w:tc>
      </w:tr>
      <w:tr w:rsidR="009875C7">
        <w:tc>
          <w:tcPr>
            <w:tcW w:w="9071" w:type="dxa"/>
            <w:gridSpan w:val="3"/>
          </w:tcPr>
          <w:p w:rsidR="009875C7" w:rsidRDefault="009875C7">
            <w:pPr>
              <w:pStyle w:val="ConsPlusNormal"/>
              <w:jc w:val="center"/>
              <w:outlineLvl w:val="3"/>
            </w:pPr>
            <w:r>
              <w:t>Лиманский район Астраханской области</w:t>
            </w:r>
          </w:p>
        </w:tc>
      </w:tr>
      <w:tr w:rsidR="009875C7">
        <w:tc>
          <w:tcPr>
            <w:tcW w:w="624" w:type="dxa"/>
          </w:tcPr>
          <w:p w:rsidR="009875C7" w:rsidRDefault="009875C7">
            <w:pPr>
              <w:pStyle w:val="ConsPlusNormal"/>
              <w:jc w:val="center"/>
            </w:pPr>
            <w:r>
              <w:t>44</w:t>
            </w:r>
          </w:p>
        </w:tc>
        <w:tc>
          <w:tcPr>
            <w:tcW w:w="3912" w:type="dxa"/>
          </w:tcPr>
          <w:p w:rsidR="009875C7" w:rsidRDefault="009875C7">
            <w:pPr>
              <w:pStyle w:val="ConsPlusNormal"/>
            </w:pPr>
            <w:r>
              <w:t>ТОСП в с. Зензели Лиманского района Астраханской области</w:t>
            </w:r>
          </w:p>
        </w:tc>
        <w:tc>
          <w:tcPr>
            <w:tcW w:w="4535" w:type="dxa"/>
          </w:tcPr>
          <w:p w:rsidR="009875C7" w:rsidRDefault="009875C7">
            <w:pPr>
              <w:pStyle w:val="ConsPlusNormal"/>
              <w:jc w:val="both"/>
            </w:pPr>
            <w:r>
              <w:t>Астраханская область, Лиманский район, с. Зензели, ул. Советская, д. 51; тел. 8 (851-47) 9-22-60</w:t>
            </w:r>
          </w:p>
        </w:tc>
      </w:tr>
      <w:tr w:rsidR="009875C7">
        <w:tc>
          <w:tcPr>
            <w:tcW w:w="624" w:type="dxa"/>
          </w:tcPr>
          <w:p w:rsidR="009875C7" w:rsidRDefault="009875C7">
            <w:pPr>
              <w:pStyle w:val="ConsPlusNormal"/>
              <w:jc w:val="center"/>
            </w:pPr>
            <w:r>
              <w:t>45</w:t>
            </w:r>
          </w:p>
        </w:tc>
        <w:tc>
          <w:tcPr>
            <w:tcW w:w="3912" w:type="dxa"/>
          </w:tcPr>
          <w:p w:rsidR="009875C7" w:rsidRDefault="009875C7">
            <w:pPr>
              <w:pStyle w:val="ConsPlusNormal"/>
            </w:pPr>
            <w:r>
              <w:t>ТОСП в с. Яндыки Лиманского района Астраханской области</w:t>
            </w:r>
          </w:p>
        </w:tc>
        <w:tc>
          <w:tcPr>
            <w:tcW w:w="4535" w:type="dxa"/>
          </w:tcPr>
          <w:p w:rsidR="009875C7" w:rsidRDefault="009875C7">
            <w:pPr>
              <w:pStyle w:val="ConsPlusNormal"/>
              <w:jc w:val="both"/>
            </w:pPr>
            <w:r>
              <w:t>Астраханская область, Лиманский район, с. Яндыки, ул. Кирова, д. 113б; тел. 8 (851-47) 9-80-33</w:t>
            </w:r>
          </w:p>
        </w:tc>
      </w:tr>
      <w:tr w:rsidR="009875C7">
        <w:tc>
          <w:tcPr>
            <w:tcW w:w="624" w:type="dxa"/>
          </w:tcPr>
          <w:p w:rsidR="009875C7" w:rsidRDefault="009875C7">
            <w:pPr>
              <w:pStyle w:val="ConsPlusNormal"/>
              <w:jc w:val="center"/>
            </w:pPr>
            <w:r>
              <w:t>46</w:t>
            </w:r>
          </w:p>
        </w:tc>
        <w:tc>
          <w:tcPr>
            <w:tcW w:w="3912" w:type="dxa"/>
          </w:tcPr>
          <w:p w:rsidR="009875C7" w:rsidRDefault="009875C7">
            <w:pPr>
              <w:pStyle w:val="ConsPlusNormal"/>
            </w:pPr>
            <w:r>
              <w:t>ТОСП в с. Оля Лиманского района Астраханской области</w:t>
            </w:r>
          </w:p>
        </w:tc>
        <w:tc>
          <w:tcPr>
            <w:tcW w:w="4535" w:type="dxa"/>
          </w:tcPr>
          <w:p w:rsidR="009875C7" w:rsidRDefault="009875C7">
            <w:pPr>
              <w:pStyle w:val="ConsPlusNormal"/>
              <w:jc w:val="both"/>
            </w:pPr>
            <w:r>
              <w:t>Астраханская область, Лиманский район, с. Оля, ул. Луговая, д. 14; тел. 8 (851-47) 9-42-55</w:t>
            </w:r>
          </w:p>
        </w:tc>
      </w:tr>
      <w:tr w:rsidR="009875C7">
        <w:tc>
          <w:tcPr>
            <w:tcW w:w="624" w:type="dxa"/>
          </w:tcPr>
          <w:p w:rsidR="009875C7" w:rsidRDefault="009875C7">
            <w:pPr>
              <w:pStyle w:val="ConsPlusNormal"/>
              <w:jc w:val="center"/>
            </w:pPr>
            <w:r>
              <w:t>47</w:t>
            </w:r>
          </w:p>
        </w:tc>
        <w:tc>
          <w:tcPr>
            <w:tcW w:w="3912" w:type="dxa"/>
          </w:tcPr>
          <w:p w:rsidR="009875C7" w:rsidRDefault="009875C7">
            <w:pPr>
              <w:pStyle w:val="ConsPlusNormal"/>
            </w:pPr>
            <w:r>
              <w:t>ТОСП в с. Басы Лиманского района Астраханской области</w:t>
            </w:r>
          </w:p>
        </w:tc>
        <w:tc>
          <w:tcPr>
            <w:tcW w:w="4535" w:type="dxa"/>
          </w:tcPr>
          <w:p w:rsidR="009875C7" w:rsidRDefault="009875C7">
            <w:pPr>
              <w:pStyle w:val="ConsPlusNormal"/>
              <w:jc w:val="both"/>
            </w:pPr>
            <w:r>
              <w:t>Астраханская область, Лиманский район, с. Басы, ул. Олега Дорошенко, д. 4; тел. 8 (851-47) 9-53-86</w:t>
            </w:r>
          </w:p>
        </w:tc>
      </w:tr>
      <w:tr w:rsidR="009875C7">
        <w:tc>
          <w:tcPr>
            <w:tcW w:w="9071" w:type="dxa"/>
            <w:gridSpan w:val="3"/>
          </w:tcPr>
          <w:p w:rsidR="009875C7" w:rsidRDefault="009875C7">
            <w:pPr>
              <w:pStyle w:val="ConsPlusNormal"/>
              <w:jc w:val="center"/>
              <w:outlineLvl w:val="3"/>
            </w:pPr>
            <w:r>
              <w:t>Красноярский район Астраханской области</w:t>
            </w:r>
          </w:p>
        </w:tc>
      </w:tr>
      <w:tr w:rsidR="009875C7">
        <w:tc>
          <w:tcPr>
            <w:tcW w:w="624" w:type="dxa"/>
          </w:tcPr>
          <w:p w:rsidR="009875C7" w:rsidRDefault="009875C7">
            <w:pPr>
              <w:pStyle w:val="ConsPlusNormal"/>
              <w:jc w:val="center"/>
            </w:pPr>
            <w:r>
              <w:t>48</w:t>
            </w:r>
          </w:p>
        </w:tc>
        <w:tc>
          <w:tcPr>
            <w:tcW w:w="3912" w:type="dxa"/>
          </w:tcPr>
          <w:p w:rsidR="009875C7" w:rsidRDefault="009875C7">
            <w:pPr>
              <w:pStyle w:val="ConsPlusNormal"/>
            </w:pPr>
            <w:r>
              <w:t>ТОСП в пос. Комсомольский Красноярского района Астраханской области</w:t>
            </w:r>
          </w:p>
        </w:tc>
        <w:tc>
          <w:tcPr>
            <w:tcW w:w="4535" w:type="dxa"/>
          </w:tcPr>
          <w:p w:rsidR="009875C7" w:rsidRDefault="009875C7">
            <w:pPr>
              <w:pStyle w:val="ConsPlusNormal"/>
              <w:jc w:val="both"/>
            </w:pPr>
            <w:r>
              <w:t>Астраханская область, Красноярский район, пос. Комсомольский, ул. Комсомольская, д. 55; тел. 8 (851-46) 99-3-19, 99-3-46</w:t>
            </w:r>
          </w:p>
        </w:tc>
      </w:tr>
      <w:tr w:rsidR="009875C7">
        <w:tc>
          <w:tcPr>
            <w:tcW w:w="624" w:type="dxa"/>
          </w:tcPr>
          <w:p w:rsidR="009875C7" w:rsidRDefault="009875C7">
            <w:pPr>
              <w:pStyle w:val="ConsPlusNormal"/>
              <w:jc w:val="center"/>
            </w:pPr>
            <w:r>
              <w:t>49</w:t>
            </w:r>
          </w:p>
        </w:tc>
        <w:tc>
          <w:tcPr>
            <w:tcW w:w="3912" w:type="dxa"/>
          </w:tcPr>
          <w:p w:rsidR="009875C7" w:rsidRDefault="009875C7">
            <w:pPr>
              <w:pStyle w:val="ConsPlusNormal"/>
            </w:pPr>
            <w:r>
              <w:t>ТОСП в пос. Бузан Красноярского района Астраханской области</w:t>
            </w:r>
          </w:p>
        </w:tc>
        <w:tc>
          <w:tcPr>
            <w:tcW w:w="4535" w:type="dxa"/>
          </w:tcPr>
          <w:p w:rsidR="009875C7" w:rsidRDefault="009875C7">
            <w:pPr>
              <w:pStyle w:val="ConsPlusNormal"/>
              <w:jc w:val="both"/>
            </w:pPr>
            <w:r>
              <w:t>Астраханская область, Красноярский район, пос. Бузан, ул. Чапаева, д. 3; тел. 8 (851-46) 96-8-39</w:t>
            </w:r>
          </w:p>
        </w:tc>
      </w:tr>
      <w:tr w:rsidR="009875C7">
        <w:tc>
          <w:tcPr>
            <w:tcW w:w="624" w:type="dxa"/>
          </w:tcPr>
          <w:p w:rsidR="009875C7" w:rsidRDefault="009875C7">
            <w:pPr>
              <w:pStyle w:val="ConsPlusNormal"/>
              <w:jc w:val="center"/>
            </w:pPr>
            <w:r>
              <w:t>50</w:t>
            </w:r>
          </w:p>
        </w:tc>
        <w:tc>
          <w:tcPr>
            <w:tcW w:w="3912" w:type="dxa"/>
          </w:tcPr>
          <w:p w:rsidR="009875C7" w:rsidRDefault="009875C7">
            <w:pPr>
              <w:pStyle w:val="ConsPlusNormal"/>
            </w:pPr>
            <w:r>
              <w:t xml:space="preserve">ТОСП в с. Верхний Бузан Красноярского </w:t>
            </w:r>
            <w:r>
              <w:lastRenderedPageBreak/>
              <w:t>района Астраханской области</w:t>
            </w:r>
          </w:p>
        </w:tc>
        <w:tc>
          <w:tcPr>
            <w:tcW w:w="4535" w:type="dxa"/>
          </w:tcPr>
          <w:p w:rsidR="009875C7" w:rsidRDefault="009875C7">
            <w:pPr>
              <w:pStyle w:val="ConsPlusNormal"/>
              <w:jc w:val="both"/>
            </w:pPr>
            <w:r>
              <w:lastRenderedPageBreak/>
              <w:t xml:space="preserve">Астраханская область, Красноярский район, с. </w:t>
            </w:r>
            <w:r>
              <w:lastRenderedPageBreak/>
              <w:t>Верхний Бузан, ул. Ленина, д. 1; тел. 8 (851-46) 93-5-34</w:t>
            </w:r>
          </w:p>
        </w:tc>
      </w:tr>
      <w:tr w:rsidR="009875C7">
        <w:tc>
          <w:tcPr>
            <w:tcW w:w="624" w:type="dxa"/>
          </w:tcPr>
          <w:p w:rsidR="009875C7" w:rsidRDefault="009875C7">
            <w:pPr>
              <w:pStyle w:val="ConsPlusNormal"/>
              <w:jc w:val="center"/>
            </w:pPr>
            <w:r>
              <w:lastRenderedPageBreak/>
              <w:t>51</w:t>
            </w:r>
          </w:p>
        </w:tc>
        <w:tc>
          <w:tcPr>
            <w:tcW w:w="3912" w:type="dxa"/>
          </w:tcPr>
          <w:p w:rsidR="009875C7" w:rsidRDefault="009875C7">
            <w:pPr>
              <w:pStyle w:val="ConsPlusNormal"/>
            </w:pPr>
            <w:r>
              <w:t>ТОСП в с. Байбек Красноярского района Астраханской области</w:t>
            </w:r>
          </w:p>
        </w:tc>
        <w:tc>
          <w:tcPr>
            <w:tcW w:w="4535" w:type="dxa"/>
          </w:tcPr>
          <w:p w:rsidR="009875C7" w:rsidRDefault="009875C7">
            <w:pPr>
              <w:pStyle w:val="ConsPlusNormal"/>
              <w:jc w:val="both"/>
            </w:pPr>
            <w:r>
              <w:t>Астраханская область, Красноярский район, с. Байбек, ул. Советская, д. 10а; тел. 8 (851-46) 97-2-16</w:t>
            </w:r>
          </w:p>
        </w:tc>
      </w:tr>
      <w:tr w:rsidR="009875C7">
        <w:tc>
          <w:tcPr>
            <w:tcW w:w="624" w:type="dxa"/>
          </w:tcPr>
          <w:p w:rsidR="009875C7" w:rsidRDefault="009875C7">
            <w:pPr>
              <w:pStyle w:val="ConsPlusNormal"/>
              <w:jc w:val="center"/>
            </w:pPr>
            <w:r>
              <w:t>52</w:t>
            </w:r>
          </w:p>
        </w:tc>
        <w:tc>
          <w:tcPr>
            <w:tcW w:w="3912" w:type="dxa"/>
          </w:tcPr>
          <w:p w:rsidR="009875C7" w:rsidRDefault="009875C7">
            <w:pPr>
              <w:pStyle w:val="ConsPlusNormal"/>
            </w:pPr>
            <w:r>
              <w:t>ТОСП в с. Кривой Бузан Красноярского района Астраханской области</w:t>
            </w:r>
          </w:p>
        </w:tc>
        <w:tc>
          <w:tcPr>
            <w:tcW w:w="4535" w:type="dxa"/>
          </w:tcPr>
          <w:p w:rsidR="009875C7" w:rsidRDefault="009875C7">
            <w:pPr>
              <w:pStyle w:val="ConsPlusNormal"/>
              <w:jc w:val="both"/>
            </w:pPr>
            <w:r>
              <w:t>Астраханская область, Красноярский район, с. Кривой Бузан, ул. Гагарина, д. 15; тел. 8 (851-46) 97-4-39</w:t>
            </w:r>
          </w:p>
        </w:tc>
      </w:tr>
      <w:tr w:rsidR="009875C7">
        <w:tc>
          <w:tcPr>
            <w:tcW w:w="9071" w:type="dxa"/>
            <w:gridSpan w:val="3"/>
          </w:tcPr>
          <w:p w:rsidR="009875C7" w:rsidRDefault="009875C7">
            <w:pPr>
              <w:pStyle w:val="ConsPlusNormal"/>
              <w:jc w:val="center"/>
              <w:outlineLvl w:val="3"/>
            </w:pPr>
            <w:r>
              <w:t>Енотаевский район Астраханской области</w:t>
            </w:r>
          </w:p>
        </w:tc>
      </w:tr>
      <w:tr w:rsidR="009875C7">
        <w:tc>
          <w:tcPr>
            <w:tcW w:w="624" w:type="dxa"/>
          </w:tcPr>
          <w:p w:rsidR="009875C7" w:rsidRDefault="009875C7">
            <w:pPr>
              <w:pStyle w:val="ConsPlusNormal"/>
              <w:jc w:val="center"/>
            </w:pPr>
            <w:r>
              <w:t>53</w:t>
            </w:r>
          </w:p>
        </w:tc>
        <w:tc>
          <w:tcPr>
            <w:tcW w:w="3912" w:type="dxa"/>
          </w:tcPr>
          <w:p w:rsidR="009875C7" w:rsidRDefault="009875C7">
            <w:pPr>
              <w:pStyle w:val="ConsPlusNormal"/>
            </w:pPr>
            <w:r>
              <w:t>ТОСП в с. Федоровка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Федоровка, ул. Ленина, д. 27; тел. 8 (85143) 93-4-34</w:t>
            </w:r>
          </w:p>
        </w:tc>
      </w:tr>
      <w:tr w:rsidR="009875C7">
        <w:tc>
          <w:tcPr>
            <w:tcW w:w="624" w:type="dxa"/>
          </w:tcPr>
          <w:p w:rsidR="009875C7" w:rsidRDefault="009875C7">
            <w:pPr>
              <w:pStyle w:val="ConsPlusNormal"/>
              <w:jc w:val="center"/>
            </w:pPr>
            <w:r>
              <w:t>54</w:t>
            </w:r>
          </w:p>
        </w:tc>
        <w:tc>
          <w:tcPr>
            <w:tcW w:w="3912" w:type="dxa"/>
          </w:tcPr>
          <w:p w:rsidR="009875C7" w:rsidRDefault="009875C7">
            <w:pPr>
              <w:pStyle w:val="ConsPlusNormal"/>
            </w:pPr>
            <w:r>
              <w:t>ТОСП в с. Ленино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Ленино, ул. Советская, д. 13; тел. 8 (85143) 97-1-22</w:t>
            </w:r>
          </w:p>
        </w:tc>
      </w:tr>
      <w:tr w:rsidR="009875C7">
        <w:tc>
          <w:tcPr>
            <w:tcW w:w="624" w:type="dxa"/>
          </w:tcPr>
          <w:p w:rsidR="009875C7" w:rsidRDefault="009875C7">
            <w:pPr>
              <w:pStyle w:val="ConsPlusNormal"/>
              <w:jc w:val="center"/>
            </w:pPr>
            <w:r>
              <w:t>55</w:t>
            </w:r>
          </w:p>
        </w:tc>
        <w:tc>
          <w:tcPr>
            <w:tcW w:w="3912" w:type="dxa"/>
          </w:tcPr>
          <w:p w:rsidR="009875C7" w:rsidRDefault="009875C7">
            <w:pPr>
              <w:pStyle w:val="ConsPlusNormal"/>
            </w:pPr>
            <w:r>
              <w:t>ТОСП в п. Волжский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п. Волжский, ул. Почтовая, д. 18; тел. 8 (85143) 97-5-16</w:t>
            </w:r>
          </w:p>
        </w:tc>
      </w:tr>
      <w:tr w:rsidR="009875C7">
        <w:tc>
          <w:tcPr>
            <w:tcW w:w="624" w:type="dxa"/>
          </w:tcPr>
          <w:p w:rsidR="009875C7" w:rsidRDefault="009875C7">
            <w:pPr>
              <w:pStyle w:val="ConsPlusNormal"/>
              <w:jc w:val="center"/>
            </w:pPr>
            <w:r>
              <w:t>56</w:t>
            </w:r>
          </w:p>
        </w:tc>
        <w:tc>
          <w:tcPr>
            <w:tcW w:w="3912" w:type="dxa"/>
          </w:tcPr>
          <w:p w:rsidR="009875C7" w:rsidRDefault="009875C7">
            <w:pPr>
              <w:pStyle w:val="ConsPlusNormal"/>
            </w:pPr>
            <w:r>
              <w:t>ТОСП в с. Замьяны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Замьяны, ул. Зверобоева, д. 1; тел. 8 (85143) 98-1-25</w:t>
            </w:r>
          </w:p>
        </w:tc>
      </w:tr>
    </w:tbl>
    <w:p w:rsidR="009875C7" w:rsidRDefault="009875C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912"/>
        <w:gridCol w:w="4535"/>
      </w:tblGrid>
      <w:tr w:rsidR="009875C7">
        <w:tc>
          <w:tcPr>
            <w:tcW w:w="624" w:type="dxa"/>
          </w:tcPr>
          <w:p w:rsidR="009875C7" w:rsidRDefault="009875C7">
            <w:pPr>
              <w:pStyle w:val="ConsPlusNormal"/>
              <w:jc w:val="center"/>
            </w:pPr>
            <w:r>
              <w:t>57</w:t>
            </w:r>
          </w:p>
        </w:tc>
        <w:tc>
          <w:tcPr>
            <w:tcW w:w="3912" w:type="dxa"/>
          </w:tcPr>
          <w:p w:rsidR="009875C7" w:rsidRDefault="009875C7">
            <w:pPr>
              <w:pStyle w:val="ConsPlusNormal"/>
            </w:pPr>
            <w:r>
              <w:t>ТОСП в с. Ивановка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Ивановка, ул. Ленина, д. 39; тел. 8 (85143) 93-6-34</w:t>
            </w:r>
          </w:p>
        </w:tc>
      </w:tr>
      <w:tr w:rsidR="009875C7">
        <w:tc>
          <w:tcPr>
            <w:tcW w:w="624" w:type="dxa"/>
          </w:tcPr>
          <w:p w:rsidR="009875C7" w:rsidRDefault="009875C7">
            <w:pPr>
              <w:pStyle w:val="ConsPlusNormal"/>
              <w:jc w:val="center"/>
            </w:pPr>
            <w:r>
              <w:t>58</w:t>
            </w:r>
          </w:p>
        </w:tc>
        <w:tc>
          <w:tcPr>
            <w:tcW w:w="3912" w:type="dxa"/>
          </w:tcPr>
          <w:p w:rsidR="009875C7" w:rsidRDefault="009875C7">
            <w:pPr>
              <w:pStyle w:val="ConsPlusNormal"/>
            </w:pPr>
            <w:r>
              <w:t>ТОСП в с. Копановка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Копановка, ул. Ленина, д. 40; тел. 8 (85143) 93-1-25</w:t>
            </w:r>
          </w:p>
        </w:tc>
      </w:tr>
      <w:tr w:rsidR="009875C7">
        <w:tc>
          <w:tcPr>
            <w:tcW w:w="624" w:type="dxa"/>
          </w:tcPr>
          <w:p w:rsidR="009875C7" w:rsidRDefault="009875C7">
            <w:pPr>
              <w:pStyle w:val="ConsPlusNormal"/>
              <w:jc w:val="center"/>
            </w:pPr>
            <w:r>
              <w:t>59</w:t>
            </w:r>
          </w:p>
        </w:tc>
        <w:tc>
          <w:tcPr>
            <w:tcW w:w="3912" w:type="dxa"/>
          </w:tcPr>
          <w:p w:rsidR="009875C7" w:rsidRDefault="009875C7">
            <w:pPr>
              <w:pStyle w:val="ConsPlusNormal"/>
            </w:pPr>
            <w:r>
              <w:t>ТОСП в с. Восток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Восток, ул. Октябрьская, д. 11; тел. 8 (85143) 96-1-76</w:t>
            </w:r>
          </w:p>
        </w:tc>
      </w:tr>
      <w:tr w:rsidR="009875C7">
        <w:tc>
          <w:tcPr>
            <w:tcW w:w="624" w:type="dxa"/>
          </w:tcPr>
          <w:p w:rsidR="009875C7" w:rsidRDefault="009875C7">
            <w:pPr>
              <w:pStyle w:val="ConsPlusNormal"/>
              <w:jc w:val="center"/>
            </w:pPr>
            <w:r>
              <w:t>60</w:t>
            </w:r>
          </w:p>
        </w:tc>
        <w:tc>
          <w:tcPr>
            <w:tcW w:w="3912" w:type="dxa"/>
          </w:tcPr>
          <w:p w:rsidR="009875C7" w:rsidRDefault="009875C7">
            <w:pPr>
              <w:pStyle w:val="ConsPlusNormal"/>
            </w:pPr>
            <w:r>
              <w:t>ТОСП в с. Пришиб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район, с. Пришиб, ул. Советская, д. 68; тел. 8 (85143) 96-5-18</w:t>
            </w:r>
          </w:p>
        </w:tc>
      </w:tr>
      <w:tr w:rsidR="009875C7">
        <w:tc>
          <w:tcPr>
            <w:tcW w:w="624" w:type="dxa"/>
          </w:tcPr>
          <w:p w:rsidR="009875C7" w:rsidRDefault="009875C7">
            <w:pPr>
              <w:pStyle w:val="ConsPlusNormal"/>
              <w:jc w:val="center"/>
            </w:pPr>
            <w:r>
              <w:t>61</w:t>
            </w:r>
          </w:p>
        </w:tc>
        <w:tc>
          <w:tcPr>
            <w:tcW w:w="3912" w:type="dxa"/>
          </w:tcPr>
          <w:p w:rsidR="009875C7" w:rsidRDefault="009875C7">
            <w:pPr>
              <w:pStyle w:val="ConsPlusNormal"/>
            </w:pPr>
            <w:r>
              <w:t>ТОСП в с. Никольское Енотаевского района Астраханской области</w:t>
            </w:r>
          </w:p>
        </w:tc>
        <w:tc>
          <w:tcPr>
            <w:tcW w:w="4535" w:type="dxa"/>
          </w:tcPr>
          <w:p w:rsidR="009875C7" w:rsidRDefault="009875C7">
            <w:pPr>
              <w:pStyle w:val="ConsPlusNormal"/>
              <w:jc w:val="both"/>
            </w:pPr>
            <w:r>
              <w:t>Астраханская область, Енотаевский р-н, с. Никольское, ул. Московская, д. 19; тел. 8 (85143) 94-3-78</w:t>
            </w:r>
          </w:p>
        </w:tc>
      </w:tr>
      <w:tr w:rsidR="009875C7">
        <w:tc>
          <w:tcPr>
            <w:tcW w:w="9071" w:type="dxa"/>
            <w:gridSpan w:val="3"/>
          </w:tcPr>
          <w:p w:rsidR="009875C7" w:rsidRDefault="009875C7">
            <w:pPr>
              <w:pStyle w:val="ConsPlusNormal"/>
              <w:jc w:val="center"/>
              <w:outlineLvl w:val="3"/>
            </w:pPr>
            <w:r>
              <w:t>Камызякский район Астраханской области</w:t>
            </w:r>
          </w:p>
        </w:tc>
      </w:tr>
      <w:tr w:rsidR="009875C7">
        <w:tc>
          <w:tcPr>
            <w:tcW w:w="624" w:type="dxa"/>
          </w:tcPr>
          <w:p w:rsidR="009875C7" w:rsidRDefault="009875C7">
            <w:pPr>
              <w:pStyle w:val="ConsPlusNormal"/>
              <w:jc w:val="center"/>
            </w:pPr>
            <w:r>
              <w:t>62</w:t>
            </w:r>
          </w:p>
        </w:tc>
        <w:tc>
          <w:tcPr>
            <w:tcW w:w="3912" w:type="dxa"/>
          </w:tcPr>
          <w:p w:rsidR="009875C7" w:rsidRDefault="009875C7">
            <w:pPr>
              <w:pStyle w:val="ConsPlusNormal"/>
            </w:pPr>
            <w:r>
              <w:t>ТОСП в с. Чаган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Чаган, ул. Ленина, д. 8; тел. 8 (85145) 9-42-41</w:t>
            </w:r>
          </w:p>
        </w:tc>
      </w:tr>
      <w:tr w:rsidR="009875C7">
        <w:tc>
          <w:tcPr>
            <w:tcW w:w="624" w:type="dxa"/>
          </w:tcPr>
          <w:p w:rsidR="009875C7" w:rsidRDefault="009875C7">
            <w:pPr>
              <w:pStyle w:val="ConsPlusNormal"/>
              <w:jc w:val="center"/>
            </w:pPr>
            <w:r>
              <w:t>63</w:t>
            </w:r>
          </w:p>
        </w:tc>
        <w:tc>
          <w:tcPr>
            <w:tcW w:w="3912" w:type="dxa"/>
          </w:tcPr>
          <w:p w:rsidR="009875C7" w:rsidRDefault="009875C7">
            <w:pPr>
              <w:pStyle w:val="ConsPlusNormal"/>
            </w:pPr>
            <w:r>
              <w:t xml:space="preserve">ТОСП в с. Иванчуг Камызякского района </w:t>
            </w:r>
            <w:r>
              <w:lastRenderedPageBreak/>
              <w:t>Астраханской области</w:t>
            </w:r>
          </w:p>
        </w:tc>
        <w:tc>
          <w:tcPr>
            <w:tcW w:w="4535" w:type="dxa"/>
          </w:tcPr>
          <w:p w:rsidR="009875C7" w:rsidRDefault="009875C7">
            <w:pPr>
              <w:pStyle w:val="ConsPlusNormal"/>
              <w:jc w:val="both"/>
            </w:pPr>
            <w:r>
              <w:lastRenderedPageBreak/>
              <w:t xml:space="preserve">Астраханская область, Камызякский район, с. </w:t>
            </w:r>
            <w:r>
              <w:lastRenderedPageBreak/>
              <w:t>Иванчуг, ул. Ленина, д. 79; тел. 8 (85145) 9-67-46</w:t>
            </w:r>
          </w:p>
        </w:tc>
      </w:tr>
      <w:tr w:rsidR="009875C7">
        <w:tc>
          <w:tcPr>
            <w:tcW w:w="624" w:type="dxa"/>
          </w:tcPr>
          <w:p w:rsidR="009875C7" w:rsidRDefault="009875C7">
            <w:pPr>
              <w:pStyle w:val="ConsPlusNormal"/>
              <w:jc w:val="center"/>
            </w:pPr>
            <w:r>
              <w:lastRenderedPageBreak/>
              <w:t>64</w:t>
            </w:r>
          </w:p>
        </w:tc>
        <w:tc>
          <w:tcPr>
            <w:tcW w:w="3912" w:type="dxa"/>
          </w:tcPr>
          <w:p w:rsidR="009875C7" w:rsidRDefault="009875C7">
            <w:pPr>
              <w:pStyle w:val="ConsPlusNormal"/>
            </w:pPr>
            <w:r>
              <w:t>ТОСП в с. Никольское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Никольское, ул. Советская, д. 1; тел. 8 (85145) 9-57-19</w:t>
            </w:r>
          </w:p>
        </w:tc>
      </w:tr>
      <w:tr w:rsidR="009875C7">
        <w:tc>
          <w:tcPr>
            <w:tcW w:w="624" w:type="dxa"/>
          </w:tcPr>
          <w:p w:rsidR="009875C7" w:rsidRDefault="009875C7">
            <w:pPr>
              <w:pStyle w:val="ConsPlusNormal"/>
              <w:jc w:val="center"/>
            </w:pPr>
            <w:r>
              <w:t>65</w:t>
            </w:r>
          </w:p>
        </w:tc>
        <w:tc>
          <w:tcPr>
            <w:tcW w:w="3912" w:type="dxa"/>
          </w:tcPr>
          <w:p w:rsidR="009875C7" w:rsidRDefault="009875C7">
            <w:pPr>
              <w:pStyle w:val="ConsPlusNormal"/>
            </w:pPr>
            <w:r>
              <w:t>ТОСП в с. Каралат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Каралат, ул. Ленина, д. 62; тел. 8 (85145) 9-65-72, 9-65-73</w:t>
            </w:r>
          </w:p>
        </w:tc>
      </w:tr>
      <w:tr w:rsidR="009875C7">
        <w:tc>
          <w:tcPr>
            <w:tcW w:w="624" w:type="dxa"/>
          </w:tcPr>
          <w:p w:rsidR="009875C7" w:rsidRDefault="009875C7">
            <w:pPr>
              <w:pStyle w:val="ConsPlusNormal"/>
              <w:jc w:val="center"/>
            </w:pPr>
            <w:r>
              <w:t>66</w:t>
            </w:r>
          </w:p>
        </w:tc>
        <w:tc>
          <w:tcPr>
            <w:tcW w:w="3912" w:type="dxa"/>
          </w:tcPr>
          <w:p w:rsidR="009875C7" w:rsidRDefault="009875C7">
            <w:pPr>
              <w:pStyle w:val="ConsPlusNormal"/>
            </w:pPr>
            <w:r>
              <w:t>ТОСП в п. Волго-Каспийский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п. Волго-Каспийский, ул. Набережная, д. 10; тел. 8 (85145) 9-88-50, 9-89-77, 9-88-36</w:t>
            </w:r>
          </w:p>
        </w:tc>
      </w:tr>
      <w:tr w:rsidR="009875C7">
        <w:tc>
          <w:tcPr>
            <w:tcW w:w="624" w:type="dxa"/>
          </w:tcPr>
          <w:p w:rsidR="009875C7" w:rsidRDefault="009875C7">
            <w:pPr>
              <w:pStyle w:val="ConsPlusNormal"/>
              <w:jc w:val="center"/>
            </w:pPr>
            <w:r>
              <w:t>67</w:t>
            </w:r>
          </w:p>
        </w:tc>
        <w:tc>
          <w:tcPr>
            <w:tcW w:w="3912" w:type="dxa"/>
          </w:tcPr>
          <w:p w:rsidR="009875C7" w:rsidRDefault="009875C7">
            <w:pPr>
              <w:pStyle w:val="ConsPlusNormal"/>
            </w:pPr>
            <w:r>
              <w:t>ТОСП в с. Семибугры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Семибугры, ул. Курманова, д. 8; тел. 8 (85145) 9-36-32</w:t>
            </w:r>
          </w:p>
        </w:tc>
      </w:tr>
      <w:tr w:rsidR="009875C7">
        <w:tc>
          <w:tcPr>
            <w:tcW w:w="624" w:type="dxa"/>
          </w:tcPr>
          <w:p w:rsidR="009875C7" w:rsidRDefault="009875C7">
            <w:pPr>
              <w:pStyle w:val="ConsPlusNormal"/>
              <w:jc w:val="center"/>
            </w:pPr>
            <w:r>
              <w:t>68</w:t>
            </w:r>
          </w:p>
        </w:tc>
        <w:tc>
          <w:tcPr>
            <w:tcW w:w="3912" w:type="dxa"/>
          </w:tcPr>
          <w:p w:rsidR="009875C7" w:rsidRDefault="009875C7">
            <w:pPr>
              <w:pStyle w:val="ConsPlusNormal"/>
            </w:pPr>
            <w:r>
              <w:t>ТОСП в с. Тузуклей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Тузуклей, ул. 1 Мая, д. 14; тел. 8 (85145) 9-49-85</w:t>
            </w:r>
          </w:p>
        </w:tc>
      </w:tr>
      <w:tr w:rsidR="009875C7">
        <w:tc>
          <w:tcPr>
            <w:tcW w:w="624" w:type="dxa"/>
          </w:tcPr>
          <w:p w:rsidR="009875C7" w:rsidRDefault="009875C7">
            <w:pPr>
              <w:pStyle w:val="ConsPlusNormal"/>
              <w:jc w:val="center"/>
            </w:pPr>
            <w:r>
              <w:t>69</w:t>
            </w:r>
          </w:p>
        </w:tc>
        <w:tc>
          <w:tcPr>
            <w:tcW w:w="3912" w:type="dxa"/>
          </w:tcPr>
          <w:p w:rsidR="009875C7" w:rsidRDefault="009875C7">
            <w:pPr>
              <w:pStyle w:val="ConsPlusNormal"/>
            </w:pPr>
            <w:r>
              <w:t>ТОСП в п. Верхнекалиновский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п. Верхнекалиновский, ул. Набережная, д. 106; тел. 8 (85145) 9-53-43</w:t>
            </w:r>
          </w:p>
        </w:tc>
      </w:tr>
      <w:tr w:rsidR="009875C7">
        <w:tc>
          <w:tcPr>
            <w:tcW w:w="624" w:type="dxa"/>
          </w:tcPr>
          <w:p w:rsidR="009875C7" w:rsidRDefault="009875C7">
            <w:pPr>
              <w:pStyle w:val="ConsPlusNormal"/>
              <w:jc w:val="center"/>
            </w:pPr>
            <w:r>
              <w:t>70</w:t>
            </w:r>
          </w:p>
        </w:tc>
        <w:tc>
          <w:tcPr>
            <w:tcW w:w="3912" w:type="dxa"/>
          </w:tcPr>
          <w:p w:rsidR="009875C7" w:rsidRDefault="009875C7">
            <w:pPr>
              <w:pStyle w:val="ConsPlusNormal"/>
            </w:pPr>
            <w:r>
              <w:t>ТОСП в с. Жан-Аул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Жан-Аул, ул. Школьная, д. 26; тел. 8 (85145) 9-61-37</w:t>
            </w:r>
          </w:p>
        </w:tc>
      </w:tr>
      <w:tr w:rsidR="009875C7">
        <w:tc>
          <w:tcPr>
            <w:tcW w:w="624" w:type="dxa"/>
          </w:tcPr>
          <w:p w:rsidR="009875C7" w:rsidRDefault="009875C7">
            <w:pPr>
              <w:pStyle w:val="ConsPlusNormal"/>
              <w:jc w:val="center"/>
            </w:pPr>
            <w:r>
              <w:t>71</w:t>
            </w:r>
          </w:p>
        </w:tc>
        <w:tc>
          <w:tcPr>
            <w:tcW w:w="3912" w:type="dxa"/>
          </w:tcPr>
          <w:p w:rsidR="009875C7" w:rsidRDefault="009875C7">
            <w:pPr>
              <w:pStyle w:val="ConsPlusNormal"/>
            </w:pPr>
            <w:r>
              <w:t>ТОСП в пос. Кировский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пос. Кировский, ул. Народная, д. 2; тел. 8 (85145) 9-63-42</w:t>
            </w:r>
          </w:p>
        </w:tc>
      </w:tr>
      <w:tr w:rsidR="009875C7">
        <w:tc>
          <w:tcPr>
            <w:tcW w:w="624" w:type="dxa"/>
          </w:tcPr>
          <w:p w:rsidR="009875C7" w:rsidRDefault="009875C7">
            <w:pPr>
              <w:pStyle w:val="ConsPlusNormal"/>
              <w:jc w:val="center"/>
            </w:pPr>
            <w:r>
              <w:t>72</w:t>
            </w:r>
          </w:p>
        </w:tc>
        <w:tc>
          <w:tcPr>
            <w:tcW w:w="3912" w:type="dxa"/>
          </w:tcPr>
          <w:p w:rsidR="009875C7" w:rsidRDefault="009875C7">
            <w:pPr>
              <w:pStyle w:val="ConsPlusNormal"/>
            </w:pPr>
            <w:r>
              <w:t>ТОСП в с. Караульное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Караульное, ул. Молодежная, д. 31; тел. 8 (85145) 9-65-72, 9-65-73</w:t>
            </w:r>
          </w:p>
        </w:tc>
      </w:tr>
      <w:tr w:rsidR="009875C7">
        <w:tc>
          <w:tcPr>
            <w:tcW w:w="624" w:type="dxa"/>
          </w:tcPr>
          <w:p w:rsidR="009875C7" w:rsidRDefault="009875C7">
            <w:pPr>
              <w:pStyle w:val="ConsPlusNormal"/>
              <w:jc w:val="center"/>
            </w:pPr>
            <w:r>
              <w:t>73</w:t>
            </w:r>
          </w:p>
        </w:tc>
        <w:tc>
          <w:tcPr>
            <w:tcW w:w="3912" w:type="dxa"/>
          </w:tcPr>
          <w:p w:rsidR="009875C7" w:rsidRDefault="009875C7">
            <w:pPr>
              <w:pStyle w:val="ConsPlusNormal"/>
            </w:pPr>
            <w:r>
              <w:t>ТОСП в с. Образцово-Травино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Образцово-Травино, ул. Хлебникова, д. 96; тел. 8 (85145) 9-73-45, 9-71-34</w:t>
            </w:r>
          </w:p>
        </w:tc>
      </w:tr>
      <w:tr w:rsidR="009875C7">
        <w:tc>
          <w:tcPr>
            <w:tcW w:w="624" w:type="dxa"/>
          </w:tcPr>
          <w:p w:rsidR="009875C7" w:rsidRDefault="009875C7">
            <w:pPr>
              <w:pStyle w:val="ConsPlusNormal"/>
              <w:jc w:val="center"/>
            </w:pPr>
            <w:r>
              <w:t>74</w:t>
            </w:r>
          </w:p>
        </w:tc>
        <w:tc>
          <w:tcPr>
            <w:tcW w:w="3912" w:type="dxa"/>
          </w:tcPr>
          <w:p w:rsidR="009875C7" w:rsidRDefault="009875C7">
            <w:pPr>
              <w:pStyle w:val="ConsPlusNormal"/>
            </w:pPr>
            <w:r>
              <w:t>ТОСП в с. Самосделка Камызякского района Астраханской области</w:t>
            </w:r>
          </w:p>
        </w:tc>
        <w:tc>
          <w:tcPr>
            <w:tcW w:w="4535" w:type="dxa"/>
          </w:tcPr>
          <w:p w:rsidR="009875C7" w:rsidRDefault="009875C7">
            <w:pPr>
              <w:pStyle w:val="ConsPlusNormal"/>
              <w:jc w:val="both"/>
            </w:pPr>
            <w:r>
              <w:t>Астраханская область, Камызякский район, с. Самосделка, ул. Советская, д. 17; тел. 8 (85145) 9-76-86</w:t>
            </w:r>
          </w:p>
        </w:tc>
      </w:tr>
      <w:tr w:rsidR="009875C7">
        <w:tc>
          <w:tcPr>
            <w:tcW w:w="9071" w:type="dxa"/>
            <w:gridSpan w:val="3"/>
          </w:tcPr>
          <w:p w:rsidR="009875C7" w:rsidRDefault="009875C7">
            <w:pPr>
              <w:pStyle w:val="ConsPlusNormal"/>
              <w:jc w:val="center"/>
              <w:outlineLvl w:val="3"/>
            </w:pPr>
            <w:r>
              <w:t>Харабалинский район Астраханской области</w:t>
            </w:r>
          </w:p>
        </w:tc>
      </w:tr>
      <w:tr w:rsidR="009875C7">
        <w:tc>
          <w:tcPr>
            <w:tcW w:w="624" w:type="dxa"/>
          </w:tcPr>
          <w:p w:rsidR="009875C7" w:rsidRDefault="009875C7">
            <w:pPr>
              <w:pStyle w:val="ConsPlusNormal"/>
              <w:jc w:val="center"/>
            </w:pPr>
            <w:r>
              <w:t>75</w:t>
            </w:r>
          </w:p>
        </w:tc>
        <w:tc>
          <w:tcPr>
            <w:tcW w:w="3912" w:type="dxa"/>
          </w:tcPr>
          <w:p w:rsidR="009875C7" w:rsidRDefault="009875C7">
            <w:pPr>
              <w:pStyle w:val="ConsPlusNormal"/>
            </w:pPr>
            <w:r>
              <w:t>ТОСП в с. Селитренное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Селитренное, ул. Советская, д. 58; тел. 8 (85148) 5-61-17</w:t>
            </w:r>
          </w:p>
        </w:tc>
      </w:tr>
      <w:tr w:rsidR="009875C7">
        <w:tc>
          <w:tcPr>
            <w:tcW w:w="624" w:type="dxa"/>
          </w:tcPr>
          <w:p w:rsidR="009875C7" w:rsidRDefault="009875C7">
            <w:pPr>
              <w:pStyle w:val="ConsPlusNormal"/>
              <w:jc w:val="center"/>
            </w:pPr>
            <w:r>
              <w:t>76</w:t>
            </w:r>
          </w:p>
        </w:tc>
        <w:tc>
          <w:tcPr>
            <w:tcW w:w="3912" w:type="dxa"/>
          </w:tcPr>
          <w:p w:rsidR="009875C7" w:rsidRDefault="009875C7">
            <w:pPr>
              <w:pStyle w:val="ConsPlusNormal"/>
            </w:pPr>
            <w:r>
              <w:t>ТОСП в с. Хошеутово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Хошеутово, ул. Советская, д. 15; тел. 8 (85148) 5-44-25, 8 (85148) 5-44-18</w:t>
            </w:r>
          </w:p>
        </w:tc>
      </w:tr>
      <w:tr w:rsidR="009875C7">
        <w:tc>
          <w:tcPr>
            <w:tcW w:w="624" w:type="dxa"/>
          </w:tcPr>
          <w:p w:rsidR="009875C7" w:rsidRDefault="009875C7">
            <w:pPr>
              <w:pStyle w:val="ConsPlusNormal"/>
              <w:jc w:val="center"/>
            </w:pPr>
            <w:r>
              <w:lastRenderedPageBreak/>
              <w:t>77</w:t>
            </w:r>
          </w:p>
        </w:tc>
        <w:tc>
          <w:tcPr>
            <w:tcW w:w="3912" w:type="dxa"/>
          </w:tcPr>
          <w:p w:rsidR="009875C7" w:rsidRDefault="009875C7">
            <w:pPr>
              <w:pStyle w:val="ConsPlusNormal"/>
            </w:pPr>
            <w:r>
              <w:t>ТОСП в с. Заволжское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Заволжское, ул. Ленина, д. 42; тел. 8 (85148) 5-47-31, 5-47-17</w:t>
            </w:r>
          </w:p>
        </w:tc>
      </w:tr>
      <w:tr w:rsidR="009875C7">
        <w:tc>
          <w:tcPr>
            <w:tcW w:w="624" w:type="dxa"/>
          </w:tcPr>
          <w:p w:rsidR="009875C7" w:rsidRDefault="009875C7">
            <w:pPr>
              <w:pStyle w:val="ConsPlusNormal"/>
              <w:jc w:val="center"/>
            </w:pPr>
            <w:r>
              <w:t>78</w:t>
            </w:r>
          </w:p>
        </w:tc>
        <w:tc>
          <w:tcPr>
            <w:tcW w:w="3912" w:type="dxa"/>
          </w:tcPr>
          <w:p w:rsidR="009875C7" w:rsidRDefault="009875C7">
            <w:pPr>
              <w:pStyle w:val="ConsPlusNormal"/>
            </w:pPr>
            <w:r>
              <w:t>ТОСП в с. Сасыколи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Сасыколи, ул. Советская, д. 137; тел. 8 (85148) 5-33-41, 8 (85148) 5-32-80</w:t>
            </w:r>
          </w:p>
        </w:tc>
      </w:tr>
      <w:tr w:rsidR="009875C7">
        <w:tc>
          <w:tcPr>
            <w:tcW w:w="624" w:type="dxa"/>
          </w:tcPr>
          <w:p w:rsidR="009875C7" w:rsidRDefault="009875C7">
            <w:pPr>
              <w:pStyle w:val="ConsPlusNormal"/>
              <w:jc w:val="center"/>
            </w:pPr>
            <w:r>
              <w:t>79</w:t>
            </w:r>
          </w:p>
        </w:tc>
        <w:tc>
          <w:tcPr>
            <w:tcW w:w="3912" w:type="dxa"/>
          </w:tcPr>
          <w:p w:rsidR="009875C7" w:rsidRDefault="009875C7">
            <w:pPr>
              <w:pStyle w:val="ConsPlusNormal"/>
            </w:pPr>
            <w:r>
              <w:t>ТОСП в с. Михайловка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Михайловка, ул. Советская, д. 61; тел. 8 (85148) 5-66-31, 8 (85148) 5-66-33</w:t>
            </w:r>
          </w:p>
        </w:tc>
      </w:tr>
      <w:tr w:rsidR="009875C7">
        <w:tc>
          <w:tcPr>
            <w:tcW w:w="624" w:type="dxa"/>
          </w:tcPr>
          <w:p w:rsidR="009875C7" w:rsidRDefault="009875C7">
            <w:pPr>
              <w:pStyle w:val="ConsPlusNormal"/>
              <w:jc w:val="center"/>
            </w:pPr>
            <w:r>
              <w:t>80</w:t>
            </w:r>
          </w:p>
        </w:tc>
        <w:tc>
          <w:tcPr>
            <w:tcW w:w="3912" w:type="dxa"/>
          </w:tcPr>
          <w:p w:rsidR="009875C7" w:rsidRDefault="009875C7">
            <w:pPr>
              <w:pStyle w:val="ConsPlusNormal"/>
            </w:pPr>
            <w:r>
              <w:t>ТОСП в с. Кочковатка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Кочковатка, ул. Юбилейная, д. 11, кв. 2; тел. 8 (85148) 5-98-22, 8 (85148) 5-98-84</w:t>
            </w:r>
          </w:p>
        </w:tc>
      </w:tr>
      <w:tr w:rsidR="009875C7">
        <w:tc>
          <w:tcPr>
            <w:tcW w:w="624" w:type="dxa"/>
          </w:tcPr>
          <w:p w:rsidR="009875C7" w:rsidRDefault="009875C7">
            <w:pPr>
              <w:pStyle w:val="ConsPlusNormal"/>
              <w:jc w:val="center"/>
            </w:pPr>
            <w:r>
              <w:t>81</w:t>
            </w:r>
          </w:p>
        </w:tc>
        <w:tc>
          <w:tcPr>
            <w:tcW w:w="3912" w:type="dxa"/>
          </w:tcPr>
          <w:p w:rsidR="009875C7" w:rsidRDefault="009875C7">
            <w:pPr>
              <w:pStyle w:val="ConsPlusNormal"/>
            </w:pPr>
            <w:r>
              <w:t>ТОСП в с. Тамбовка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Тамбовка, ул. Октябрьская, д. 38; тел. 8 (85148) 5-56-13</w:t>
            </w:r>
          </w:p>
        </w:tc>
      </w:tr>
      <w:tr w:rsidR="009875C7">
        <w:tc>
          <w:tcPr>
            <w:tcW w:w="624" w:type="dxa"/>
          </w:tcPr>
          <w:p w:rsidR="009875C7" w:rsidRDefault="009875C7">
            <w:pPr>
              <w:pStyle w:val="ConsPlusNormal"/>
              <w:jc w:val="center"/>
            </w:pPr>
            <w:r>
              <w:t>82</w:t>
            </w:r>
          </w:p>
        </w:tc>
        <w:tc>
          <w:tcPr>
            <w:tcW w:w="3912" w:type="dxa"/>
          </w:tcPr>
          <w:p w:rsidR="009875C7" w:rsidRDefault="009875C7">
            <w:pPr>
              <w:pStyle w:val="ConsPlusNormal"/>
            </w:pPr>
            <w:r>
              <w:t>ТОСП в с. Вольное Харабалинского района Астраханской области</w:t>
            </w:r>
          </w:p>
        </w:tc>
        <w:tc>
          <w:tcPr>
            <w:tcW w:w="4535" w:type="dxa"/>
          </w:tcPr>
          <w:p w:rsidR="009875C7" w:rsidRDefault="009875C7">
            <w:pPr>
              <w:pStyle w:val="ConsPlusNormal"/>
              <w:jc w:val="both"/>
            </w:pPr>
            <w:r>
              <w:t>Астраханская область, Харабалинский район, с. Вольное, ул. Никулина, д. 7; тел. 8 (85148) 5-54-50, 8 (85148) 5-52-92</w:t>
            </w:r>
          </w:p>
        </w:tc>
      </w:tr>
      <w:tr w:rsidR="009875C7">
        <w:tc>
          <w:tcPr>
            <w:tcW w:w="9071" w:type="dxa"/>
            <w:gridSpan w:val="3"/>
          </w:tcPr>
          <w:p w:rsidR="009875C7" w:rsidRDefault="009875C7">
            <w:pPr>
              <w:pStyle w:val="ConsPlusNormal"/>
              <w:jc w:val="center"/>
              <w:outlineLvl w:val="3"/>
            </w:pPr>
            <w:r>
              <w:t>Наримановский район Астраханской области</w:t>
            </w:r>
          </w:p>
        </w:tc>
      </w:tr>
      <w:tr w:rsidR="009875C7">
        <w:tc>
          <w:tcPr>
            <w:tcW w:w="624" w:type="dxa"/>
          </w:tcPr>
          <w:p w:rsidR="009875C7" w:rsidRDefault="009875C7">
            <w:pPr>
              <w:pStyle w:val="ConsPlusNormal"/>
              <w:jc w:val="center"/>
            </w:pPr>
            <w:r>
              <w:t>83</w:t>
            </w:r>
          </w:p>
        </w:tc>
        <w:tc>
          <w:tcPr>
            <w:tcW w:w="3912" w:type="dxa"/>
          </w:tcPr>
          <w:p w:rsidR="009875C7" w:rsidRDefault="009875C7">
            <w:pPr>
              <w:pStyle w:val="ConsPlusNormal"/>
            </w:pPr>
            <w:r>
              <w:t>ТОСП в пос. Караагаш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пос. Караагаш, ул. Школьная, д. 25; тел. 8 (8512) 99-67-40</w:t>
            </w:r>
          </w:p>
        </w:tc>
      </w:tr>
      <w:tr w:rsidR="009875C7">
        <w:tc>
          <w:tcPr>
            <w:tcW w:w="624" w:type="dxa"/>
          </w:tcPr>
          <w:p w:rsidR="009875C7" w:rsidRDefault="009875C7">
            <w:pPr>
              <w:pStyle w:val="ConsPlusNormal"/>
              <w:jc w:val="center"/>
            </w:pPr>
            <w:r>
              <w:t>84</w:t>
            </w:r>
          </w:p>
        </w:tc>
        <w:tc>
          <w:tcPr>
            <w:tcW w:w="3912" w:type="dxa"/>
          </w:tcPr>
          <w:p w:rsidR="009875C7" w:rsidRDefault="009875C7">
            <w:pPr>
              <w:pStyle w:val="ConsPlusNormal"/>
            </w:pPr>
            <w:r>
              <w:t>ТОСП в с. Николаевка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Николаевка, ул. Советская, д. 62; тел. 8 (85171) 64-196</w:t>
            </w:r>
          </w:p>
        </w:tc>
      </w:tr>
      <w:tr w:rsidR="009875C7">
        <w:tc>
          <w:tcPr>
            <w:tcW w:w="624" w:type="dxa"/>
          </w:tcPr>
          <w:p w:rsidR="009875C7" w:rsidRDefault="009875C7">
            <w:pPr>
              <w:pStyle w:val="ConsPlusNormal"/>
              <w:jc w:val="center"/>
            </w:pPr>
            <w:r>
              <w:t>85</w:t>
            </w:r>
          </w:p>
        </w:tc>
        <w:tc>
          <w:tcPr>
            <w:tcW w:w="3912" w:type="dxa"/>
          </w:tcPr>
          <w:p w:rsidR="009875C7" w:rsidRDefault="009875C7">
            <w:pPr>
              <w:pStyle w:val="ConsPlusNormal"/>
            </w:pPr>
            <w:r>
              <w:t>ТОСП в с. Старокучергановка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Старокучергановка, ул. Ленина, д. 48; тел. 8 (8512) 56-18-85</w:t>
            </w:r>
          </w:p>
        </w:tc>
      </w:tr>
      <w:tr w:rsidR="009875C7">
        <w:tc>
          <w:tcPr>
            <w:tcW w:w="624" w:type="dxa"/>
          </w:tcPr>
          <w:p w:rsidR="009875C7" w:rsidRDefault="009875C7">
            <w:pPr>
              <w:pStyle w:val="ConsPlusNormal"/>
              <w:jc w:val="center"/>
            </w:pPr>
            <w:r>
              <w:t>86</w:t>
            </w:r>
          </w:p>
        </w:tc>
        <w:tc>
          <w:tcPr>
            <w:tcW w:w="3912" w:type="dxa"/>
          </w:tcPr>
          <w:p w:rsidR="009875C7" w:rsidRDefault="009875C7">
            <w:pPr>
              <w:pStyle w:val="ConsPlusNormal"/>
            </w:pPr>
            <w:r>
              <w:t>ТОСП в с. Линейное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Линейное, ул. Ленина, д. 94; тел. 8 (85171) 64-286</w:t>
            </w:r>
          </w:p>
        </w:tc>
      </w:tr>
      <w:tr w:rsidR="009875C7">
        <w:tc>
          <w:tcPr>
            <w:tcW w:w="624" w:type="dxa"/>
          </w:tcPr>
          <w:p w:rsidR="009875C7" w:rsidRDefault="009875C7">
            <w:pPr>
              <w:pStyle w:val="ConsPlusNormal"/>
              <w:jc w:val="center"/>
            </w:pPr>
            <w:r>
              <w:t>87</w:t>
            </w:r>
          </w:p>
        </w:tc>
        <w:tc>
          <w:tcPr>
            <w:tcW w:w="3912" w:type="dxa"/>
          </w:tcPr>
          <w:p w:rsidR="009875C7" w:rsidRDefault="009875C7">
            <w:pPr>
              <w:pStyle w:val="ConsPlusNormal"/>
            </w:pPr>
            <w:r>
              <w:t>ТОСП в пос. Буруны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пос. Буруны, ул. Коммунистическая, д. 1; тел. 8 (85171) 66-430</w:t>
            </w:r>
          </w:p>
        </w:tc>
      </w:tr>
      <w:tr w:rsidR="009875C7">
        <w:tc>
          <w:tcPr>
            <w:tcW w:w="624" w:type="dxa"/>
          </w:tcPr>
          <w:p w:rsidR="009875C7" w:rsidRDefault="009875C7">
            <w:pPr>
              <w:pStyle w:val="ConsPlusNormal"/>
              <w:jc w:val="center"/>
            </w:pPr>
            <w:r>
              <w:t>88</w:t>
            </w:r>
          </w:p>
        </w:tc>
        <w:tc>
          <w:tcPr>
            <w:tcW w:w="3912" w:type="dxa"/>
          </w:tcPr>
          <w:p w:rsidR="009875C7" w:rsidRDefault="009875C7">
            <w:pPr>
              <w:pStyle w:val="ConsPlusNormal"/>
            </w:pPr>
            <w:r>
              <w:t>ТОСП в пос. Прикаспийский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пос. Прикаспийский, ул. Советская, д. 3; тел. 8 (85171) 64-089</w:t>
            </w:r>
          </w:p>
        </w:tc>
      </w:tr>
      <w:tr w:rsidR="009875C7">
        <w:tc>
          <w:tcPr>
            <w:tcW w:w="624" w:type="dxa"/>
          </w:tcPr>
          <w:p w:rsidR="009875C7" w:rsidRDefault="009875C7">
            <w:pPr>
              <w:pStyle w:val="ConsPlusNormal"/>
              <w:jc w:val="center"/>
            </w:pPr>
            <w:r>
              <w:t>89</w:t>
            </w:r>
          </w:p>
        </w:tc>
        <w:tc>
          <w:tcPr>
            <w:tcW w:w="3912" w:type="dxa"/>
          </w:tcPr>
          <w:p w:rsidR="009875C7" w:rsidRDefault="009875C7">
            <w:pPr>
              <w:pStyle w:val="ConsPlusNormal"/>
            </w:pPr>
            <w:r>
              <w:t>ТОСП в с. Разночиновка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Разночиновка, ул. Горького, д. 1; тел. 8 (85171) 65-148</w:t>
            </w:r>
          </w:p>
        </w:tc>
      </w:tr>
      <w:tr w:rsidR="009875C7">
        <w:tc>
          <w:tcPr>
            <w:tcW w:w="624" w:type="dxa"/>
          </w:tcPr>
          <w:p w:rsidR="009875C7" w:rsidRDefault="009875C7">
            <w:pPr>
              <w:pStyle w:val="ConsPlusNormal"/>
              <w:jc w:val="center"/>
            </w:pPr>
            <w:r>
              <w:t>90</w:t>
            </w:r>
          </w:p>
        </w:tc>
        <w:tc>
          <w:tcPr>
            <w:tcW w:w="3912" w:type="dxa"/>
          </w:tcPr>
          <w:p w:rsidR="009875C7" w:rsidRDefault="009875C7">
            <w:pPr>
              <w:pStyle w:val="ConsPlusNormal"/>
            </w:pPr>
            <w:r>
              <w:t>ТОСП в с. Барановка Наримановского района Астраханской области</w:t>
            </w:r>
          </w:p>
        </w:tc>
        <w:tc>
          <w:tcPr>
            <w:tcW w:w="4535" w:type="dxa"/>
          </w:tcPr>
          <w:p w:rsidR="009875C7" w:rsidRDefault="009875C7">
            <w:pPr>
              <w:pStyle w:val="ConsPlusNormal"/>
              <w:jc w:val="both"/>
            </w:pPr>
            <w:r>
              <w:t xml:space="preserve">Астраханская область, Наримановский район, с. Барановка, ул. Советская, д. 12; тел. 8 </w:t>
            </w:r>
            <w:r>
              <w:lastRenderedPageBreak/>
              <w:t>(85171) 65-904</w:t>
            </w:r>
          </w:p>
        </w:tc>
      </w:tr>
      <w:tr w:rsidR="009875C7">
        <w:tc>
          <w:tcPr>
            <w:tcW w:w="624" w:type="dxa"/>
          </w:tcPr>
          <w:p w:rsidR="009875C7" w:rsidRDefault="009875C7">
            <w:pPr>
              <w:pStyle w:val="ConsPlusNormal"/>
              <w:jc w:val="center"/>
            </w:pPr>
            <w:r>
              <w:lastRenderedPageBreak/>
              <w:t>91</w:t>
            </w:r>
          </w:p>
        </w:tc>
        <w:tc>
          <w:tcPr>
            <w:tcW w:w="3912" w:type="dxa"/>
          </w:tcPr>
          <w:p w:rsidR="009875C7" w:rsidRDefault="009875C7">
            <w:pPr>
              <w:pStyle w:val="ConsPlusNormal"/>
            </w:pPr>
            <w:r>
              <w:t>ТОСП в с. Солянка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Солянка, ул. Калинина, д. 5; тел. 8 (8512) 59-91-37</w:t>
            </w:r>
          </w:p>
        </w:tc>
      </w:tr>
      <w:tr w:rsidR="009875C7">
        <w:tc>
          <w:tcPr>
            <w:tcW w:w="624" w:type="dxa"/>
          </w:tcPr>
          <w:p w:rsidR="009875C7" w:rsidRDefault="009875C7">
            <w:pPr>
              <w:pStyle w:val="ConsPlusNormal"/>
              <w:jc w:val="center"/>
            </w:pPr>
            <w:r>
              <w:t>92</w:t>
            </w:r>
          </w:p>
        </w:tc>
        <w:tc>
          <w:tcPr>
            <w:tcW w:w="3912" w:type="dxa"/>
          </w:tcPr>
          <w:p w:rsidR="009875C7" w:rsidRDefault="009875C7">
            <w:pPr>
              <w:pStyle w:val="ConsPlusNormal"/>
            </w:pPr>
            <w:r>
              <w:t>ТОСП в с. Рассвет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Рассвет, ул. Советская, д. 36; тел. 8 (85171) 67-925</w:t>
            </w:r>
          </w:p>
        </w:tc>
      </w:tr>
      <w:tr w:rsidR="009875C7">
        <w:tc>
          <w:tcPr>
            <w:tcW w:w="624" w:type="dxa"/>
          </w:tcPr>
          <w:p w:rsidR="009875C7" w:rsidRDefault="009875C7">
            <w:pPr>
              <w:pStyle w:val="ConsPlusNormal"/>
              <w:jc w:val="center"/>
            </w:pPr>
            <w:r>
              <w:t>93</w:t>
            </w:r>
          </w:p>
        </w:tc>
        <w:tc>
          <w:tcPr>
            <w:tcW w:w="3912" w:type="dxa"/>
          </w:tcPr>
          <w:p w:rsidR="009875C7" w:rsidRDefault="009875C7">
            <w:pPr>
              <w:pStyle w:val="ConsPlusNormal"/>
            </w:pPr>
            <w:r>
              <w:t>ТОСП в с. Волжское Наримановского района Астраханской области</w:t>
            </w:r>
          </w:p>
        </w:tc>
        <w:tc>
          <w:tcPr>
            <w:tcW w:w="4535" w:type="dxa"/>
          </w:tcPr>
          <w:p w:rsidR="009875C7" w:rsidRDefault="009875C7">
            <w:pPr>
              <w:pStyle w:val="ConsPlusNormal"/>
              <w:jc w:val="both"/>
            </w:pPr>
            <w:r>
              <w:t>Астраханская область, Наримановский район, с. Волжское, ул. Победы, д. 18; тел. 8 (85171) 67-534</w:t>
            </w:r>
          </w:p>
        </w:tc>
      </w:tr>
      <w:tr w:rsidR="009875C7">
        <w:tc>
          <w:tcPr>
            <w:tcW w:w="9071" w:type="dxa"/>
            <w:gridSpan w:val="3"/>
          </w:tcPr>
          <w:p w:rsidR="009875C7" w:rsidRDefault="009875C7">
            <w:pPr>
              <w:pStyle w:val="ConsPlusNormal"/>
              <w:jc w:val="center"/>
              <w:outlineLvl w:val="3"/>
            </w:pPr>
            <w:r>
              <w:t>Черноярский район Астраханской области</w:t>
            </w:r>
          </w:p>
        </w:tc>
      </w:tr>
      <w:tr w:rsidR="009875C7">
        <w:tc>
          <w:tcPr>
            <w:tcW w:w="624" w:type="dxa"/>
          </w:tcPr>
          <w:p w:rsidR="009875C7" w:rsidRDefault="009875C7">
            <w:pPr>
              <w:pStyle w:val="ConsPlusNormal"/>
              <w:jc w:val="center"/>
            </w:pPr>
            <w:r>
              <w:t>94</w:t>
            </w:r>
          </w:p>
        </w:tc>
        <w:tc>
          <w:tcPr>
            <w:tcW w:w="3912" w:type="dxa"/>
          </w:tcPr>
          <w:p w:rsidR="009875C7" w:rsidRDefault="009875C7">
            <w:pPr>
              <w:pStyle w:val="ConsPlusNormal"/>
            </w:pPr>
            <w:r>
              <w:t>ТОСП в с. Ушаковка Черноярского района Астраханской области</w:t>
            </w:r>
          </w:p>
        </w:tc>
        <w:tc>
          <w:tcPr>
            <w:tcW w:w="4535" w:type="dxa"/>
          </w:tcPr>
          <w:p w:rsidR="009875C7" w:rsidRDefault="009875C7">
            <w:pPr>
              <w:pStyle w:val="ConsPlusNormal"/>
              <w:jc w:val="both"/>
            </w:pPr>
            <w:r>
              <w:t>Астраханская область, Черноярский район, с. Ушаковка, пл. Ленина, д. 2; тел. 8 (85149) 28-5-19</w:t>
            </w:r>
          </w:p>
        </w:tc>
      </w:tr>
    </w:tbl>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2</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 услуги</w:t>
      </w:r>
    </w:p>
    <w:p w:rsidR="009875C7" w:rsidRDefault="009875C7">
      <w:pPr>
        <w:pStyle w:val="ConsPlusNormal"/>
        <w:jc w:val="right"/>
      </w:pPr>
      <w:r>
        <w:t>"Выдача, переоформление, продление срока</w:t>
      </w:r>
    </w:p>
    <w:p w:rsidR="009875C7" w:rsidRDefault="009875C7">
      <w:pPr>
        <w:pStyle w:val="ConsPlusNormal"/>
        <w:jc w:val="right"/>
      </w:pPr>
      <w:r>
        <w:t>действия разрешения на право организации</w:t>
      </w:r>
    </w:p>
    <w:p w:rsidR="009875C7" w:rsidRDefault="009875C7">
      <w:pPr>
        <w:pStyle w:val="ConsPlusNormal"/>
        <w:jc w:val="right"/>
      </w:pPr>
      <w:r>
        <w:t>розничного рынка на территории</w:t>
      </w:r>
    </w:p>
    <w:p w:rsidR="009875C7" w:rsidRDefault="009875C7">
      <w:pPr>
        <w:pStyle w:val="ConsPlusNormal"/>
        <w:jc w:val="right"/>
      </w:pPr>
      <w:r>
        <w:t>муниципального образования</w:t>
      </w:r>
    </w:p>
    <w:p w:rsidR="009875C7" w:rsidRDefault="009875C7">
      <w:pPr>
        <w:pStyle w:val="ConsPlusNormal"/>
        <w:jc w:val="right"/>
      </w:pPr>
      <w:r>
        <w:t>"Город Астрахань"</w:t>
      </w:r>
    </w:p>
    <w:p w:rsidR="009875C7" w:rsidRDefault="009875C7">
      <w:pPr>
        <w:pStyle w:val="ConsPlusNormal"/>
        <w:jc w:val="right"/>
      </w:pPr>
    </w:p>
    <w:p w:rsidR="009875C7" w:rsidRDefault="009875C7">
      <w:pPr>
        <w:pStyle w:val="ConsPlusNonformat"/>
        <w:jc w:val="both"/>
      </w:pPr>
      <w:r>
        <w:t xml:space="preserve">                                             от ___________________________</w:t>
      </w:r>
    </w:p>
    <w:p w:rsidR="009875C7" w:rsidRDefault="009875C7">
      <w:pPr>
        <w:pStyle w:val="ConsPlusNonformat"/>
        <w:jc w:val="both"/>
      </w:pPr>
      <w:r>
        <w:t xml:space="preserve">                                             ______________________________</w:t>
      </w:r>
    </w:p>
    <w:p w:rsidR="009875C7" w:rsidRDefault="009875C7">
      <w:pPr>
        <w:pStyle w:val="ConsPlusNonformat"/>
        <w:jc w:val="both"/>
      </w:pPr>
    </w:p>
    <w:p w:rsidR="009875C7" w:rsidRDefault="009875C7">
      <w:pPr>
        <w:pStyle w:val="ConsPlusNonformat"/>
        <w:jc w:val="both"/>
      </w:pPr>
      <w:bookmarkStart w:id="15" w:name="P894"/>
      <w:bookmarkEnd w:id="15"/>
      <w:r>
        <w:t xml:space="preserve">                                 ЗАЯВЛЕНИЕ</w:t>
      </w:r>
    </w:p>
    <w:p w:rsidR="009875C7" w:rsidRDefault="009875C7">
      <w:pPr>
        <w:pStyle w:val="ConsPlusNonformat"/>
        <w:jc w:val="both"/>
      </w:pPr>
      <w:r>
        <w:t xml:space="preserve">         о выдаче (переоформлении, продлении срока действия)</w:t>
      </w:r>
    </w:p>
    <w:p w:rsidR="009875C7" w:rsidRDefault="009875C7">
      <w:pPr>
        <w:pStyle w:val="ConsPlusNonformat"/>
        <w:jc w:val="both"/>
      </w:pPr>
      <w:r>
        <w:t xml:space="preserve">         разрешения администрации муниципального образования</w:t>
      </w:r>
    </w:p>
    <w:p w:rsidR="009875C7" w:rsidRDefault="009875C7">
      <w:pPr>
        <w:pStyle w:val="ConsPlusNonformat"/>
        <w:jc w:val="both"/>
      </w:pPr>
      <w:r>
        <w:t xml:space="preserve">       "Город Астрахань" на право организации розничного рынка</w:t>
      </w:r>
    </w:p>
    <w:p w:rsidR="009875C7" w:rsidRDefault="009875C7">
      <w:pPr>
        <w:pStyle w:val="ConsPlusNonformat"/>
        <w:jc w:val="both"/>
      </w:pPr>
      <w:r>
        <w:t xml:space="preserve">                на территории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nformat"/>
        <w:jc w:val="both"/>
      </w:pPr>
    </w:p>
    <w:p w:rsidR="009875C7" w:rsidRDefault="009875C7">
      <w:pPr>
        <w:pStyle w:val="ConsPlusNonformat"/>
        <w:jc w:val="both"/>
      </w:pPr>
      <w:r>
        <w:t xml:space="preserve">    В  соответствии  с  </w:t>
      </w:r>
      <w:hyperlink r:id="rId68" w:history="1">
        <w:r>
          <w:rPr>
            <w:color w:val="0000FF"/>
          </w:rPr>
          <w:t>Постановлением</w:t>
        </w:r>
      </w:hyperlink>
      <w:r>
        <w:t xml:space="preserve">  Правительства  Российской Федерации</w:t>
      </w:r>
    </w:p>
    <w:p w:rsidR="009875C7" w:rsidRDefault="009875C7">
      <w:pPr>
        <w:pStyle w:val="ConsPlusNonformat"/>
        <w:jc w:val="both"/>
      </w:pPr>
      <w:r>
        <w:t>от  10.03.2007  N 148 "Об  утверждении  Правил  выдачи  разрешений на право</w:t>
      </w:r>
    </w:p>
    <w:p w:rsidR="009875C7" w:rsidRDefault="009875C7">
      <w:pPr>
        <w:pStyle w:val="ConsPlusNonformat"/>
        <w:jc w:val="both"/>
      </w:pPr>
      <w:r>
        <w:t>организации розничного рынка"</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просит  рассмотреть  вопрос  о  выдаче   (переоформлении,  продлении  срока</w:t>
      </w:r>
    </w:p>
    <w:p w:rsidR="009875C7" w:rsidRDefault="009875C7">
      <w:pPr>
        <w:pStyle w:val="ConsPlusNonformat"/>
        <w:jc w:val="both"/>
      </w:pPr>
      <w:r>
        <w:t>действия)   разрешения   администрации  муниципального  образования  "Город</w:t>
      </w:r>
    </w:p>
    <w:p w:rsidR="009875C7" w:rsidRDefault="009875C7">
      <w:pPr>
        <w:pStyle w:val="ConsPlusNonformat"/>
        <w:jc w:val="both"/>
      </w:pPr>
      <w:r>
        <w:t>Астрахань"   на   право   организации   розничного   рынка   на  территории</w:t>
      </w:r>
    </w:p>
    <w:p w:rsidR="009875C7" w:rsidRDefault="009875C7">
      <w:pPr>
        <w:pStyle w:val="ConsPlusNonformat"/>
        <w:jc w:val="both"/>
      </w:pPr>
      <w:r>
        <w:t>муниципального образования "Город Астрахань".</w:t>
      </w:r>
    </w:p>
    <w:p w:rsidR="009875C7" w:rsidRDefault="009875C7">
      <w:pPr>
        <w:pStyle w:val="ConsPlusNonformat"/>
        <w:jc w:val="both"/>
      </w:pPr>
      <w:r>
        <w:t xml:space="preserve">    Сведения  о  претенденте  на  получение разрешения на право организации</w:t>
      </w:r>
    </w:p>
    <w:p w:rsidR="009875C7" w:rsidRDefault="009875C7">
      <w:pPr>
        <w:pStyle w:val="ConsPlusNonformat"/>
        <w:jc w:val="both"/>
      </w:pPr>
      <w:r>
        <w:t>розничного рынка:</w:t>
      </w:r>
    </w:p>
    <w:p w:rsidR="009875C7" w:rsidRDefault="009875C7">
      <w:pPr>
        <w:pStyle w:val="ConsPlusNonformat"/>
        <w:jc w:val="both"/>
      </w:pPr>
      <w:r>
        <w:t xml:space="preserve">    1.  Полное  и  (если  имеется)  сокращенное  наименование  (в том числе</w:t>
      </w:r>
    </w:p>
    <w:p w:rsidR="009875C7" w:rsidRDefault="009875C7">
      <w:pPr>
        <w:pStyle w:val="ConsPlusNonformat"/>
        <w:jc w:val="both"/>
      </w:pPr>
      <w:r>
        <w:t>фирменное наименование)</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lastRenderedPageBreak/>
        <w:t xml:space="preserve">    2. Организационно-правовая форма юридического лица 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3. Место нахождения юридического лица 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4. Место нахождения объекта или объектов недвижимости, расположенных на</w:t>
      </w:r>
    </w:p>
    <w:p w:rsidR="009875C7" w:rsidRDefault="009875C7">
      <w:pPr>
        <w:pStyle w:val="ConsPlusNonformat"/>
        <w:jc w:val="both"/>
      </w:pPr>
      <w:r>
        <w:t>территории, в пределах которой  предполагается организовать розничный рынок</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5. Государственный регистрационный номер записи о создании юридического</w:t>
      </w:r>
    </w:p>
    <w:p w:rsidR="009875C7" w:rsidRDefault="009875C7">
      <w:pPr>
        <w:pStyle w:val="ConsPlusNonformat"/>
        <w:jc w:val="both"/>
      </w:pPr>
      <w:r>
        <w:t>лица ______________________________________________________________________</w:t>
      </w:r>
    </w:p>
    <w:p w:rsidR="009875C7" w:rsidRDefault="009875C7">
      <w:pPr>
        <w:pStyle w:val="ConsPlusNonformat"/>
        <w:jc w:val="both"/>
      </w:pPr>
      <w:r>
        <w:t xml:space="preserve">    6. Документ, подтверждающий факт внесения сведений о юридическом лице в</w:t>
      </w:r>
    </w:p>
    <w:p w:rsidR="009875C7" w:rsidRDefault="009875C7">
      <w:pPr>
        <w:pStyle w:val="ConsPlusNonformat"/>
        <w:jc w:val="both"/>
      </w:pPr>
      <w:r>
        <w:t>Единый государственный реестр юридических лиц _____________________________</w:t>
      </w:r>
    </w:p>
    <w:p w:rsidR="009875C7" w:rsidRDefault="009875C7">
      <w:pPr>
        <w:pStyle w:val="ConsPlusNonformat"/>
        <w:jc w:val="both"/>
      </w:pPr>
      <w:r>
        <w:t xml:space="preserve">    7. Идентификационный номер налогоплательщика __________________________</w:t>
      </w:r>
    </w:p>
    <w:p w:rsidR="009875C7" w:rsidRDefault="009875C7">
      <w:pPr>
        <w:pStyle w:val="ConsPlusNonformat"/>
        <w:jc w:val="both"/>
      </w:pPr>
      <w:r>
        <w:t xml:space="preserve">    8.  Документ,  подтверждающий  постановку  юридического  лица на учет в</w:t>
      </w:r>
    </w:p>
    <w:p w:rsidR="009875C7" w:rsidRDefault="009875C7">
      <w:pPr>
        <w:pStyle w:val="ConsPlusNonformat"/>
        <w:jc w:val="both"/>
      </w:pPr>
      <w:r>
        <w:t>налоговом органе __________________________________________________________</w:t>
      </w:r>
    </w:p>
    <w:p w:rsidR="009875C7" w:rsidRDefault="009875C7">
      <w:pPr>
        <w:pStyle w:val="ConsPlusNonformat"/>
        <w:jc w:val="both"/>
      </w:pPr>
      <w:r>
        <w:t xml:space="preserve">    9. Тип рынка, который предполагается организовать _____________________</w:t>
      </w:r>
    </w:p>
    <w:p w:rsidR="009875C7" w:rsidRDefault="009875C7">
      <w:pPr>
        <w:pStyle w:val="ConsPlusNonformat"/>
        <w:jc w:val="both"/>
      </w:pPr>
      <w:r>
        <w:t xml:space="preserve">    10. Площадь рынка _____________________________________________________</w:t>
      </w:r>
    </w:p>
    <w:p w:rsidR="009875C7" w:rsidRDefault="009875C7">
      <w:pPr>
        <w:pStyle w:val="ConsPlusNonformat"/>
        <w:jc w:val="both"/>
      </w:pPr>
      <w:r>
        <w:t xml:space="preserve">    11. Срок действия разрешения __________________________________________</w:t>
      </w:r>
    </w:p>
    <w:p w:rsidR="009875C7" w:rsidRDefault="009875C7">
      <w:pPr>
        <w:pStyle w:val="ConsPlusNonformat"/>
        <w:jc w:val="both"/>
      </w:pPr>
    </w:p>
    <w:p w:rsidR="009875C7" w:rsidRDefault="009875C7">
      <w:pPr>
        <w:pStyle w:val="ConsPlusNonformat"/>
        <w:jc w:val="both"/>
      </w:pPr>
      <w:r>
        <w:t xml:space="preserve">    К заявлению прилагаются:</w:t>
      </w:r>
    </w:p>
    <w:p w:rsidR="009875C7" w:rsidRDefault="009875C7">
      <w:pPr>
        <w:pStyle w:val="ConsPlusNonformat"/>
        <w:jc w:val="both"/>
      </w:pPr>
      <w:r>
        <w:t xml:space="preserve">    1.  Нотариально  заверенные копии учредительных  документов  (оригиналы</w:t>
      </w:r>
    </w:p>
    <w:p w:rsidR="009875C7" w:rsidRDefault="009875C7">
      <w:pPr>
        <w:pStyle w:val="ConsPlusNonformat"/>
        <w:jc w:val="both"/>
      </w:pPr>
      <w:r>
        <w:t>учредительных  документов  в  случае,  если  верность копии не удостоверена</w:t>
      </w:r>
    </w:p>
    <w:p w:rsidR="009875C7" w:rsidRDefault="009875C7">
      <w:pPr>
        <w:pStyle w:val="ConsPlusNonformat"/>
        <w:jc w:val="both"/>
      </w:pPr>
      <w:r>
        <w:t>нотариально). Нужное подчеркнуть.</w:t>
      </w:r>
    </w:p>
    <w:p w:rsidR="009875C7" w:rsidRDefault="009875C7">
      <w:pPr>
        <w:pStyle w:val="ConsPlusNonformat"/>
        <w:jc w:val="both"/>
      </w:pPr>
      <w:r>
        <w:t xml:space="preserve">    2. Выписка  из Единого  государственного реестра юридических лиц или ее</w:t>
      </w:r>
    </w:p>
    <w:p w:rsidR="009875C7" w:rsidRDefault="009875C7">
      <w:pPr>
        <w:pStyle w:val="ConsPlusNonformat"/>
        <w:jc w:val="both"/>
      </w:pPr>
      <w:r>
        <w:t>нотариально удостоверенная копия.</w:t>
      </w:r>
    </w:p>
    <w:p w:rsidR="009875C7" w:rsidRDefault="009875C7">
      <w:pPr>
        <w:pStyle w:val="ConsPlusNonformat"/>
        <w:jc w:val="both"/>
      </w:pPr>
      <w:r>
        <w:t xml:space="preserve">    3. Нотариально удостоверенная копия документа, подтверждающего право на</w:t>
      </w:r>
    </w:p>
    <w:p w:rsidR="009875C7" w:rsidRDefault="009875C7">
      <w:pPr>
        <w:pStyle w:val="ConsPlusNonformat"/>
        <w:jc w:val="both"/>
      </w:pPr>
      <w:r>
        <w:t>объект  или  объекты  недвижимости, расположенные на территории, в пределах</w:t>
      </w:r>
    </w:p>
    <w:p w:rsidR="009875C7" w:rsidRDefault="009875C7">
      <w:pPr>
        <w:pStyle w:val="ConsPlusNonformat"/>
        <w:jc w:val="both"/>
      </w:pPr>
      <w:r>
        <w:t>которой предполагается организовать рынок.</w:t>
      </w:r>
    </w:p>
    <w:p w:rsidR="009875C7" w:rsidRDefault="009875C7">
      <w:pPr>
        <w:pStyle w:val="ConsPlusNonformat"/>
        <w:jc w:val="both"/>
      </w:pPr>
    </w:p>
    <w:p w:rsidR="009875C7" w:rsidRDefault="009875C7">
      <w:pPr>
        <w:pStyle w:val="ConsPlusNonformat"/>
        <w:jc w:val="both"/>
      </w:pPr>
      <w:r>
        <w:t xml:space="preserve">    Дата подачи заявки                                 Подпись</w:t>
      </w:r>
    </w:p>
    <w:p w:rsidR="009875C7" w:rsidRDefault="009875C7">
      <w:pPr>
        <w:pStyle w:val="ConsPlusNonformat"/>
        <w:jc w:val="both"/>
      </w:pPr>
    </w:p>
    <w:p w:rsidR="009875C7" w:rsidRDefault="009875C7">
      <w:pPr>
        <w:pStyle w:val="ConsPlusNonformat"/>
        <w:jc w:val="both"/>
      </w:pPr>
      <w:r>
        <w:t xml:space="preserve">    _________________________</w:t>
      </w:r>
    </w:p>
    <w:p w:rsidR="009875C7" w:rsidRDefault="009875C7">
      <w:pPr>
        <w:pStyle w:val="ConsPlusNonformat"/>
        <w:jc w:val="both"/>
      </w:pPr>
      <w:r>
        <w:t xml:space="preserve">    доверенность ____________</w:t>
      </w:r>
    </w:p>
    <w:p w:rsidR="009875C7" w:rsidRDefault="009875C7">
      <w:pPr>
        <w:pStyle w:val="ConsPlusNonformat"/>
        <w:jc w:val="both"/>
      </w:pPr>
      <w:r>
        <w:t xml:space="preserve">    _________________________</w:t>
      </w:r>
    </w:p>
    <w:p w:rsidR="009875C7" w:rsidRDefault="009875C7">
      <w:pPr>
        <w:pStyle w:val="ConsPlusNonformat"/>
        <w:jc w:val="both"/>
      </w:pPr>
      <w:r>
        <w:t xml:space="preserve">    от __________ N _________</w:t>
      </w:r>
    </w:p>
    <w:p w:rsidR="009875C7" w:rsidRDefault="009875C7">
      <w:pPr>
        <w:pStyle w:val="ConsPlusNonformat"/>
        <w:jc w:val="both"/>
      </w:pPr>
      <w:r>
        <w:t xml:space="preserve">    Печать</w:t>
      </w: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both"/>
      </w:pPr>
    </w:p>
    <w:p w:rsidR="009875C7" w:rsidRDefault="009875C7">
      <w:pPr>
        <w:pStyle w:val="ConsPlusNormal"/>
        <w:jc w:val="right"/>
        <w:outlineLvl w:val="1"/>
      </w:pPr>
      <w:r>
        <w:t>Приложение 3</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w:t>
      </w:r>
    </w:p>
    <w:p w:rsidR="009875C7" w:rsidRDefault="009875C7">
      <w:pPr>
        <w:pStyle w:val="ConsPlusNormal"/>
        <w:jc w:val="right"/>
      </w:pPr>
      <w:r>
        <w:t>услуги "Выдача, переоформление,</w:t>
      </w:r>
    </w:p>
    <w:p w:rsidR="009875C7" w:rsidRDefault="009875C7">
      <w:pPr>
        <w:pStyle w:val="ConsPlusNormal"/>
        <w:jc w:val="right"/>
      </w:pPr>
      <w:r>
        <w:t>продление срока действия разрешения</w:t>
      </w:r>
    </w:p>
    <w:p w:rsidR="009875C7" w:rsidRDefault="009875C7">
      <w:pPr>
        <w:pStyle w:val="ConsPlusNormal"/>
        <w:jc w:val="right"/>
      </w:pPr>
      <w:r>
        <w:t>на право организации розничного рынка</w:t>
      </w:r>
    </w:p>
    <w:p w:rsidR="009875C7" w:rsidRDefault="009875C7">
      <w:pPr>
        <w:pStyle w:val="ConsPlusNormal"/>
        <w:jc w:val="right"/>
      </w:pPr>
      <w:r>
        <w:t>на территории муниципального образования</w:t>
      </w:r>
    </w:p>
    <w:p w:rsidR="009875C7" w:rsidRDefault="009875C7">
      <w:pPr>
        <w:pStyle w:val="ConsPlusNormal"/>
        <w:jc w:val="right"/>
      </w:pPr>
      <w:r>
        <w:t>"Город Астрахань"</w:t>
      </w:r>
    </w:p>
    <w:p w:rsidR="009875C7" w:rsidRDefault="009875C7">
      <w:pPr>
        <w:pStyle w:val="ConsPlusNormal"/>
      </w:pPr>
    </w:p>
    <w:p w:rsidR="009875C7" w:rsidRDefault="009875C7">
      <w:pPr>
        <w:pStyle w:val="ConsPlusTitle"/>
        <w:jc w:val="center"/>
      </w:pPr>
      <w:bookmarkStart w:id="16" w:name="P966"/>
      <w:bookmarkEnd w:id="16"/>
      <w:r>
        <w:t>БЛОК-СХЕМА</w:t>
      </w:r>
    </w:p>
    <w:p w:rsidR="009875C7" w:rsidRDefault="009875C7">
      <w:pPr>
        <w:pStyle w:val="ConsPlusTitle"/>
        <w:jc w:val="center"/>
      </w:pPr>
      <w:r>
        <w:t>ПОСЛЕДОВАТЕЛЬНОСТИ АДМИНИСТРАТИВНЫХ ПРОЦЕДУР</w:t>
      </w:r>
    </w:p>
    <w:p w:rsidR="009875C7" w:rsidRDefault="009875C7">
      <w:pPr>
        <w:pStyle w:val="ConsPlusTitle"/>
        <w:jc w:val="center"/>
      </w:pPr>
      <w:r>
        <w:t>ПРИ ПРЕДОСТАВЛЕНИИ МУНИЦИПАЛЬНОЙ УСЛУГИ</w:t>
      </w:r>
    </w:p>
    <w:p w:rsidR="009875C7" w:rsidRDefault="009875C7">
      <w:pPr>
        <w:pStyle w:val="ConsPlusNormal"/>
        <w:jc w:val="both"/>
      </w:pPr>
    </w:p>
    <w:p w:rsidR="009875C7" w:rsidRDefault="009875C7">
      <w:pPr>
        <w:pStyle w:val="ConsPlusNonformat"/>
        <w:jc w:val="both"/>
      </w:pPr>
      <w:r>
        <w:rPr>
          <w:sz w:val="16"/>
        </w:rPr>
        <w:t xml:space="preserve">                       ┌─────────────────────────────┐</w:t>
      </w:r>
    </w:p>
    <w:p w:rsidR="009875C7" w:rsidRDefault="009875C7">
      <w:pPr>
        <w:pStyle w:val="ConsPlusNonformat"/>
        <w:jc w:val="both"/>
      </w:pPr>
      <w:r>
        <w:rPr>
          <w:sz w:val="16"/>
        </w:rPr>
        <w:t xml:space="preserve">                       │          Заявитель          │</w:t>
      </w:r>
    </w:p>
    <w:p w:rsidR="009875C7" w:rsidRDefault="009875C7">
      <w:pPr>
        <w:pStyle w:val="ConsPlusNonformat"/>
        <w:jc w:val="both"/>
      </w:pPr>
      <w:r>
        <w:rPr>
          <w:sz w:val="16"/>
        </w:rPr>
        <w:t xml:space="preserve">                       └──────────────┬──────────────┘</w:t>
      </w:r>
    </w:p>
    <w:p w:rsidR="009875C7" w:rsidRDefault="009875C7">
      <w:pPr>
        <w:pStyle w:val="ConsPlusNonformat"/>
        <w:jc w:val="both"/>
      </w:pPr>
      <w:r>
        <w:rPr>
          <w:sz w:val="16"/>
        </w:rPr>
        <w:t xml:space="preserve">                                     \/</w:t>
      </w:r>
    </w:p>
    <w:p w:rsidR="009875C7" w:rsidRDefault="009875C7">
      <w:pPr>
        <w:pStyle w:val="ConsPlusNonformat"/>
        <w:jc w:val="both"/>
      </w:pPr>
      <w:r>
        <w:rPr>
          <w:sz w:val="16"/>
        </w:rPr>
        <w:t xml:space="preserve">                       ┌─────────────────────────────┐</w:t>
      </w:r>
    </w:p>
    <w:p w:rsidR="009875C7" w:rsidRDefault="009875C7">
      <w:pPr>
        <w:pStyle w:val="ConsPlusNonformat"/>
        <w:jc w:val="both"/>
      </w:pPr>
      <w:r>
        <w:rPr>
          <w:sz w:val="16"/>
        </w:rPr>
        <w:lastRenderedPageBreak/>
        <w:t xml:space="preserve">                       │Подача заявления и документов│</w:t>
      </w:r>
    </w:p>
    <w:p w:rsidR="009875C7" w:rsidRDefault="009875C7">
      <w:pPr>
        <w:pStyle w:val="ConsPlusNonformat"/>
        <w:jc w:val="both"/>
      </w:pPr>
      <w:r>
        <w:rPr>
          <w:sz w:val="16"/>
        </w:rPr>
        <w:t xml:space="preserve">                       └─────────────────────────────┘</w:t>
      </w:r>
    </w:p>
    <w:p w:rsidR="009875C7" w:rsidRDefault="009875C7">
      <w:pPr>
        <w:pStyle w:val="ConsPlusNonformat"/>
        <w:jc w:val="both"/>
      </w:pPr>
    </w:p>
    <w:p w:rsidR="009875C7" w:rsidRDefault="009875C7">
      <w:pPr>
        <w:pStyle w:val="ConsPlusNonformat"/>
        <w:jc w:val="both"/>
      </w:pPr>
      <w:r>
        <w:rPr>
          <w:sz w:val="16"/>
        </w:rPr>
        <w:t>┌──────┐      ┌─────┐      ┌──────────────────┐      ┌─────────────┐      ┌─────────┐</w:t>
      </w:r>
    </w:p>
    <w:p w:rsidR="009875C7" w:rsidRDefault="009875C7">
      <w:pPr>
        <w:pStyle w:val="ConsPlusNonformat"/>
        <w:jc w:val="both"/>
      </w:pPr>
      <w:r>
        <w:rPr>
          <w:sz w:val="16"/>
        </w:rPr>
        <w:t>│Почтой│      │Лично│      │Электронной почтой│      │Через порталы│      │Через МФЦ│</w:t>
      </w:r>
    </w:p>
    <w:p w:rsidR="009875C7" w:rsidRDefault="009875C7">
      <w:pPr>
        <w:pStyle w:val="ConsPlusNonformat"/>
        <w:jc w:val="both"/>
      </w:pPr>
      <w:r>
        <w:rPr>
          <w:sz w:val="16"/>
        </w:rPr>
        <w:t>└───┬──┘      └──┬──┘      └────────┬─────────┘      └──────┬──────┘      └────┬────┘</w:t>
      </w:r>
    </w:p>
    <w:p w:rsidR="009875C7" w:rsidRDefault="009875C7">
      <w:pPr>
        <w:pStyle w:val="ConsPlusNonformat"/>
        <w:jc w:val="both"/>
      </w:pPr>
      <w:r>
        <w:rPr>
          <w:sz w:val="16"/>
        </w:rPr>
        <w:t xml:space="preserve">   \/           \/                 \/                      \/                 \/</w:t>
      </w:r>
    </w:p>
    <w:p w:rsidR="009875C7" w:rsidRDefault="009875C7">
      <w:pPr>
        <w:pStyle w:val="ConsPlusNonformat"/>
        <w:jc w:val="both"/>
      </w:pPr>
      <w:r>
        <w:rPr>
          <w:sz w:val="16"/>
        </w:rPr>
        <w:t>┌─────────────────────────────────────────────────────────────────────────────────────────────┐</w:t>
      </w:r>
    </w:p>
    <w:p w:rsidR="009875C7" w:rsidRDefault="009875C7">
      <w:pPr>
        <w:pStyle w:val="ConsPlusNonformat"/>
        <w:jc w:val="both"/>
      </w:pPr>
      <w:r>
        <w:rPr>
          <w:sz w:val="16"/>
        </w:rPr>
        <w:t>│     Прием   и   регистрация   заявления   и  документов  -   в  день   их   поступления     │</w:t>
      </w:r>
    </w:p>
    <w:p w:rsidR="009875C7" w:rsidRDefault="009875C7">
      <w:pPr>
        <w:pStyle w:val="ConsPlusNonformat"/>
        <w:jc w:val="both"/>
      </w:pPr>
      <w:r>
        <w:rPr>
          <w:sz w:val="16"/>
        </w:rPr>
        <w:t>└───────────────────────────────────────────────────────────┬─────────────────────────────────┘</w:t>
      </w:r>
    </w:p>
    <w:p w:rsidR="009875C7" w:rsidRDefault="009875C7">
      <w:pPr>
        <w:pStyle w:val="ConsPlusNonformat"/>
        <w:jc w:val="both"/>
      </w:pPr>
      <w:r>
        <w:rPr>
          <w:sz w:val="16"/>
        </w:rPr>
        <w:t xml:space="preserve">                                                           \/</w:t>
      </w:r>
    </w:p>
    <w:p w:rsidR="009875C7" w:rsidRDefault="009875C7">
      <w:pPr>
        <w:pStyle w:val="ConsPlusNonformat"/>
        <w:jc w:val="both"/>
      </w:pPr>
      <w:r>
        <w:rPr>
          <w:sz w:val="16"/>
        </w:rPr>
        <w:t>┌────────────────────────────┐       ┌────────────────────────────────────────────────────────┐</w:t>
      </w:r>
    </w:p>
    <w:p w:rsidR="009875C7" w:rsidRDefault="009875C7">
      <w:pPr>
        <w:pStyle w:val="ConsPlusNonformat"/>
        <w:jc w:val="both"/>
      </w:pPr>
      <w:r>
        <w:rPr>
          <w:sz w:val="16"/>
        </w:rPr>
        <w:t>│    Уведомление о приеме    │&lt;──────┤ Проверка правильности заполнения и наличия прилагаемых │</w:t>
      </w:r>
    </w:p>
    <w:p w:rsidR="009875C7" w:rsidRDefault="009875C7">
      <w:pPr>
        <w:pStyle w:val="ConsPlusNonformat"/>
        <w:jc w:val="both"/>
      </w:pPr>
      <w:r>
        <w:rPr>
          <w:sz w:val="16"/>
        </w:rPr>
        <w:t>│заявления к рассмотрению - в│       │       к нему документов - в день  их поступления       │</w:t>
      </w:r>
    </w:p>
    <w:p w:rsidR="009875C7" w:rsidRDefault="009875C7">
      <w:pPr>
        <w:pStyle w:val="ConsPlusNonformat"/>
        <w:jc w:val="both"/>
      </w:pPr>
      <w:r>
        <w:rPr>
          <w:sz w:val="16"/>
        </w:rPr>
        <w:t>│    течение рабочего дня,   │       └─┬─────┬────────────────────────────────────────┬───────┘</w:t>
      </w:r>
    </w:p>
    <w:p w:rsidR="009875C7" w:rsidRDefault="009875C7">
      <w:pPr>
        <w:pStyle w:val="ConsPlusNonformat"/>
        <w:jc w:val="both"/>
      </w:pPr>
      <w:r>
        <w:rPr>
          <w:sz w:val="16"/>
        </w:rPr>
        <w:t>│     следующего за днем     │         │     │                                        │</w:t>
      </w:r>
    </w:p>
    <w:p w:rsidR="009875C7" w:rsidRDefault="009875C7">
      <w:pPr>
        <w:pStyle w:val="ConsPlusNonformat"/>
        <w:jc w:val="both"/>
      </w:pPr>
      <w:r>
        <w:rPr>
          <w:sz w:val="16"/>
        </w:rPr>
        <w:t>│   поступления документов   │         │     │                                        │</w:t>
      </w:r>
    </w:p>
    <w:p w:rsidR="009875C7" w:rsidRDefault="009875C7">
      <w:pPr>
        <w:pStyle w:val="ConsPlusNonformat"/>
        <w:jc w:val="both"/>
      </w:pPr>
      <w:r>
        <w:rPr>
          <w:sz w:val="16"/>
        </w:rPr>
        <w:t>└────────────────────────────┘         │     │                                        │</w:t>
      </w:r>
    </w:p>
    <w:p w:rsidR="009875C7" w:rsidRDefault="009875C7">
      <w:pPr>
        <w:pStyle w:val="ConsPlusNonformat"/>
        <w:jc w:val="both"/>
      </w:pPr>
      <w:r>
        <w:rPr>
          <w:sz w:val="16"/>
        </w:rPr>
        <w:t xml:space="preserve">                                       │     │                                        │</w:t>
      </w:r>
    </w:p>
    <w:p w:rsidR="009875C7" w:rsidRDefault="009875C7">
      <w:pPr>
        <w:pStyle w:val="ConsPlusNonformat"/>
        <w:jc w:val="both"/>
      </w:pPr>
      <w:r>
        <w:rPr>
          <w:sz w:val="16"/>
        </w:rPr>
        <w:t xml:space="preserve">               ┌───────────────────────┘    \/                                       \/</w:t>
      </w:r>
    </w:p>
    <w:p w:rsidR="009875C7" w:rsidRDefault="009875C7">
      <w:pPr>
        <w:pStyle w:val="ConsPlusNonformat"/>
        <w:jc w:val="both"/>
      </w:pPr>
      <w:r>
        <w:rPr>
          <w:sz w:val="16"/>
        </w:rPr>
        <w:t xml:space="preserve">              \/</w:t>
      </w:r>
    </w:p>
    <w:p w:rsidR="009875C7" w:rsidRDefault="009875C7">
      <w:pPr>
        <w:pStyle w:val="ConsPlusNonformat"/>
        <w:jc w:val="both"/>
      </w:pPr>
      <w:r>
        <w:rPr>
          <w:sz w:val="16"/>
        </w:rPr>
        <w:t>┌────────────────────┐  ┌─────────────────────────┐  ┌─────────────────┐  ┌───────────────────┐</w:t>
      </w:r>
    </w:p>
    <w:p w:rsidR="009875C7" w:rsidRDefault="009875C7">
      <w:pPr>
        <w:pStyle w:val="ConsPlusNonformat"/>
        <w:jc w:val="both"/>
      </w:pPr>
      <w:r>
        <w:rPr>
          <w:sz w:val="16"/>
        </w:rPr>
        <w:t>│Отказ в приеме      │  │Проверка полноты и       │  │Организация      │  │Уведомление о      │</w:t>
      </w:r>
    </w:p>
    <w:p w:rsidR="009875C7" w:rsidRDefault="009875C7">
      <w:pPr>
        <w:pStyle w:val="ConsPlusNonformat"/>
        <w:jc w:val="both"/>
      </w:pPr>
      <w:r>
        <w:rPr>
          <w:sz w:val="16"/>
        </w:rPr>
        <w:t>│документов (в       │  │достоверности сведений о │  │межведомственного│  │необходимости      │</w:t>
      </w:r>
    </w:p>
    <w:p w:rsidR="009875C7" w:rsidRDefault="009875C7">
      <w:pPr>
        <w:pStyle w:val="ConsPlusNonformat"/>
        <w:jc w:val="both"/>
      </w:pPr>
      <w:r>
        <w:rPr>
          <w:sz w:val="16"/>
        </w:rPr>
        <w:t>│случае              │  │заявителей: - по         │  │информационного  │  │устранения         │</w:t>
      </w:r>
    </w:p>
    <w:p w:rsidR="009875C7" w:rsidRDefault="009875C7">
      <w:pPr>
        <w:pStyle w:val="ConsPlusNonformat"/>
        <w:jc w:val="both"/>
      </w:pPr>
      <w:r>
        <w:rPr>
          <w:sz w:val="16"/>
        </w:rPr>
        <w:t>│недействительности, │  │заявлению о выдаче       │  │взаимодействия - │  │нарушений в        │</w:t>
      </w:r>
    </w:p>
    <w:p w:rsidR="009875C7" w:rsidRDefault="009875C7">
      <w:pPr>
        <w:pStyle w:val="ConsPlusNonformat"/>
        <w:jc w:val="both"/>
      </w:pPr>
      <w:r>
        <w:rPr>
          <w:sz w:val="16"/>
        </w:rPr>
        <w:t>│усиленной           │  │разрешения - не более    │  │не более 5 дней  │  │оформлении         │</w:t>
      </w:r>
    </w:p>
    <w:p w:rsidR="009875C7" w:rsidRDefault="009875C7">
      <w:pPr>
        <w:pStyle w:val="ConsPlusNonformat"/>
        <w:jc w:val="both"/>
      </w:pPr>
      <w:r>
        <w:rPr>
          <w:sz w:val="16"/>
        </w:rPr>
        <w:t>│квалифицированной   │  │8 дней;                  │  │                 │  │заявления и (или)  │</w:t>
      </w:r>
    </w:p>
    <w:p w:rsidR="009875C7" w:rsidRDefault="009875C7">
      <w:pPr>
        <w:pStyle w:val="ConsPlusNonformat"/>
        <w:jc w:val="both"/>
      </w:pPr>
      <w:r>
        <w:rPr>
          <w:sz w:val="16"/>
        </w:rPr>
        <w:t>│электронной подписи)│  │- по заявлению о         │  │                 │  │представления      │</w:t>
      </w:r>
    </w:p>
    <w:p w:rsidR="009875C7" w:rsidRDefault="009875C7">
      <w:pPr>
        <w:pStyle w:val="ConsPlusNonformat"/>
        <w:jc w:val="both"/>
      </w:pPr>
      <w:r>
        <w:rPr>
          <w:sz w:val="16"/>
        </w:rPr>
        <w:t>│- в течение рабочего│  │продлении срока действия,│  │                 │  │отсутствующих      │</w:t>
      </w:r>
    </w:p>
    <w:p w:rsidR="009875C7" w:rsidRDefault="009875C7">
      <w:pPr>
        <w:pStyle w:val="ConsPlusNonformat"/>
        <w:jc w:val="both"/>
      </w:pPr>
      <w:r>
        <w:rPr>
          <w:sz w:val="16"/>
        </w:rPr>
        <w:t>│дня, следующего за  │  │переоформлении разрешения│  │                 │  │документов - в     │</w:t>
      </w:r>
    </w:p>
    <w:p w:rsidR="009875C7" w:rsidRDefault="009875C7">
      <w:pPr>
        <w:pStyle w:val="ConsPlusNonformat"/>
        <w:jc w:val="both"/>
      </w:pPr>
      <w:r>
        <w:rPr>
          <w:sz w:val="16"/>
        </w:rPr>
        <w:t>│днем поступления    │  │- не более 6 дней        │  │                 │  │течение рабочего   │</w:t>
      </w:r>
    </w:p>
    <w:p w:rsidR="009875C7" w:rsidRDefault="009875C7">
      <w:pPr>
        <w:pStyle w:val="ConsPlusNonformat"/>
        <w:jc w:val="both"/>
      </w:pPr>
      <w:r>
        <w:rPr>
          <w:sz w:val="16"/>
        </w:rPr>
        <w:t>│документов          │  │                         │  │                 │  │дня, следующего    │</w:t>
      </w:r>
    </w:p>
    <w:p w:rsidR="009875C7" w:rsidRDefault="009875C7">
      <w:pPr>
        <w:pStyle w:val="ConsPlusNonformat"/>
        <w:jc w:val="both"/>
      </w:pPr>
      <w:r>
        <w:rPr>
          <w:sz w:val="16"/>
        </w:rPr>
        <w:t>│                    │  │                         │  │                 │  │за днем поступления│</w:t>
      </w:r>
    </w:p>
    <w:p w:rsidR="009875C7" w:rsidRDefault="009875C7">
      <w:pPr>
        <w:pStyle w:val="ConsPlusNonformat"/>
        <w:jc w:val="both"/>
      </w:pPr>
      <w:r>
        <w:rPr>
          <w:sz w:val="16"/>
        </w:rPr>
        <w:t>│                    │  │                         │  │                 │  │документов         │</w:t>
      </w:r>
    </w:p>
    <w:p w:rsidR="009875C7" w:rsidRDefault="009875C7">
      <w:pPr>
        <w:pStyle w:val="ConsPlusNonformat"/>
        <w:jc w:val="both"/>
      </w:pPr>
      <w:r>
        <w:rPr>
          <w:sz w:val="16"/>
        </w:rPr>
        <w:t>└────────────────────┘  └────────────────────┬────┘  └─────────────────┘  └───────────────────┘</w:t>
      </w:r>
    </w:p>
    <w:p w:rsidR="009875C7" w:rsidRDefault="009875C7">
      <w:pPr>
        <w:pStyle w:val="ConsPlusNonformat"/>
        <w:jc w:val="both"/>
      </w:pPr>
      <w:r>
        <w:rPr>
          <w:sz w:val="16"/>
        </w:rPr>
        <w:t xml:space="preserve">                                            \/</w:t>
      </w:r>
    </w:p>
    <w:p w:rsidR="009875C7" w:rsidRDefault="009875C7">
      <w:pPr>
        <w:pStyle w:val="ConsPlusNonformat"/>
        <w:jc w:val="both"/>
      </w:pPr>
      <w:r>
        <w:rPr>
          <w:sz w:val="16"/>
        </w:rPr>
        <w:t>┌─────────────────────────────────────────────────────────────────────────────────────────────┐</w:t>
      </w:r>
    </w:p>
    <w:p w:rsidR="009875C7" w:rsidRDefault="009875C7">
      <w:pPr>
        <w:pStyle w:val="ConsPlusNonformat"/>
        <w:jc w:val="both"/>
      </w:pPr>
      <w:r>
        <w:rPr>
          <w:sz w:val="16"/>
        </w:rPr>
        <w:t>│Подготовка заседания комиссии:                                                               │</w:t>
      </w:r>
    </w:p>
    <w:p w:rsidR="009875C7" w:rsidRDefault="009875C7">
      <w:pPr>
        <w:pStyle w:val="ConsPlusNonformat"/>
        <w:jc w:val="both"/>
      </w:pPr>
      <w:r>
        <w:rPr>
          <w:sz w:val="16"/>
        </w:rPr>
        <w:t>│- по  рассмотрению  заявления о  выдаче  разрешения  на  право организации  розничного  рынка│</w:t>
      </w:r>
    </w:p>
    <w:p w:rsidR="009875C7" w:rsidRDefault="009875C7">
      <w:pPr>
        <w:pStyle w:val="ConsPlusNonformat"/>
        <w:jc w:val="both"/>
      </w:pPr>
      <w:r>
        <w:rPr>
          <w:sz w:val="16"/>
        </w:rPr>
        <w:t>│на   территории   муниципального  образования   "Город  Астрахань"  -   не  более  10   дней;│</w:t>
      </w:r>
    </w:p>
    <w:p w:rsidR="009875C7" w:rsidRDefault="009875C7">
      <w:pPr>
        <w:pStyle w:val="ConsPlusNonformat"/>
        <w:jc w:val="both"/>
      </w:pPr>
      <w:r>
        <w:rPr>
          <w:sz w:val="16"/>
        </w:rPr>
        <w:t>│- по  заявлению  о продлении срока действия,  переоформлении  разрешения  -  не  более 3 дней│</w:t>
      </w:r>
    </w:p>
    <w:p w:rsidR="009875C7" w:rsidRDefault="009875C7">
      <w:pPr>
        <w:pStyle w:val="ConsPlusNonformat"/>
        <w:jc w:val="both"/>
      </w:pPr>
      <w:r>
        <w:rPr>
          <w:sz w:val="16"/>
        </w:rPr>
        <w:t>└────────────────────────────────────────────┬────────────────────────────────────────────────┘</w:t>
      </w:r>
    </w:p>
    <w:p w:rsidR="009875C7" w:rsidRDefault="009875C7">
      <w:pPr>
        <w:pStyle w:val="ConsPlusNonformat"/>
        <w:jc w:val="both"/>
      </w:pPr>
      <w:r>
        <w:rPr>
          <w:sz w:val="16"/>
        </w:rPr>
        <w:t xml:space="preserve">                                            \/</w:t>
      </w:r>
    </w:p>
    <w:p w:rsidR="009875C7" w:rsidRDefault="009875C7">
      <w:pPr>
        <w:pStyle w:val="ConsPlusNonformat"/>
        <w:jc w:val="both"/>
      </w:pPr>
      <w:r>
        <w:rPr>
          <w:sz w:val="16"/>
        </w:rPr>
        <w:t>┌─────────────────────────────────────────────────────────────────────────────────────────────┐</w:t>
      </w:r>
    </w:p>
    <w:p w:rsidR="009875C7" w:rsidRDefault="009875C7">
      <w:pPr>
        <w:pStyle w:val="ConsPlusNonformat"/>
        <w:jc w:val="both"/>
      </w:pPr>
      <w:r>
        <w:rPr>
          <w:sz w:val="16"/>
        </w:rPr>
        <w:t>│Рассмотрение  Комиссией  заявления  и  принятие  решения  о  выдаче  или об  отказе в выдаче,│</w:t>
      </w:r>
    </w:p>
    <w:p w:rsidR="009875C7" w:rsidRDefault="009875C7">
      <w:pPr>
        <w:pStyle w:val="ConsPlusNonformat"/>
        <w:jc w:val="both"/>
      </w:pPr>
      <w:r>
        <w:rPr>
          <w:sz w:val="16"/>
        </w:rPr>
        <w:t>│ переоформлении, продлении срока действия разрешения - не более 1 дня                        │</w:t>
      </w:r>
    </w:p>
    <w:p w:rsidR="009875C7" w:rsidRDefault="009875C7">
      <w:pPr>
        <w:pStyle w:val="ConsPlusNonformat"/>
        <w:jc w:val="both"/>
      </w:pPr>
      <w:r>
        <w:rPr>
          <w:sz w:val="16"/>
        </w:rPr>
        <w:t>└────────────────────────────────────────────┬────────────────────────────────────────────────┘</w:t>
      </w:r>
    </w:p>
    <w:p w:rsidR="009875C7" w:rsidRDefault="009875C7">
      <w:pPr>
        <w:pStyle w:val="ConsPlusNonformat"/>
        <w:jc w:val="both"/>
      </w:pPr>
      <w:r>
        <w:rPr>
          <w:sz w:val="16"/>
        </w:rPr>
        <w:t xml:space="preserve">                                            \/</w:t>
      </w:r>
    </w:p>
    <w:p w:rsidR="009875C7" w:rsidRDefault="009875C7">
      <w:pPr>
        <w:pStyle w:val="ConsPlusNonformat"/>
        <w:jc w:val="both"/>
      </w:pPr>
      <w:r>
        <w:rPr>
          <w:sz w:val="16"/>
        </w:rPr>
        <w:t>┌─────────────────────────────────────────────────────────────────────────────────────────────┐</w:t>
      </w:r>
    </w:p>
    <w:p w:rsidR="009875C7" w:rsidRDefault="009875C7">
      <w:pPr>
        <w:pStyle w:val="ConsPlusNonformat"/>
        <w:jc w:val="both"/>
      </w:pPr>
      <w:r>
        <w:rPr>
          <w:sz w:val="16"/>
        </w:rPr>
        <w:t>│Принятие  постановления администрации  муниципального образования "Город Астрахань" о выдаче,│</w:t>
      </w:r>
    </w:p>
    <w:p w:rsidR="009875C7" w:rsidRDefault="009875C7">
      <w:pPr>
        <w:pStyle w:val="ConsPlusNonformat"/>
        <w:jc w:val="both"/>
      </w:pPr>
      <w:r>
        <w:rPr>
          <w:sz w:val="16"/>
        </w:rPr>
        <w:t>│переоформлении, продлении срока  действия разрешения или об отказе  в выдаче, переоформлении,│</w:t>
      </w:r>
    </w:p>
    <w:p w:rsidR="009875C7" w:rsidRDefault="009875C7">
      <w:pPr>
        <w:pStyle w:val="ConsPlusNonformat"/>
        <w:jc w:val="both"/>
      </w:pPr>
      <w:r>
        <w:rPr>
          <w:sz w:val="16"/>
        </w:rPr>
        <w:t>│продлении срока действия разрешения:                                                         │</w:t>
      </w:r>
    </w:p>
    <w:p w:rsidR="009875C7" w:rsidRDefault="009875C7">
      <w:pPr>
        <w:pStyle w:val="ConsPlusNonformat"/>
        <w:jc w:val="both"/>
      </w:pPr>
      <w:r>
        <w:rPr>
          <w:sz w:val="16"/>
        </w:rPr>
        <w:t>│- по заявлению о выдаче разрешения - не более 10 дней;                                       │</w:t>
      </w:r>
    </w:p>
    <w:p w:rsidR="009875C7" w:rsidRDefault="009875C7">
      <w:pPr>
        <w:pStyle w:val="ConsPlusNonformat"/>
        <w:jc w:val="both"/>
      </w:pPr>
      <w:r>
        <w:rPr>
          <w:sz w:val="16"/>
        </w:rPr>
        <w:t>│- по  заявлению  о  продлении срока  действия, переоформлении  разрешения - не  более 4  дней│</w:t>
      </w:r>
    </w:p>
    <w:p w:rsidR="009875C7" w:rsidRDefault="009875C7">
      <w:pPr>
        <w:pStyle w:val="ConsPlusNonformat"/>
        <w:jc w:val="both"/>
      </w:pPr>
      <w:r>
        <w:rPr>
          <w:sz w:val="16"/>
        </w:rPr>
        <w:t>└─────────────┬──────────────────────────────┬─────────────────────────────────────┬──────────┘</w:t>
      </w:r>
    </w:p>
    <w:p w:rsidR="009875C7" w:rsidRDefault="009875C7">
      <w:pPr>
        <w:pStyle w:val="ConsPlusNonformat"/>
        <w:jc w:val="both"/>
      </w:pPr>
      <w:r>
        <w:rPr>
          <w:sz w:val="16"/>
        </w:rPr>
        <w:t xml:space="preserve">             \/                             \/                                    \/</w:t>
      </w:r>
    </w:p>
    <w:p w:rsidR="009875C7" w:rsidRDefault="009875C7">
      <w:pPr>
        <w:pStyle w:val="ConsPlusNonformat"/>
        <w:jc w:val="both"/>
      </w:pPr>
      <w:r>
        <w:rPr>
          <w:sz w:val="16"/>
        </w:rPr>
        <w:t>┌─────────────────────────────┐    ┌──────────────────────────────────┐   ┌───────────────────┐</w:t>
      </w:r>
    </w:p>
    <w:p w:rsidR="009875C7" w:rsidRDefault="009875C7">
      <w:pPr>
        <w:pStyle w:val="ConsPlusNonformat"/>
        <w:jc w:val="both"/>
      </w:pPr>
      <w:r>
        <w:rPr>
          <w:sz w:val="16"/>
        </w:rPr>
        <w:t>│Подготовка, направление      │    │Подготовка, направление           │   │Подготовка,        │</w:t>
      </w:r>
    </w:p>
    <w:p w:rsidR="009875C7" w:rsidRDefault="009875C7">
      <w:pPr>
        <w:pStyle w:val="ConsPlusNonformat"/>
        <w:jc w:val="both"/>
      </w:pPr>
      <w:r>
        <w:rPr>
          <w:sz w:val="16"/>
        </w:rPr>
        <w:t>│уведомления о выдаче,        │    │уведомления об отказе в           │   │направление        │</w:t>
      </w:r>
    </w:p>
    <w:p w:rsidR="009875C7" w:rsidRDefault="009875C7">
      <w:pPr>
        <w:pStyle w:val="ConsPlusNonformat"/>
        <w:jc w:val="both"/>
      </w:pPr>
      <w:r>
        <w:rPr>
          <w:sz w:val="16"/>
        </w:rPr>
        <w:t>│переоформлении,              │    │выдаче, переоформлении, продлении │   │разрешения - не    │</w:t>
      </w:r>
    </w:p>
    <w:p w:rsidR="009875C7" w:rsidRDefault="009875C7">
      <w:pPr>
        <w:pStyle w:val="ConsPlusNonformat"/>
        <w:jc w:val="both"/>
      </w:pPr>
      <w:r>
        <w:rPr>
          <w:sz w:val="16"/>
        </w:rPr>
        <w:t>│продлении срока              │    │срока действия разрешения - в срок│   │более 3 дней       │</w:t>
      </w:r>
    </w:p>
    <w:p w:rsidR="009875C7" w:rsidRDefault="009875C7">
      <w:pPr>
        <w:pStyle w:val="ConsPlusNonformat"/>
        <w:jc w:val="both"/>
      </w:pPr>
      <w:r>
        <w:rPr>
          <w:sz w:val="16"/>
        </w:rPr>
        <w:t>│действия разрешения - в срок │    │не позднее дня, следующего за днем│   │со дня принятия    │</w:t>
      </w:r>
    </w:p>
    <w:p w:rsidR="009875C7" w:rsidRDefault="009875C7">
      <w:pPr>
        <w:pStyle w:val="ConsPlusNonformat"/>
        <w:jc w:val="both"/>
      </w:pPr>
      <w:r>
        <w:rPr>
          <w:sz w:val="16"/>
        </w:rPr>
        <w:t>│не позднее дня, следующего за│    │принятия постановления            │   │постановления      │</w:t>
      </w:r>
    </w:p>
    <w:p w:rsidR="009875C7" w:rsidRDefault="009875C7">
      <w:pPr>
        <w:pStyle w:val="ConsPlusNonformat"/>
        <w:jc w:val="both"/>
      </w:pPr>
      <w:r>
        <w:rPr>
          <w:sz w:val="16"/>
        </w:rPr>
        <w:t>│днем принятия постановления  │    └──────────────────────────────────┘   └───────────────────┘</w:t>
      </w:r>
    </w:p>
    <w:p w:rsidR="009875C7" w:rsidRDefault="009875C7">
      <w:pPr>
        <w:pStyle w:val="ConsPlusNonformat"/>
        <w:jc w:val="both"/>
      </w:pPr>
      <w:r>
        <w:rPr>
          <w:sz w:val="16"/>
        </w:rPr>
        <w:t>└─────────────────────────────┘</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4</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lastRenderedPageBreak/>
        <w:t>предоставления муниципальной</w:t>
      </w:r>
    </w:p>
    <w:p w:rsidR="009875C7" w:rsidRDefault="009875C7">
      <w:pPr>
        <w:pStyle w:val="ConsPlusNormal"/>
        <w:jc w:val="right"/>
      </w:pPr>
      <w:r>
        <w:t>услуги "Выдача, переоформление,</w:t>
      </w:r>
    </w:p>
    <w:p w:rsidR="009875C7" w:rsidRDefault="009875C7">
      <w:pPr>
        <w:pStyle w:val="ConsPlusNormal"/>
        <w:jc w:val="right"/>
      </w:pPr>
      <w:r>
        <w:t>продление срока действия разрешения</w:t>
      </w:r>
    </w:p>
    <w:p w:rsidR="009875C7" w:rsidRDefault="009875C7">
      <w:pPr>
        <w:pStyle w:val="ConsPlusNormal"/>
        <w:jc w:val="right"/>
      </w:pPr>
      <w:r>
        <w:t>на право организации розничного</w:t>
      </w:r>
    </w:p>
    <w:p w:rsidR="009875C7" w:rsidRDefault="009875C7">
      <w:pPr>
        <w:pStyle w:val="ConsPlusNormal"/>
        <w:jc w:val="right"/>
      </w:pPr>
      <w:r>
        <w:t>рынка на территории муниципального</w:t>
      </w:r>
    </w:p>
    <w:p w:rsidR="009875C7" w:rsidRDefault="009875C7">
      <w:pPr>
        <w:pStyle w:val="ConsPlusNormal"/>
        <w:jc w:val="right"/>
      </w:pPr>
      <w:r>
        <w:t>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69"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r>
        <w:t xml:space="preserve">                 АДМИНИСТРАЦИЯ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nformat"/>
        <w:jc w:val="both"/>
      </w:pPr>
    </w:p>
    <w:p w:rsidR="009875C7" w:rsidRDefault="009875C7">
      <w:pPr>
        <w:pStyle w:val="ConsPlusNonformat"/>
        <w:jc w:val="both"/>
      </w:pPr>
      <w:bookmarkStart w:id="17" w:name="P1063"/>
      <w:bookmarkEnd w:id="17"/>
      <w:r>
        <w:t xml:space="preserve">                                РАЗРЕШЕНИЕ</w:t>
      </w:r>
    </w:p>
    <w:p w:rsidR="009875C7" w:rsidRDefault="009875C7">
      <w:pPr>
        <w:pStyle w:val="ConsPlusNonformat"/>
        <w:jc w:val="both"/>
      </w:pPr>
      <w:r>
        <w:t xml:space="preserve">                 НА ПРАВО ОРГАНИЗАЦИИ РОЗНИЧНОГО РЫНКА НА</w:t>
      </w:r>
    </w:p>
    <w:p w:rsidR="009875C7" w:rsidRDefault="009875C7">
      <w:pPr>
        <w:pStyle w:val="ConsPlusNonformat"/>
        <w:jc w:val="both"/>
      </w:pPr>
      <w:r>
        <w:t xml:space="preserve">                   ТЕРРИТОРИИ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nformat"/>
        <w:jc w:val="both"/>
      </w:pPr>
    </w:p>
    <w:p w:rsidR="009875C7" w:rsidRDefault="009875C7">
      <w:pPr>
        <w:pStyle w:val="ConsPlusNonformat"/>
        <w:jc w:val="both"/>
      </w:pPr>
      <w:r>
        <w:t xml:space="preserve">    N ______________                                       от _____________</w:t>
      </w:r>
    </w:p>
    <w:p w:rsidR="009875C7" w:rsidRDefault="009875C7">
      <w:pPr>
        <w:pStyle w:val="ConsPlusNonformat"/>
        <w:jc w:val="both"/>
      </w:pPr>
    </w:p>
    <w:p w:rsidR="009875C7" w:rsidRDefault="009875C7">
      <w:pPr>
        <w:pStyle w:val="ConsPlusNonformat"/>
        <w:jc w:val="both"/>
      </w:pPr>
      <w:r>
        <w:t xml:space="preserve">    Выдано ________________________________________________________________</w:t>
      </w:r>
    </w:p>
    <w:p w:rsidR="009875C7" w:rsidRDefault="009875C7">
      <w:pPr>
        <w:pStyle w:val="ConsPlusNonformat"/>
        <w:jc w:val="both"/>
      </w:pPr>
      <w:r>
        <w:t xml:space="preserve">                  полное и сокращенное наименование юридического лица</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фирменное наименование юридического лица</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организационно-правовая форма юридического лица</w:t>
      </w:r>
    </w:p>
    <w:p w:rsidR="009875C7" w:rsidRDefault="009875C7">
      <w:pPr>
        <w:pStyle w:val="ConsPlusNonformat"/>
        <w:jc w:val="both"/>
      </w:pPr>
    </w:p>
    <w:p w:rsidR="009875C7" w:rsidRDefault="009875C7">
      <w:pPr>
        <w:pStyle w:val="ConsPlusNonformat"/>
        <w:jc w:val="both"/>
      </w:pPr>
      <w:r>
        <w:t xml:space="preserve">    Место нахождения юридического лица</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t xml:space="preserve">                              почтовый адрес</w:t>
      </w:r>
    </w:p>
    <w:p w:rsidR="009875C7" w:rsidRDefault="009875C7">
      <w:pPr>
        <w:pStyle w:val="ConsPlusNonformat"/>
        <w:jc w:val="both"/>
      </w:pPr>
    </w:p>
    <w:p w:rsidR="009875C7" w:rsidRDefault="009875C7">
      <w:pPr>
        <w:pStyle w:val="ConsPlusNonformat"/>
        <w:jc w:val="both"/>
      </w:pPr>
      <w:r>
        <w:t xml:space="preserve">    Место нахождения розничного рынка</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t xml:space="preserve">                              почтовый адрес</w:t>
      </w:r>
    </w:p>
    <w:p w:rsidR="009875C7" w:rsidRDefault="009875C7">
      <w:pPr>
        <w:pStyle w:val="ConsPlusNonformat"/>
        <w:jc w:val="both"/>
      </w:pPr>
    </w:p>
    <w:p w:rsidR="009875C7" w:rsidRDefault="009875C7">
      <w:pPr>
        <w:pStyle w:val="ConsPlusNonformat"/>
        <w:jc w:val="both"/>
      </w:pPr>
      <w:r>
        <w:t xml:space="preserve">    Тип рынка _____________________________________________________________</w:t>
      </w:r>
    </w:p>
    <w:p w:rsidR="009875C7" w:rsidRDefault="009875C7">
      <w:pPr>
        <w:pStyle w:val="ConsPlusNonformat"/>
        <w:jc w:val="both"/>
      </w:pPr>
      <w:r>
        <w:t xml:space="preserve">    Срок действия разрешения ______________________________________________</w:t>
      </w:r>
    </w:p>
    <w:p w:rsidR="009875C7" w:rsidRDefault="009875C7">
      <w:pPr>
        <w:pStyle w:val="ConsPlusNonformat"/>
        <w:jc w:val="both"/>
      </w:pPr>
      <w:r>
        <w:t xml:space="preserve">    Идентификационный номер налогоплательщика _____________________________</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5</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 услуги</w:t>
      </w:r>
    </w:p>
    <w:p w:rsidR="009875C7" w:rsidRDefault="009875C7">
      <w:pPr>
        <w:pStyle w:val="ConsPlusNormal"/>
        <w:jc w:val="right"/>
      </w:pPr>
      <w:r>
        <w:t>"Выдача, переоформление, продление</w:t>
      </w:r>
    </w:p>
    <w:p w:rsidR="009875C7" w:rsidRDefault="009875C7">
      <w:pPr>
        <w:pStyle w:val="ConsPlusNormal"/>
        <w:jc w:val="right"/>
      </w:pPr>
      <w:r>
        <w:t>срока действия разрешения на право</w:t>
      </w:r>
    </w:p>
    <w:p w:rsidR="009875C7" w:rsidRDefault="009875C7">
      <w:pPr>
        <w:pStyle w:val="ConsPlusNormal"/>
        <w:jc w:val="right"/>
      </w:pPr>
      <w:r>
        <w:t>организации розничного рынка на</w:t>
      </w:r>
    </w:p>
    <w:p w:rsidR="009875C7" w:rsidRDefault="009875C7">
      <w:pPr>
        <w:pStyle w:val="ConsPlusNormal"/>
        <w:jc w:val="right"/>
      </w:pPr>
      <w:r>
        <w:t>территории муниципального</w:t>
      </w:r>
    </w:p>
    <w:p w:rsidR="009875C7" w:rsidRDefault="009875C7">
      <w:pPr>
        <w:pStyle w:val="ConsPlusNormal"/>
        <w:jc w:val="right"/>
      </w:pPr>
      <w:r>
        <w:lastRenderedPageBreak/>
        <w:t>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70"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bookmarkStart w:id="18" w:name="P1112"/>
      <w:bookmarkEnd w:id="18"/>
      <w:r>
        <w:t xml:space="preserve">                                УВЕДОМЛЕНИЕ</w:t>
      </w:r>
    </w:p>
    <w:p w:rsidR="009875C7" w:rsidRDefault="009875C7">
      <w:pPr>
        <w:pStyle w:val="ConsPlusNonformat"/>
        <w:jc w:val="both"/>
      </w:pPr>
      <w:r>
        <w:t xml:space="preserve">   о необходимости устранения нарушений в оформлении заявления о выдаче</w:t>
      </w:r>
    </w:p>
    <w:p w:rsidR="009875C7" w:rsidRDefault="009875C7">
      <w:pPr>
        <w:pStyle w:val="ConsPlusNonformat"/>
        <w:jc w:val="both"/>
      </w:pPr>
      <w:r>
        <w:t xml:space="preserve">   разрешения администрации муниципального образования "Город Астрахань"</w:t>
      </w:r>
    </w:p>
    <w:p w:rsidR="009875C7" w:rsidRDefault="009875C7">
      <w:pPr>
        <w:pStyle w:val="ConsPlusNonformat"/>
        <w:jc w:val="both"/>
      </w:pPr>
      <w:r>
        <w:t xml:space="preserve">            на право организации розничного рынка на территории</w:t>
      </w:r>
    </w:p>
    <w:p w:rsidR="009875C7" w:rsidRDefault="009875C7">
      <w:pPr>
        <w:pStyle w:val="ConsPlusNonformat"/>
        <w:jc w:val="both"/>
      </w:pPr>
      <w:r>
        <w:t xml:space="preserve">               муниципального образования "Город Астрахань"</w:t>
      </w:r>
    </w:p>
    <w:p w:rsidR="009875C7" w:rsidRDefault="009875C7">
      <w:pPr>
        <w:pStyle w:val="ConsPlusNonformat"/>
        <w:jc w:val="both"/>
      </w:pPr>
    </w:p>
    <w:p w:rsidR="009875C7" w:rsidRDefault="009875C7">
      <w:pPr>
        <w:pStyle w:val="ConsPlusNonformat"/>
        <w:jc w:val="both"/>
      </w:pPr>
      <w:r>
        <w:t xml:space="preserve">    Настоящим уведомляется ________________________________________________</w:t>
      </w:r>
    </w:p>
    <w:p w:rsidR="009875C7" w:rsidRDefault="009875C7">
      <w:pPr>
        <w:pStyle w:val="ConsPlusNonformat"/>
        <w:jc w:val="both"/>
      </w:pPr>
      <w:r>
        <w:t>о  необходимости  устранения  нарушений  в  оформлении  заявления  о выдаче</w:t>
      </w:r>
    </w:p>
    <w:p w:rsidR="009875C7" w:rsidRDefault="009875C7">
      <w:pPr>
        <w:pStyle w:val="ConsPlusNonformat"/>
        <w:jc w:val="both"/>
      </w:pPr>
      <w:r>
        <w:t>разрешения  администрации  муниципального образования  "Город Астрахань" на</w:t>
      </w:r>
    </w:p>
    <w:p w:rsidR="009875C7" w:rsidRDefault="009875C7">
      <w:pPr>
        <w:pStyle w:val="ConsPlusNonformat"/>
        <w:jc w:val="both"/>
      </w:pPr>
      <w:r>
        <w:t>право организации розничного рынка на территории муниципального образования</w:t>
      </w:r>
    </w:p>
    <w:p w:rsidR="009875C7" w:rsidRDefault="009875C7">
      <w:pPr>
        <w:pStyle w:val="ConsPlusNonformat"/>
        <w:jc w:val="both"/>
      </w:pPr>
      <w:r>
        <w:t>"Город Астрахань": 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6</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w:t>
      </w:r>
    </w:p>
    <w:p w:rsidR="009875C7" w:rsidRDefault="009875C7">
      <w:pPr>
        <w:pStyle w:val="ConsPlusNormal"/>
        <w:jc w:val="right"/>
      </w:pPr>
      <w:r>
        <w:t>услуги "Выдача, переоформление,</w:t>
      </w:r>
    </w:p>
    <w:p w:rsidR="009875C7" w:rsidRDefault="009875C7">
      <w:pPr>
        <w:pStyle w:val="ConsPlusNormal"/>
        <w:jc w:val="right"/>
      </w:pPr>
      <w:r>
        <w:t>продление срока действия разрешения</w:t>
      </w:r>
    </w:p>
    <w:p w:rsidR="009875C7" w:rsidRDefault="009875C7">
      <w:pPr>
        <w:pStyle w:val="ConsPlusNormal"/>
        <w:jc w:val="right"/>
      </w:pPr>
      <w:r>
        <w:t>на право организации розничного</w:t>
      </w:r>
    </w:p>
    <w:p w:rsidR="009875C7" w:rsidRDefault="009875C7">
      <w:pPr>
        <w:pStyle w:val="ConsPlusNormal"/>
        <w:jc w:val="right"/>
      </w:pPr>
      <w:r>
        <w:t>рынка на территории муниципального</w:t>
      </w:r>
    </w:p>
    <w:p w:rsidR="009875C7" w:rsidRDefault="009875C7">
      <w:pPr>
        <w:pStyle w:val="ConsPlusNormal"/>
        <w:jc w:val="right"/>
      </w:pPr>
      <w:r>
        <w:t>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71"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bookmarkStart w:id="19" w:name="P1152"/>
      <w:bookmarkEnd w:id="19"/>
      <w:r>
        <w:t xml:space="preserve">                                УВЕДОМЛЕНИЕ</w:t>
      </w:r>
    </w:p>
    <w:p w:rsidR="009875C7" w:rsidRDefault="009875C7">
      <w:pPr>
        <w:pStyle w:val="ConsPlusNonformat"/>
        <w:jc w:val="both"/>
      </w:pPr>
      <w:r>
        <w:t xml:space="preserve">          о необходимости представления отсутствующих документов</w:t>
      </w:r>
    </w:p>
    <w:p w:rsidR="009875C7" w:rsidRDefault="009875C7">
      <w:pPr>
        <w:pStyle w:val="ConsPlusNonformat"/>
        <w:jc w:val="both"/>
      </w:pPr>
      <w:r>
        <w:t xml:space="preserve">           для получения разрешения администрации муниципального</w:t>
      </w:r>
    </w:p>
    <w:p w:rsidR="009875C7" w:rsidRDefault="009875C7">
      <w:pPr>
        <w:pStyle w:val="ConsPlusNonformat"/>
        <w:jc w:val="both"/>
      </w:pPr>
      <w:r>
        <w:t xml:space="preserve">            образования "Город Астрахань" на право организации</w:t>
      </w:r>
    </w:p>
    <w:p w:rsidR="009875C7" w:rsidRDefault="009875C7">
      <w:pPr>
        <w:pStyle w:val="ConsPlusNonformat"/>
        <w:jc w:val="both"/>
      </w:pPr>
      <w:r>
        <w:t xml:space="preserve">               розничного рынка на территории муниципального</w:t>
      </w:r>
    </w:p>
    <w:p w:rsidR="009875C7" w:rsidRDefault="009875C7">
      <w:pPr>
        <w:pStyle w:val="ConsPlusNonformat"/>
        <w:jc w:val="both"/>
      </w:pPr>
      <w:r>
        <w:t xml:space="preserve">                       образования "Город Астрахань"</w:t>
      </w:r>
    </w:p>
    <w:p w:rsidR="009875C7" w:rsidRDefault="009875C7">
      <w:pPr>
        <w:pStyle w:val="ConsPlusNonformat"/>
        <w:jc w:val="both"/>
      </w:pPr>
    </w:p>
    <w:p w:rsidR="009875C7" w:rsidRDefault="009875C7">
      <w:pPr>
        <w:pStyle w:val="ConsPlusNonformat"/>
        <w:jc w:val="both"/>
      </w:pPr>
      <w:r>
        <w:t xml:space="preserve">    Настоящим уведомляется ________________________________________________</w:t>
      </w:r>
    </w:p>
    <w:p w:rsidR="009875C7" w:rsidRDefault="009875C7">
      <w:pPr>
        <w:pStyle w:val="ConsPlusNonformat"/>
        <w:jc w:val="both"/>
      </w:pPr>
      <w:r>
        <w:t>о   необходимости  представления  отсутствующих  документов  для  получения</w:t>
      </w:r>
    </w:p>
    <w:p w:rsidR="009875C7" w:rsidRDefault="009875C7">
      <w:pPr>
        <w:pStyle w:val="ConsPlusNonformat"/>
        <w:jc w:val="both"/>
      </w:pPr>
      <w:r>
        <w:t>разрешения  администрации  муниципального  образования "Город Астрахань" на</w:t>
      </w:r>
    </w:p>
    <w:p w:rsidR="009875C7" w:rsidRDefault="009875C7">
      <w:pPr>
        <w:pStyle w:val="ConsPlusNonformat"/>
        <w:jc w:val="both"/>
      </w:pPr>
      <w:r>
        <w:lastRenderedPageBreak/>
        <w:t>право организации розничного рынка на территории муниципального образования</w:t>
      </w:r>
    </w:p>
    <w:p w:rsidR="009875C7" w:rsidRDefault="009875C7">
      <w:pPr>
        <w:pStyle w:val="ConsPlusNonformat"/>
        <w:jc w:val="both"/>
      </w:pPr>
      <w:r>
        <w:t>"Город Астрахань":</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7</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w:t>
      </w:r>
    </w:p>
    <w:p w:rsidR="009875C7" w:rsidRDefault="009875C7">
      <w:pPr>
        <w:pStyle w:val="ConsPlusNormal"/>
        <w:jc w:val="right"/>
      </w:pPr>
      <w:r>
        <w:t>услуги "Выдача, переоформление,</w:t>
      </w:r>
    </w:p>
    <w:p w:rsidR="009875C7" w:rsidRDefault="009875C7">
      <w:pPr>
        <w:pStyle w:val="ConsPlusNormal"/>
        <w:jc w:val="right"/>
      </w:pPr>
      <w:r>
        <w:t>продление срока действия разрешения</w:t>
      </w:r>
    </w:p>
    <w:p w:rsidR="009875C7" w:rsidRDefault="009875C7">
      <w:pPr>
        <w:pStyle w:val="ConsPlusNormal"/>
        <w:jc w:val="right"/>
      </w:pPr>
      <w:r>
        <w:t>на право организации розничного</w:t>
      </w:r>
    </w:p>
    <w:p w:rsidR="009875C7" w:rsidRDefault="009875C7">
      <w:pPr>
        <w:pStyle w:val="ConsPlusNormal"/>
        <w:jc w:val="right"/>
      </w:pPr>
      <w:r>
        <w:t>рынка на территории муниципального</w:t>
      </w:r>
    </w:p>
    <w:p w:rsidR="009875C7" w:rsidRDefault="009875C7">
      <w:pPr>
        <w:pStyle w:val="ConsPlusNormal"/>
        <w:jc w:val="right"/>
      </w:pPr>
      <w:r>
        <w:t>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72"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bookmarkStart w:id="20" w:name="P1194"/>
      <w:bookmarkEnd w:id="20"/>
      <w:r>
        <w:t xml:space="preserve">                                УВЕДОМЛЕНИЕ</w:t>
      </w:r>
    </w:p>
    <w:p w:rsidR="009875C7" w:rsidRDefault="009875C7">
      <w:pPr>
        <w:pStyle w:val="ConsPlusNonformat"/>
        <w:jc w:val="both"/>
      </w:pPr>
      <w:r>
        <w:t xml:space="preserve">        о приеме к рассмотрению заявления для получения разрешения</w:t>
      </w:r>
    </w:p>
    <w:p w:rsidR="009875C7" w:rsidRDefault="009875C7">
      <w:pPr>
        <w:pStyle w:val="ConsPlusNonformat"/>
        <w:jc w:val="both"/>
      </w:pPr>
      <w:r>
        <w:t xml:space="preserve">        администрации муниципального образования "Город Астрахань"</w:t>
      </w:r>
    </w:p>
    <w:p w:rsidR="009875C7" w:rsidRDefault="009875C7">
      <w:pPr>
        <w:pStyle w:val="ConsPlusNonformat"/>
        <w:jc w:val="both"/>
      </w:pPr>
      <w:r>
        <w:t xml:space="preserve">            на право организации розничного рынка на территории</w:t>
      </w:r>
    </w:p>
    <w:p w:rsidR="009875C7" w:rsidRDefault="009875C7">
      <w:pPr>
        <w:pStyle w:val="ConsPlusNonformat"/>
        <w:jc w:val="both"/>
      </w:pPr>
      <w:r>
        <w:t xml:space="preserve">               муниципального образования "Город Астрахань"</w:t>
      </w:r>
    </w:p>
    <w:p w:rsidR="009875C7" w:rsidRDefault="009875C7">
      <w:pPr>
        <w:pStyle w:val="ConsPlusNonformat"/>
        <w:jc w:val="both"/>
      </w:pPr>
    </w:p>
    <w:p w:rsidR="009875C7" w:rsidRDefault="009875C7">
      <w:pPr>
        <w:pStyle w:val="ConsPlusNonformat"/>
        <w:jc w:val="both"/>
      </w:pPr>
      <w:r>
        <w:t xml:space="preserve">    Настоящим уведомляется ________________________________________________</w:t>
      </w:r>
    </w:p>
    <w:p w:rsidR="009875C7" w:rsidRDefault="009875C7">
      <w:pPr>
        <w:pStyle w:val="ConsPlusNonformat"/>
        <w:jc w:val="both"/>
      </w:pPr>
      <w:r>
        <w:t>о  приеме  к  рассмотрению заявления для получения разрешения администрации</w:t>
      </w:r>
    </w:p>
    <w:p w:rsidR="009875C7" w:rsidRDefault="009875C7">
      <w:pPr>
        <w:pStyle w:val="ConsPlusNonformat"/>
        <w:jc w:val="both"/>
      </w:pPr>
      <w:r>
        <w:t>муниципального   образования   "Город   Астрахань"   на  право  организации</w:t>
      </w:r>
    </w:p>
    <w:p w:rsidR="009875C7" w:rsidRDefault="009875C7">
      <w:pPr>
        <w:pStyle w:val="ConsPlusNonformat"/>
        <w:jc w:val="both"/>
      </w:pPr>
      <w:r>
        <w:t>розничного   рынка   на   территории   муниципального   образования  "Город</w:t>
      </w:r>
    </w:p>
    <w:p w:rsidR="009875C7" w:rsidRDefault="009875C7">
      <w:pPr>
        <w:pStyle w:val="ConsPlusNonformat"/>
        <w:jc w:val="both"/>
      </w:pPr>
      <w:r>
        <w:t>Астрахань".</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8</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lastRenderedPageBreak/>
        <w:t>образования "Город Астрахань"</w:t>
      </w:r>
    </w:p>
    <w:p w:rsidR="009875C7" w:rsidRDefault="009875C7">
      <w:pPr>
        <w:pStyle w:val="ConsPlusNormal"/>
        <w:jc w:val="right"/>
      </w:pPr>
      <w:r>
        <w:t>предоставления муниципальной услуги</w:t>
      </w:r>
    </w:p>
    <w:p w:rsidR="009875C7" w:rsidRDefault="009875C7">
      <w:pPr>
        <w:pStyle w:val="ConsPlusNormal"/>
        <w:jc w:val="right"/>
      </w:pPr>
      <w:r>
        <w:t>"Выдача, переоформление, продление</w:t>
      </w:r>
    </w:p>
    <w:p w:rsidR="009875C7" w:rsidRDefault="009875C7">
      <w:pPr>
        <w:pStyle w:val="ConsPlusNormal"/>
        <w:jc w:val="right"/>
      </w:pPr>
      <w:r>
        <w:t>срока действия разрешения на право</w:t>
      </w:r>
    </w:p>
    <w:p w:rsidR="009875C7" w:rsidRDefault="009875C7">
      <w:pPr>
        <w:pStyle w:val="ConsPlusNormal"/>
        <w:jc w:val="right"/>
      </w:pPr>
      <w:r>
        <w:t>организации розничного рынка на</w:t>
      </w:r>
    </w:p>
    <w:p w:rsidR="009875C7" w:rsidRDefault="009875C7">
      <w:pPr>
        <w:pStyle w:val="ConsPlusNormal"/>
        <w:jc w:val="right"/>
      </w:pPr>
      <w:r>
        <w:t>территории муниципального</w:t>
      </w:r>
    </w:p>
    <w:p w:rsidR="009875C7" w:rsidRDefault="009875C7">
      <w:pPr>
        <w:pStyle w:val="ConsPlusNormal"/>
        <w:jc w:val="right"/>
      </w:pPr>
      <w:r>
        <w:t>образования "Город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73"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r>
        <w:t xml:space="preserve">    Должность,</w:t>
      </w:r>
    </w:p>
    <w:p w:rsidR="009875C7" w:rsidRDefault="009875C7">
      <w:pPr>
        <w:pStyle w:val="ConsPlusNonformat"/>
        <w:jc w:val="both"/>
      </w:pPr>
      <w:r>
        <w:t xml:space="preserve">    название юридического лица,</w:t>
      </w:r>
    </w:p>
    <w:p w:rsidR="009875C7" w:rsidRDefault="009875C7">
      <w:pPr>
        <w:pStyle w:val="ConsPlusNonformat"/>
        <w:jc w:val="both"/>
      </w:pPr>
      <w:r>
        <w:t xml:space="preserve">    Ф.И.О.</w:t>
      </w:r>
    </w:p>
    <w:p w:rsidR="009875C7" w:rsidRDefault="009875C7">
      <w:pPr>
        <w:pStyle w:val="ConsPlusNonformat"/>
        <w:jc w:val="both"/>
      </w:pPr>
    </w:p>
    <w:p w:rsidR="009875C7" w:rsidRDefault="009875C7">
      <w:pPr>
        <w:pStyle w:val="ConsPlusNonformat"/>
        <w:jc w:val="both"/>
      </w:pPr>
      <w:bookmarkStart w:id="21" w:name="P1233"/>
      <w:bookmarkEnd w:id="21"/>
      <w:r>
        <w:t xml:space="preserve">                      Уведомление о выдаче разрешения</w:t>
      </w:r>
    </w:p>
    <w:p w:rsidR="009875C7" w:rsidRDefault="009875C7">
      <w:pPr>
        <w:pStyle w:val="ConsPlusNonformat"/>
        <w:jc w:val="both"/>
      </w:pPr>
      <w:r>
        <w:t xml:space="preserve">                   на право организации розничного рынка</w:t>
      </w:r>
    </w:p>
    <w:p w:rsidR="009875C7" w:rsidRDefault="009875C7">
      <w:pPr>
        <w:pStyle w:val="ConsPlusNonformat"/>
        <w:jc w:val="both"/>
      </w:pPr>
    </w:p>
    <w:p w:rsidR="009875C7" w:rsidRDefault="009875C7">
      <w:pPr>
        <w:pStyle w:val="ConsPlusNonformat"/>
        <w:jc w:val="both"/>
      </w:pPr>
      <w:r>
        <w:t xml:space="preserve">                      от "___" ___________ 201 ___ г.</w:t>
      </w:r>
    </w:p>
    <w:p w:rsidR="009875C7" w:rsidRDefault="009875C7">
      <w:pPr>
        <w:pStyle w:val="ConsPlusNonformat"/>
        <w:jc w:val="both"/>
      </w:pPr>
    </w:p>
    <w:p w:rsidR="009875C7" w:rsidRDefault="009875C7">
      <w:pPr>
        <w:pStyle w:val="ConsPlusNonformat"/>
        <w:jc w:val="both"/>
      </w:pPr>
      <w:r>
        <w:t xml:space="preserve">    Администрация муниципального  образования "Город Астрахань" уведомляет,</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наименование органа местного самоуправления</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принято  решение  о выдаче разрешения на право организации розничного рынка</w:t>
      </w:r>
    </w:p>
    <w:p w:rsidR="009875C7" w:rsidRDefault="009875C7">
      <w:pPr>
        <w:pStyle w:val="ConsPlusNonformat"/>
        <w:jc w:val="both"/>
      </w:pPr>
      <w:r>
        <w:t>администрации муниципального образования "Город Астрахань"</w:t>
      </w:r>
    </w:p>
    <w:p w:rsidR="009875C7" w:rsidRDefault="009875C7">
      <w:pPr>
        <w:pStyle w:val="ConsPlusNonformat"/>
        <w:jc w:val="both"/>
      </w:pPr>
      <w:r>
        <w:t xml:space="preserve">    от _________________                               N __________________</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t xml:space="preserve">                   номер, дата и название постановления</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наименование юридического лица</w:t>
      </w:r>
    </w:p>
    <w:p w:rsidR="009875C7" w:rsidRDefault="009875C7">
      <w:pPr>
        <w:pStyle w:val="ConsPlusNonformat"/>
        <w:jc w:val="both"/>
      </w:pPr>
      <w:r>
        <w:t>на право организации розничного рынка, расположенного по адресу: 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местонахождение рынка (почтовый адрес)</w:t>
      </w:r>
    </w:p>
    <w:p w:rsidR="009875C7" w:rsidRDefault="009875C7">
      <w:pPr>
        <w:pStyle w:val="ConsPlusNonformat"/>
        <w:jc w:val="both"/>
      </w:pPr>
    </w:p>
    <w:p w:rsidR="009875C7" w:rsidRDefault="009875C7">
      <w:pPr>
        <w:pStyle w:val="ConsPlusNonformat"/>
        <w:jc w:val="both"/>
      </w:pPr>
      <w:r>
        <w:t xml:space="preserve">    Приложение: разрешение на право организации розничного рынка</w:t>
      </w:r>
    </w:p>
    <w:p w:rsidR="009875C7" w:rsidRDefault="009875C7">
      <w:pPr>
        <w:pStyle w:val="ConsPlusNonformat"/>
        <w:jc w:val="both"/>
      </w:pPr>
      <w:r>
        <w:t xml:space="preserve">    _________________________</w:t>
      </w:r>
    </w:p>
    <w:p w:rsidR="009875C7" w:rsidRDefault="009875C7">
      <w:pPr>
        <w:pStyle w:val="ConsPlusNonformat"/>
        <w:jc w:val="both"/>
      </w:pPr>
      <w:r>
        <w:t xml:space="preserve">    номер и дата разрешения</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pPr>
    </w:p>
    <w:p w:rsidR="009875C7" w:rsidRDefault="009875C7">
      <w:pPr>
        <w:pStyle w:val="ConsPlusNormal"/>
        <w:jc w:val="right"/>
        <w:outlineLvl w:val="1"/>
      </w:pPr>
      <w:r>
        <w:t>Приложение 9</w:t>
      </w:r>
    </w:p>
    <w:p w:rsidR="009875C7" w:rsidRDefault="009875C7">
      <w:pPr>
        <w:pStyle w:val="ConsPlusNormal"/>
        <w:jc w:val="right"/>
      </w:pPr>
      <w:r>
        <w:t>к административному Регламенту</w:t>
      </w:r>
    </w:p>
    <w:p w:rsidR="009875C7" w:rsidRDefault="009875C7">
      <w:pPr>
        <w:pStyle w:val="ConsPlusNormal"/>
        <w:jc w:val="right"/>
      </w:pPr>
      <w:r>
        <w:t>администрации муниципального</w:t>
      </w:r>
    </w:p>
    <w:p w:rsidR="009875C7" w:rsidRDefault="009875C7">
      <w:pPr>
        <w:pStyle w:val="ConsPlusNormal"/>
        <w:jc w:val="right"/>
      </w:pPr>
      <w:r>
        <w:t>образования "Город Астрахань"</w:t>
      </w:r>
    </w:p>
    <w:p w:rsidR="009875C7" w:rsidRDefault="009875C7">
      <w:pPr>
        <w:pStyle w:val="ConsPlusNormal"/>
        <w:jc w:val="right"/>
      </w:pPr>
      <w:r>
        <w:t>предоставления муниципальной</w:t>
      </w:r>
    </w:p>
    <w:p w:rsidR="009875C7" w:rsidRDefault="009875C7">
      <w:pPr>
        <w:pStyle w:val="ConsPlusNormal"/>
        <w:jc w:val="right"/>
      </w:pPr>
      <w:r>
        <w:t>услуги "Выдача, переоформление,</w:t>
      </w:r>
    </w:p>
    <w:p w:rsidR="009875C7" w:rsidRDefault="009875C7">
      <w:pPr>
        <w:pStyle w:val="ConsPlusNormal"/>
        <w:jc w:val="right"/>
      </w:pPr>
      <w:r>
        <w:t>продление срока действия</w:t>
      </w:r>
    </w:p>
    <w:p w:rsidR="009875C7" w:rsidRDefault="009875C7">
      <w:pPr>
        <w:pStyle w:val="ConsPlusNormal"/>
        <w:jc w:val="right"/>
      </w:pPr>
      <w:r>
        <w:t>разрешения на право организации</w:t>
      </w:r>
    </w:p>
    <w:p w:rsidR="009875C7" w:rsidRDefault="009875C7">
      <w:pPr>
        <w:pStyle w:val="ConsPlusNormal"/>
        <w:jc w:val="right"/>
      </w:pPr>
      <w:r>
        <w:t>розничного рынка на территории</w:t>
      </w:r>
    </w:p>
    <w:p w:rsidR="009875C7" w:rsidRDefault="009875C7">
      <w:pPr>
        <w:pStyle w:val="ConsPlusNormal"/>
        <w:jc w:val="right"/>
      </w:pPr>
      <w:r>
        <w:lastRenderedPageBreak/>
        <w:t>муниципального образования</w:t>
      </w:r>
    </w:p>
    <w:p w:rsidR="009875C7" w:rsidRDefault="009875C7">
      <w:pPr>
        <w:pStyle w:val="ConsPlusNormal"/>
        <w:jc w:val="right"/>
      </w:pPr>
      <w:r>
        <w:t>"Город Астрахань"</w:t>
      </w:r>
    </w:p>
    <w:p w:rsidR="009875C7" w:rsidRDefault="009875C7">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875C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875C7" w:rsidRDefault="009875C7">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9875C7" w:rsidRDefault="009875C7">
            <w:pPr>
              <w:pStyle w:val="ConsPlusNormal"/>
              <w:jc w:val="center"/>
            </w:pPr>
            <w:r>
              <w:rPr>
                <w:color w:val="392C69"/>
              </w:rPr>
              <w:t>Список изменяющих документов</w:t>
            </w:r>
          </w:p>
          <w:p w:rsidR="009875C7" w:rsidRDefault="009875C7">
            <w:pPr>
              <w:pStyle w:val="ConsPlusNormal"/>
              <w:jc w:val="center"/>
            </w:pPr>
            <w:r>
              <w:rPr>
                <w:color w:val="392C69"/>
              </w:rPr>
              <w:t xml:space="preserve">(в ред. </w:t>
            </w:r>
            <w:hyperlink r:id="rId74" w:history="1">
              <w:r>
                <w:rPr>
                  <w:color w:val="0000FF"/>
                </w:rPr>
                <w:t>Постановления</w:t>
              </w:r>
            </w:hyperlink>
            <w:r>
              <w:rPr>
                <w:color w:val="392C69"/>
              </w:rPr>
              <w:t xml:space="preserve"> администрации муниципального образования</w:t>
            </w:r>
          </w:p>
          <w:p w:rsidR="009875C7" w:rsidRDefault="009875C7">
            <w:pPr>
              <w:pStyle w:val="ConsPlusNormal"/>
              <w:jc w:val="center"/>
            </w:pPr>
            <w:r>
              <w:rPr>
                <w:color w:val="392C69"/>
              </w:rPr>
              <w:t>"Город Астрахань" от 22.12.2020 N 317)</w:t>
            </w:r>
          </w:p>
        </w:tc>
        <w:tc>
          <w:tcPr>
            <w:tcW w:w="113" w:type="dxa"/>
            <w:tcBorders>
              <w:top w:val="nil"/>
              <w:left w:val="nil"/>
              <w:bottom w:val="nil"/>
              <w:right w:val="nil"/>
            </w:tcBorders>
            <w:shd w:val="clear" w:color="auto" w:fill="F4F3F8"/>
            <w:tcMar>
              <w:top w:w="0" w:type="dxa"/>
              <w:left w:w="0" w:type="dxa"/>
              <w:bottom w:w="0" w:type="dxa"/>
              <w:right w:w="0" w:type="dxa"/>
            </w:tcMar>
          </w:tcPr>
          <w:p w:rsidR="009875C7" w:rsidRDefault="009875C7">
            <w:pPr>
              <w:spacing w:after="1" w:line="0" w:lineRule="atLeast"/>
            </w:pPr>
          </w:p>
        </w:tc>
      </w:tr>
    </w:tbl>
    <w:p w:rsidR="009875C7" w:rsidRDefault="009875C7">
      <w:pPr>
        <w:pStyle w:val="ConsPlusNormal"/>
        <w:jc w:val="center"/>
      </w:pPr>
    </w:p>
    <w:p w:rsidR="009875C7" w:rsidRDefault="009875C7">
      <w:pPr>
        <w:pStyle w:val="ConsPlusNonformat"/>
        <w:jc w:val="both"/>
      </w:pPr>
      <w:r>
        <w:t xml:space="preserve">    Должность,</w:t>
      </w:r>
    </w:p>
    <w:p w:rsidR="009875C7" w:rsidRDefault="009875C7">
      <w:pPr>
        <w:pStyle w:val="ConsPlusNonformat"/>
        <w:jc w:val="both"/>
      </w:pPr>
      <w:r>
        <w:t xml:space="preserve">    название юридического лица,</w:t>
      </w:r>
    </w:p>
    <w:p w:rsidR="009875C7" w:rsidRDefault="009875C7">
      <w:pPr>
        <w:pStyle w:val="ConsPlusNonformat"/>
        <w:jc w:val="both"/>
      </w:pPr>
      <w:r>
        <w:t xml:space="preserve">    Ф.И.О.</w:t>
      </w:r>
    </w:p>
    <w:p w:rsidR="009875C7" w:rsidRDefault="009875C7">
      <w:pPr>
        <w:pStyle w:val="ConsPlusNonformat"/>
        <w:jc w:val="both"/>
      </w:pPr>
    </w:p>
    <w:p w:rsidR="009875C7" w:rsidRDefault="009875C7">
      <w:pPr>
        <w:pStyle w:val="ConsPlusNonformat"/>
        <w:jc w:val="both"/>
      </w:pPr>
      <w:bookmarkStart w:id="22" w:name="P1285"/>
      <w:bookmarkEnd w:id="22"/>
      <w:r>
        <w:t xml:space="preserve">                 Уведомление об отказе в выдаче разрешения</w:t>
      </w:r>
    </w:p>
    <w:p w:rsidR="009875C7" w:rsidRDefault="009875C7">
      <w:pPr>
        <w:pStyle w:val="ConsPlusNonformat"/>
        <w:jc w:val="both"/>
      </w:pPr>
      <w:r>
        <w:t xml:space="preserve">                   на право организации розничного рынка</w:t>
      </w:r>
    </w:p>
    <w:p w:rsidR="009875C7" w:rsidRDefault="009875C7">
      <w:pPr>
        <w:pStyle w:val="ConsPlusNonformat"/>
        <w:jc w:val="both"/>
      </w:pPr>
    </w:p>
    <w:p w:rsidR="009875C7" w:rsidRDefault="009875C7">
      <w:pPr>
        <w:pStyle w:val="ConsPlusNonformat"/>
        <w:jc w:val="both"/>
      </w:pPr>
      <w:r>
        <w:t xml:space="preserve">                       от "____" ___________ 201 г.</w:t>
      </w:r>
    </w:p>
    <w:p w:rsidR="009875C7" w:rsidRDefault="009875C7">
      <w:pPr>
        <w:pStyle w:val="ConsPlusNonformat"/>
        <w:jc w:val="both"/>
      </w:pPr>
    </w:p>
    <w:p w:rsidR="009875C7" w:rsidRDefault="009875C7">
      <w:pPr>
        <w:pStyle w:val="ConsPlusNonformat"/>
        <w:jc w:val="both"/>
      </w:pPr>
      <w:r>
        <w:t xml:space="preserve">    Администрация    муниципального     образования    "Город    Астрахань"</w:t>
      </w:r>
    </w:p>
    <w:p w:rsidR="009875C7" w:rsidRDefault="009875C7">
      <w:pPr>
        <w:pStyle w:val="ConsPlusNonformat"/>
        <w:jc w:val="both"/>
      </w:pPr>
      <w:r>
        <w:t>уведомляет ________________________________________________________________</w:t>
      </w:r>
    </w:p>
    <w:p w:rsidR="009875C7" w:rsidRDefault="009875C7">
      <w:pPr>
        <w:pStyle w:val="ConsPlusNonformat"/>
        <w:jc w:val="both"/>
      </w:pPr>
      <w:r>
        <w:t xml:space="preserve">                   наименование органа местного самоуправления</w:t>
      </w:r>
    </w:p>
    <w:p w:rsidR="009875C7" w:rsidRDefault="009875C7">
      <w:pPr>
        <w:pStyle w:val="ConsPlusNonformat"/>
        <w:jc w:val="both"/>
      </w:pPr>
      <w:r>
        <w:t>принято  решение  об  отказе  в  выдаче  разрешения  на  право  организации</w:t>
      </w:r>
    </w:p>
    <w:p w:rsidR="009875C7" w:rsidRDefault="009875C7">
      <w:pPr>
        <w:pStyle w:val="ConsPlusNonformat"/>
        <w:jc w:val="both"/>
      </w:pPr>
      <w:r>
        <w:t>розничного рынка администрации муниципального образования "Город Астрахань"</w:t>
      </w:r>
    </w:p>
    <w:p w:rsidR="009875C7" w:rsidRDefault="009875C7">
      <w:pPr>
        <w:pStyle w:val="ConsPlusNonformat"/>
        <w:jc w:val="both"/>
      </w:pPr>
      <w:r>
        <w:t xml:space="preserve">    от _______________                                    N _______________</w:t>
      </w:r>
    </w:p>
    <w:p w:rsidR="009875C7" w:rsidRDefault="009875C7">
      <w:pPr>
        <w:pStyle w:val="ConsPlusNonformat"/>
        <w:jc w:val="both"/>
      </w:pPr>
      <w:r>
        <w:t xml:space="preserve">    _______________________________________________________________________</w:t>
      </w:r>
    </w:p>
    <w:p w:rsidR="009875C7" w:rsidRDefault="009875C7">
      <w:pPr>
        <w:pStyle w:val="ConsPlusNonformat"/>
        <w:jc w:val="both"/>
      </w:pPr>
      <w:r>
        <w:t xml:space="preserve">                   номер, дата и название постановления</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наименование юридического лица</w:t>
      </w:r>
    </w:p>
    <w:p w:rsidR="009875C7" w:rsidRDefault="009875C7">
      <w:pPr>
        <w:pStyle w:val="ConsPlusNonformat"/>
        <w:jc w:val="both"/>
      </w:pPr>
      <w:r>
        <w:t>на право организации розничного рынка, расположенного по адресу: __________</w:t>
      </w:r>
    </w:p>
    <w:p w:rsidR="009875C7" w:rsidRDefault="009875C7">
      <w:pPr>
        <w:pStyle w:val="ConsPlusNonformat"/>
        <w:jc w:val="both"/>
      </w:pPr>
      <w:r>
        <w:t>___________________________________________________________________________</w:t>
      </w:r>
    </w:p>
    <w:p w:rsidR="009875C7" w:rsidRDefault="009875C7">
      <w:pPr>
        <w:pStyle w:val="ConsPlusNonformat"/>
        <w:jc w:val="both"/>
      </w:pPr>
      <w:r>
        <w:t xml:space="preserve">                 местонахождение рынка (почтовый адрес)</w:t>
      </w:r>
    </w:p>
    <w:p w:rsidR="009875C7" w:rsidRDefault="009875C7">
      <w:pPr>
        <w:pStyle w:val="ConsPlusNonformat"/>
        <w:jc w:val="both"/>
      </w:pPr>
      <w:r>
        <w:t xml:space="preserve">    Основания для отказа: _________________________________________________</w:t>
      </w:r>
    </w:p>
    <w:p w:rsidR="009875C7" w:rsidRDefault="009875C7">
      <w:pPr>
        <w:pStyle w:val="ConsPlusNonformat"/>
        <w:jc w:val="both"/>
      </w:pPr>
    </w:p>
    <w:p w:rsidR="009875C7" w:rsidRDefault="009875C7">
      <w:pPr>
        <w:pStyle w:val="ConsPlusNonformat"/>
        <w:jc w:val="both"/>
      </w:pPr>
      <w:r>
        <w:t xml:space="preserve">    Начальник управления торговли и поддержки</w:t>
      </w:r>
    </w:p>
    <w:p w:rsidR="009875C7" w:rsidRDefault="009875C7">
      <w:pPr>
        <w:pStyle w:val="ConsPlusNonformat"/>
        <w:jc w:val="both"/>
      </w:pPr>
      <w:r>
        <w:t xml:space="preserve">    предпринимательства администрации</w:t>
      </w:r>
    </w:p>
    <w:p w:rsidR="009875C7" w:rsidRDefault="009875C7">
      <w:pPr>
        <w:pStyle w:val="ConsPlusNonformat"/>
        <w:jc w:val="both"/>
      </w:pPr>
      <w:r>
        <w:t xml:space="preserve">    муниципального образования</w:t>
      </w:r>
    </w:p>
    <w:p w:rsidR="009875C7" w:rsidRDefault="009875C7">
      <w:pPr>
        <w:pStyle w:val="ConsPlusNonformat"/>
        <w:jc w:val="both"/>
      </w:pPr>
      <w:r>
        <w:t xml:space="preserve">    "Город Астрахань</w:t>
      </w:r>
    </w:p>
    <w:p w:rsidR="009875C7" w:rsidRDefault="009875C7">
      <w:pPr>
        <w:pStyle w:val="ConsPlusNormal"/>
        <w:jc w:val="both"/>
      </w:pPr>
    </w:p>
    <w:p w:rsidR="009875C7" w:rsidRDefault="009875C7">
      <w:pPr>
        <w:pStyle w:val="ConsPlusNormal"/>
        <w:jc w:val="both"/>
      </w:pPr>
    </w:p>
    <w:p w:rsidR="009875C7" w:rsidRDefault="009875C7">
      <w:pPr>
        <w:pStyle w:val="ConsPlusNormal"/>
        <w:pBdr>
          <w:top w:val="single" w:sz="6" w:space="0" w:color="auto"/>
        </w:pBdr>
        <w:spacing w:before="100" w:after="100"/>
        <w:jc w:val="both"/>
        <w:rPr>
          <w:sz w:val="2"/>
          <w:szCs w:val="2"/>
        </w:rPr>
      </w:pPr>
    </w:p>
    <w:p w:rsidR="00D908EE" w:rsidRDefault="009875C7">
      <w:bookmarkStart w:id="23" w:name="_GoBack"/>
      <w:bookmarkEnd w:id="23"/>
    </w:p>
    <w:sectPr w:rsidR="00D908EE" w:rsidSect="00682B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5C7"/>
    <w:rsid w:val="00062E51"/>
    <w:rsid w:val="009875C7"/>
    <w:rsid w:val="00FC0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875C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875C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875C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875C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875C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9875C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875C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875C7"/>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875C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875C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875C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875C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875C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9875C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875C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875C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F6F5BBAA21616DB2C2AA50070395B5D72B5CF132C440776BBD47C7DE429A5737F46BC3EDF24B04B87BE44A6BA9D52FF978A19BABA7E22DDC5EB12D3Fm4H" TargetMode="External"/><Relationship Id="rId18" Type="http://schemas.openxmlformats.org/officeDocument/2006/relationships/hyperlink" Target="consultantplus://offline/ref=F6F5BBAA21616DB2C2AA50070395B5D72B5CF132C440776BBD47C7DE429A5737F46BC3EDF24B04B87BE44B67A9D52FF978A19BABA7E22DDC5EB12D3Fm4H" TargetMode="External"/><Relationship Id="rId26" Type="http://schemas.openxmlformats.org/officeDocument/2006/relationships/hyperlink" Target="consultantplus://offline/ref=F6F5BBAA21616DB2C2AA4E0A15F9E8D82A5FA738CD457D3CE2189C8315935D60A124C2A3B4451BB878FA486EA038m3H" TargetMode="External"/><Relationship Id="rId39" Type="http://schemas.openxmlformats.org/officeDocument/2006/relationships/hyperlink" Target="consultantplus://offline/ref=F6F5BBAA21616DB2C2AA50070395B5D72B5CF132CC45746AB7499AD44AC35B35F3649CFAE70250B579E7546EA19F7CBD2F3AmEH" TargetMode="External"/><Relationship Id="rId21" Type="http://schemas.openxmlformats.org/officeDocument/2006/relationships/hyperlink" Target="consultantplus://offline/ref=F6F5BBAA21616DB2C2AA4E0A15F9E8D82B5FA83AC6132A3EB34D92861DC30770A56D95ADA84606A679E44836mCH" TargetMode="External"/><Relationship Id="rId34" Type="http://schemas.openxmlformats.org/officeDocument/2006/relationships/hyperlink" Target="consultantplus://offline/ref=F6F5BBAA21616DB2C2AA4E0A15F9E8D82A5EAE39CE437D3CE2189C8315935D60A124C2A3B4451BB878FA486EA038m3H" TargetMode="External"/><Relationship Id="rId42" Type="http://schemas.openxmlformats.org/officeDocument/2006/relationships/hyperlink" Target="consultantplus://offline/ref=F6F5BBAA21616DB2C2AA50070395B5D72B5CF132CC45776EB9489AD44AC35B35F3649CFAF50208B97BE44A6CAB8A2AEC69F994AABAFC2EC142B32FF43Bm8H" TargetMode="External"/><Relationship Id="rId47" Type="http://schemas.openxmlformats.org/officeDocument/2006/relationships/hyperlink" Target="consultantplus://offline/ref=F6F5BBAA21616DB2C2AA50070395B5D72B5CF132CC457768BA449AD44AC35B35F3649CFAF50208B97BE44A6EAA8A2AEC69F994AABAFC2EC142B32FF43Bm8H" TargetMode="External"/><Relationship Id="rId50" Type="http://schemas.openxmlformats.org/officeDocument/2006/relationships/hyperlink" Target="consultantplus://offline/ref=F6F5BBAA21616DB2C2AA50070395B5D72B5CF132C544706CBF47C7DE429A5737F46BC3EDF24B04B87BE44A68A9D52FF978A19BABA7E22DDC5EB12D3Fm4H" TargetMode="External"/><Relationship Id="rId55" Type="http://schemas.openxmlformats.org/officeDocument/2006/relationships/hyperlink" Target="consultantplus://offline/ref=F6F5BBAA21616DB2C2AA4E0A15F9E8D82A5FA738CD4D7D3CE2189C8315935D60B3249AAFB64606BD7FEF1E3FE6D473BF2EB299ABA7E02EC035mEH" TargetMode="External"/><Relationship Id="rId63" Type="http://schemas.openxmlformats.org/officeDocument/2006/relationships/hyperlink" Target="consultantplus://offline/ref=F6F5BBAA21616DB2C2AA4E0A15F9E8D82A5FA738CD4D7D3CE2189C8315935D60B3249AAFB64606BD79EF1E3FE6D473BF2EB299ABA7E02EC035mEH" TargetMode="External"/><Relationship Id="rId68" Type="http://schemas.openxmlformats.org/officeDocument/2006/relationships/hyperlink" Target="consultantplus://offline/ref=F6F5BBAA21616DB2C2AA4E0A15F9E8D82B57A737C9437D3CE2189C8315935D60A124C2A3B4451BB878FA486EA038m3H" TargetMode="External"/><Relationship Id="rId76" Type="http://schemas.openxmlformats.org/officeDocument/2006/relationships/theme" Target="theme/theme1.xml"/><Relationship Id="rId7" Type="http://schemas.openxmlformats.org/officeDocument/2006/relationships/hyperlink" Target="consultantplus://offline/ref=F6F5BBAA21616DB2C2AA50070395B5D72B5CF132C440776BBD47C7DE429A5737F46BC3EDF24B04B87BE44A6BA9D52FF978A19BABA7E22DDC5EB12D3Fm4H" TargetMode="External"/><Relationship Id="rId71" Type="http://schemas.openxmlformats.org/officeDocument/2006/relationships/hyperlink" Target="consultantplus://offline/ref=F6F5BBAA21616DB2C2AA50070395B5D72B5CF132C440776BBD47C7DE429A5737F46BC3EDF24B04B87BE44B67A9D52FF978A19BABA7E22DDC5EB12D3Fm4H" TargetMode="External"/><Relationship Id="rId2" Type="http://schemas.microsoft.com/office/2007/relationships/stylesWithEffects" Target="stylesWithEffects.xml"/><Relationship Id="rId16" Type="http://schemas.openxmlformats.org/officeDocument/2006/relationships/hyperlink" Target="consultantplus://offline/ref=F6F5BBAA21616DB2C2AA50070395B5D72B5CF132CA41736FBB47C7DE429A5737F46BC3FFF21308BA78FA4A6DBC837EBF32mFH" TargetMode="External"/><Relationship Id="rId29" Type="http://schemas.openxmlformats.org/officeDocument/2006/relationships/hyperlink" Target="consultantplus://offline/ref=F6F5BBAA21616DB2C2AA4E0A15F9E8D82D56AF37C9447D3CE2189C8315935D60A124C2A3B4451BB878FA486EA038m3H" TargetMode="External"/><Relationship Id="rId11" Type="http://schemas.openxmlformats.org/officeDocument/2006/relationships/hyperlink" Target="consultantplus://offline/ref=F6F5BBAA21616DB2C2AA50070395B5D72B5CF132CC45776EB9489AD44AC35B35F3649CFAF50208B97BE44A6CAB8A2AEC69F994AABAFC2EC142B32FF43Bm8H" TargetMode="External"/><Relationship Id="rId24" Type="http://schemas.openxmlformats.org/officeDocument/2006/relationships/hyperlink" Target="consultantplus://offline/ref=F6F5BBAA21616DB2C2AA4E0A15F9E8D82A54A63DCF4D7D3CE2189C8315935D60B3249AAFB64605BE7BEF1E3FE6D473BF2EB299ABA7E02EC035mEH" TargetMode="External"/><Relationship Id="rId32" Type="http://schemas.openxmlformats.org/officeDocument/2006/relationships/hyperlink" Target="consultantplus://offline/ref=F6F5BBAA21616DB2C2AA4E0A15F9E8D82A5FAA3FCD417D3CE2189C8315935D60A124C2A3B4451BB878FA486EA038m3H" TargetMode="External"/><Relationship Id="rId37" Type="http://schemas.openxmlformats.org/officeDocument/2006/relationships/hyperlink" Target="consultantplus://offline/ref=F6F5BBAA21616DB2C2AA50070395B5D72B5CF132C4407163BC47C7DE429A5737F46BC3EDF24B04B87BE44A68A9D52FF978A19BABA7E22DDC5EB12D3Fm4H" TargetMode="External"/><Relationship Id="rId40" Type="http://schemas.openxmlformats.org/officeDocument/2006/relationships/hyperlink" Target="consultantplus://offline/ref=F6F5BBAA21616DB2C2AA50070395B5D72B5CF132C446716FB747C7DE429A5737F46BC3FFF21308BA78FA4A6DBC837EBF32mFH" TargetMode="External"/><Relationship Id="rId45" Type="http://schemas.openxmlformats.org/officeDocument/2006/relationships/hyperlink" Target="consultantplus://offline/ref=F6F5BBAA21616DB2C2AA50070395B5D72B5CF132CC457768BA449AD44AC35B35F3649CFAF50208B97BE44A6EA48A2AEC69F994AABAFC2EC142B32FF43Bm8H" TargetMode="External"/><Relationship Id="rId53" Type="http://schemas.openxmlformats.org/officeDocument/2006/relationships/hyperlink" Target="consultantplus://offline/ref=F6F5BBAA21616DB2C2AA50070395B5D72B5CF132C440776BBD47C7DE429A5737F46BC3EDF24B04B87BE44B67A9D52FF978A19BABA7E22DDC5EB12D3Fm4H" TargetMode="External"/><Relationship Id="rId58" Type="http://schemas.openxmlformats.org/officeDocument/2006/relationships/hyperlink" Target="consultantplus://offline/ref=F6F5BBAA21616DB2C2AA4E0A15F9E8D82A5FA738CD4D7D3CE2189C8315935D60B3249AAFB64606BD7FEF1E3FE6D473BF2EB299ABA7E02EC035mEH" TargetMode="External"/><Relationship Id="rId66" Type="http://schemas.openxmlformats.org/officeDocument/2006/relationships/hyperlink" Target="consultantplus://offline/ref=F6F5BBAA21616DB2C2AA4E0A15F9E8D82D56AE3FC5407D3CE2189C8315935D60B3249AADB54402B32FB50E3BAF837DA32DAF87AAB9E032mCH" TargetMode="External"/><Relationship Id="rId74" Type="http://schemas.openxmlformats.org/officeDocument/2006/relationships/hyperlink" Target="consultantplus://offline/ref=F6F5BBAA21616DB2C2AA50070395B5D72B5CF132C440776BBD47C7DE429A5737F46BC3EDF24B04B87BE44B67A9D52FF978A19BABA7E22DDC5EB12D3Fm4H" TargetMode="External"/><Relationship Id="rId5" Type="http://schemas.openxmlformats.org/officeDocument/2006/relationships/hyperlink" Target="https://www.consultant.ru" TargetMode="External"/><Relationship Id="rId15" Type="http://schemas.openxmlformats.org/officeDocument/2006/relationships/hyperlink" Target="consultantplus://offline/ref=F6F5BBAA21616DB2C2AA50070395B5D72B5CF132CB427769B747C7DE429A5737F46BC3FFF21308BA78FA4A6DBC837EBF32mFH" TargetMode="External"/><Relationship Id="rId23" Type="http://schemas.openxmlformats.org/officeDocument/2006/relationships/hyperlink" Target="consultantplus://offline/ref=F6F5BBAA21616DB2C2AA4E0A15F9E8D82D57AA37CE477D3CE2189C8315935D60A124C2A3B4451BB878FA486EA038m3H" TargetMode="External"/><Relationship Id="rId28" Type="http://schemas.openxmlformats.org/officeDocument/2006/relationships/hyperlink" Target="consultantplus://offline/ref=F6F5BBAA21616DB2C2AA4E0A15F9E8D82856A93BCB4D7D3CE2189C8315935D60A124C2A3B4451BB878FA486EA038m3H" TargetMode="External"/><Relationship Id="rId36" Type="http://schemas.openxmlformats.org/officeDocument/2006/relationships/hyperlink" Target="consultantplus://offline/ref=F6F5BBAA21616DB2C2AA50070395B5D72B5CF132CC457763B64F9AD44AC35B35F3649CFAF50208B97BE44A6CA68A2AEC69F994AABAFC2EC142B32FF43Bm8H" TargetMode="External"/><Relationship Id="rId49" Type="http://schemas.openxmlformats.org/officeDocument/2006/relationships/hyperlink" Target="consultantplus://offline/ref=F6F5BBAA21616DB2C2AA50070395B5D72B5CF132CC457768BA449AD44AC35B35F3649CFAF50208B97BE44A6FA38A2AEC69F994AABAFC2EC142B32FF43Bm8H" TargetMode="External"/><Relationship Id="rId57" Type="http://schemas.openxmlformats.org/officeDocument/2006/relationships/hyperlink" Target="consultantplus://offline/ref=F6F5BBAA21616DB2C2AA4E0A15F9E8D82A5FA738CD4D7D3CE2189C8315935D60B3249AAFB64606BD7FEF1E3FE6D473BF2EB299ABA7E02EC035mEH" TargetMode="External"/><Relationship Id="rId61" Type="http://schemas.openxmlformats.org/officeDocument/2006/relationships/hyperlink" Target="consultantplus://offline/ref=F6F5BBAA21616DB2C2AA50070395B5D72B5CF132C440776BBD47C7DE429A5737F46BC3EDF24B04B87BE44E6BA9D52FF978A19BABA7E22DDC5EB12D3Fm4H" TargetMode="External"/><Relationship Id="rId10" Type="http://schemas.openxmlformats.org/officeDocument/2006/relationships/hyperlink" Target="consultantplus://offline/ref=F6F5BBAA21616DB2C2AA4E0A15F9E8D82D57AA37CE477D3CE2189C8315935D60B3249AAFB64706B97BEF1E3FE6D473BF2EB299ABA7E02EC035mEH" TargetMode="External"/><Relationship Id="rId19" Type="http://schemas.openxmlformats.org/officeDocument/2006/relationships/hyperlink" Target="consultantplus://offline/ref=F6F5BBAA21616DB2C2AA50070395B5D72B5CF132CC457768BA449AD44AC35B35F3649CFAF50208B97BE44A6EA78A2AEC69F994AABAFC2EC142B32FF43Bm8H" TargetMode="External"/><Relationship Id="rId31" Type="http://schemas.openxmlformats.org/officeDocument/2006/relationships/hyperlink" Target="consultantplus://offline/ref=F6F5BBAA21616DB2C2AA4E0A15F9E8D82A57AF3CCC437D3CE2189C8315935D60B3249AACB14D51E93FB1476CA19F7EBE33AE99AA3BmBH" TargetMode="External"/><Relationship Id="rId44" Type="http://schemas.openxmlformats.org/officeDocument/2006/relationships/hyperlink" Target="consultantplus://offline/ref=F6F5BBAA21616DB2C2AA4E0A15F9E8D82D57A93EC9457D3CE2189C8315935D60B3249AAFB64607B973EF1E3FE6D473BF2EB299ABA7E02EC035mEH" TargetMode="External"/><Relationship Id="rId52" Type="http://schemas.openxmlformats.org/officeDocument/2006/relationships/hyperlink" Target="consultantplus://offline/ref=F6F5BBAA21616DB2C2AA4E0A15F9E8D82A51AC36C4407D3CE2189C8315935D60B3249AAFB64605B073EF1E3FE6D473BF2EB299ABA7E02EC035mEH" TargetMode="External"/><Relationship Id="rId60" Type="http://schemas.openxmlformats.org/officeDocument/2006/relationships/hyperlink" Target="consultantplus://offline/ref=F6F5BBAA21616DB2C2AA4E0A15F9E8D82A5FA738CD4D7D3CE2189C8315935D60B3249AAFB64606BD7FEF1E3FE6D473BF2EB299ABA7E02EC035mEH" TargetMode="External"/><Relationship Id="rId65" Type="http://schemas.openxmlformats.org/officeDocument/2006/relationships/hyperlink" Target="consultantplus://offline/ref=F6F5BBAA21616DB2C2AA4E0A15F9E8D82A5FA738CD4D7D3CE2189C8315935D60B3249AAFB64606BD79EF1E3FE6D473BF2EB299ABA7E02EC035mEH" TargetMode="External"/><Relationship Id="rId73" Type="http://schemas.openxmlformats.org/officeDocument/2006/relationships/hyperlink" Target="consultantplus://offline/ref=F6F5BBAA21616DB2C2AA50070395B5D72B5CF132C440776BBD47C7DE429A5737F46BC3EDF24B04B87BE44B67A9D52FF978A19BABA7E22DDC5EB12D3Fm4H" TargetMode="External"/><Relationship Id="rId4" Type="http://schemas.openxmlformats.org/officeDocument/2006/relationships/webSettings" Target="webSettings.xml"/><Relationship Id="rId9" Type="http://schemas.openxmlformats.org/officeDocument/2006/relationships/hyperlink" Target="consultantplus://offline/ref=F6F5BBAA21616DB2C2AA4E0A15F9E8D82A5FA738CD4D7D3CE2189C8315935D60B3249AAFB64605B17FEF1E3FE6D473BF2EB299ABA7E02EC035mEH" TargetMode="External"/><Relationship Id="rId14" Type="http://schemas.openxmlformats.org/officeDocument/2006/relationships/hyperlink" Target="consultantplus://offline/ref=F6F5BBAA21616DB2C2AA50070395B5D72B5CF132CA417362BE47C7DE429A5737F46BC3FFF21308BA78FA4A6DBC837EBF32mFH" TargetMode="External"/><Relationship Id="rId22" Type="http://schemas.openxmlformats.org/officeDocument/2006/relationships/hyperlink" Target="consultantplus://offline/ref=F6F5BBAA21616DB2C2AA4E0A15F9E8D82A5FA738CD4D7D3CE2189C8315935D60B3249AAFB64605B17FEF1E3FE6D473BF2EB299ABA7E02EC035mEH" TargetMode="External"/><Relationship Id="rId27" Type="http://schemas.openxmlformats.org/officeDocument/2006/relationships/hyperlink" Target="consultantplus://offline/ref=F6F5BBAA21616DB2C2AA4E0A15F9E8D82A5EAE39C9467D3CE2189C8315935D60A124C2A3B4451BB878FA486EA038m3H" TargetMode="External"/><Relationship Id="rId30" Type="http://schemas.openxmlformats.org/officeDocument/2006/relationships/hyperlink" Target="consultantplus://offline/ref=F6F5BBAA21616DB2C2AA4E0A15F9E8D82B57A737C9437D3CE2189C8315935D60A124C2A3B4451BB878FA486EA038m3H" TargetMode="External"/><Relationship Id="rId35" Type="http://schemas.openxmlformats.org/officeDocument/2006/relationships/hyperlink" Target="consultantplus://offline/ref=F6F5BBAA21616DB2C2AA4E0A15F9E8D82A5EA93FCB417D3CE2189C8315935D60A124C2A3B4451BB878FA486EA038m3H" TargetMode="External"/><Relationship Id="rId43" Type="http://schemas.openxmlformats.org/officeDocument/2006/relationships/hyperlink" Target="consultantplus://offline/ref=F6F5BBAA21616DB2C2AA50070395B5D72B5CF132C440776BBD47C7DE429A5737F46BC3EDF24B04B87BE4486EA9D52FF978A19BABA7E22DDC5EB12D3Fm4H" TargetMode="External"/><Relationship Id="rId48" Type="http://schemas.openxmlformats.org/officeDocument/2006/relationships/hyperlink" Target="consultantplus://offline/ref=F6F5BBAA21616DB2C2AA50070395B5D72B5CF132CC457768BA449AD44AC35B35F3649CFAF50208B97BE44A6FA28A2AEC69F994AABAFC2EC142B32FF43Bm8H" TargetMode="External"/><Relationship Id="rId56" Type="http://schemas.openxmlformats.org/officeDocument/2006/relationships/hyperlink" Target="consultantplus://offline/ref=F6F5BBAA21616DB2C2AA4E0A15F9E8D82A5FA738CD4D7D3CE2189C8315935D60B3249AAFB64606BD79EF1E3FE6D473BF2EB299ABA7E02EC035mEH" TargetMode="External"/><Relationship Id="rId64" Type="http://schemas.openxmlformats.org/officeDocument/2006/relationships/hyperlink" Target="consultantplus://offline/ref=F6F5BBAA21616DB2C2AA4E0A15F9E8D82A5FA738CD4D7D3CE2189C8315935D60B3249AAFB64606BD79EF1E3FE6D473BF2EB299ABA7E02EC035mEH" TargetMode="External"/><Relationship Id="rId69" Type="http://schemas.openxmlformats.org/officeDocument/2006/relationships/hyperlink" Target="consultantplus://offline/ref=F6F5BBAA21616DB2C2AA50070395B5D72B5CF132C440776BBD47C7DE429A5737F46BC3EDF24B04B87BE44B67A9D52FF978A19BABA7E22DDC5EB12D3Fm4H" TargetMode="External"/><Relationship Id="rId8" Type="http://schemas.openxmlformats.org/officeDocument/2006/relationships/hyperlink" Target="consultantplus://offline/ref=F6F5BBAA21616DB2C2AA50070395B5D72B5CF132CC457768BA449AD44AC35B35F3649CFAF50208B97BE44A6EA78A2AEC69F994AABAFC2EC142B32FF43Bm8H" TargetMode="External"/><Relationship Id="rId51" Type="http://schemas.openxmlformats.org/officeDocument/2006/relationships/hyperlink" Target="consultantplus://offline/ref=F6F5BBAA21616DB2C2AA50070395B5D72B5CF132C440776BBD47C7DE429A5737F46BC3EDF24B04B87BE44B67A9D52FF978A19BABA7E22DDC5EB12D3Fm4H" TargetMode="External"/><Relationship Id="rId72" Type="http://schemas.openxmlformats.org/officeDocument/2006/relationships/hyperlink" Target="consultantplus://offline/ref=F6F5BBAA21616DB2C2AA50070395B5D72B5CF132C440776BBD47C7DE429A5737F46BC3EDF24B04B87BE44B67A9D52FF978A19BABA7E22DDC5EB12D3Fm4H" TargetMode="External"/><Relationship Id="rId3" Type="http://schemas.openxmlformats.org/officeDocument/2006/relationships/settings" Target="settings.xml"/><Relationship Id="rId12" Type="http://schemas.openxmlformats.org/officeDocument/2006/relationships/hyperlink" Target="consultantplus://offline/ref=F6F5BBAA21616DB2C2AA50070395B5D72B5CF132C940716CB647C7DE429A5737F46BC3EDF24B04B87BE44A6BA9D52FF978A19BABA7E22DDC5EB12D3Fm4H" TargetMode="External"/><Relationship Id="rId17" Type="http://schemas.openxmlformats.org/officeDocument/2006/relationships/hyperlink" Target="consultantplus://offline/ref=F6F5BBAA21616DB2C2AA50070395B5D72B5CF132C544706CBF47C7DE429A5737F46BC3EDF24B04B87BE44A6BA9D52FF978A19BABA7E22DDC5EB12D3Fm4H" TargetMode="External"/><Relationship Id="rId25" Type="http://schemas.openxmlformats.org/officeDocument/2006/relationships/hyperlink" Target="consultantplus://offline/ref=F6F5BBAA21616DB2C2AA4E0A15F9E8D82A51AC36C4407D3CE2189C8315935D60A124C2A3B4451BB878FA486EA038m3H" TargetMode="External"/><Relationship Id="rId33" Type="http://schemas.openxmlformats.org/officeDocument/2006/relationships/hyperlink" Target="consultantplus://offline/ref=F6F5BBAA21616DB2C2AA4E0A15F9E8D82D57A837CF417D3CE2189C8315935D60A124C2A3B4451BB878FA486EA038m3H" TargetMode="External"/><Relationship Id="rId38" Type="http://schemas.openxmlformats.org/officeDocument/2006/relationships/hyperlink" Target="consultantplus://offline/ref=F6F5BBAA21616DB2C2AA50070395B5D72B5CF132CC4D756BB947C7DE429A5737F46BC3FFF21308BA78FA4A6DBC837EBF32mFH" TargetMode="External"/><Relationship Id="rId46" Type="http://schemas.openxmlformats.org/officeDocument/2006/relationships/hyperlink" Target="consultantplus://offline/ref=F6F5BBAA21616DB2C2AA4E0A15F9E8D82A5EAB3CCE407D3CE2189C8315935D60B3249AACB3440EEC2AA01F63A08260BD2EB29BA8BB3Em0H" TargetMode="External"/><Relationship Id="rId59" Type="http://schemas.openxmlformats.org/officeDocument/2006/relationships/hyperlink" Target="consultantplus://offline/ref=F6F5BBAA21616DB2C2AA4E0A15F9E8D82A5FA738CD4D7D3CE2189C8315935D60B3249AACBF460EEC2AA01F63A08260BD2EB29BA8BB3Em0H" TargetMode="External"/><Relationship Id="rId67" Type="http://schemas.openxmlformats.org/officeDocument/2006/relationships/hyperlink" Target="consultantplus://offline/ref=F6F5BBAA21616DB2C2AA4E0A15F9E8D82A5FA738CD4D7D3CE2189C8315935D60B3249AACB5420EEC2AA01F63A08260BD2EB29BA8BB3Em0H" TargetMode="External"/><Relationship Id="rId20" Type="http://schemas.openxmlformats.org/officeDocument/2006/relationships/hyperlink" Target="consultantplus://offline/ref=F6F5BBAA21616DB2C2AA50070395B5D72B5CF132C440776BBD47C7DE429A5737F46BC3EDF24B04B87BE44B67A9D52FF978A19BABA7E22DDC5EB12D3Fm4H" TargetMode="External"/><Relationship Id="rId41" Type="http://schemas.openxmlformats.org/officeDocument/2006/relationships/hyperlink" Target="consultantplus://offline/ref=F6F5BBAA21616DB2C2AA50070395B5D72B5CF132C54C7F6BBF47C7DE429A5737F46BC3FFF21308BA78FA4A6DBC837EBF32mFH" TargetMode="External"/><Relationship Id="rId54" Type="http://schemas.openxmlformats.org/officeDocument/2006/relationships/hyperlink" Target="consultantplus://offline/ref=F6F5BBAA21616DB2C2AA4E0A15F9E8D82A5FA738CD4D7D3CE2189C8315935D60B3249AAFB64606BD7FEF1E3FE6D473BF2EB299ABA7E02EC035mEH" TargetMode="External"/><Relationship Id="rId62" Type="http://schemas.openxmlformats.org/officeDocument/2006/relationships/hyperlink" Target="consultantplus://offline/ref=F6F5BBAA21616DB2C2AA4E0A15F9E8D82A5FA738CD4D7D3CE2189C8315935D60B3249AAFB64606BD79EF1E3FE6D473BF2EB299ABA7E02EC035mEH" TargetMode="External"/><Relationship Id="rId70" Type="http://schemas.openxmlformats.org/officeDocument/2006/relationships/hyperlink" Target="consultantplus://offline/ref=F6F5BBAA21616DB2C2AA50070395B5D72B5CF132C440776BBD47C7DE429A5737F46BC3EDF24B04B87BE44B67A9D52FF978A19BABA7E22DDC5EB12D3Fm4H"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F6F5BBAA21616DB2C2AA50070395B5D72B5CF132C544706CBF47C7DE429A5737F46BC3EDF24B04B87BE44A6BA9D52FF978A19BABA7E22DDC5EB12D3Fm4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46</Pages>
  <Words>20678</Words>
  <Characters>117868</Characters>
  <Application>Microsoft Office Word</Application>
  <DocSecurity>0</DocSecurity>
  <Lines>982</Lines>
  <Paragraphs>276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2022-03-23T07:38:00Z</dcterms:created>
  <dcterms:modified xsi:type="dcterms:W3CDTF">2022-03-23T07:39:00Z</dcterms:modified>
</cp:coreProperties>
</file>