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05" w:rsidRPr="003A17F1" w:rsidRDefault="003A17F1" w:rsidP="003A17F1">
      <w:pPr>
        <w:jc w:val="center"/>
        <w:rPr>
          <w:rFonts w:ascii="Cambria" w:hAnsi="Cambria"/>
          <w:b/>
          <w:sz w:val="20"/>
          <w:szCs w:val="20"/>
        </w:rPr>
      </w:pPr>
      <w:r w:rsidRPr="003A17F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16705" w:rsidRPr="003A17F1" w:rsidRDefault="00FB2FD1" w:rsidP="003A17F1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3A17F1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516705" w:rsidRPr="003A17F1" w:rsidRDefault="00FB2FD1" w:rsidP="003A17F1">
      <w:pPr>
        <w:jc w:val="center"/>
        <w:rPr>
          <w:rFonts w:ascii="Cambria" w:hAnsi="Cambria"/>
          <w:b/>
          <w:sz w:val="20"/>
          <w:szCs w:val="20"/>
        </w:rPr>
      </w:pPr>
      <w:bookmarkStart w:id="3" w:name="bookmark3"/>
      <w:bookmarkStart w:id="4" w:name="bookmark4"/>
      <w:r w:rsidRPr="003A17F1">
        <w:rPr>
          <w:rFonts w:ascii="Cambria" w:hAnsi="Cambria"/>
          <w:b/>
          <w:sz w:val="20"/>
          <w:szCs w:val="20"/>
        </w:rPr>
        <w:t>20 января 2022 года</w:t>
      </w:r>
      <w:bookmarkEnd w:id="3"/>
      <w:bookmarkEnd w:id="4"/>
      <w:r w:rsidR="003A17F1" w:rsidRPr="003A17F1">
        <w:rPr>
          <w:rFonts w:ascii="Cambria" w:hAnsi="Cambria"/>
          <w:b/>
          <w:sz w:val="20"/>
          <w:szCs w:val="20"/>
        </w:rPr>
        <w:t xml:space="preserve"> </w:t>
      </w:r>
      <w:r w:rsidRPr="003A17F1">
        <w:rPr>
          <w:rFonts w:ascii="Cambria" w:hAnsi="Cambria"/>
          <w:b/>
          <w:sz w:val="20"/>
          <w:szCs w:val="20"/>
        </w:rPr>
        <w:t>№</w:t>
      </w:r>
      <w:r w:rsidR="003A17F1" w:rsidRPr="003A17F1">
        <w:rPr>
          <w:rFonts w:ascii="Cambria" w:hAnsi="Cambria"/>
          <w:b/>
          <w:sz w:val="20"/>
          <w:szCs w:val="20"/>
        </w:rPr>
        <w:t xml:space="preserve"> </w:t>
      </w:r>
      <w:r w:rsidRPr="003A17F1">
        <w:rPr>
          <w:rFonts w:ascii="Cambria" w:hAnsi="Cambria"/>
          <w:b/>
          <w:sz w:val="20"/>
          <w:szCs w:val="20"/>
        </w:rPr>
        <w:t>74-р</w:t>
      </w:r>
    </w:p>
    <w:p w:rsidR="003A17F1" w:rsidRDefault="003A17F1" w:rsidP="003A17F1">
      <w:pPr>
        <w:jc w:val="center"/>
        <w:rPr>
          <w:rFonts w:ascii="Cambria" w:hAnsi="Cambria"/>
          <w:b/>
          <w:sz w:val="20"/>
          <w:szCs w:val="20"/>
        </w:rPr>
      </w:pPr>
      <w:r w:rsidRPr="003A17F1">
        <w:rPr>
          <w:rFonts w:ascii="Cambria" w:hAnsi="Cambria"/>
          <w:b/>
          <w:sz w:val="20"/>
          <w:szCs w:val="20"/>
        </w:rPr>
        <w:t>«</w:t>
      </w:r>
      <w:r w:rsidR="00FB2FD1" w:rsidRPr="003A17F1">
        <w:rPr>
          <w:rFonts w:ascii="Cambria" w:hAnsi="Cambria"/>
          <w:b/>
          <w:sz w:val="20"/>
          <w:szCs w:val="20"/>
        </w:rPr>
        <w:t xml:space="preserve">О приватизации муниципального имущества - нежилого здания, расположенного </w:t>
      </w:r>
    </w:p>
    <w:p w:rsidR="00516705" w:rsidRPr="003A17F1" w:rsidRDefault="00FB2FD1" w:rsidP="003A17F1">
      <w:pPr>
        <w:jc w:val="center"/>
      </w:pPr>
      <w:r w:rsidRPr="003A17F1">
        <w:rPr>
          <w:rFonts w:ascii="Cambria" w:hAnsi="Cambria"/>
          <w:b/>
          <w:sz w:val="20"/>
          <w:szCs w:val="20"/>
        </w:rPr>
        <w:t>по адресу: г. Аст</w:t>
      </w:r>
      <w:r w:rsidRPr="003A17F1">
        <w:rPr>
          <w:rFonts w:ascii="Cambria" w:hAnsi="Cambria"/>
          <w:b/>
          <w:sz w:val="20"/>
          <w:szCs w:val="20"/>
        </w:rPr>
        <w:softHyphen/>
        <w:t>рахань, Советский район, ул. Ползу</w:t>
      </w:r>
      <w:r w:rsidRPr="003A17F1">
        <w:rPr>
          <w:rFonts w:ascii="Cambria" w:hAnsi="Cambria"/>
          <w:b/>
          <w:sz w:val="20"/>
          <w:szCs w:val="20"/>
        </w:rPr>
        <w:softHyphen/>
        <w:t xml:space="preserve">нова, д. 1а способом </w:t>
      </w:r>
      <w:r w:rsidRPr="003A17F1">
        <w:rPr>
          <w:rFonts w:ascii="Cambria" w:hAnsi="Cambria"/>
          <w:b/>
          <w:sz w:val="20"/>
          <w:szCs w:val="20"/>
        </w:rPr>
        <w:t>продажи по</w:t>
      </w:r>
      <w:r w:rsidRPr="003A17F1">
        <w:rPr>
          <w:rFonts w:ascii="Cambria" w:hAnsi="Cambria"/>
          <w:b/>
          <w:sz w:val="20"/>
          <w:szCs w:val="20"/>
        </w:rPr>
        <w:softHyphen/>
        <w:t>средством публичного предложе</w:t>
      </w:r>
      <w:r w:rsidRPr="003A17F1">
        <w:rPr>
          <w:rFonts w:ascii="Cambria" w:hAnsi="Cambria"/>
          <w:b/>
          <w:sz w:val="20"/>
          <w:szCs w:val="20"/>
        </w:rPr>
        <w:softHyphen/>
        <w:t>ния в электронной форме</w:t>
      </w:r>
      <w:r w:rsidR="003A17F1" w:rsidRPr="003A17F1">
        <w:rPr>
          <w:rFonts w:ascii="Cambria" w:hAnsi="Cambria"/>
          <w:b/>
          <w:sz w:val="20"/>
          <w:szCs w:val="20"/>
        </w:rPr>
        <w:t>»</w:t>
      </w:r>
    </w:p>
    <w:p w:rsidR="00516705" w:rsidRPr="003A17F1" w:rsidRDefault="00FB2FD1" w:rsidP="003A17F1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A17F1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3A17F1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Рос</w:t>
      </w:r>
      <w:r w:rsidRPr="003A17F1">
        <w:rPr>
          <w:rFonts w:ascii="Arial" w:hAnsi="Arial" w:cs="Arial"/>
          <w:sz w:val="18"/>
          <w:szCs w:val="18"/>
        </w:rPr>
        <w:softHyphen/>
        <w:t>сийской Федерации от 27.08.2012 № 860 «Об организации и пров</w:t>
      </w:r>
      <w:r w:rsidRPr="003A17F1">
        <w:rPr>
          <w:rFonts w:ascii="Arial" w:hAnsi="Arial" w:cs="Arial"/>
          <w:sz w:val="18"/>
          <w:szCs w:val="18"/>
        </w:rPr>
        <w:t>едении продажи государственного или муниципального имущества в электронной форме», решением Городской Думы муниципального образования «Город Астрахань» от 16.12.2021 № 143 «Об утверждении прогнозного плана при</w:t>
      </w:r>
      <w:r w:rsidRPr="003A17F1">
        <w:rPr>
          <w:rFonts w:ascii="Arial" w:hAnsi="Arial" w:cs="Arial"/>
          <w:sz w:val="18"/>
          <w:szCs w:val="18"/>
        </w:rPr>
        <w:softHyphen/>
        <w:t>ватизации муниципального имущества муниципальн</w:t>
      </w:r>
      <w:r w:rsidRPr="003A17F1">
        <w:rPr>
          <w:rFonts w:ascii="Arial" w:hAnsi="Arial" w:cs="Arial"/>
          <w:sz w:val="18"/>
          <w:szCs w:val="18"/>
        </w:rPr>
        <w:t>ого образования «Город Астрахань» на 2022-2024 годы», учитывая протокол несостоявшегося аук</w:t>
      </w:r>
      <w:r w:rsidRPr="003A17F1">
        <w:rPr>
          <w:rFonts w:ascii="Arial" w:hAnsi="Arial" w:cs="Arial"/>
          <w:sz w:val="18"/>
          <w:szCs w:val="18"/>
        </w:rPr>
        <w:softHyphen/>
        <w:t>циона № 277/01 от 22.12.2021</w:t>
      </w:r>
      <w:proofErr w:type="gramEnd"/>
      <w:r w:rsidRPr="003A17F1">
        <w:rPr>
          <w:rFonts w:ascii="Arial" w:hAnsi="Arial" w:cs="Arial"/>
          <w:sz w:val="18"/>
          <w:szCs w:val="18"/>
        </w:rPr>
        <w:t xml:space="preserve"> в электронной форме:</w:t>
      </w:r>
    </w:p>
    <w:p w:rsidR="00516705" w:rsidRPr="003A17F1" w:rsidRDefault="003A17F1" w:rsidP="003A17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17F1">
        <w:rPr>
          <w:rFonts w:ascii="Arial" w:hAnsi="Arial" w:cs="Arial"/>
          <w:sz w:val="18"/>
          <w:szCs w:val="18"/>
        </w:rPr>
        <w:t xml:space="preserve">1. </w:t>
      </w:r>
      <w:r w:rsidR="00FB2FD1" w:rsidRPr="003A17F1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FB2FD1" w:rsidRPr="003A17F1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516705" w:rsidRPr="003A17F1" w:rsidRDefault="003A17F1" w:rsidP="003A17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17F1">
        <w:rPr>
          <w:rFonts w:ascii="Arial" w:hAnsi="Arial" w:cs="Arial"/>
          <w:sz w:val="18"/>
          <w:szCs w:val="18"/>
        </w:rPr>
        <w:t xml:space="preserve">1.1. </w:t>
      </w:r>
      <w:r w:rsidR="00FB2FD1" w:rsidRPr="003A17F1">
        <w:rPr>
          <w:rFonts w:ascii="Arial" w:hAnsi="Arial" w:cs="Arial"/>
          <w:sz w:val="18"/>
          <w:szCs w:val="18"/>
        </w:rPr>
        <w:t>Произвести необхо</w:t>
      </w:r>
      <w:r w:rsidR="00FB2FD1" w:rsidRPr="003A17F1">
        <w:rPr>
          <w:rFonts w:ascii="Arial" w:hAnsi="Arial" w:cs="Arial"/>
          <w:sz w:val="18"/>
          <w:szCs w:val="18"/>
        </w:rPr>
        <w:t>димые действия по приватизации муниципаль</w:t>
      </w:r>
      <w:r w:rsidR="00FB2FD1" w:rsidRPr="003A17F1">
        <w:rPr>
          <w:rFonts w:ascii="Arial" w:hAnsi="Arial" w:cs="Arial"/>
          <w:sz w:val="18"/>
          <w:szCs w:val="18"/>
        </w:rPr>
        <w:softHyphen/>
        <w:t>ного имущества - нежилого здания, расположенного по адресу: г. Астра</w:t>
      </w:r>
      <w:r w:rsidR="00FB2FD1" w:rsidRPr="003A17F1">
        <w:rPr>
          <w:rFonts w:ascii="Arial" w:hAnsi="Arial" w:cs="Arial"/>
          <w:sz w:val="18"/>
          <w:szCs w:val="18"/>
        </w:rPr>
        <w:softHyphen/>
        <w:t>хань, Советский район, ул. Ползунова, д. 1а, общей площадью 386,1 кв.</w:t>
      </w:r>
      <w:r w:rsidRPr="003A17F1">
        <w:rPr>
          <w:rFonts w:ascii="Arial" w:hAnsi="Arial" w:cs="Arial"/>
          <w:sz w:val="18"/>
          <w:szCs w:val="18"/>
        </w:rPr>
        <w:t xml:space="preserve"> </w:t>
      </w:r>
      <w:r w:rsidR="00FB2FD1" w:rsidRPr="003A17F1">
        <w:rPr>
          <w:rFonts w:ascii="Arial" w:hAnsi="Arial" w:cs="Arial"/>
          <w:sz w:val="18"/>
          <w:szCs w:val="18"/>
        </w:rPr>
        <w:t>м, ка</w:t>
      </w:r>
      <w:r w:rsidR="00FB2FD1" w:rsidRPr="003A17F1">
        <w:rPr>
          <w:rFonts w:ascii="Arial" w:hAnsi="Arial" w:cs="Arial"/>
          <w:sz w:val="18"/>
          <w:szCs w:val="18"/>
        </w:rPr>
        <w:softHyphen/>
        <w:t>дастровый номер 30:12:030654:204 (далее - объект приватизации) способо</w:t>
      </w:r>
      <w:r w:rsidR="00FB2FD1" w:rsidRPr="003A17F1">
        <w:rPr>
          <w:rFonts w:ascii="Arial" w:hAnsi="Arial" w:cs="Arial"/>
          <w:sz w:val="18"/>
          <w:szCs w:val="18"/>
        </w:rPr>
        <w:t>м продажи посредством публичного предложения в электронной форме с от</w:t>
      </w:r>
      <w:r w:rsidR="00FB2FD1" w:rsidRPr="003A17F1">
        <w:rPr>
          <w:rFonts w:ascii="Arial" w:hAnsi="Arial" w:cs="Arial"/>
          <w:sz w:val="18"/>
          <w:szCs w:val="18"/>
        </w:rPr>
        <w:softHyphen/>
        <w:t>крытой формой подачи предложений о цене имущества:</w:t>
      </w:r>
    </w:p>
    <w:p w:rsidR="00516705" w:rsidRPr="003A17F1" w:rsidRDefault="003A17F1" w:rsidP="003A17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17F1">
        <w:rPr>
          <w:rFonts w:ascii="Arial" w:hAnsi="Arial" w:cs="Arial"/>
          <w:sz w:val="18"/>
          <w:szCs w:val="18"/>
        </w:rPr>
        <w:t xml:space="preserve">1.1.1. </w:t>
      </w:r>
      <w:r w:rsidR="00FB2FD1" w:rsidRPr="003A17F1">
        <w:rPr>
          <w:rFonts w:ascii="Arial" w:hAnsi="Arial" w:cs="Arial"/>
          <w:sz w:val="18"/>
          <w:szCs w:val="18"/>
        </w:rPr>
        <w:t>Подготовить информационное сообщение о продаже объекта при</w:t>
      </w:r>
      <w:r w:rsidR="00FB2FD1" w:rsidRPr="003A17F1">
        <w:rPr>
          <w:rFonts w:ascii="Arial" w:hAnsi="Arial" w:cs="Arial"/>
          <w:sz w:val="18"/>
          <w:szCs w:val="18"/>
        </w:rPr>
        <w:softHyphen/>
        <w:t>ватизации способом продажи посредством публичного предложения в элек</w:t>
      </w:r>
      <w:r w:rsidR="00FB2FD1" w:rsidRPr="003A17F1">
        <w:rPr>
          <w:rFonts w:ascii="Arial" w:hAnsi="Arial" w:cs="Arial"/>
          <w:sz w:val="18"/>
          <w:szCs w:val="18"/>
        </w:rPr>
        <w:softHyphen/>
        <w:t>тронной</w:t>
      </w:r>
      <w:r w:rsidR="00FB2FD1" w:rsidRPr="003A17F1">
        <w:rPr>
          <w:rFonts w:ascii="Arial" w:hAnsi="Arial" w:cs="Arial"/>
          <w:sz w:val="18"/>
          <w:szCs w:val="18"/>
        </w:rPr>
        <w:t xml:space="preserve"> форме и обеспечить его размещение на сайтах в сети «Интернет».</w:t>
      </w:r>
    </w:p>
    <w:p w:rsidR="00516705" w:rsidRPr="003A17F1" w:rsidRDefault="003A17F1" w:rsidP="003A17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17F1">
        <w:rPr>
          <w:rFonts w:ascii="Arial" w:hAnsi="Arial" w:cs="Arial"/>
          <w:sz w:val="18"/>
          <w:szCs w:val="18"/>
        </w:rPr>
        <w:t xml:space="preserve">1.1.2. </w:t>
      </w:r>
      <w:r w:rsidR="00FB2FD1" w:rsidRPr="003A17F1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</w:t>
      </w:r>
      <w:r w:rsidR="00FB2FD1" w:rsidRPr="003A17F1">
        <w:rPr>
          <w:rFonts w:ascii="Arial" w:hAnsi="Arial" w:cs="Arial"/>
          <w:sz w:val="18"/>
          <w:szCs w:val="18"/>
        </w:rPr>
        <w:softHyphen/>
        <w:t>личного предложения в электронной форме и по результатам продажи за</w:t>
      </w:r>
      <w:r w:rsidR="00FB2FD1" w:rsidRPr="003A17F1">
        <w:rPr>
          <w:rFonts w:ascii="Arial" w:hAnsi="Arial" w:cs="Arial"/>
          <w:sz w:val="18"/>
          <w:szCs w:val="18"/>
        </w:rPr>
        <w:softHyphen/>
        <w:t>ключить договор купли-продажи объекта приватизации.</w:t>
      </w:r>
      <w:bookmarkStart w:id="5" w:name="_GoBack"/>
      <w:bookmarkEnd w:id="5"/>
    </w:p>
    <w:p w:rsidR="00516705" w:rsidRPr="003A17F1" w:rsidRDefault="003A17F1" w:rsidP="003A17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17F1">
        <w:rPr>
          <w:rFonts w:ascii="Arial" w:hAnsi="Arial" w:cs="Arial"/>
          <w:sz w:val="18"/>
          <w:szCs w:val="18"/>
        </w:rPr>
        <w:t xml:space="preserve">1.1.3. </w:t>
      </w:r>
      <w:r w:rsidR="00FB2FD1" w:rsidRPr="003A17F1">
        <w:rPr>
          <w:rFonts w:ascii="Arial" w:hAnsi="Arial" w:cs="Arial"/>
          <w:sz w:val="18"/>
          <w:szCs w:val="18"/>
        </w:rPr>
        <w:t xml:space="preserve">Подготовить и </w:t>
      </w:r>
      <w:r w:rsidR="00FB2FD1" w:rsidRPr="003A17F1">
        <w:rPr>
          <w:rFonts w:ascii="Arial" w:hAnsi="Arial" w:cs="Arial"/>
          <w:sz w:val="18"/>
          <w:szCs w:val="18"/>
        </w:rPr>
        <w:t>разместить на сайтах в сети «Интернет» информа</w:t>
      </w:r>
      <w:r w:rsidR="00FB2FD1" w:rsidRPr="003A17F1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 посредством публичного предложения.</w:t>
      </w:r>
    </w:p>
    <w:p w:rsidR="00516705" w:rsidRPr="003A17F1" w:rsidRDefault="003A17F1" w:rsidP="003A17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17F1">
        <w:rPr>
          <w:rFonts w:ascii="Arial" w:hAnsi="Arial" w:cs="Arial"/>
          <w:sz w:val="18"/>
          <w:szCs w:val="18"/>
        </w:rPr>
        <w:t xml:space="preserve">1.1.4. </w:t>
      </w:r>
      <w:r w:rsidR="00FB2FD1" w:rsidRPr="003A17F1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FB2FD1" w:rsidRPr="003A17F1">
        <w:rPr>
          <w:rFonts w:ascii="Arial" w:hAnsi="Arial" w:cs="Arial"/>
          <w:sz w:val="18"/>
          <w:szCs w:val="18"/>
        </w:rPr>
        <w:softHyphen/>
        <w:t>ватизации внести соответствующ</w:t>
      </w:r>
      <w:r w:rsidR="00FB2FD1" w:rsidRPr="003A17F1">
        <w:rPr>
          <w:rFonts w:ascii="Arial" w:hAnsi="Arial" w:cs="Arial"/>
          <w:sz w:val="18"/>
          <w:szCs w:val="18"/>
        </w:rPr>
        <w:t>ие изменения в реестр муниципального имущества муниципального образования «Город Астрахань».</w:t>
      </w:r>
    </w:p>
    <w:p w:rsidR="00516705" w:rsidRPr="003A17F1" w:rsidRDefault="00FB2FD1" w:rsidP="003A17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17F1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3A17F1">
        <w:rPr>
          <w:rFonts w:ascii="Arial" w:hAnsi="Arial" w:cs="Arial"/>
          <w:sz w:val="18"/>
          <w:szCs w:val="18"/>
        </w:rPr>
        <w:t>Разместить</w:t>
      </w:r>
      <w:proofErr w:type="gramEnd"/>
      <w:r w:rsidRPr="003A17F1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3A17F1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Федерации в сети «Интернет», опр</w:t>
      </w:r>
      <w:r w:rsidRPr="003A17F1">
        <w:rPr>
          <w:rFonts w:ascii="Arial" w:hAnsi="Arial" w:cs="Arial"/>
          <w:sz w:val="18"/>
          <w:szCs w:val="18"/>
        </w:rPr>
        <w:t>еделенном Правительством Российской Федерации для размещения информации о проведении торгов, в течение де</w:t>
      </w:r>
      <w:r w:rsidRPr="003A17F1">
        <w:rPr>
          <w:rFonts w:ascii="Arial" w:hAnsi="Arial" w:cs="Arial"/>
          <w:sz w:val="18"/>
          <w:szCs w:val="18"/>
        </w:rPr>
        <w:softHyphen/>
        <w:t>сяти дней со дня его принятия.</w:t>
      </w:r>
    </w:p>
    <w:p w:rsidR="00516705" w:rsidRPr="003A17F1" w:rsidRDefault="003A17F1" w:rsidP="003A17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17F1">
        <w:rPr>
          <w:rFonts w:ascii="Arial" w:hAnsi="Arial" w:cs="Arial"/>
          <w:sz w:val="18"/>
          <w:szCs w:val="18"/>
        </w:rPr>
        <w:t xml:space="preserve">2. </w:t>
      </w:r>
      <w:r w:rsidR="00FB2FD1" w:rsidRPr="003A17F1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FB2FD1" w:rsidRPr="003A17F1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</w:t>
      </w:r>
      <w:r w:rsidR="00FB2FD1" w:rsidRPr="003A17F1">
        <w:rPr>
          <w:rFonts w:ascii="Arial" w:hAnsi="Arial" w:cs="Arial"/>
          <w:sz w:val="18"/>
          <w:szCs w:val="18"/>
        </w:rPr>
        <w:t xml:space="preserve">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FB2FD1" w:rsidRPr="003A17F1">
        <w:rPr>
          <w:rFonts w:ascii="Arial" w:hAnsi="Arial" w:cs="Arial"/>
          <w:sz w:val="18"/>
          <w:szCs w:val="18"/>
        </w:rPr>
        <w:t>(</w:t>
      </w:r>
      <w:r w:rsidR="00FB2FD1" w:rsidRPr="003A17F1">
        <w:rPr>
          <w:rFonts w:ascii="Arial" w:hAnsi="Arial" w:cs="Arial"/>
          <w:sz w:val="18"/>
          <w:szCs w:val="18"/>
        </w:rPr>
        <w:t>sale</w:t>
      </w:r>
      <w:r w:rsidR="00FB2FD1" w:rsidRPr="003A17F1">
        <w:rPr>
          <w:rFonts w:ascii="Arial" w:hAnsi="Arial" w:cs="Arial"/>
          <w:sz w:val="18"/>
          <w:szCs w:val="18"/>
        </w:rPr>
        <w:t>.</w:t>
      </w:r>
      <w:r w:rsidR="00FB2FD1" w:rsidRPr="003A17F1">
        <w:rPr>
          <w:rFonts w:ascii="Arial" w:hAnsi="Arial" w:cs="Arial"/>
          <w:sz w:val="18"/>
          <w:szCs w:val="18"/>
        </w:rPr>
        <w:t>zakazrf</w:t>
      </w:r>
      <w:r w:rsidR="00FB2FD1" w:rsidRPr="003A17F1">
        <w:rPr>
          <w:rFonts w:ascii="Arial" w:hAnsi="Arial" w:cs="Arial"/>
          <w:sz w:val="18"/>
          <w:szCs w:val="18"/>
        </w:rPr>
        <w:t>.</w:t>
      </w:r>
      <w:r w:rsidR="00FB2FD1" w:rsidRPr="003A17F1">
        <w:rPr>
          <w:rFonts w:ascii="Arial" w:hAnsi="Arial" w:cs="Arial"/>
          <w:sz w:val="18"/>
          <w:szCs w:val="18"/>
        </w:rPr>
        <w:t>ru</w:t>
      </w:r>
      <w:r w:rsidR="00FB2FD1" w:rsidRPr="003A17F1">
        <w:rPr>
          <w:rFonts w:ascii="Arial" w:hAnsi="Arial" w:cs="Arial"/>
          <w:sz w:val="18"/>
          <w:szCs w:val="18"/>
        </w:rPr>
        <w:t>).</w:t>
      </w:r>
    </w:p>
    <w:p w:rsidR="00516705" w:rsidRPr="003A17F1" w:rsidRDefault="003A17F1" w:rsidP="003A17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17F1">
        <w:rPr>
          <w:rFonts w:ascii="Arial" w:hAnsi="Arial" w:cs="Arial"/>
          <w:sz w:val="18"/>
          <w:szCs w:val="18"/>
        </w:rPr>
        <w:t xml:space="preserve">3. </w:t>
      </w:r>
      <w:r w:rsidR="00FB2FD1" w:rsidRPr="003A17F1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</w:t>
      </w:r>
      <w:r w:rsidR="00FB2FD1" w:rsidRPr="003A17F1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</w:t>
      </w:r>
      <w:proofErr w:type="gramStart"/>
      <w:r w:rsidR="00FB2FD1" w:rsidRPr="003A17F1">
        <w:rPr>
          <w:rFonts w:ascii="Arial" w:hAnsi="Arial" w:cs="Arial"/>
          <w:sz w:val="18"/>
          <w:szCs w:val="18"/>
        </w:rPr>
        <w:t>разместить</w:t>
      </w:r>
      <w:proofErr w:type="gramEnd"/>
      <w:r w:rsidR="00FB2FD1" w:rsidRPr="003A17F1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</w:t>
      </w:r>
      <w:r w:rsidR="00FB2FD1" w:rsidRPr="003A17F1">
        <w:rPr>
          <w:rFonts w:ascii="Arial" w:hAnsi="Arial" w:cs="Arial"/>
          <w:sz w:val="18"/>
          <w:szCs w:val="18"/>
        </w:rPr>
        <w:softHyphen/>
        <w:t>альном сайте администрации муниципального образования «Город Астра</w:t>
      </w:r>
      <w:r w:rsidR="00FB2FD1" w:rsidRPr="003A17F1">
        <w:rPr>
          <w:rFonts w:ascii="Arial" w:hAnsi="Arial" w:cs="Arial"/>
          <w:sz w:val="18"/>
          <w:szCs w:val="18"/>
        </w:rPr>
        <w:softHyphen/>
        <w:t>хань».</w:t>
      </w:r>
    </w:p>
    <w:p w:rsidR="00516705" w:rsidRPr="003A17F1" w:rsidRDefault="003A17F1" w:rsidP="003A17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17F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FB2FD1" w:rsidRPr="003A17F1">
        <w:rPr>
          <w:rFonts w:ascii="Arial" w:hAnsi="Arial" w:cs="Arial"/>
          <w:sz w:val="18"/>
          <w:szCs w:val="18"/>
        </w:rPr>
        <w:t>Контроль за</w:t>
      </w:r>
      <w:proofErr w:type="gramEnd"/>
      <w:r w:rsidR="00FB2FD1" w:rsidRPr="003A17F1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</w:t>
      </w:r>
      <w:r w:rsidR="00FB2FD1" w:rsidRPr="003A17F1">
        <w:rPr>
          <w:rFonts w:ascii="Arial" w:hAnsi="Arial" w:cs="Arial"/>
          <w:sz w:val="18"/>
          <w:szCs w:val="18"/>
        </w:rPr>
        <w:t>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516705" w:rsidRPr="003A17F1" w:rsidRDefault="00FB2FD1" w:rsidP="003A17F1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3A17F1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3A17F1" w:rsidRPr="003A17F1">
        <w:rPr>
          <w:rFonts w:ascii="Arial" w:hAnsi="Arial" w:cs="Arial"/>
          <w:b/>
          <w:sz w:val="18"/>
          <w:szCs w:val="18"/>
        </w:rPr>
        <w:t xml:space="preserve"> </w:t>
      </w:r>
      <w:r w:rsidRPr="003A17F1">
        <w:rPr>
          <w:rFonts w:ascii="Arial" w:hAnsi="Arial" w:cs="Arial"/>
          <w:b/>
          <w:sz w:val="18"/>
          <w:szCs w:val="18"/>
        </w:rPr>
        <w:t>«Город Астрахань»</w:t>
      </w:r>
      <w:r w:rsidR="003A17F1" w:rsidRPr="003A17F1">
        <w:rPr>
          <w:rFonts w:ascii="Arial" w:hAnsi="Arial" w:cs="Arial"/>
          <w:b/>
          <w:sz w:val="18"/>
          <w:szCs w:val="18"/>
        </w:rPr>
        <w:t xml:space="preserve"> </w:t>
      </w:r>
      <w:r w:rsidRPr="003A17F1">
        <w:rPr>
          <w:rFonts w:ascii="Arial" w:hAnsi="Arial" w:cs="Arial"/>
          <w:b/>
          <w:sz w:val="18"/>
          <w:szCs w:val="18"/>
        </w:rPr>
        <w:t>М.Н. Пермякова</w:t>
      </w:r>
    </w:p>
    <w:p w:rsidR="00516705" w:rsidRPr="003A17F1" w:rsidRDefault="00516705" w:rsidP="003A17F1"/>
    <w:sectPr w:rsidR="00516705" w:rsidRPr="003A17F1" w:rsidSect="003A17F1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D1" w:rsidRDefault="00FB2FD1">
      <w:r>
        <w:separator/>
      </w:r>
    </w:p>
  </w:endnote>
  <w:endnote w:type="continuationSeparator" w:id="0">
    <w:p w:rsidR="00FB2FD1" w:rsidRDefault="00FB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D1" w:rsidRDefault="00FB2FD1"/>
  </w:footnote>
  <w:footnote w:type="continuationSeparator" w:id="0">
    <w:p w:rsidR="00FB2FD1" w:rsidRDefault="00FB2F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43C"/>
    <w:multiLevelType w:val="multilevel"/>
    <w:tmpl w:val="049C4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C7778"/>
    <w:multiLevelType w:val="multilevel"/>
    <w:tmpl w:val="ED3C9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16705"/>
    <w:rsid w:val="003A17F1"/>
    <w:rsid w:val="00516705"/>
    <w:rsid w:val="00FB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30"/>
      <w:ind w:left="1350" w:firstLine="3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ind w:left="2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23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30"/>
      <w:ind w:left="1350" w:firstLine="3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ind w:left="2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23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2022-01-20T10:49:00Z</dcterms:created>
  <dcterms:modified xsi:type="dcterms:W3CDTF">2022-01-20T10:52:00Z</dcterms:modified>
</cp:coreProperties>
</file>