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C89" w:rsidRPr="00BB1C89" w:rsidRDefault="00BB1C89" w:rsidP="00BB1C8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B1C8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B6EF5" w:rsidRPr="00BB1C89" w:rsidRDefault="000F244D" w:rsidP="00BB1C89">
      <w:pPr>
        <w:jc w:val="center"/>
        <w:rPr>
          <w:rFonts w:ascii="Cambria" w:hAnsi="Cambria"/>
          <w:b/>
          <w:sz w:val="20"/>
          <w:szCs w:val="20"/>
        </w:rPr>
      </w:pPr>
      <w:r w:rsidRPr="00BB1C89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B6EF5" w:rsidRPr="00BB1C89" w:rsidRDefault="000F244D" w:rsidP="00BB1C89">
      <w:pPr>
        <w:jc w:val="center"/>
        <w:rPr>
          <w:rFonts w:ascii="Cambria" w:hAnsi="Cambria"/>
          <w:b/>
          <w:sz w:val="20"/>
          <w:szCs w:val="20"/>
        </w:rPr>
      </w:pPr>
      <w:r w:rsidRPr="00BB1C89">
        <w:rPr>
          <w:rFonts w:ascii="Cambria" w:hAnsi="Cambria"/>
          <w:b/>
          <w:sz w:val="20"/>
          <w:szCs w:val="20"/>
        </w:rPr>
        <w:t>17 мая 2022 года</w:t>
      </w:r>
      <w:r w:rsidR="00BB1C89" w:rsidRPr="00BB1C89">
        <w:rPr>
          <w:rFonts w:ascii="Cambria" w:hAnsi="Cambria"/>
          <w:b/>
          <w:sz w:val="20"/>
          <w:szCs w:val="20"/>
        </w:rPr>
        <w:t xml:space="preserve"> № </w:t>
      </w:r>
      <w:r w:rsidRPr="00BB1C89">
        <w:rPr>
          <w:rFonts w:ascii="Cambria" w:hAnsi="Cambria"/>
          <w:b/>
          <w:sz w:val="20"/>
          <w:szCs w:val="20"/>
        </w:rPr>
        <w:t>742-р</w:t>
      </w:r>
    </w:p>
    <w:p w:rsidR="00BB1C89" w:rsidRDefault="00BB1C89" w:rsidP="00BB1C89">
      <w:pPr>
        <w:jc w:val="center"/>
        <w:rPr>
          <w:rFonts w:ascii="Cambria" w:hAnsi="Cambria"/>
          <w:b/>
          <w:sz w:val="20"/>
          <w:szCs w:val="20"/>
        </w:rPr>
      </w:pPr>
      <w:r w:rsidRPr="00BB1C89">
        <w:rPr>
          <w:rFonts w:ascii="Cambria" w:hAnsi="Cambria"/>
          <w:b/>
          <w:sz w:val="20"/>
          <w:szCs w:val="20"/>
        </w:rPr>
        <w:t>«</w:t>
      </w:r>
      <w:r w:rsidR="000F244D" w:rsidRPr="00BB1C89">
        <w:rPr>
          <w:rFonts w:ascii="Cambria" w:hAnsi="Cambria"/>
          <w:b/>
          <w:sz w:val="20"/>
          <w:szCs w:val="20"/>
        </w:rPr>
        <w:t>О принятии решения о внесении</w:t>
      </w:r>
      <w:r w:rsidR="000F244D" w:rsidRPr="00BB1C89">
        <w:rPr>
          <w:rFonts w:ascii="Cambria" w:hAnsi="Cambria"/>
          <w:b/>
          <w:sz w:val="20"/>
          <w:szCs w:val="20"/>
        </w:rPr>
        <w:t xml:space="preserve"> изменений в сводную бюджетную роспись бюджета муниципального образования «Город Астрахань» на 2022 год и плановый период </w:t>
      </w:r>
    </w:p>
    <w:p w:rsidR="008B6EF5" w:rsidRPr="00BB1C89" w:rsidRDefault="000F244D" w:rsidP="00BB1C89">
      <w:pPr>
        <w:jc w:val="center"/>
      </w:pPr>
      <w:r w:rsidRPr="00BB1C89">
        <w:rPr>
          <w:rFonts w:ascii="Cambria" w:hAnsi="Cambria"/>
          <w:b/>
          <w:sz w:val="20"/>
          <w:szCs w:val="20"/>
        </w:rPr>
        <w:t>2023</w:t>
      </w:r>
      <w:r w:rsidRPr="00BB1C89">
        <w:rPr>
          <w:rFonts w:ascii="Cambria" w:hAnsi="Cambria"/>
          <w:b/>
          <w:sz w:val="20"/>
          <w:szCs w:val="20"/>
        </w:rPr>
        <w:t xml:space="preserve"> и 2024 годов</w:t>
      </w:r>
      <w:r w:rsidR="00BB1C89" w:rsidRPr="00BB1C89">
        <w:rPr>
          <w:rFonts w:ascii="Cambria" w:hAnsi="Cambria"/>
          <w:b/>
          <w:sz w:val="20"/>
          <w:szCs w:val="20"/>
        </w:rPr>
        <w:t>»</w:t>
      </w:r>
    </w:p>
    <w:p w:rsidR="008B6EF5" w:rsidRPr="00BB1C89" w:rsidRDefault="000F244D" w:rsidP="00BB1C8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B1C89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</w:t>
      </w:r>
      <w:r w:rsidRPr="00BB1C89">
        <w:rPr>
          <w:rFonts w:ascii="Arial" w:hAnsi="Arial" w:cs="Arial"/>
          <w:sz w:val="18"/>
          <w:szCs w:val="18"/>
        </w:rPr>
        <w:t xml:space="preserve">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</w:t>
      </w:r>
      <w:r w:rsidRPr="00BB1C89">
        <w:rPr>
          <w:rFonts w:ascii="Arial" w:hAnsi="Arial" w:cs="Arial"/>
          <w:sz w:val="18"/>
          <w:szCs w:val="18"/>
        </w:rPr>
        <w:t>делами, целевыми статьями</w:t>
      </w:r>
      <w:proofErr w:type="gramEnd"/>
      <w:r w:rsidRPr="00BB1C89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BB1C89">
        <w:rPr>
          <w:rFonts w:ascii="Arial" w:hAnsi="Arial" w:cs="Arial"/>
          <w:sz w:val="18"/>
          <w:szCs w:val="18"/>
        </w:rPr>
        <w:t>дств в р</w:t>
      </w:r>
      <w:proofErr w:type="gramEnd"/>
      <w:r w:rsidRPr="00BB1C89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8B6EF5" w:rsidRPr="00BB1C89" w:rsidRDefault="00BB1C89" w:rsidP="00BB1C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1C89">
        <w:rPr>
          <w:rFonts w:ascii="Arial" w:hAnsi="Arial" w:cs="Arial"/>
          <w:sz w:val="18"/>
          <w:szCs w:val="18"/>
        </w:rPr>
        <w:t xml:space="preserve">1. </w:t>
      </w:r>
      <w:r w:rsidR="000F244D" w:rsidRPr="00BB1C89">
        <w:rPr>
          <w:rFonts w:ascii="Arial" w:hAnsi="Arial" w:cs="Arial"/>
          <w:sz w:val="18"/>
          <w:szCs w:val="18"/>
        </w:rPr>
        <w:t>Утверд</w:t>
      </w:r>
      <w:r w:rsidR="000F244D" w:rsidRPr="00BB1C89">
        <w:rPr>
          <w:rFonts w:ascii="Arial" w:hAnsi="Arial" w:cs="Arial"/>
          <w:sz w:val="18"/>
          <w:szCs w:val="18"/>
        </w:rPr>
        <w:t>ить перечень предложений главного распорядителя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</w:t>
      </w:r>
      <w:r w:rsidR="000F244D" w:rsidRPr="00BB1C89">
        <w:rPr>
          <w:rFonts w:ascii="Arial" w:hAnsi="Arial" w:cs="Arial"/>
          <w:sz w:val="18"/>
          <w:szCs w:val="18"/>
        </w:rPr>
        <w:t>ию администрации муниципального образования «Город Астрахань» (далее - предложения ГРБС, распоряжение).</w:t>
      </w:r>
    </w:p>
    <w:p w:rsidR="008B6EF5" w:rsidRPr="00BB1C89" w:rsidRDefault="00BB1C89" w:rsidP="00BB1C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1C89">
        <w:rPr>
          <w:rFonts w:ascii="Arial" w:hAnsi="Arial" w:cs="Arial"/>
          <w:sz w:val="18"/>
          <w:szCs w:val="18"/>
        </w:rPr>
        <w:t xml:space="preserve">2. </w:t>
      </w:r>
      <w:r w:rsidR="000F244D" w:rsidRPr="00BB1C89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2024 годов, в час</w:t>
      </w:r>
      <w:r w:rsidR="000F244D" w:rsidRPr="00BB1C89">
        <w:rPr>
          <w:rFonts w:ascii="Arial" w:hAnsi="Arial" w:cs="Arial"/>
          <w:sz w:val="18"/>
          <w:szCs w:val="18"/>
        </w:rPr>
        <w:t>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8B6EF5" w:rsidRPr="00BB1C89" w:rsidRDefault="00BB1C89" w:rsidP="00BB1C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1C89">
        <w:rPr>
          <w:rFonts w:ascii="Arial" w:hAnsi="Arial" w:cs="Arial"/>
          <w:sz w:val="18"/>
          <w:szCs w:val="18"/>
        </w:rPr>
        <w:t xml:space="preserve">3. </w:t>
      </w:r>
      <w:r w:rsidR="000F244D" w:rsidRPr="00BB1C89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</w:t>
      </w:r>
      <w:r w:rsidR="000F244D" w:rsidRPr="00BB1C89">
        <w:rPr>
          <w:rFonts w:ascii="Arial" w:hAnsi="Arial" w:cs="Arial"/>
          <w:sz w:val="18"/>
          <w:szCs w:val="18"/>
        </w:rPr>
        <w:t>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приложению 2 к настоящему распоряжению.</w:t>
      </w:r>
    </w:p>
    <w:p w:rsidR="008B6EF5" w:rsidRPr="00BB1C89" w:rsidRDefault="00BB1C89" w:rsidP="00BB1C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1C89">
        <w:rPr>
          <w:rFonts w:ascii="Arial" w:hAnsi="Arial" w:cs="Arial"/>
          <w:sz w:val="18"/>
          <w:szCs w:val="18"/>
        </w:rPr>
        <w:t xml:space="preserve">4. </w:t>
      </w:r>
      <w:r w:rsidR="000F244D" w:rsidRPr="00BB1C89">
        <w:rPr>
          <w:rFonts w:ascii="Arial" w:hAnsi="Arial" w:cs="Arial"/>
          <w:sz w:val="18"/>
          <w:szCs w:val="18"/>
        </w:rPr>
        <w:t>Управлению</w:t>
      </w:r>
      <w:r w:rsidR="000F244D" w:rsidRPr="00BB1C89">
        <w:rPr>
          <w:rFonts w:ascii="Arial" w:hAnsi="Arial" w:cs="Arial"/>
          <w:sz w:val="18"/>
          <w:szCs w:val="18"/>
        </w:rPr>
        <w:t xml:space="preserve"> информационной политики администрации муниципального образования «Город Астрахань» </w:t>
      </w:r>
      <w:proofErr w:type="gramStart"/>
      <w:r w:rsidR="000F244D" w:rsidRPr="00BB1C89">
        <w:rPr>
          <w:rFonts w:ascii="Arial" w:hAnsi="Arial" w:cs="Arial"/>
          <w:sz w:val="18"/>
          <w:szCs w:val="18"/>
        </w:rPr>
        <w:t>разместить</w:t>
      </w:r>
      <w:proofErr w:type="gramEnd"/>
      <w:r w:rsidR="000F244D" w:rsidRPr="00BB1C8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</w:t>
      </w:r>
      <w:r w:rsidR="000F244D" w:rsidRPr="00BB1C89">
        <w:rPr>
          <w:rFonts w:ascii="Arial" w:hAnsi="Arial" w:cs="Arial"/>
          <w:sz w:val="18"/>
          <w:szCs w:val="18"/>
        </w:rPr>
        <w:t>.</w:t>
      </w:r>
    </w:p>
    <w:p w:rsidR="008B6EF5" w:rsidRPr="00BB1C89" w:rsidRDefault="00BB1C89" w:rsidP="00BB1C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1C8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F244D" w:rsidRPr="00BB1C89">
        <w:rPr>
          <w:rFonts w:ascii="Arial" w:hAnsi="Arial" w:cs="Arial"/>
          <w:sz w:val="18"/>
          <w:szCs w:val="18"/>
        </w:rPr>
        <w:t>Контроль за</w:t>
      </w:r>
      <w:proofErr w:type="gramEnd"/>
      <w:r w:rsidR="000F244D" w:rsidRPr="00BB1C8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B1C89" w:rsidRDefault="000F244D" w:rsidP="00BB1C8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B1C89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BB1C89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BB1C89">
        <w:rPr>
          <w:rFonts w:ascii="Arial" w:hAnsi="Arial" w:cs="Arial"/>
          <w:b/>
          <w:sz w:val="18"/>
          <w:szCs w:val="18"/>
        </w:rPr>
        <w:t xml:space="preserve"> полномочие</w:t>
      </w:r>
      <w:r w:rsidR="00BB1C89" w:rsidRPr="00BB1C89">
        <w:rPr>
          <w:rFonts w:ascii="Arial" w:hAnsi="Arial" w:cs="Arial"/>
          <w:b/>
          <w:sz w:val="18"/>
          <w:szCs w:val="18"/>
        </w:rPr>
        <w:t xml:space="preserve"> </w:t>
      </w:r>
      <w:r w:rsidRPr="00BB1C89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="00BB1C89" w:rsidRPr="00BB1C89">
        <w:rPr>
          <w:rFonts w:ascii="Arial" w:hAnsi="Arial" w:cs="Arial"/>
          <w:b/>
          <w:sz w:val="18"/>
          <w:szCs w:val="18"/>
        </w:rPr>
        <w:t xml:space="preserve"> </w:t>
      </w:r>
    </w:p>
    <w:p w:rsidR="008B6EF5" w:rsidRPr="00BB1C89" w:rsidRDefault="000F244D" w:rsidP="00BB1C8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B1C89">
        <w:rPr>
          <w:rFonts w:ascii="Arial" w:hAnsi="Arial" w:cs="Arial"/>
          <w:b/>
          <w:sz w:val="18"/>
          <w:szCs w:val="18"/>
        </w:rPr>
        <w:t>«Город Астрахань»</w:t>
      </w:r>
      <w:r w:rsidR="00BB1C89" w:rsidRPr="00BB1C89">
        <w:rPr>
          <w:rFonts w:ascii="Arial" w:hAnsi="Arial" w:cs="Arial"/>
          <w:b/>
          <w:sz w:val="18"/>
          <w:szCs w:val="18"/>
        </w:rPr>
        <w:t xml:space="preserve"> </w:t>
      </w:r>
      <w:r w:rsidRPr="00BB1C89">
        <w:rPr>
          <w:rFonts w:ascii="Arial" w:hAnsi="Arial" w:cs="Arial"/>
          <w:b/>
          <w:sz w:val="18"/>
          <w:szCs w:val="18"/>
        </w:rPr>
        <w:t>О.А. Полумордвинов</w:t>
      </w:r>
    </w:p>
    <w:p w:rsidR="00BB1C89" w:rsidRDefault="00BB1C89" w:rsidP="00BB1C89">
      <w:r>
        <w:br w:type="page"/>
      </w:r>
    </w:p>
    <w:p w:rsidR="00BB1C89" w:rsidRDefault="00BB1C89" w:rsidP="00BB1C89">
      <w:r>
        <w:rPr>
          <w:noProof/>
          <w:lang w:bidi="ar-SA"/>
        </w:rPr>
        <w:lastRenderedPageBreak/>
        <w:drawing>
          <wp:inline distT="0" distB="0" distL="0" distR="0" wp14:anchorId="5F29E035" wp14:editId="648B42D8">
            <wp:extent cx="5580380" cy="3307453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307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8B6EF5" w:rsidRPr="00BB1C89" w:rsidRDefault="00BB1C89" w:rsidP="00BB1C89">
      <w:r>
        <w:rPr>
          <w:noProof/>
          <w:lang w:bidi="ar-SA"/>
        </w:rPr>
        <w:lastRenderedPageBreak/>
        <w:drawing>
          <wp:inline distT="0" distB="0" distL="0" distR="0" wp14:anchorId="1873D544" wp14:editId="7C97AE8D">
            <wp:extent cx="5580380" cy="343072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430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8B6EF5" w:rsidRPr="00BB1C89" w:rsidSect="00BB1C8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44D" w:rsidRDefault="000F244D">
      <w:r>
        <w:separator/>
      </w:r>
    </w:p>
  </w:endnote>
  <w:endnote w:type="continuationSeparator" w:id="0">
    <w:p w:rsidR="000F244D" w:rsidRDefault="000F2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44D" w:rsidRDefault="000F244D"/>
  </w:footnote>
  <w:footnote w:type="continuationSeparator" w:id="0">
    <w:p w:rsidR="000F244D" w:rsidRDefault="000F24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E72145"/>
    <w:multiLevelType w:val="multilevel"/>
    <w:tmpl w:val="30E2B05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5952BC"/>
    <w:multiLevelType w:val="multilevel"/>
    <w:tmpl w:val="5D2015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B6EF5"/>
    <w:rsid w:val="000F244D"/>
    <w:rsid w:val="008B6EF5"/>
    <w:rsid w:val="00BB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B1C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1C8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B1C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1C8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2022-05-17T12:07:00Z</dcterms:created>
  <dcterms:modified xsi:type="dcterms:W3CDTF">2022-05-17T12:11:00Z</dcterms:modified>
</cp:coreProperties>
</file>