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E" w:rsidRPr="00344B8E" w:rsidRDefault="00344B8E" w:rsidP="00344B8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44B8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04C4F" w:rsidRPr="00344B8E" w:rsidRDefault="00991004" w:rsidP="00344B8E">
      <w:pPr>
        <w:jc w:val="center"/>
        <w:rPr>
          <w:rFonts w:ascii="Cambria" w:hAnsi="Cambria"/>
          <w:b/>
          <w:sz w:val="20"/>
          <w:szCs w:val="20"/>
        </w:rPr>
      </w:pPr>
      <w:r w:rsidRPr="00344B8E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B04C4F" w:rsidRPr="00344B8E" w:rsidRDefault="00991004" w:rsidP="00344B8E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344B8E">
        <w:rPr>
          <w:rFonts w:ascii="Cambria" w:hAnsi="Cambria"/>
          <w:b/>
          <w:sz w:val="20"/>
          <w:szCs w:val="20"/>
        </w:rPr>
        <w:t>30 апреля 2021 года</w:t>
      </w:r>
      <w:bookmarkEnd w:id="3"/>
      <w:bookmarkEnd w:id="4"/>
      <w:r w:rsidR="00344B8E" w:rsidRPr="00344B8E">
        <w:rPr>
          <w:rFonts w:ascii="Cambria" w:hAnsi="Cambria"/>
          <w:b/>
          <w:sz w:val="20"/>
          <w:szCs w:val="20"/>
        </w:rPr>
        <w:t xml:space="preserve"> № </w:t>
      </w:r>
      <w:r w:rsidRPr="00344B8E">
        <w:rPr>
          <w:rFonts w:ascii="Cambria" w:hAnsi="Cambria"/>
          <w:b/>
          <w:sz w:val="20"/>
          <w:szCs w:val="20"/>
        </w:rPr>
        <w:t>758-р</w:t>
      </w:r>
    </w:p>
    <w:p w:rsidR="00344B8E" w:rsidRDefault="00344B8E" w:rsidP="00344B8E">
      <w:pPr>
        <w:jc w:val="center"/>
        <w:rPr>
          <w:rFonts w:ascii="Cambria" w:hAnsi="Cambria"/>
          <w:b/>
          <w:sz w:val="20"/>
          <w:szCs w:val="20"/>
        </w:rPr>
      </w:pPr>
      <w:r w:rsidRPr="00344B8E">
        <w:rPr>
          <w:rFonts w:ascii="Cambria" w:hAnsi="Cambria"/>
          <w:b/>
          <w:sz w:val="20"/>
          <w:szCs w:val="20"/>
        </w:rPr>
        <w:t>«</w:t>
      </w:r>
      <w:r w:rsidR="00991004" w:rsidRPr="00344B8E">
        <w:rPr>
          <w:rFonts w:ascii="Cambria" w:hAnsi="Cambria"/>
          <w:b/>
          <w:sz w:val="20"/>
          <w:szCs w:val="20"/>
        </w:rPr>
        <w:t xml:space="preserve">О временном ограничении дорожного движения по </w:t>
      </w:r>
      <w:proofErr w:type="gramStart"/>
      <w:r w:rsidR="00991004" w:rsidRPr="00344B8E">
        <w:rPr>
          <w:rFonts w:ascii="Cambria" w:hAnsi="Cambria"/>
          <w:b/>
          <w:sz w:val="20"/>
          <w:szCs w:val="20"/>
        </w:rPr>
        <w:t>совмещенному</w:t>
      </w:r>
      <w:proofErr w:type="gramEnd"/>
      <w:r w:rsidR="00991004" w:rsidRPr="00344B8E">
        <w:rPr>
          <w:rFonts w:ascii="Cambria" w:hAnsi="Cambria"/>
          <w:b/>
          <w:sz w:val="20"/>
          <w:szCs w:val="20"/>
        </w:rPr>
        <w:t xml:space="preserve"> автомобильному </w:t>
      </w:r>
    </w:p>
    <w:p w:rsidR="00B04C4F" w:rsidRPr="00344B8E" w:rsidRDefault="00991004" w:rsidP="00344B8E">
      <w:pPr>
        <w:jc w:val="center"/>
      </w:pPr>
      <w:r w:rsidRPr="00344B8E">
        <w:rPr>
          <w:rFonts w:ascii="Cambria" w:hAnsi="Cambria"/>
          <w:b/>
          <w:sz w:val="20"/>
          <w:szCs w:val="20"/>
        </w:rPr>
        <w:t xml:space="preserve">и железнодорожному мосту через р. Волгу на время проведения работ по ремонту </w:t>
      </w:r>
      <w:r w:rsidRPr="00344B8E">
        <w:rPr>
          <w:rFonts w:ascii="Cambria" w:hAnsi="Cambria"/>
          <w:b/>
          <w:sz w:val="20"/>
          <w:szCs w:val="20"/>
        </w:rPr>
        <w:t>деформационного шва</w:t>
      </w:r>
      <w:r w:rsidR="00344B8E" w:rsidRPr="00344B8E">
        <w:rPr>
          <w:rFonts w:ascii="Cambria" w:hAnsi="Cambria"/>
          <w:b/>
          <w:sz w:val="20"/>
          <w:szCs w:val="20"/>
        </w:rPr>
        <w:t>»</w:t>
      </w:r>
    </w:p>
    <w:p w:rsidR="00B04C4F" w:rsidRPr="00344B8E" w:rsidRDefault="00991004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44B8E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</w:t>
      </w:r>
      <w:r w:rsidRPr="00344B8E">
        <w:rPr>
          <w:rFonts w:ascii="Arial" w:hAnsi="Arial" w:cs="Arial"/>
          <w:sz w:val="18"/>
          <w:szCs w:val="18"/>
        </w:rPr>
        <w:t>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</w:t>
      </w:r>
      <w:r w:rsidRPr="00344B8E">
        <w:rPr>
          <w:rFonts w:ascii="Arial" w:hAnsi="Arial" w:cs="Arial"/>
          <w:sz w:val="18"/>
          <w:szCs w:val="18"/>
        </w:rPr>
        <w:t>ального, местного значения</w:t>
      </w:r>
      <w:proofErr w:type="gramEnd"/>
      <w:r w:rsidRPr="00344B8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44B8E">
        <w:rPr>
          <w:rFonts w:ascii="Arial" w:hAnsi="Arial" w:cs="Arial"/>
          <w:sz w:val="18"/>
          <w:szCs w:val="18"/>
        </w:rPr>
        <w:t>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</w:t>
      </w:r>
      <w:r w:rsidRPr="00344B8E">
        <w:rPr>
          <w:rFonts w:ascii="Arial" w:hAnsi="Arial" w:cs="Arial"/>
          <w:sz w:val="18"/>
          <w:szCs w:val="18"/>
        </w:rPr>
        <w:t>ьного или межмуниципального, местного значения в Астраханской области», Уставом муниципального образования «Город Астрахань», в целях обеспечения безопасности</w:t>
      </w:r>
      <w:r w:rsidRPr="00344B8E">
        <w:rPr>
          <w:rFonts w:ascii="Arial" w:hAnsi="Arial" w:cs="Arial"/>
          <w:sz w:val="18"/>
          <w:szCs w:val="18"/>
        </w:rPr>
        <w:t>, дорожного движения, в связи с проведением ремонтных работ деформационного шва по совмещенному а</w:t>
      </w:r>
      <w:r w:rsidRPr="00344B8E">
        <w:rPr>
          <w:rFonts w:ascii="Arial" w:hAnsi="Arial" w:cs="Arial"/>
          <w:sz w:val="18"/>
          <w:szCs w:val="18"/>
        </w:rPr>
        <w:t>втомобильному и железнодорожному мосту через р. Волга.</w:t>
      </w:r>
      <w:proofErr w:type="gramEnd"/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1. </w:t>
      </w:r>
      <w:r w:rsidR="00991004" w:rsidRPr="00344B8E">
        <w:rPr>
          <w:rFonts w:ascii="Arial" w:hAnsi="Arial" w:cs="Arial"/>
          <w:sz w:val="18"/>
          <w:szCs w:val="18"/>
        </w:rPr>
        <w:t>Ввести временное ограничение дорожного движения с организацией попеременного пропуска транспорта: 04.05.2021 с 09:00 до 21:00; 05.05.2021 с 09:00 до 21:00 по совмещенному автомобильному и железнодорожн</w:t>
      </w:r>
      <w:r w:rsidR="00991004" w:rsidRPr="00344B8E">
        <w:rPr>
          <w:rFonts w:ascii="Arial" w:hAnsi="Arial" w:cs="Arial"/>
          <w:sz w:val="18"/>
          <w:szCs w:val="18"/>
        </w:rPr>
        <w:t>ому мосту через реку Волгу.</w:t>
      </w:r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2. </w:t>
      </w:r>
      <w:r w:rsidR="00991004" w:rsidRPr="00344B8E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по совмещенному автомобильному и железнодорожному мосту через р. Волгу на время проведения работ по ремонту деформационного шва.</w:t>
      </w:r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3. </w:t>
      </w:r>
      <w:r w:rsidR="00991004" w:rsidRPr="00344B8E">
        <w:rPr>
          <w:rFonts w:ascii="Arial" w:hAnsi="Arial" w:cs="Arial"/>
          <w:sz w:val="18"/>
          <w:szCs w:val="18"/>
        </w:rPr>
        <w:t>Муницип</w:t>
      </w:r>
      <w:r w:rsidR="00991004" w:rsidRPr="00344B8E">
        <w:rPr>
          <w:rFonts w:ascii="Arial" w:hAnsi="Arial" w:cs="Arial"/>
          <w:sz w:val="18"/>
          <w:szCs w:val="18"/>
        </w:rPr>
        <w:t>альному бюджетному учреждению города Астрахани «Мосты и каналы» обеспечить организацию дорожного движения и</w:t>
      </w:r>
      <w:r>
        <w:rPr>
          <w:rFonts w:ascii="Arial" w:hAnsi="Arial" w:cs="Arial"/>
          <w:sz w:val="18"/>
          <w:szCs w:val="18"/>
        </w:rPr>
        <w:t xml:space="preserve"> </w:t>
      </w:r>
      <w:r w:rsidR="00991004" w:rsidRPr="00344B8E">
        <w:rPr>
          <w:rFonts w:ascii="Arial" w:hAnsi="Arial" w:cs="Arial"/>
          <w:sz w:val="18"/>
          <w:szCs w:val="18"/>
        </w:rPr>
        <w:t>расстановку технических сре</w:t>
      </w:r>
      <w:proofErr w:type="gramStart"/>
      <w:r w:rsidR="00991004" w:rsidRPr="00344B8E">
        <w:rPr>
          <w:rFonts w:ascii="Arial" w:hAnsi="Arial" w:cs="Arial"/>
          <w:sz w:val="18"/>
          <w:szCs w:val="18"/>
        </w:rPr>
        <w:t>дств в с</w:t>
      </w:r>
      <w:proofErr w:type="gramEnd"/>
      <w:r w:rsidR="00991004" w:rsidRPr="00344B8E">
        <w:rPr>
          <w:rFonts w:ascii="Arial" w:hAnsi="Arial" w:cs="Arial"/>
          <w:sz w:val="18"/>
          <w:szCs w:val="18"/>
        </w:rPr>
        <w:t>оответствии со схемой, указанной в п.2 настоящего распоряжения.</w:t>
      </w:r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4. </w:t>
      </w:r>
      <w:r w:rsidR="00991004" w:rsidRPr="00344B8E">
        <w:rPr>
          <w:rFonts w:ascii="Arial" w:hAnsi="Arial" w:cs="Arial"/>
          <w:sz w:val="18"/>
          <w:szCs w:val="18"/>
        </w:rPr>
        <w:t>Управлению по коммунальном</w:t>
      </w:r>
      <w:r w:rsidR="00991004" w:rsidRPr="00344B8E">
        <w:rPr>
          <w:rFonts w:ascii="Arial" w:hAnsi="Arial" w:cs="Arial"/>
          <w:sz w:val="18"/>
          <w:szCs w:val="18"/>
        </w:rPr>
        <w:t>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</w:t>
      </w:r>
      <w:r w:rsidR="00991004" w:rsidRPr="00344B8E">
        <w:rPr>
          <w:rFonts w:ascii="Arial" w:hAnsi="Arial" w:cs="Arial"/>
          <w:sz w:val="18"/>
          <w:szCs w:val="18"/>
        </w:rPr>
        <w:t>аханской области.</w:t>
      </w:r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5. </w:t>
      </w:r>
      <w:r w:rsidR="00991004" w:rsidRPr="00344B8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991004" w:rsidRPr="00344B8E">
        <w:rPr>
          <w:rFonts w:ascii="Arial" w:hAnsi="Arial" w:cs="Arial"/>
          <w:sz w:val="18"/>
          <w:szCs w:val="18"/>
        </w:rPr>
        <w:t>разместить</w:t>
      </w:r>
      <w:proofErr w:type="gramEnd"/>
      <w:r w:rsidR="00991004" w:rsidRPr="00344B8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</w:t>
      </w:r>
      <w:r w:rsidR="00991004" w:rsidRPr="00344B8E">
        <w:rPr>
          <w:rFonts w:ascii="Arial" w:hAnsi="Arial" w:cs="Arial"/>
          <w:sz w:val="18"/>
          <w:szCs w:val="18"/>
        </w:rPr>
        <w:t>образования «Город Астрахань» и проинформировать население о принятом распоряжении администрации муниципального образования «Город Астрахань» в средствах массовой информации.</w:t>
      </w:r>
    </w:p>
    <w:p w:rsidR="00B04C4F" w:rsidRPr="00344B8E" w:rsidRDefault="00344B8E" w:rsidP="00344B8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4B8E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991004" w:rsidRPr="00344B8E">
        <w:rPr>
          <w:rFonts w:ascii="Arial" w:hAnsi="Arial" w:cs="Arial"/>
          <w:sz w:val="18"/>
          <w:szCs w:val="18"/>
        </w:rPr>
        <w:t>Контроль за</w:t>
      </w:r>
      <w:proofErr w:type="gramEnd"/>
      <w:r w:rsidR="00991004" w:rsidRPr="00344B8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</w:t>
      </w:r>
      <w:r w:rsidR="00991004" w:rsidRPr="00344B8E">
        <w:rPr>
          <w:rFonts w:ascii="Arial" w:hAnsi="Arial" w:cs="Arial"/>
          <w:sz w:val="18"/>
          <w:szCs w:val="18"/>
        </w:rPr>
        <w:t>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B04C4F" w:rsidRPr="00344B8E" w:rsidRDefault="00991004" w:rsidP="00344B8E">
      <w:pPr>
        <w:ind w:firstLine="709"/>
        <w:jc w:val="right"/>
        <w:rPr>
          <w:b/>
        </w:rPr>
      </w:pPr>
      <w:r w:rsidRPr="00344B8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44B8E" w:rsidRPr="00344B8E">
        <w:rPr>
          <w:rFonts w:ascii="Arial" w:hAnsi="Arial" w:cs="Arial"/>
          <w:b/>
          <w:sz w:val="18"/>
          <w:szCs w:val="18"/>
        </w:rPr>
        <w:t xml:space="preserve"> </w:t>
      </w:r>
      <w:r w:rsidRPr="00344B8E">
        <w:rPr>
          <w:rFonts w:ascii="Arial" w:hAnsi="Arial" w:cs="Arial"/>
          <w:b/>
          <w:sz w:val="18"/>
          <w:szCs w:val="18"/>
        </w:rPr>
        <w:t>«Город Астрахань»</w:t>
      </w:r>
      <w:r w:rsidR="00344B8E" w:rsidRPr="00344B8E">
        <w:rPr>
          <w:rFonts w:ascii="Arial" w:hAnsi="Arial" w:cs="Arial"/>
          <w:b/>
          <w:sz w:val="18"/>
          <w:szCs w:val="18"/>
        </w:rPr>
        <w:t xml:space="preserve"> </w:t>
      </w:r>
      <w:r w:rsidRPr="00344B8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44B8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44B8E" w:rsidRDefault="00344B8E" w:rsidP="00344B8E">
      <w:r>
        <w:br w:type="page"/>
      </w:r>
    </w:p>
    <w:p w:rsidR="00344B8E" w:rsidRDefault="00344B8E" w:rsidP="00344B8E">
      <w:pPr>
        <w:sectPr w:rsidR="00344B8E" w:rsidSect="00344B8E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B04C4F" w:rsidRPr="00344B8E" w:rsidRDefault="00344B8E" w:rsidP="00344B8E">
      <w:pPr>
        <w:jc w:val="center"/>
      </w:pPr>
      <w:bookmarkStart w:id="5" w:name="_GoBack"/>
      <w:r>
        <w:rPr>
          <w:noProof/>
          <w:lang w:bidi="ar-SA"/>
        </w:rPr>
        <w:lastRenderedPageBreak/>
        <w:drawing>
          <wp:inline distT="0" distB="0" distL="0" distR="0" wp14:anchorId="2620C53D" wp14:editId="7ECE9515">
            <wp:extent cx="8301653" cy="39147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02327" cy="391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B04C4F" w:rsidRPr="00344B8E" w:rsidSect="00344B8E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04" w:rsidRDefault="00991004">
      <w:r>
        <w:separator/>
      </w:r>
    </w:p>
  </w:endnote>
  <w:endnote w:type="continuationSeparator" w:id="0">
    <w:p w:rsidR="00991004" w:rsidRDefault="009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04" w:rsidRDefault="00991004"/>
  </w:footnote>
  <w:footnote w:type="continuationSeparator" w:id="0">
    <w:p w:rsidR="00991004" w:rsidRDefault="009910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42"/>
    <w:multiLevelType w:val="multilevel"/>
    <w:tmpl w:val="88209C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D41B3B"/>
    <w:multiLevelType w:val="multilevel"/>
    <w:tmpl w:val="B0ECE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04C4F"/>
    <w:rsid w:val="00344B8E"/>
    <w:rsid w:val="00991004"/>
    <w:rsid w:val="00B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44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8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44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2021-04-30T12:22:00Z</dcterms:created>
  <dcterms:modified xsi:type="dcterms:W3CDTF">2021-04-30T12:26:00Z</dcterms:modified>
</cp:coreProperties>
</file>