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D53" w:rsidRDefault="00B66E04">
      <w:pPr>
        <w:pStyle w:val="1"/>
        <w:framePr w:w="9288" w:h="10285" w:hRule="exact" w:wrap="none" w:vAnchor="page" w:hAnchor="page" w:x="1933" w:y="4883"/>
        <w:shd w:val="clear" w:color="auto" w:fill="auto"/>
        <w:spacing w:line="307" w:lineRule="exact"/>
        <w:ind w:left="20" w:right="4120"/>
      </w:pPr>
      <w:r>
        <w:t xml:space="preserve">Об исключении ИП </w:t>
      </w:r>
      <w:proofErr w:type="spellStart"/>
      <w:r>
        <w:t>Булатовой</w:t>
      </w:r>
      <w:proofErr w:type="spellEnd"/>
      <w:r>
        <w:t xml:space="preserve"> Г.Р. из Реестра муниципальных маршрутов регулярных перевозок в муниципальном образовании «Город Астрахань»</w:t>
      </w:r>
    </w:p>
    <w:p w:rsidR="00725D53" w:rsidRDefault="00B66E04">
      <w:pPr>
        <w:pStyle w:val="1"/>
        <w:framePr w:w="9288" w:h="10285" w:hRule="exact" w:wrap="none" w:vAnchor="page" w:hAnchor="page" w:x="1933" w:y="4883"/>
        <w:shd w:val="clear" w:color="auto" w:fill="auto"/>
        <w:spacing w:after="0" w:line="307" w:lineRule="exact"/>
        <w:ind w:left="20" w:right="20" w:firstLine="680"/>
        <w:jc w:val="both"/>
      </w:pPr>
      <w:proofErr w:type="gramStart"/>
      <w:r>
        <w:t xml:space="preserve"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№54р, </w:t>
      </w:r>
      <w:proofErr w:type="spellStart"/>
      <w:r>
        <w:t>Булатовой</w:t>
      </w:r>
      <w:proofErr w:type="spellEnd"/>
      <w:r>
        <w:t xml:space="preserve"> Г.Р. от 30.06.2017 №03-02-04-401, руководствуясь Федеральным законом «Об организации регулярн</w:t>
      </w:r>
      <w:r>
        <w:t>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</w:t>
      </w:r>
      <w:r>
        <w:t>зования «Город Астрахань» от</w:t>
      </w:r>
      <w:proofErr w:type="gramEnd"/>
      <w:r>
        <w:t xml:space="preserve"> 24.12.2015 №9025 </w:t>
      </w:r>
      <w:r>
        <w:rPr>
          <w:rStyle w:val="0pt"/>
        </w:rPr>
        <w:t>«О</w:t>
      </w:r>
      <w:r>
        <w:t xml:space="preserve"> ведении реестра муниципальных маршрутов регулярных перевозок в муниципальном образовании «Город Астрахань»,</w:t>
      </w:r>
    </w:p>
    <w:p w:rsidR="00725D53" w:rsidRDefault="00B66E04">
      <w:pPr>
        <w:pStyle w:val="1"/>
        <w:framePr w:w="9288" w:h="10285" w:hRule="exact" w:wrap="none" w:vAnchor="page" w:hAnchor="page" w:x="1933" w:y="4883"/>
        <w:numPr>
          <w:ilvl w:val="0"/>
          <w:numId w:val="1"/>
        </w:numPr>
        <w:shd w:val="clear" w:color="auto" w:fill="auto"/>
        <w:tabs>
          <w:tab w:val="left" w:pos="1054"/>
        </w:tabs>
        <w:spacing w:after="0" w:line="310" w:lineRule="exact"/>
        <w:ind w:left="20" w:right="20" w:firstLine="680"/>
        <w:jc w:val="both"/>
      </w:pPr>
      <w:r>
        <w:t xml:space="preserve">Исключить ИП Булатову Г.Р. из Реестра муниципальных маршрутов регулярных перевозок в муниципальном </w:t>
      </w:r>
      <w:r>
        <w:t>образовании «Город Астрахань».</w:t>
      </w:r>
    </w:p>
    <w:p w:rsidR="00725D53" w:rsidRDefault="00B66E04">
      <w:pPr>
        <w:pStyle w:val="1"/>
        <w:framePr w:w="9288" w:h="10285" w:hRule="exact" w:wrap="none" w:vAnchor="page" w:hAnchor="page" w:x="1933" w:y="4883"/>
        <w:numPr>
          <w:ilvl w:val="0"/>
          <w:numId w:val="1"/>
        </w:numPr>
        <w:shd w:val="clear" w:color="auto" w:fill="auto"/>
        <w:tabs>
          <w:tab w:val="left" w:pos="1054"/>
        </w:tabs>
        <w:spacing w:after="0" w:line="310" w:lineRule="exact"/>
        <w:ind w:left="20" w:right="20" w:firstLine="680"/>
        <w:jc w:val="both"/>
      </w:pPr>
      <w: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</w:t>
      </w:r>
      <w:r>
        <w:t>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725D53" w:rsidRDefault="00B66E04">
      <w:pPr>
        <w:pStyle w:val="1"/>
        <w:framePr w:w="9288" w:h="10285" w:hRule="exact" w:wrap="none" w:vAnchor="page" w:hAnchor="page" w:x="1933" w:y="4883"/>
        <w:numPr>
          <w:ilvl w:val="0"/>
          <w:numId w:val="1"/>
        </w:numPr>
        <w:shd w:val="clear" w:color="auto" w:fill="auto"/>
        <w:tabs>
          <w:tab w:val="left" w:pos="1446"/>
        </w:tabs>
        <w:spacing w:after="0" w:line="310" w:lineRule="exact"/>
        <w:ind w:left="20" w:right="20" w:firstLine="680"/>
        <w:jc w:val="both"/>
      </w:pPr>
      <w:r>
        <w:t>Управлению информационной поли</w:t>
      </w:r>
      <w:r>
        <w:t>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725D53" w:rsidRDefault="00B66E04">
      <w:pPr>
        <w:pStyle w:val="1"/>
        <w:framePr w:w="9288" w:h="10285" w:hRule="exact" w:wrap="none" w:vAnchor="page" w:hAnchor="page" w:x="1933" w:y="4883"/>
        <w:numPr>
          <w:ilvl w:val="0"/>
          <w:numId w:val="1"/>
        </w:numPr>
        <w:shd w:val="clear" w:color="auto" w:fill="auto"/>
        <w:tabs>
          <w:tab w:val="left" w:pos="1054"/>
        </w:tabs>
        <w:spacing w:after="0" w:line="310" w:lineRule="exact"/>
        <w:ind w:left="20" w:right="20" w:firstLine="680"/>
        <w:jc w:val="both"/>
      </w:pPr>
      <w:proofErr w:type="gramStart"/>
      <w:r>
        <w:t>Контроль за</w:t>
      </w:r>
      <w:proofErr w:type="gramEnd"/>
      <w:r>
        <w:t xml:space="preserve"> исполн</w:t>
      </w:r>
      <w:r>
        <w:t>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725D53" w:rsidRDefault="00B66E04">
      <w:pPr>
        <w:pStyle w:val="1"/>
        <w:framePr w:wrap="none" w:vAnchor="page" w:hAnchor="page" w:x="1933" w:y="15777"/>
        <w:shd w:val="clear" w:color="auto" w:fill="auto"/>
        <w:spacing w:after="0" w:line="250" w:lineRule="exact"/>
        <w:ind w:left="20"/>
      </w:pPr>
      <w:r>
        <w:t>Глава администрации</w:t>
      </w:r>
    </w:p>
    <w:p w:rsidR="00725D53" w:rsidRDefault="00B66E04">
      <w:pPr>
        <w:pStyle w:val="1"/>
        <w:framePr w:wrap="none" w:vAnchor="page" w:hAnchor="page" w:x="8730" w:y="15777"/>
        <w:shd w:val="clear" w:color="auto" w:fill="auto"/>
        <w:spacing w:after="0" w:line="250" w:lineRule="exact"/>
        <w:ind w:left="100"/>
      </w:pPr>
      <w:r>
        <w:t>О.А. Полумордвин</w:t>
      </w:r>
      <w:r>
        <w:t>ов</w:t>
      </w:r>
    </w:p>
    <w:p w:rsidR="00725D53" w:rsidRDefault="00725D53">
      <w:pPr>
        <w:rPr>
          <w:sz w:val="2"/>
          <w:szCs w:val="2"/>
        </w:rPr>
        <w:sectPr w:rsidR="00725D5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25D53" w:rsidRDefault="00B66E04" w:rsidP="00F92395">
      <w:pPr>
        <w:pStyle w:val="22"/>
        <w:framePr w:w="16046" w:h="1092" w:hRule="exact" w:wrap="none" w:vAnchor="page" w:hAnchor="page" w:x="397" w:y="466"/>
        <w:shd w:val="clear" w:color="auto" w:fill="auto"/>
        <w:spacing w:after="0"/>
        <w:ind w:left="10620" w:right="760"/>
      </w:pPr>
      <w:bookmarkStart w:id="0" w:name="bookmark1"/>
      <w:r>
        <w:lastRenderedPageBreak/>
        <w:t xml:space="preserve">Приложение к постановлению администрации муниципального образования «Город Астрахань» </w:t>
      </w:r>
      <w:bookmarkEnd w:id="0"/>
    </w:p>
    <w:tbl>
      <w:tblPr>
        <w:tblpPr w:leftFromText="180" w:rightFromText="180" w:vertAnchor="text" w:horzAnchor="margin" w:tblpXSpec="center" w:tblpY="175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710"/>
        <w:gridCol w:w="1699"/>
        <w:gridCol w:w="3547"/>
        <w:gridCol w:w="2270"/>
        <w:gridCol w:w="715"/>
        <w:gridCol w:w="562"/>
        <w:gridCol w:w="706"/>
        <w:gridCol w:w="994"/>
        <w:gridCol w:w="571"/>
        <w:gridCol w:w="566"/>
        <w:gridCol w:w="1694"/>
        <w:gridCol w:w="710"/>
        <w:gridCol w:w="576"/>
      </w:tblGrid>
      <w:tr w:rsidR="00F92395" w:rsidTr="00F92395">
        <w:tblPrEx>
          <w:tblCellMar>
            <w:top w:w="0" w:type="dxa"/>
            <w:bottom w:w="0" w:type="dxa"/>
          </w:tblCellMar>
        </w:tblPrEx>
        <w:trPr>
          <w:trHeight w:hRule="exact" w:val="107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’</w:t>
            </w:r>
            <w:proofErr w:type="spellStart"/>
            <w:r w:rsidRPr="00F92395">
              <w:rPr>
                <w:rStyle w:val="45pt0pt"/>
                <w:sz w:val="20"/>
                <w:szCs w:val="20"/>
              </w:rPr>
              <w:t>егистрационны</w:t>
            </w:r>
            <w:proofErr w:type="spellEnd"/>
            <w:r w:rsidRPr="00F92395">
              <w:rPr>
                <w:rStyle w:val="45pt0pt"/>
                <w:sz w:val="20"/>
                <w:szCs w:val="20"/>
              </w:rPr>
              <w:t xml:space="preserve"> й номер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11орядковый номер маршрута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46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Наименование маршрута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Наименование промежуточных остановочных пунктов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right="200"/>
              <w:jc w:val="right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 xml:space="preserve">Протяженность маршрута, 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км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.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Порядок посадки и высадки пассажиров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Вид регулярных перевозок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Виды и классы транспортных средств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2395">
              <w:rPr>
                <w:rStyle w:val="45pt0pt"/>
                <w:sz w:val="20"/>
                <w:szCs w:val="20"/>
              </w:rPr>
              <w:t>Экологичес</w:t>
            </w:r>
            <w:proofErr w:type="spellEnd"/>
            <w:r w:rsidRPr="00F92395">
              <w:rPr>
                <w:rStyle w:val="45pt0pt"/>
                <w:sz w:val="20"/>
                <w:szCs w:val="20"/>
              </w:rPr>
              <w:t>!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2395">
              <w:rPr>
                <w:rStyle w:val="45pt0pt"/>
                <w:sz w:val="20"/>
                <w:szCs w:val="20"/>
              </w:rPr>
              <w:t>ие</w:t>
            </w:r>
            <w:proofErr w:type="spellEnd"/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 xml:space="preserve">требования </w:t>
            </w:r>
            <w:proofErr w:type="spellStart"/>
            <w:r w:rsidRPr="00F92395">
              <w:rPr>
                <w:rStyle w:val="45pt0pt"/>
                <w:sz w:val="20"/>
                <w:szCs w:val="20"/>
              </w:rPr>
              <w:t>транспортнь</w:t>
            </w:r>
            <w:proofErr w:type="spellEnd"/>
            <w:r w:rsidRPr="00F92395">
              <w:rPr>
                <w:rStyle w:val="45pt0pt"/>
                <w:sz w:val="20"/>
                <w:szCs w:val="20"/>
              </w:rPr>
              <w:t xml:space="preserve"> х средств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right="40"/>
              <w:jc w:val="right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 xml:space="preserve">Дата начала </w:t>
            </w:r>
            <w:proofErr w:type="spellStart"/>
            <w:proofErr w:type="gramStart"/>
            <w:r w:rsidRPr="00F92395">
              <w:rPr>
                <w:rStyle w:val="45pt0pt"/>
                <w:sz w:val="20"/>
                <w:szCs w:val="20"/>
              </w:rPr>
              <w:t>осуществле</w:t>
            </w:r>
            <w:proofErr w:type="spellEnd"/>
            <w:r w:rsidRPr="00F92395">
              <w:rPr>
                <w:rStyle w:val="45pt0pt"/>
                <w:sz w:val="20"/>
                <w:szCs w:val="20"/>
              </w:rPr>
              <w:t xml:space="preserve"> </w:t>
            </w:r>
            <w:proofErr w:type="spellStart"/>
            <w:r w:rsidRPr="00F92395">
              <w:rPr>
                <w:rStyle w:val="45pt0pt"/>
                <w:sz w:val="20"/>
                <w:szCs w:val="20"/>
              </w:rPr>
              <w:t>ния</w:t>
            </w:r>
            <w:proofErr w:type="spellEnd"/>
            <w:proofErr w:type="gramEnd"/>
            <w:r w:rsidRPr="00F92395">
              <w:rPr>
                <w:rStyle w:val="45pt0pt"/>
                <w:sz w:val="20"/>
                <w:szCs w:val="20"/>
              </w:rPr>
              <w:t xml:space="preserve"> регулярных перевозок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Наименование, местонахождение юридического лица. ФИО индивидуального предпринимателя осуществляющих перевозки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Планируемое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расписание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движения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Примечание</w:t>
            </w:r>
          </w:p>
        </w:tc>
      </w:tr>
      <w:tr w:rsidR="00F92395" w:rsidTr="00F92395">
        <w:tblPrEx>
          <w:tblCellMar>
            <w:top w:w="0" w:type="dxa"/>
            <w:bottom w:w="0" w:type="dxa"/>
          </w:tblCellMar>
        </w:tblPrEx>
        <w:trPr>
          <w:trHeight w:hRule="exact" w:val="659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54с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46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 xml:space="preserve">СОВЕТСКИЙ </w:t>
            </w:r>
            <w:r w:rsidRPr="00F92395">
              <w:rPr>
                <w:rStyle w:val="45pt0pt0"/>
                <w:sz w:val="20"/>
                <w:szCs w:val="20"/>
              </w:rPr>
              <w:t xml:space="preserve">- </w:t>
            </w:r>
            <w:r w:rsidRPr="00F92395">
              <w:rPr>
                <w:rStyle w:val="45pt0pt"/>
                <w:sz w:val="20"/>
                <w:szCs w:val="20"/>
              </w:rPr>
              <w:t>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.К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УБАНСКАЯ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0"/>
                <w:sz w:val="20"/>
                <w:szCs w:val="20"/>
              </w:rPr>
              <w:t xml:space="preserve">В прямом направлении: </w:t>
            </w:r>
            <w:r w:rsidRPr="00F92395">
              <w:rPr>
                <w:rStyle w:val="45pt0pt"/>
                <w:sz w:val="20"/>
                <w:szCs w:val="20"/>
              </w:rPr>
              <w:t>«П. СОВЕТСКИМ» «СЕДЬМОЙ ПЕРЕУЛОК» «АДМИРАЛА НАХИМОВА»«3-Д ИМ. 30-ЛЕТИЯ ОКТЯБРЯ» «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СТ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 xml:space="preserve"> РОДНИЧОК».«КРХФ» «ЦЕНТР СОЦИАЛЬНОЙ ПОДДЕРЖКИ НАСЕЛЕНИЯ СОВЕТСКОГО РАЙОНА»«3-Д МЕ'ГАЛЛОКОНСТРУКЦИЙ»« АЭРОПОРТОВСКАЯ» «БА'ГАЙСКАЯ»«ШКОЛА ОДАРЕННЫХ ДЕТЕЙ» «1-Я КОТЕ ЛЬНАЯ»« ОБЩЕСТВО СЛЕПЫХ»«НАРИМАНОВО»«СУВОРОВСКОЕ УЧИЛИЩЕ»«МОРЕХОДНОЕ УЧИЛИЩЕ»«ШКОЛА №59»«ЖИЛГОРОДОК»«ХЛЕБОЗАВОД №5»«ШИРЯЕВА»«МИКРОРАЙОН РЫБАЦКИЙ» «ШКОЛА №19» «КУБАНСКАЯ 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0"/>
                <w:sz w:val="20"/>
                <w:szCs w:val="20"/>
              </w:rPr>
              <w:t xml:space="preserve">В прямом направлении: </w:t>
            </w:r>
            <w:r w:rsidRPr="00F92395">
              <w:rPr>
                <w:rStyle w:val="45pt0pt"/>
                <w:sz w:val="20"/>
                <w:szCs w:val="20"/>
              </w:rPr>
              <w:t>7-Й ПЕРЕУЛОК 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.А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ДМ.НИХИМОВА ПР. АЭРОПОРТОВСКИЙ УЛ.БЕЗЖОНОВА УЛ. КАШИРСКАЯ УЛ.АДМ.НАХИМОВА У Л. Б. ХМЕ ЛЬНИЦК ОГО УЛ. БОЕВАЯ УЛ.ШИРЯЕВА УЛ. 2-Я ДЕРБЕНТСКАЯ УЛ 3- Я РЫБАЦКАЯ УЛ. КУБАНСКАЯ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right="200"/>
              <w:jc w:val="right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13,5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В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F92395">
              <w:rPr>
                <w:rStyle w:val="45pt0pt"/>
                <w:sz w:val="20"/>
                <w:szCs w:val="20"/>
              </w:rPr>
              <w:t>установ</w:t>
            </w:r>
            <w:proofErr w:type="spellEnd"/>
            <w:r w:rsidRPr="00F92395">
              <w:rPr>
                <w:rStyle w:val="45pt0pt"/>
                <w:sz w:val="20"/>
                <w:szCs w:val="20"/>
              </w:rPr>
              <w:t xml:space="preserve"> ленных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 xml:space="preserve"> останов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12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Регулярны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before="120"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перевозки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по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2395">
              <w:rPr>
                <w:rStyle w:val="45pt0pt"/>
                <w:sz w:val="20"/>
                <w:szCs w:val="20"/>
              </w:rPr>
              <w:t>нерегулиру</w:t>
            </w:r>
            <w:proofErr w:type="spellEnd"/>
            <w:r w:rsidRPr="00F92395">
              <w:rPr>
                <w:rStyle w:val="45pt0pt"/>
                <w:sz w:val="20"/>
                <w:szCs w:val="20"/>
              </w:rPr>
              <w:softHyphen/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2395">
              <w:rPr>
                <w:rStyle w:val="45pt0pt"/>
                <w:sz w:val="20"/>
                <w:szCs w:val="20"/>
              </w:rPr>
              <w:t>емым</w:t>
            </w:r>
            <w:proofErr w:type="spellEnd"/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тарифам</w:t>
            </w:r>
            <w:bookmarkStart w:id="1" w:name="_GoBack"/>
            <w:bookmarkEnd w:id="1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Автобусы 12-МК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Евро IV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2016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Кузнецов Антон Сергеевич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06:00-21:28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F92395" w:rsidTr="00F92395">
        <w:tblPrEx>
          <w:tblCellMar>
            <w:top w:w="0" w:type="dxa"/>
            <w:bottom w:w="0" w:type="dxa"/>
          </w:tblCellMar>
        </w:tblPrEx>
        <w:trPr>
          <w:trHeight w:hRule="exact" w:val="5668"/>
        </w:trPr>
        <w:tc>
          <w:tcPr>
            <w:tcW w:w="720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right="140"/>
              <w:jc w:val="right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153</w:t>
            </w: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0"/>
                <w:sz w:val="20"/>
                <w:szCs w:val="20"/>
              </w:rPr>
              <w:t xml:space="preserve">В обратном направлении: </w:t>
            </w:r>
            <w:r w:rsidRPr="00F92395">
              <w:rPr>
                <w:rStyle w:val="45pt0pt"/>
                <w:sz w:val="20"/>
                <w:szCs w:val="20"/>
              </w:rPr>
              <w:t>«ПОЛИКЛИНИКА ГАЗПРОМА» «НОВОЕ ПОКОЛЕНИЕ» «ГРАНД РИВЕР» «ДЕТСКАЯ ГКБ №1» «МЕДКОЛЛЕДЖ» «МЕДКОЛЛЕДЖ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»«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ЖИЛГОРОДОК»«ШКОЛА №59»«МОРЕХОДНОЕ УЧИЛИЩЕ»«СУВОРОВСКОЕ УЧИЛИЩЕ»«НАРИМАНОВО»«ШКОЛА №74»«С</w:t>
            </w:r>
            <w:r w:rsidRPr="00F92395">
              <w:rPr>
                <w:rStyle w:val="45pt0pt"/>
                <w:sz w:val="20"/>
                <w:szCs w:val="20"/>
                <w:lang w:val="en-US"/>
              </w:rPr>
              <w:t>ITOPTT</w:t>
            </w:r>
            <w:r w:rsidRPr="00F92395">
              <w:rPr>
                <w:rStyle w:val="45pt0pt"/>
                <w:sz w:val="20"/>
                <w:szCs w:val="20"/>
              </w:rPr>
              <w:t>ОВАРЫ»«ШКОЛА №51»«ПОЛИКЛИНИКА СРЗ» «ГОРОДСКАЯ ПОЛИКЛИНИКА №3»«ЭАВОД АСПО»«БАТАЙСКАЯ»«3-Д МЕ'ГАЛЛОКОНСТРУКЦИЙ»«ЦЕНТР СОЦИАЛЬНОЙ ПОДДЕРЖКИ НАСЕЛЕНИЯ СОВЕТСКОГО РАЙОНА»«КРХФ» «СТ РОДНИЧОК» «3-Д ИМ. 30-ЛЕТИЯ ОКТЯБРЯ» «7-Й ПЕРЕУЛОК»«П.СОВЕТСКИЙ»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0"/>
                <w:sz w:val="20"/>
                <w:szCs w:val="20"/>
              </w:rPr>
              <w:t>В обратном направлении: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.К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УБАНСКАЯ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УЛ.М.ЛУКОНИНА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ПР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.В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ОРОБЬЕВА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УЛ.Н.ОСТРОВСКОГО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.К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ИРОВА УЛ.АХШАРУМОВА УЛ.БЭРА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УЛ.Б.ХМЕЛЬНИЦКОГО 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.А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ДМ.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НАХИМОВА 7-ОЙ ПЕРЕУЛОК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right="200"/>
              <w:jc w:val="right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15,5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очных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proofErr w:type="gramStart"/>
            <w:r w:rsidRPr="00F92395">
              <w:rPr>
                <w:rStyle w:val="45pt0pt"/>
                <w:sz w:val="20"/>
                <w:szCs w:val="20"/>
              </w:rPr>
              <w:t>пунктах</w:t>
            </w:r>
            <w:proofErr w:type="gramEnd"/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F92395" w:rsidTr="00F92395">
        <w:tblPrEx>
          <w:tblCellMar>
            <w:top w:w="0" w:type="dxa"/>
            <w:bottom w:w="0" w:type="dxa"/>
          </w:tblCellMar>
        </w:tblPrEx>
        <w:trPr>
          <w:trHeight w:hRule="exact" w:val="6938"/>
        </w:trPr>
        <w:tc>
          <w:tcPr>
            <w:tcW w:w="720" w:type="dxa"/>
            <w:tcBorders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54р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46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СОВЕТСКИЙ - 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.К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УБАНСКАЯ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0"/>
                <w:sz w:val="20"/>
                <w:szCs w:val="20"/>
              </w:rPr>
              <w:t xml:space="preserve">В прямом направлении: </w:t>
            </w:r>
            <w:r w:rsidRPr="00F92395">
              <w:rPr>
                <w:rStyle w:val="45pt0pt"/>
                <w:sz w:val="20"/>
                <w:szCs w:val="20"/>
              </w:rPr>
              <w:t>«П. СОВЕТСКИЙ» «СЕДЬМОЙ ПЕРЕУЛОК» «АДМИРАЛА НАХИМОВА»«3-Д ИМ. 30-ЛЕТИЯ ОКТЯБРЯ» «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СТ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 xml:space="preserve"> РОДНИЧОК»,«КРХФ» «ЦЕНТР СОЦИАЛЬНОЙ ПОДДЕРЖКИ НАСЕЛЕНИЯ СОВЕТСКОГО РАЙОНА»«3-Д МЕТ АЛЛОКОНСТРУКЦИЙ» </w:t>
            </w:r>
            <w:r w:rsidRPr="00F92395">
              <w:rPr>
                <w:rStyle w:val="45pt0pt0"/>
                <w:sz w:val="20"/>
                <w:szCs w:val="20"/>
              </w:rPr>
              <w:t xml:space="preserve">« </w:t>
            </w:r>
            <w:r w:rsidRPr="00F92395">
              <w:rPr>
                <w:rStyle w:val="45pt0pt"/>
                <w:sz w:val="20"/>
                <w:szCs w:val="20"/>
              </w:rPr>
              <w:t xml:space="preserve">АЭРОПОРТ ОВС К АЯ </w:t>
            </w:r>
            <w:r w:rsidRPr="00F92395">
              <w:rPr>
                <w:rStyle w:val="45pt0pt0"/>
                <w:sz w:val="20"/>
                <w:szCs w:val="20"/>
              </w:rPr>
              <w:t xml:space="preserve">» </w:t>
            </w:r>
            <w:r w:rsidRPr="00F92395">
              <w:rPr>
                <w:rStyle w:val="45pt0pt"/>
                <w:sz w:val="20"/>
                <w:szCs w:val="20"/>
              </w:rPr>
              <w:t xml:space="preserve">«БАТАЙСКАЯ»«ШКОЛА ОДАРЕННЫХ ДЕТЕЙ» </w:t>
            </w:r>
            <w:r w:rsidRPr="00F92395">
              <w:rPr>
                <w:rStyle w:val="45pt0pt0"/>
                <w:sz w:val="20"/>
                <w:szCs w:val="20"/>
              </w:rPr>
              <w:t>«</w:t>
            </w:r>
            <w:r w:rsidRPr="00F92395">
              <w:rPr>
                <w:rStyle w:val="45pt0pt"/>
                <w:sz w:val="20"/>
                <w:szCs w:val="20"/>
              </w:rPr>
              <w:t xml:space="preserve">1-Я КОТЕЛЬНАЯ»«ОБЩЕСТВО СЛЕПЫХ»«НАРИМАНОВО»«СУВОРОВСКОЕ УЧИЛИЩЕ»«МОРЕХОДНОЕ УЧИЛИЩЕ»«ШКОЛА №59»«ЖИЛГОРОДОК»«ХЛЕБОЗАВОД №5»«ШИРЯЕВА»«МИКРОРАЙОН РЫБАЦКИЙ» «ШКОЛА №19» «КУБАНСКАЯ </w:t>
            </w:r>
            <w:r w:rsidRPr="00F92395">
              <w:rPr>
                <w:rStyle w:val="45pt0pt0"/>
                <w:sz w:val="20"/>
                <w:szCs w:val="20"/>
              </w:rPr>
              <w:t>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0"/>
                <w:sz w:val="20"/>
                <w:szCs w:val="20"/>
              </w:rPr>
              <w:t xml:space="preserve">В прямом направлении: </w:t>
            </w:r>
            <w:r w:rsidRPr="00F92395">
              <w:rPr>
                <w:rStyle w:val="45pt0pt"/>
                <w:sz w:val="20"/>
                <w:szCs w:val="20"/>
              </w:rPr>
              <w:t>7-И ПЕРЕУЛОК 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.А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ДМ.НИХИМОВА ПР. АЭРОПОРТОВСКИЙ УЛ.БЕЗЖОНОВА УЛ. КАШИРСКАЯ УЛ.АДМ.НАХИМОВА УЛ. Б.ХМЕ ЛЬНИЦКОГО УЛ. БОЕВАЯ УЛ.ШИРЯЕВА УЛ. 2-Я ДЕРБЕНТСКАЯ УЛ 3- Я РЫБАЦКАЯ УЛ. КУБАНСКАЯ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right="200"/>
              <w:jc w:val="right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13.5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В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2395">
              <w:rPr>
                <w:rStyle w:val="45pt0pt"/>
                <w:sz w:val="20"/>
                <w:szCs w:val="20"/>
              </w:rPr>
              <w:t>установ</w:t>
            </w:r>
            <w:proofErr w:type="spellEnd"/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ленных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останов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очных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proofErr w:type="gramStart"/>
            <w:r w:rsidRPr="00F92395">
              <w:rPr>
                <w:rStyle w:val="45pt0pt"/>
                <w:sz w:val="20"/>
                <w:szCs w:val="20"/>
              </w:rPr>
              <w:t>пунктах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12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Регулярны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before="120"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перевозки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по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 xml:space="preserve">регул </w:t>
            </w:r>
            <w:proofErr w:type="spellStart"/>
            <w:r w:rsidRPr="00F92395">
              <w:rPr>
                <w:rStyle w:val="45pt0pt"/>
                <w:sz w:val="20"/>
                <w:szCs w:val="20"/>
              </w:rPr>
              <w:t>ируе</w:t>
            </w:r>
            <w:proofErr w:type="spellEnd"/>
            <w:r w:rsidRPr="00F92395">
              <w:rPr>
                <w:rStyle w:val="45pt0pt"/>
                <w:sz w:val="20"/>
                <w:szCs w:val="20"/>
              </w:rPr>
              <w:t xml:space="preserve"> </w:t>
            </w:r>
            <w:proofErr w:type="spellStart"/>
            <w:r w:rsidRPr="00F92395">
              <w:rPr>
                <w:rStyle w:val="45pt0pt"/>
                <w:sz w:val="20"/>
                <w:szCs w:val="20"/>
              </w:rPr>
              <w:t>мым</w:t>
            </w:r>
            <w:proofErr w:type="spell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Автобусы 2-МК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Евро III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F92395" w:rsidTr="00F92395">
        <w:tblPrEx>
          <w:tblCellMar>
            <w:top w:w="0" w:type="dxa"/>
            <w:bottom w:w="0" w:type="dxa"/>
          </w:tblCellMar>
        </w:tblPrEx>
        <w:trPr>
          <w:trHeight w:hRule="exact" w:val="10591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0"/>
                <w:sz w:val="20"/>
                <w:szCs w:val="20"/>
              </w:rPr>
              <w:t xml:space="preserve">В обратном направлении: </w:t>
            </w:r>
            <w:r w:rsidRPr="00F92395">
              <w:rPr>
                <w:rStyle w:val="45pt0pt"/>
                <w:sz w:val="20"/>
                <w:szCs w:val="20"/>
              </w:rPr>
              <w:t>«ПОЛИКЛИНИКА ГАЗПРОМА» «НОВОЕ ПОКОЛЕНИЕ» «ГРАНД РИВЕР» «ДЕТСКАЯ ГКБ №1» «МЕДКОЛЛЕДЖ» «МЕДКОЛЛЕДЖ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»«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ЖИЛГОРОДОК»«ШКОЛА №59»«МОРЕХОДНОЕ УЧИЛИЩЕ»«СУВОРОВСКОЕ УЧИЛИЩЕ»«НАРИМАНОВО»«ШКОЛА №74»«СПОРТТОВАРЫ»«ШКОЛА №51»«ПОЛИКЛИНИКА СРЗ» «ГОРОДСКАЯ ПОЛИКЛИНИКА №3»«ЗАВОД АСПО»«БАТАЙСКАЯ»«3-Д МЕТАЛЛОКОНСТРУКЦИЙ»«ЦЕНТР СОЦИАЛЬНОЙ ПОДДЕРЖКИ НАСЕЛЕНИЯ СОВЕТСКОГО РАЙОНА»«КРХФ» «СТ РОДНИЧОК» «3-Д ИМ. 30-ЛЕТИЯ ОКТЯБРЯ» «7-Й ПЕРЕУЛОК»«П.СОВЕТСКИЙ»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0"/>
                <w:sz w:val="20"/>
                <w:szCs w:val="20"/>
              </w:rPr>
              <w:t>В обратном направлении: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.К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УБАНСКАЯ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УЛ.М.ЛУКОНИНА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 xml:space="preserve">ПР. ВОРОБЬЕ 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В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 xml:space="preserve"> А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УЛ.Н.ОСТРОВСКОГО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.К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ИРОВА УЛ.АХШАРУМОВА УЛ.БЭРА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УЛ.Б.ХМЕЛЬНИЦКОГО УЛ</w:t>
            </w:r>
            <w:proofErr w:type="gramStart"/>
            <w:r w:rsidRPr="00F92395">
              <w:rPr>
                <w:rStyle w:val="45pt0pt"/>
                <w:sz w:val="20"/>
                <w:szCs w:val="20"/>
              </w:rPr>
              <w:t>.А</w:t>
            </w:r>
            <w:proofErr w:type="gramEnd"/>
            <w:r w:rsidRPr="00F92395">
              <w:rPr>
                <w:rStyle w:val="45pt0pt"/>
                <w:sz w:val="20"/>
                <w:szCs w:val="20"/>
              </w:rPr>
              <w:t>ДМ.</w:t>
            </w:r>
          </w:p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НАХИМОВА 7-ОЙ ПЕРЕУЛОК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ind w:right="200"/>
              <w:jc w:val="right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15,5</w:t>
            </w:r>
          </w:p>
        </w:tc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20"/>
                <w:szCs w:val="20"/>
              </w:rPr>
            </w:pPr>
            <w:r w:rsidRPr="00F92395">
              <w:rPr>
                <w:rStyle w:val="45pt0pt"/>
                <w:sz w:val="20"/>
                <w:szCs w:val="20"/>
              </w:rPr>
              <w:t>тарифам</w:t>
            </w:r>
          </w:p>
        </w:tc>
        <w:tc>
          <w:tcPr>
            <w:tcW w:w="9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2395" w:rsidRPr="00F92395" w:rsidRDefault="00F92395" w:rsidP="00F92395">
            <w:pPr>
              <w:spacing w:line="276" w:lineRule="auto"/>
              <w:rPr>
                <w:sz w:val="20"/>
                <w:szCs w:val="20"/>
              </w:rPr>
            </w:pPr>
          </w:p>
        </w:tc>
      </w:tr>
    </w:tbl>
    <w:p w:rsidR="00725D53" w:rsidRDefault="00725D53">
      <w:pPr>
        <w:rPr>
          <w:sz w:val="2"/>
          <w:szCs w:val="2"/>
        </w:rPr>
      </w:pPr>
    </w:p>
    <w:sectPr w:rsidR="00725D53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E04" w:rsidRDefault="00B66E04">
      <w:r>
        <w:separator/>
      </w:r>
    </w:p>
  </w:endnote>
  <w:endnote w:type="continuationSeparator" w:id="0">
    <w:p w:rsidR="00B66E04" w:rsidRDefault="00B66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E04" w:rsidRDefault="00B66E04"/>
  </w:footnote>
  <w:footnote w:type="continuationSeparator" w:id="0">
    <w:p w:rsidR="00B66E04" w:rsidRDefault="00B66E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119C4"/>
    <w:multiLevelType w:val="multilevel"/>
    <w:tmpl w:val="5FA46C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725D53"/>
    <w:rsid w:val="00725D53"/>
    <w:rsid w:val="00B66E04"/>
    <w:rsid w:val="00F9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145pt3pt">
    <w:name w:val="Основной текст + 14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7"/>
      <w:w w:val="100"/>
      <w:position w:val="0"/>
      <w:sz w:val="29"/>
      <w:szCs w:val="29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25"/>
      <w:szCs w:val="25"/>
      <w:u w:val="non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9"/>
      <w:szCs w:val="19"/>
      <w:u w:val="none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9"/>
      <w:szCs w:val="9"/>
      <w:u w:val="none"/>
      <w:lang w:val="ru-RU"/>
    </w:rPr>
  </w:style>
  <w:style w:type="character" w:customStyle="1" w:styleId="45pt0pt0">
    <w:name w:val="Основной текст + 4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545" w:lineRule="exact"/>
    </w:pPr>
    <w:rPr>
      <w:rFonts w:ascii="Times New Roman" w:eastAsia="Times New Roman" w:hAnsi="Times New Roman" w:cs="Times New Roman"/>
      <w:spacing w:val="-4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pacing w:val="-9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0" w:lineRule="atLeast"/>
    </w:pPr>
    <w:rPr>
      <w:rFonts w:ascii="Dotum" w:eastAsia="Dotum" w:hAnsi="Dotum" w:cs="Dotum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 w:line="288" w:lineRule="exact"/>
      <w:ind w:firstLine="300"/>
      <w:outlineLvl w:val="1"/>
    </w:pPr>
    <w:rPr>
      <w:rFonts w:ascii="Times New Roman" w:eastAsia="Times New Roman" w:hAnsi="Times New Roman" w:cs="Times New Roman"/>
      <w:b/>
      <w:bCs/>
      <w:spacing w:val="-1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818</Words>
  <Characters>4668</Characters>
  <Application>Microsoft Office Word</Application>
  <DocSecurity>0</DocSecurity>
  <Lines>38</Lines>
  <Paragraphs>10</Paragraphs>
  <ScaleCrop>false</ScaleCrop>
  <Company/>
  <LinksUpToDate>false</LinksUpToDate>
  <CharactersWithSpaces>5476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2017-07-19T11:24:00Z</dcterms:created>
  <dcterms:modified xsi:type="dcterms:W3CDTF">2017-07-19T11:25:00Z</dcterms:modified>
</cp:coreProperties>
</file>