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30D" w:rsidRPr="00A36971" w:rsidRDefault="00A36971" w:rsidP="00A3697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A3697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B430D" w:rsidRPr="00A36971" w:rsidRDefault="003129BE" w:rsidP="00A3697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A36971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7B430D" w:rsidRPr="00A36971" w:rsidRDefault="003129BE" w:rsidP="00A36971">
      <w:pPr>
        <w:jc w:val="center"/>
        <w:rPr>
          <w:rFonts w:ascii="Cambria" w:hAnsi="Cambria"/>
          <w:b/>
          <w:sz w:val="20"/>
          <w:szCs w:val="20"/>
        </w:rPr>
      </w:pPr>
      <w:r w:rsidRPr="00A36971">
        <w:rPr>
          <w:rFonts w:ascii="Cambria" w:hAnsi="Cambria"/>
          <w:b/>
          <w:sz w:val="20"/>
          <w:szCs w:val="20"/>
        </w:rPr>
        <w:t>27 мая 2022 года</w:t>
      </w:r>
      <w:r w:rsidR="00A36971" w:rsidRPr="00A36971">
        <w:rPr>
          <w:rFonts w:ascii="Cambria" w:hAnsi="Cambria"/>
          <w:b/>
          <w:sz w:val="20"/>
          <w:szCs w:val="20"/>
        </w:rPr>
        <w:t xml:space="preserve"> </w:t>
      </w:r>
      <w:r w:rsidRPr="00A36971">
        <w:rPr>
          <w:rFonts w:ascii="Cambria" w:hAnsi="Cambria"/>
          <w:b/>
          <w:sz w:val="20"/>
          <w:szCs w:val="20"/>
        </w:rPr>
        <w:t>№</w:t>
      </w:r>
      <w:r w:rsidRPr="00A36971">
        <w:rPr>
          <w:rFonts w:ascii="Cambria" w:hAnsi="Cambria"/>
          <w:b/>
          <w:sz w:val="20"/>
          <w:szCs w:val="20"/>
        </w:rPr>
        <w:t xml:space="preserve"> </w:t>
      </w:r>
      <w:r w:rsidRPr="00A36971">
        <w:rPr>
          <w:rFonts w:ascii="Cambria" w:hAnsi="Cambria"/>
          <w:b/>
          <w:sz w:val="20"/>
          <w:szCs w:val="20"/>
        </w:rPr>
        <w:t>883-р</w:t>
      </w:r>
    </w:p>
    <w:p w:rsidR="00A36971" w:rsidRDefault="00A36971" w:rsidP="00A36971">
      <w:pPr>
        <w:jc w:val="center"/>
        <w:rPr>
          <w:rFonts w:ascii="Cambria" w:hAnsi="Cambria" w:cs="Arial"/>
          <w:b/>
          <w:sz w:val="20"/>
          <w:szCs w:val="20"/>
        </w:rPr>
      </w:pPr>
      <w:r w:rsidRPr="00A36971">
        <w:rPr>
          <w:rFonts w:ascii="Cambria" w:hAnsi="Cambria" w:cs="Arial"/>
          <w:b/>
          <w:sz w:val="20"/>
          <w:szCs w:val="20"/>
        </w:rPr>
        <w:t>«</w:t>
      </w:r>
      <w:r w:rsidR="003129BE" w:rsidRPr="00A36971">
        <w:rPr>
          <w:rFonts w:ascii="Cambria" w:hAnsi="Cambria" w:cs="Arial"/>
          <w:b/>
          <w:sz w:val="20"/>
          <w:szCs w:val="20"/>
        </w:rPr>
        <w:t xml:space="preserve">Об осуществлении закупки </w:t>
      </w:r>
      <w:r w:rsidR="003129BE" w:rsidRPr="00A36971">
        <w:rPr>
          <w:rFonts w:ascii="Cambria" w:hAnsi="Cambria" w:cs="Arial"/>
          <w:b/>
          <w:sz w:val="20"/>
          <w:szCs w:val="20"/>
        </w:rPr>
        <w:t xml:space="preserve">работ для муниципальных нужд </w:t>
      </w:r>
    </w:p>
    <w:p w:rsidR="007B430D" w:rsidRPr="00A36971" w:rsidRDefault="003129BE" w:rsidP="00A36971">
      <w:pPr>
        <w:jc w:val="center"/>
        <w:rPr>
          <w:rFonts w:ascii="Arial" w:hAnsi="Arial" w:cs="Arial"/>
          <w:sz w:val="18"/>
          <w:szCs w:val="18"/>
        </w:rPr>
      </w:pPr>
      <w:r w:rsidRPr="00A36971">
        <w:rPr>
          <w:rFonts w:ascii="Cambria" w:hAnsi="Cambria" w:cs="Arial"/>
          <w:b/>
          <w:sz w:val="20"/>
          <w:szCs w:val="20"/>
        </w:rPr>
        <w:t>у единственного подрядчика</w:t>
      </w:r>
      <w:r w:rsidR="00A36971" w:rsidRPr="00A36971">
        <w:rPr>
          <w:rFonts w:ascii="Cambria" w:hAnsi="Cambria" w:cs="Arial"/>
          <w:b/>
          <w:sz w:val="20"/>
          <w:szCs w:val="20"/>
        </w:rPr>
        <w:t>»</w:t>
      </w:r>
    </w:p>
    <w:p w:rsidR="007B430D" w:rsidRPr="00A36971" w:rsidRDefault="003129BE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На основании Федерального закона «О контрактной системе в сфере </w:t>
      </w:r>
      <w:r w:rsidRPr="00A36971">
        <w:rPr>
          <w:rFonts w:ascii="Arial" w:hAnsi="Arial" w:cs="Arial"/>
          <w:sz w:val="18"/>
          <w:szCs w:val="18"/>
        </w:rPr>
        <w:t>закупок товаров, работ, услуг для обеспечения государственных и муниципальных нужд», постановления Правительства Астраханской области от 18.03.2022 № 83-П «О реализации части 2 статьи 15 Федерального закона от 08.03.2022</w:t>
      </w:r>
      <w:r w:rsidR="00A36971">
        <w:rPr>
          <w:rFonts w:ascii="Arial" w:hAnsi="Arial" w:cs="Arial"/>
          <w:sz w:val="18"/>
          <w:szCs w:val="18"/>
        </w:rPr>
        <w:t xml:space="preserve"> </w:t>
      </w:r>
      <w:r w:rsidRPr="00A36971">
        <w:rPr>
          <w:rFonts w:ascii="Arial" w:hAnsi="Arial" w:cs="Arial"/>
          <w:sz w:val="18"/>
          <w:szCs w:val="18"/>
        </w:rPr>
        <w:t>№</w:t>
      </w:r>
      <w:r w:rsidR="00A36971">
        <w:rPr>
          <w:rFonts w:ascii="Arial" w:hAnsi="Arial" w:cs="Arial"/>
          <w:sz w:val="18"/>
          <w:szCs w:val="18"/>
        </w:rPr>
        <w:t xml:space="preserve"> </w:t>
      </w:r>
      <w:r w:rsidRPr="00A36971">
        <w:rPr>
          <w:rFonts w:ascii="Arial" w:hAnsi="Arial" w:cs="Arial"/>
          <w:sz w:val="18"/>
          <w:szCs w:val="18"/>
        </w:rPr>
        <w:t>46-ФЗ»,</w:t>
      </w:r>
      <w:r w:rsidR="00A36971">
        <w:rPr>
          <w:rFonts w:ascii="Arial" w:hAnsi="Arial" w:cs="Arial"/>
          <w:sz w:val="18"/>
          <w:szCs w:val="18"/>
        </w:rPr>
        <w:t xml:space="preserve"> </w:t>
      </w:r>
      <w:r w:rsidRPr="00A36971">
        <w:rPr>
          <w:rFonts w:ascii="Arial" w:hAnsi="Arial" w:cs="Arial"/>
          <w:sz w:val="18"/>
          <w:szCs w:val="18"/>
        </w:rPr>
        <w:t>п.2 протокола заседания П</w:t>
      </w:r>
      <w:r w:rsidRPr="00A36971">
        <w:rPr>
          <w:rFonts w:ascii="Arial" w:hAnsi="Arial" w:cs="Arial"/>
          <w:sz w:val="18"/>
          <w:szCs w:val="18"/>
        </w:rPr>
        <w:t>равительства</w:t>
      </w:r>
    </w:p>
    <w:p w:rsidR="007B430D" w:rsidRPr="00A36971" w:rsidRDefault="003129BE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>Астраханской области от 29.03.2022 № 8 «определить ФАУ «</w:t>
      </w:r>
      <w:proofErr w:type="spellStart"/>
      <w:r w:rsidRPr="00A36971">
        <w:rPr>
          <w:rFonts w:ascii="Arial" w:hAnsi="Arial" w:cs="Arial"/>
          <w:sz w:val="18"/>
          <w:szCs w:val="18"/>
        </w:rPr>
        <w:t>РосКапСтрой</w:t>
      </w:r>
      <w:proofErr w:type="spellEnd"/>
      <w:r w:rsidRPr="00A36971">
        <w:rPr>
          <w:rFonts w:ascii="Arial" w:hAnsi="Arial" w:cs="Arial"/>
          <w:sz w:val="18"/>
          <w:szCs w:val="18"/>
        </w:rPr>
        <w:t>» (ИНН 7718193111, ОГРН 1027700221559) единственным поставщиком (подрядчиком, исполнителем) товаров, работ, услуг для нужд Астраханской области и (или) муниципальных нужд в рам</w:t>
      </w:r>
      <w:r w:rsidRPr="00A36971">
        <w:rPr>
          <w:rFonts w:ascii="Arial" w:hAnsi="Arial" w:cs="Arial"/>
          <w:sz w:val="18"/>
          <w:szCs w:val="18"/>
        </w:rPr>
        <w:t>ках национального проекта «Экология» государственной программы «Охрана окружающей среды Астраханской области» и Программы социально - экономического развития Астраханской области на период с 2022-2026 годы, утвержденной распоряжением Правительства Российск</w:t>
      </w:r>
      <w:r w:rsidRPr="00A36971">
        <w:rPr>
          <w:rFonts w:ascii="Arial" w:hAnsi="Arial" w:cs="Arial"/>
          <w:sz w:val="18"/>
          <w:szCs w:val="18"/>
        </w:rPr>
        <w:t xml:space="preserve">ой Федерации от 15.12.2021 №3608- </w:t>
      </w:r>
      <w:proofErr w:type="gramStart"/>
      <w:r w:rsidRPr="00A36971">
        <w:rPr>
          <w:rFonts w:ascii="Arial" w:hAnsi="Arial" w:cs="Arial"/>
          <w:sz w:val="18"/>
          <w:szCs w:val="18"/>
        </w:rPr>
        <w:t>р</w:t>
      </w:r>
      <w:proofErr w:type="gramEnd"/>
      <w:r w:rsidRPr="00A36971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A36971">
        <w:rPr>
          <w:rFonts w:ascii="Arial" w:hAnsi="Arial" w:cs="Arial"/>
          <w:sz w:val="18"/>
          <w:szCs w:val="18"/>
        </w:rPr>
        <w:t>для реконструкции очистных сооружений канализации в целях реализации регионального проекта «Оздоровление Волги (Астраханская область)», постановления администрации муниципального образования «Город Астрахань» от 24.03.2</w:t>
      </w:r>
      <w:r w:rsidRPr="00A36971">
        <w:rPr>
          <w:rFonts w:ascii="Arial" w:hAnsi="Arial" w:cs="Arial"/>
          <w:sz w:val="18"/>
          <w:szCs w:val="18"/>
        </w:rPr>
        <w:t xml:space="preserve">022 № 62 «Об осуществлении закупок товаров, работ, услуг у единственного поставщика (подрядчика, исполнителя) в случаях, определенных Правительством Астраханской области, в целях обеспечения нужд муниципального образования «Город Астрахань» с изменениями, </w:t>
      </w:r>
      <w:r w:rsidRPr="00A36971">
        <w:rPr>
          <w:rFonts w:ascii="Arial" w:hAnsi="Arial" w:cs="Arial"/>
          <w:sz w:val="18"/>
          <w:szCs w:val="18"/>
        </w:rPr>
        <w:t>внесенными постановлением администрации муниципального образования «Город Астрахань» от 26.05.2022 № 129</w:t>
      </w:r>
      <w:proofErr w:type="gramEnd"/>
      <w:r w:rsidRPr="00A36971">
        <w:rPr>
          <w:rFonts w:ascii="Arial" w:hAnsi="Arial" w:cs="Arial"/>
          <w:sz w:val="18"/>
          <w:szCs w:val="18"/>
        </w:rPr>
        <w:t xml:space="preserve">, Соглашения </w:t>
      </w:r>
      <w:proofErr w:type="gramStart"/>
      <w:r w:rsidRPr="00A36971">
        <w:rPr>
          <w:rFonts w:ascii="Arial" w:hAnsi="Arial" w:cs="Arial"/>
          <w:sz w:val="18"/>
          <w:szCs w:val="18"/>
        </w:rPr>
        <w:t>о предоставлении субсидии из бюджета Астраханской области муниципальным образованиям Астраханской области на реализацию мероприятий по сокр</w:t>
      </w:r>
      <w:r w:rsidRPr="00A36971">
        <w:rPr>
          <w:rFonts w:ascii="Arial" w:hAnsi="Arial" w:cs="Arial"/>
          <w:sz w:val="18"/>
          <w:szCs w:val="18"/>
        </w:rPr>
        <w:t>ащению доли загрязненных сточных вод в рамках</w:t>
      </w:r>
      <w:proofErr w:type="gramEnd"/>
      <w:r w:rsidRPr="00A36971">
        <w:rPr>
          <w:rFonts w:ascii="Arial" w:hAnsi="Arial" w:cs="Arial"/>
          <w:sz w:val="18"/>
          <w:szCs w:val="18"/>
        </w:rPr>
        <w:t xml:space="preserve"> основного мероприятия по реализации регионального проекта «Оздоровление Волги (Астраханская область)» в рамках национального проекта «Экология» государственной программы «Охрана окружающей среды Астраханской об</w:t>
      </w:r>
      <w:r w:rsidRPr="00A36971">
        <w:rPr>
          <w:rFonts w:ascii="Arial" w:hAnsi="Arial" w:cs="Arial"/>
          <w:sz w:val="18"/>
          <w:szCs w:val="18"/>
        </w:rPr>
        <w:t>ласти» от 11.02.2022 № 12701000-1-2022-016: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1. </w:t>
      </w:r>
      <w:r w:rsidR="003129BE" w:rsidRPr="00A36971">
        <w:rPr>
          <w:rFonts w:ascii="Arial" w:hAnsi="Arial" w:cs="Arial"/>
          <w:sz w:val="18"/>
          <w:szCs w:val="18"/>
        </w:rPr>
        <w:t xml:space="preserve">Управлению по капитальному строительству администрации муниципального образования «Город Астрахань» осуществить закупку работ для муниципальных нужд и заключить муниципальный контракт на </w:t>
      </w:r>
      <w:r w:rsidR="003129BE" w:rsidRPr="00A36971">
        <w:rPr>
          <w:rFonts w:ascii="Arial" w:hAnsi="Arial" w:cs="Arial"/>
          <w:sz w:val="18"/>
          <w:szCs w:val="18"/>
        </w:rPr>
        <w:t xml:space="preserve">выполнение комплекса работ по реконструкции объекта: «Реконструкция очистных сооружений канализации </w:t>
      </w:r>
      <w:r w:rsidR="003129BE" w:rsidRPr="00A36971">
        <w:rPr>
          <w:rFonts w:ascii="Arial" w:hAnsi="Arial" w:cs="Arial"/>
          <w:sz w:val="18"/>
          <w:szCs w:val="18"/>
        </w:rPr>
        <w:t>COCK</w:t>
      </w:r>
      <w:r w:rsidR="003129BE" w:rsidRPr="00A36971">
        <w:rPr>
          <w:rFonts w:ascii="Arial" w:hAnsi="Arial" w:cs="Arial"/>
          <w:sz w:val="18"/>
          <w:szCs w:val="18"/>
        </w:rPr>
        <w:t xml:space="preserve"> </w:t>
      </w:r>
      <w:r w:rsidR="003129BE" w:rsidRPr="00A36971">
        <w:rPr>
          <w:rFonts w:ascii="Arial" w:hAnsi="Arial" w:cs="Arial"/>
          <w:sz w:val="18"/>
          <w:szCs w:val="18"/>
        </w:rPr>
        <w:t>МУП г. Астрахани «Астрводоканал» (1 этап)» с единственным подрядчиком - Федеральным автономным учреждением «</w:t>
      </w:r>
      <w:proofErr w:type="spellStart"/>
      <w:r w:rsidR="003129BE" w:rsidRPr="00A36971">
        <w:rPr>
          <w:rFonts w:ascii="Arial" w:hAnsi="Arial" w:cs="Arial"/>
          <w:sz w:val="18"/>
          <w:szCs w:val="18"/>
        </w:rPr>
        <w:t>РосКапСтрой</w:t>
      </w:r>
      <w:proofErr w:type="spellEnd"/>
      <w:r w:rsidR="003129BE" w:rsidRPr="00A36971">
        <w:rPr>
          <w:rFonts w:ascii="Arial" w:hAnsi="Arial" w:cs="Arial"/>
          <w:sz w:val="18"/>
          <w:szCs w:val="18"/>
        </w:rPr>
        <w:t xml:space="preserve">» (сокращенное наименование ФАУ </w:t>
      </w:r>
      <w:r w:rsidR="003129BE" w:rsidRPr="00A36971">
        <w:rPr>
          <w:rFonts w:ascii="Arial" w:hAnsi="Arial" w:cs="Arial"/>
          <w:sz w:val="18"/>
          <w:szCs w:val="18"/>
        </w:rPr>
        <w:t>«</w:t>
      </w:r>
      <w:proofErr w:type="spellStart"/>
      <w:r w:rsidR="003129BE" w:rsidRPr="00A36971">
        <w:rPr>
          <w:rFonts w:ascii="Arial" w:hAnsi="Arial" w:cs="Arial"/>
          <w:sz w:val="18"/>
          <w:szCs w:val="18"/>
        </w:rPr>
        <w:t>РосКапСтрой</w:t>
      </w:r>
      <w:proofErr w:type="spellEnd"/>
      <w:r w:rsidR="003129BE" w:rsidRPr="00A36971">
        <w:rPr>
          <w:rFonts w:ascii="Arial" w:hAnsi="Arial" w:cs="Arial"/>
          <w:sz w:val="18"/>
          <w:szCs w:val="18"/>
        </w:rPr>
        <w:t>», ИНН 7718193111, КПП 771601001), определенным протоколом заседания Правительства Астраханской области.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2. </w:t>
      </w:r>
      <w:r w:rsidR="003129BE" w:rsidRPr="00A36971">
        <w:rPr>
          <w:rFonts w:ascii="Arial" w:hAnsi="Arial" w:cs="Arial"/>
          <w:sz w:val="18"/>
          <w:szCs w:val="18"/>
        </w:rPr>
        <w:t>Установить цену муниципального контракта на выполнение комплекса работ по реконструкции объекта: «Реконструкция очистных сооружений канализ</w:t>
      </w:r>
      <w:r w:rsidR="003129BE" w:rsidRPr="00A36971">
        <w:rPr>
          <w:rFonts w:ascii="Arial" w:hAnsi="Arial" w:cs="Arial"/>
          <w:sz w:val="18"/>
          <w:szCs w:val="18"/>
        </w:rPr>
        <w:t xml:space="preserve">ации </w:t>
      </w:r>
      <w:r w:rsidR="003129BE" w:rsidRPr="00A36971">
        <w:rPr>
          <w:rFonts w:ascii="Arial" w:hAnsi="Arial" w:cs="Arial"/>
          <w:sz w:val="18"/>
          <w:szCs w:val="18"/>
        </w:rPr>
        <w:t>COCK</w:t>
      </w:r>
      <w:r w:rsidR="003129BE" w:rsidRPr="00A36971">
        <w:rPr>
          <w:rFonts w:ascii="Arial" w:hAnsi="Arial" w:cs="Arial"/>
          <w:sz w:val="18"/>
          <w:szCs w:val="18"/>
        </w:rPr>
        <w:t xml:space="preserve"> </w:t>
      </w:r>
      <w:r w:rsidR="003129BE" w:rsidRPr="00A36971">
        <w:rPr>
          <w:rFonts w:ascii="Arial" w:hAnsi="Arial" w:cs="Arial"/>
          <w:sz w:val="18"/>
          <w:szCs w:val="18"/>
        </w:rPr>
        <w:t>МУП г. Астрахани «Астрводоканал» (1 этап)» (цена работ) в размере 1 464 482 674,24 рубля (один миллиард четыреста шестьдесят четыре миллиона четыреста восемьдесят две тысячи шестьсот семьдесят четыре рубля 24 копейки).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3. </w:t>
      </w:r>
      <w:r w:rsidR="003129BE" w:rsidRPr="00A36971">
        <w:rPr>
          <w:rFonts w:ascii="Arial" w:hAnsi="Arial" w:cs="Arial"/>
          <w:sz w:val="18"/>
          <w:szCs w:val="18"/>
        </w:rPr>
        <w:t>Установить авансирование му</w:t>
      </w:r>
      <w:r w:rsidR="003129BE" w:rsidRPr="00A36971">
        <w:rPr>
          <w:rFonts w:ascii="Arial" w:hAnsi="Arial" w:cs="Arial"/>
          <w:sz w:val="18"/>
          <w:szCs w:val="18"/>
        </w:rPr>
        <w:t xml:space="preserve">ниципального контракта на выполнение комплекса работ по реконструкции объекта: «Реконструкция очистных сооружений канализации </w:t>
      </w:r>
      <w:r w:rsidR="003129BE" w:rsidRPr="00A36971">
        <w:rPr>
          <w:rFonts w:ascii="Arial" w:hAnsi="Arial" w:cs="Arial"/>
          <w:sz w:val="18"/>
          <w:szCs w:val="18"/>
        </w:rPr>
        <w:t>COCK</w:t>
      </w:r>
      <w:r w:rsidR="003129BE" w:rsidRPr="00A36971">
        <w:rPr>
          <w:rFonts w:ascii="Arial" w:hAnsi="Arial" w:cs="Arial"/>
          <w:sz w:val="18"/>
          <w:szCs w:val="18"/>
        </w:rPr>
        <w:t xml:space="preserve"> </w:t>
      </w:r>
      <w:r w:rsidR="003129BE" w:rsidRPr="00A36971">
        <w:rPr>
          <w:rFonts w:ascii="Arial" w:hAnsi="Arial" w:cs="Arial"/>
          <w:sz w:val="18"/>
          <w:szCs w:val="18"/>
        </w:rPr>
        <w:t>МУП г. Астрахани «Астрводоканал» (1 этап)» в размере 30 % от цены контракта, что составляет 439 344 802,27 рубля (четыреста т</w:t>
      </w:r>
      <w:r w:rsidR="003129BE" w:rsidRPr="00A36971">
        <w:rPr>
          <w:rFonts w:ascii="Arial" w:hAnsi="Arial" w:cs="Arial"/>
          <w:sz w:val="18"/>
          <w:szCs w:val="18"/>
        </w:rPr>
        <w:t>ридцать девять миллионов триста сорок четыре тысячи восемьсот два рубля 27 копеек).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4. </w:t>
      </w:r>
      <w:r w:rsidR="003129BE" w:rsidRPr="00A36971">
        <w:rPr>
          <w:rFonts w:ascii="Arial" w:hAnsi="Arial" w:cs="Arial"/>
          <w:sz w:val="18"/>
          <w:szCs w:val="18"/>
        </w:rPr>
        <w:t>Федеральное автономное учреждение «</w:t>
      </w:r>
      <w:proofErr w:type="spellStart"/>
      <w:r w:rsidR="003129BE" w:rsidRPr="00A36971">
        <w:rPr>
          <w:rFonts w:ascii="Arial" w:hAnsi="Arial" w:cs="Arial"/>
          <w:sz w:val="18"/>
          <w:szCs w:val="18"/>
        </w:rPr>
        <w:t>РосКапСтрой</w:t>
      </w:r>
      <w:proofErr w:type="spellEnd"/>
      <w:r w:rsidR="003129BE" w:rsidRPr="00A36971">
        <w:rPr>
          <w:rFonts w:ascii="Arial" w:hAnsi="Arial" w:cs="Arial"/>
          <w:sz w:val="18"/>
          <w:szCs w:val="18"/>
        </w:rPr>
        <w:t>» (сокращенное наименование ФАУ «</w:t>
      </w:r>
      <w:proofErr w:type="spellStart"/>
      <w:r w:rsidR="003129BE" w:rsidRPr="00A36971">
        <w:rPr>
          <w:rFonts w:ascii="Arial" w:hAnsi="Arial" w:cs="Arial"/>
          <w:sz w:val="18"/>
          <w:szCs w:val="18"/>
        </w:rPr>
        <w:t>РосКапСтрой</w:t>
      </w:r>
      <w:proofErr w:type="spellEnd"/>
      <w:r w:rsidR="003129BE" w:rsidRPr="00A36971">
        <w:rPr>
          <w:rFonts w:ascii="Arial" w:hAnsi="Arial" w:cs="Arial"/>
          <w:sz w:val="18"/>
          <w:szCs w:val="18"/>
        </w:rPr>
        <w:t xml:space="preserve">») обязано осуществлять реконструкцию и связанные с ней работы в соответствии с </w:t>
      </w:r>
      <w:r w:rsidR="003129BE" w:rsidRPr="00A36971">
        <w:rPr>
          <w:rFonts w:ascii="Arial" w:hAnsi="Arial" w:cs="Arial"/>
          <w:sz w:val="18"/>
          <w:szCs w:val="18"/>
        </w:rPr>
        <w:t xml:space="preserve">технической документацией: техническим заданием, проектной документацией и рабочей документацией, имеющей положительное заключение ФАУ «ГЛАВГОСЭСПЕРТИЗА РОССИИ», определяющей объем, содержание работ и </w:t>
      </w:r>
      <w:proofErr w:type="gramStart"/>
      <w:r w:rsidR="003129BE" w:rsidRPr="00A36971">
        <w:rPr>
          <w:rFonts w:ascii="Arial" w:hAnsi="Arial" w:cs="Arial"/>
          <w:sz w:val="18"/>
          <w:szCs w:val="18"/>
        </w:rPr>
        <w:t>других</w:t>
      </w:r>
      <w:proofErr w:type="gramEnd"/>
      <w:r w:rsidR="003129BE" w:rsidRPr="00A36971">
        <w:rPr>
          <w:rFonts w:ascii="Arial" w:hAnsi="Arial" w:cs="Arial"/>
          <w:sz w:val="18"/>
          <w:szCs w:val="18"/>
        </w:rPr>
        <w:t xml:space="preserve"> предъявляемых к ним требованиям, и со сметой, оп</w:t>
      </w:r>
      <w:r w:rsidR="003129BE" w:rsidRPr="00A36971">
        <w:rPr>
          <w:rFonts w:ascii="Arial" w:hAnsi="Arial" w:cs="Arial"/>
          <w:sz w:val="18"/>
          <w:szCs w:val="18"/>
        </w:rPr>
        <w:t>ределяющей цену работ по муниципальному контракту.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5. </w:t>
      </w:r>
      <w:r w:rsidR="003129BE" w:rsidRPr="00A36971">
        <w:rPr>
          <w:rFonts w:ascii="Arial" w:hAnsi="Arial" w:cs="Arial"/>
          <w:sz w:val="18"/>
          <w:szCs w:val="18"/>
        </w:rPr>
        <w:t xml:space="preserve">Установить предельный срок, на который заключается муниципальный контракт на выполнение комплекса работ по реконструкции объекта: «Реконструкция очистных сооружений канализации </w:t>
      </w:r>
      <w:r w:rsidR="003129BE" w:rsidRPr="00A36971">
        <w:rPr>
          <w:rFonts w:ascii="Arial" w:hAnsi="Arial" w:cs="Arial"/>
          <w:sz w:val="18"/>
          <w:szCs w:val="18"/>
        </w:rPr>
        <w:t>COCK</w:t>
      </w:r>
      <w:r w:rsidR="003129BE" w:rsidRPr="00A36971">
        <w:rPr>
          <w:rFonts w:ascii="Arial" w:hAnsi="Arial" w:cs="Arial"/>
          <w:sz w:val="18"/>
          <w:szCs w:val="18"/>
        </w:rPr>
        <w:t xml:space="preserve"> </w:t>
      </w:r>
      <w:r w:rsidR="003129BE" w:rsidRPr="00A36971">
        <w:rPr>
          <w:rFonts w:ascii="Arial" w:hAnsi="Arial" w:cs="Arial"/>
          <w:sz w:val="18"/>
          <w:szCs w:val="18"/>
        </w:rPr>
        <w:t>МУП г. Астрахани «Астрв</w:t>
      </w:r>
      <w:r w:rsidR="003129BE" w:rsidRPr="00A36971">
        <w:rPr>
          <w:rFonts w:ascii="Arial" w:hAnsi="Arial" w:cs="Arial"/>
          <w:sz w:val="18"/>
          <w:szCs w:val="18"/>
        </w:rPr>
        <w:t>одоканал» (1 этап)» - 31 декабря 2024 года.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6. </w:t>
      </w:r>
      <w:r w:rsidR="003129BE" w:rsidRPr="00A36971">
        <w:rPr>
          <w:rFonts w:ascii="Arial" w:hAnsi="Arial" w:cs="Arial"/>
          <w:sz w:val="18"/>
          <w:szCs w:val="18"/>
        </w:rPr>
        <w:t>Установить единственному подрядчику - Федеральному автономному учреждению «</w:t>
      </w:r>
      <w:proofErr w:type="spellStart"/>
      <w:r w:rsidR="003129BE" w:rsidRPr="00A36971">
        <w:rPr>
          <w:rFonts w:ascii="Arial" w:hAnsi="Arial" w:cs="Arial"/>
          <w:sz w:val="18"/>
          <w:szCs w:val="18"/>
        </w:rPr>
        <w:t>РосКапСтрой</w:t>
      </w:r>
      <w:proofErr w:type="spellEnd"/>
      <w:r w:rsidR="003129BE" w:rsidRPr="00A36971">
        <w:rPr>
          <w:rFonts w:ascii="Arial" w:hAnsi="Arial" w:cs="Arial"/>
          <w:sz w:val="18"/>
          <w:szCs w:val="18"/>
        </w:rPr>
        <w:t>» по исполнению своих обязательств по муниципальному контракту на выполнение комплекса работ по реконструкции объекта: «Реконс</w:t>
      </w:r>
      <w:r w:rsidR="003129BE" w:rsidRPr="00A36971">
        <w:rPr>
          <w:rFonts w:ascii="Arial" w:hAnsi="Arial" w:cs="Arial"/>
          <w:sz w:val="18"/>
          <w:szCs w:val="18"/>
        </w:rPr>
        <w:t xml:space="preserve">трукция очистных сооружений канализации </w:t>
      </w:r>
      <w:r w:rsidR="003129BE" w:rsidRPr="00A36971">
        <w:rPr>
          <w:rFonts w:ascii="Arial" w:hAnsi="Arial" w:cs="Arial"/>
          <w:sz w:val="18"/>
          <w:szCs w:val="18"/>
        </w:rPr>
        <w:t>COCK</w:t>
      </w:r>
      <w:r w:rsidR="003129BE" w:rsidRPr="00A36971">
        <w:rPr>
          <w:rFonts w:ascii="Arial" w:hAnsi="Arial" w:cs="Arial"/>
          <w:sz w:val="18"/>
          <w:szCs w:val="18"/>
        </w:rPr>
        <w:t xml:space="preserve"> </w:t>
      </w:r>
      <w:r w:rsidR="003129BE" w:rsidRPr="00A36971">
        <w:rPr>
          <w:rFonts w:ascii="Arial" w:hAnsi="Arial" w:cs="Arial"/>
          <w:sz w:val="18"/>
          <w:szCs w:val="18"/>
        </w:rPr>
        <w:t>МУП г. Астрахани «Астрводоканал» (1 этап)» возможность привлечения к исполнению контракта субподрядчиков, соисполнителей.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7. </w:t>
      </w:r>
      <w:r w:rsidR="003129BE" w:rsidRPr="00A36971">
        <w:rPr>
          <w:rFonts w:ascii="Arial" w:hAnsi="Arial" w:cs="Arial"/>
          <w:sz w:val="18"/>
          <w:szCs w:val="18"/>
        </w:rPr>
        <w:t>Установить объем выполнения работ не менее 25% от цены муниципального контракта на выполн</w:t>
      </w:r>
      <w:r w:rsidR="003129BE" w:rsidRPr="00A36971">
        <w:rPr>
          <w:rFonts w:ascii="Arial" w:hAnsi="Arial" w:cs="Arial"/>
          <w:sz w:val="18"/>
          <w:szCs w:val="18"/>
        </w:rPr>
        <w:t xml:space="preserve">ение комплекса работ по реконструкции объекта: «Реконструкция очистных сооружений канализации </w:t>
      </w:r>
      <w:r w:rsidR="003129BE" w:rsidRPr="00A36971">
        <w:rPr>
          <w:rFonts w:ascii="Arial" w:hAnsi="Arial" w:cs="Arial"/>
          <w:sz w:val="18"/>
          <w:szCs w:val="18"/>
        </w:rPr>
        <w:t>COCK</w:t>
      </w:r>
      <w:r w:rsidR="003129BE" w:rsidRPr="00A36971">
        <w:rPr>
          <w:rFonts w:ascii="Arial" w:hAnsi="Arial" w:cs="Arial"/>
          <w:sz w:val="18"/>
          <w:szCs w:val="18"/>
        </w:rPr>
        <w:t xml:space="preserve"> </w:t>
      </w:r>
      <w:r w:rsidR="003129BE" w:rsidRPr="00A36971">
        <w:rPr>
          <w:rFonts w:ascii="Arial" w:hAnsi="Arial" w:cs="Arial"/>
          <w:sz w:val="18"/>
          <w:szCs w:val="18"/>
        </w:rPr>
        <w:t>МУП г. Астрахани «Астрводоканал» (1 этап)», которые единственный подрядчик - Федеральное автономное учреждение «</w:t>
      </w:r>
      <w:proofErr w:type="spellStart"/>
      <w:r w:rsidR="003129BE" w:rsidRPr="00A36971">
        <w:rPr>
          <w:rFonts w:ascii="Arial" w:hAnsi="Arial" w:cs="Arial"/>
          <w:sz w:val="18"/>
          <w:szCs w:val="18"/>
        </w:rPr>
        <w:t>РосКапСтрой</w:t>
      </w:r>
      <w:proofErr w:type="spellEnd"/>
      <w:r w:rsidR="003129BE" w:rsidRPr="00A36971">
        <w:rPr>
          <w:rFonts w:ascii="Arial" w:hAnsi="Arial" w:cs="Arial"/>
          <w:sz w:val="18"/>
          <w:szCs w:val="18"/>
        </w:rPr>
        <w:t>» обязан</w:t>
      </w:r>
      <w:r>
        <w:rPr>
          <w:rFonts w:ascii="Arial" w:hAnsi="Arial" w:cs="Arial"/>
          <w:sz w:val="18"/>
          <w:szCs w:val="18"/>
        </w:rPr>
        <w:t xml:space="preserve"> </w:t>
      </w:r>
      <w:r w:rsidR="003129BE" w:rsidRPr="00A36971">
        <w:rPr>
          <w:rFonts w:ascii="Arial" w:hAnsi="Arial" w:cs="Arial"/>
          <w:sz w:val="18"/>
          <w:szCs w:val="18"/>
        </w:rPr>
        <w:t>выполнить самостоятельно без привлечения других лиц к исполнению своих обязательств.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8. </w:t>
      </w:r>
      <w:r w:rsidR="003129BE" w:rsidRPr="00A3697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129BE" w:rsidRPr="00A36971">
        <w:rPr>
          <w:rFonts w:ascii="Arial" w:hAnsi="Arial" w:cs="Arial"/>
          <w:sz w:val="18"/>
          <w:szCs w:val="18"/>
        </w:rPr>
        <w:t>разместить</w:t>
      </w:r>
      <w:proofErr w:type="gramEnd"/>
      <w:r w:rsidR="003129BE" w:rsidRPr="00A3697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3129BE" w:rsidRPr="00A36971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7B430D" w:rsidRPr="00A36971" w:rsidRDefault="00A36971" w:rsidP="00A369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6971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3129BE" w:rsidRPr="00A36971">
        <w:rPr>
          <w:rFonts w:ascii="Arial" w:hAnsi="Arial" w:cs="Arial"/>
          <w:sz w:val="18"/>
          <w:szCs w:val="18"/>
        </w:rPr>
        <w:t>Контроль за</w:t>
      </w:r>
      <w:proofErr w:type="gramEnd"/>
      <w:r w:rsidR="003129BE" w:rsidRPr="00A3697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B430D" w:rsidRPr="00A36971" w:rsidRDefault="003129BE" w:rsidP="00A3697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3697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="00A36971" w:rsidRPr="00A36971">
        <w:rPr>
          <w:rFonts w:ascii="Arial" w:hAnsi="Arial" w:cs="Arial"/>
          <w:b/>
          <w:sz w:val="18"/>
          <w:szCs w:val="18"/>
        </w:rPr>
        <w:t xml:space="preserve"> </w:t>
      </w:r>
      <w:r w:rsidRPr="00A36971">
        <w:rPr>
          <w:rFonts w:ascii="Arial" w:hAnsi="Arial" w:cs="Arial"/>
          <w:b/>
          <w:sz w:val="18"/>
          <w:szCs w:val="18"/>
        </w:rPr>
        <w:t>Главы муниципального образован</w:t>
      </w:r>
      <w:r w:rsidRPr="00A36971">
        <w:rPr>
          <w:rFonts w:ascii="Arial" w:hAnsi="Arial" w:cs="Arial"/>
          <w:b/>
          <w:sz w:val="18"/>
          <w:szCs w:val="18"/>
        </w:rPr>
        <w:br/>
        <w:t>«Г</w:t>
      </w:r>
      <w:r w:rsidRPr="00A36971">
        <w:rPr>
          <w:rFonts w:ascii="Arial" w:hAnsi="Arial" w:cs="Arial"/>
          <w:b/>
          <w:sz w:val="18"/>
          <w:szCs w:val="18"/>
        </w:rPr>
        <w:t>ород Астрахань»</w:t>
      </w:r>
      <w:r w:rsidR="00A36971" w:rsidRPr="00A36971">
        <w:rPr>
          <w:rFonts w:ascii="Arial" w:hAnsi="Arial" w:cs="Arial"/>
          <w:b/>
          <w:sz w:val="18"/>
          <w:szCs w:val="18"/>
        </w:rPr>
        <w:t xml:space="preserve"> </w:t>
      </w:r>
      <w:r w:rsidRPr="00A36971">
        <w:rPr>
          <w:rFonts w:ascii="Arial" w:hAnsi="Arial" w:cs="Arial"/>
          <w:b/>
          <w:sz w:val="18"/>
          <w:szCs w:val="18"/>
        </w:rPr>
        <w:t>О.А. Полумордвинов</w:t>
      </w:r>
    </w:p>
    <w:p w:rsidR="007B430D" w:rsidRPr="00A36971" w:rsidRDefault="007B430D" w:rsidP="00A36971"/>
    <w:sectPr w:rsidR="007B430D" w:rsidRPr="00A36971" w:rsidSect="00B860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9BE" w:rsidRDefault="003129BE">
      <w:r>
        <w:separator/>
      </w:r>
    </w:p>
  </w:endnote>
  <w:endnote w:type="continuationSeparator" w:id="0">
    <w:p w:rsidR="003129BE" w:rsidRDefault="00312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9BE" w:rsidRDefault="003129BE"/>
  </w:footnote>
  <w:footnote w:type="continuationSeparator" w:id="0">
    <w:p w:rsidR="003129BE" w:rsidRDefault="003129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66F74"/>
    <w:multiLevelType w:val="multilevel"/>
    <w:tmpl w:val="1BE2FF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0E1AC8"/>
    <w:multiLevelType w:val="multilevel"/>
    <w:tmpl w:val="531A625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B430D"/>
    <w:rsid w:val="003129BE"/>
    <w:rsid w:val="007B430D"/>
    <w:rsid w:val="00A36971"/>
    <w:rsid w:val="00B8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807</Words>
  <Characters>4601</Characters>
  <Application>Microsoft Office Word</Application>
  <DocSecurity>0</DocSecurity>
  <Lines>38</Lines>
  <Paragraphs>10</Paragraphs>
  <ScaleCrop>false</ScaleCrop>
  <Company/>
  <LinksUpToDate>false</LinksUpToDate>
  <CharactersWithSpaces>5398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2022-05-30T05:15:00Z</dcterms:created>
  <dcterms:modified xsi:type="dcterms:W3CDTF">2022-05-30T05:19:00Z</dcterms:modified>
</cp:coreProperties>
</file>