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810BBA" w:rsidRPr="00810BBA">
        <w:rPr>
          <w:rFonts w:ascii="Times New Roman" w:hAnsi="Times New Roman" w:cs="Times New Roman"/>
          <w:sz w:val="28"/>
          <w:szCs w:val="28"/>
        </w:rPr>
        <w:t>Об утверждении порядка  заключения инвестиционных соглашений на территории муниципально</w:t>
      </w:r>
      <w:r w:rsidR="006240F5">
        <w:rPr>
          <w:rFonts w:ascii="Times New Roman" w:hAnsi="Times New Roman" w:cs="Times New Roman"/>
          <w:sz w:val="28"/>
          <w:szCs w:val="28"/>
        </w:rPr>
        <w:t>го образования «Город Астрахань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894CFC" w:rsidRPr="00894CFC">
        <w:rPr>
          <w:rFonts w:ascii="Times New Roman" w:hAnsi="Times New Roman" w:cs="Times New Roman"/>
          <w:sz w:val="28"/>
          <w:szCs w:val="28"/>
        </w:rPr>
        <w:t>-</w:t>
      </w:r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="00894CFC" w:rsidRPr="00894CFC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="00894CFC" w:rsidRPr="00894C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94CFC" w:rsidRPr="00894C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894CFC" w:rsidRPr="00894CFC">
        <w:rPr>
          <w:rFonts w:ascii="Times New Roman" w:hAnsi="Times New Roman" w:cs="Times New Roman"/>
          <w:sz w:val="28"/>
          <w:szCs w:val="28"/>
        </w:rPr>
        <w:t>21</w:t>
      </w:r>
      <w:r w:rsidR="00CA3EBA" w:rsidRPr="00894CFC">
        <w:rPr>
          <w:rFonts w:ascii="Times New Roman" w:hAnsi="Times New Roman" w:cs="Times New Roman"/>
          <w:sz w:val="28"/>
          <w:szCs w:val="28"/>
        </w:rPr>
        <w:t>.</w:t>
      </w:r>
      <w:r w:rsidR="00031C89" w:rsidRPr="00894CFC">
        <w:rPr>
          <w:rFonts w:ascii="Times New Roman" w:hAnsi="Times New Roman" w:cs="Times New Roman"/>
          <w:sz w:val="28"/>
          <w:szCs w:val="28"/>
        </w:rPr>
        <w:t>12</w:t>
      </w:r>
      <w:r w:rsidR="00CA3EBA" w:rsidRPr="00894CFC">
        <w:rPr>
          <w:rFonts w:ascii="Times New Roman" w:hAnsi="Times New Roman" w:cs="Times New Roman"/>
          <w:sz w:val="28"/>
          <w:szCs w:val="28"/>
        </w:rPr>
        <w:t>.2017</w:t>
      </w:r>
      <w:r w:rsidRPr="00894CFC">
        <w:rPr>
          <w:rFonts w:ascii="Times New Roman" w:hAnsi="Times New Roman" w:cs="Times New Roman"/>
          <w:sz w:val="28"/>
          <w:szCs w:val="28"/>
        </w:rPr>
        <w:t>. Разработчик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Асабаева Диана Жангирхавовна</cp:lastModifiedBy>
  <cp:revision>5</cp:revision>
  <cp:lastPrinted>2017-12-11T13:10:00Z</cp:lastPrinted>
  <dcterms:created xsi:type="dcterms:W3CDTF">2017-12-11T13:08:00Z</dcterms:created>
  <dcterms:modified xsi:type="dcterms:W3CDTF">2017-12-14T06:58:00Z</dcterms:modified>
</cp:coreProperties>
</file>