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908" w:rsidRDefault="00290118" w:rsidP="00A95C57">
      <w:pPr>
        <w:ind w:firstLine="709"/>
        <w:jc w:val="center"/>
        <w:rPr>
          <w:b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51.3pt;margin-top:-32.5pt;width:525.75pt;height:752.8pt;z-index:251661312;mso-position-horizontal:absolute;mso-position-horizontal-relative:text;mso-position-vertical:absolute;mso-position-vertical-relative:text;mso-width-relative:page;mso-height-relative:page">
            <v:imagedata r:id="rId9" o:title=""/>
            <w10:wrap type="square"/>
          </v:shape>
          <o:OLEObject Type="Embed" ProgID="AcroExch.Document.11" ShapeID="_x0000_s1029" DrawAspect="Content" ObjectID="_1665307304" r:id="rId10"/>
        </w:pict>
      </w:r>
      <w:bookmarkEnd w:id="0"/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0C6D44" w:rsidRDefault="007E01DA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C6D44">
        <w:rPr>
          <w:rFonts w:ascii="Times New Roman" w:hAnsi="Times New Roman" w:cs="Times New Roman"/>
          <w:sz w:val="28"/>
          <w:szCs w:val="28"/>
        </w:rPr>
        <w:t xml:space="preserve">ля участия в электронном аукционе, на электронной  площадке должны быть размещены документы </w:t>
      </w:r>
      <w:r w:rsidR="000C6D44"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="000C6D44"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Default="00A95C57" w:rsidP="00A95C57">
      <w:pPr>
        <w:rPr>
          <w:lang w:eastAsia="ru-RU"/>
        </w:rPr>
      </w:pPr>
    </w:p>
    <w:p w:rsidR="00A95C57" w:rsidRPr="00A95C57" w:rsidRDefault="00A95C57" w:rsidP="00A95C57">
      <w:pPr>
        <w:rPr>
          <w:lang w:eastAsia="ru-RU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BE71A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проводимого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0973EB" w:rsidRDefault="00BA10F2" w:rsidP="001251DA">
      <w:pPr>
        <w:ind w:firstLine="709"/>
        <w:jc w:val="both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1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документов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2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3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03.09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.2020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249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C20F7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</w:t>
            </w:r>
            <w:r w:rsidR="001970D6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от </w:t>
            </w:r>
            <w:r w:rsidR="00067536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</w:t>
            </w:r>
            <w:r w:rsidR="00A1510D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7</w:t>
            </w:r>
            <w:r w:rsidR="00213B57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A1510D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6D5631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0.2020</w:t>
            </w:r>
            <w:r w:rsidR="00213B57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067536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EC059F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887</w:t>
            </w:r>
            <w:r w:rsidR="00213B57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EC05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EC05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01325" w:rsidRDefault="00001325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042ED5" w:rsidRPr="00337DEE" w:rsidRDefault="004975AD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BB6482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осень-зима. </w:t>
            </w:r>
          </w:p>
          <w:p w:rsidR="00001325" w:rsidRDefault="00001325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224207" w:rsidRPr="00EC059F" w:rsidRDefault="006E2B5D" w:rsidP="00EB6A06">
            <w:pPr>
              <w:pStyle w:val="a5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даты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договора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A220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EB6A06">
              <w:rPr>
                <w:rFonts w:ascii="Times New Roman" w:hAnsi="Times New Roman" w:cs="Times New Roman"/>
                <w:sz w:val="26"/>
                <w:szCs w:val="26"/>
              </w:rPr>
              <w:t xml:space="preserve">на  </w:t>
            </w:r>
            <w:r w:rsidR="00BB6482" w:rsidRPr="00EC059F">
              <w:rPr>
                <w:rFonts w:ascii="Times New Roman" w:hAnsi="Times New Roman" w:cs="Times New Roman"/>
                <w:sz w:val="26"/>
                <w:szCs w:val="26"/>
              </w:rPr>
              <w:t xml:space="preserve">17 дней. </w:t>
            </w: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D6D11" w:rsidRDefault="003D6D11" w:rsidP="003D6D11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Кировский  район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AA4714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 w:rsidR="00AA47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агнитогорская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/ул.</w:t>
            </w:r>
            <w:r w:rsidR="00C211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Ноздрина/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ул.С.Перовской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Каховского, 36/4/3 – ёлочный  базар, площадь  места  размещения не более - 10  кв. м., реализация 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натуральных  хвойных  деревьев и веток  хвойных  деревьев. 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2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Куликова, 38 - ёлочный  базар, площадь  места  размещения не более - 10  кв. м.,   реализация 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натуральных  хвойных  деревьев и веток  хвойных  деревьев. 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AA47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Магнитогорская/ 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Набережная, напротив дома 211 - ёлочный  базар, площадь  места  размещения не более - 10 кв.</w:t>
            </w:r>
            <w:r w:rsidR="00C211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натуральных  хвойных  деревьев и веток  хвойных  деревьев. </w:t>
            </w:r>
          </w:p>
          <w:p w:rsidR="003D6D11" w:rsidRDefault="003D6D11" w:rsidP="003D6D1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A4714" w:rsidRDefault="003D6D11" w:rsidP="00AA47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3D6D11" w:rsidRDefault="003D6D11" w:rsidP="00C211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С. Перовской, 77 -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3D6D11" w:rsidRDefault="003D6D11" w:rsidP="00C21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C21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3D6D11" w:rsidRDefault="003D6D11" w:rsidP="00C211F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С. Перовской, 80,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1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3D6D11" w:rsidRDefault="003D6D11" w:rsidP="00AA471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AA471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3D6D11" w:rsidRDefault="003D6D11" w:rsidP="00AA4714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11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Армии, 9 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3D6D11" w:rsidRDefault="003D6D11" w:rsidP="00AA471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AA471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3D6D11" w:rsidRDefault="003D6D11" w:rsidP="003D6D1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Ак. Королева (около входа в парк «Аркадия»)-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ёлочный  базар, площадь  места  размещения не более - 10 кв.</w:t>
            </w:r>
            <w:r w:rsidR="00C211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натуральных  хвойных  деревьев и веток  хвойных  деревьев.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Победы, (автостоянка напротив ТТП)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ёлочный  базар, площадь  места  размещения не более – 10 </w:t>
            </w:r>
            <w:proofErr w:type="spellStart"/>
            <w:r w:rsidR="00C211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Победы, (автостоянка около  дома№2 ул. Каховского)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ёлочный  базар, площадь  места  размещения не более - 10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ЛОТ № 1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Победы, 30 -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3D6D11" w:rsidRDefault="003D6D11" w:rsidP="003D6D1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3D6D1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Ленинский  район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Новороссийская, 12 -  ёлочный  базар, площадь места  размещения  не более – 10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Савушкина, 18 - ёлочный  базар, площадь места  размещения  не более – 10 кв. м.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A4714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Авиационная, 61а/Яблочкова (сторона х/з «Болдинский») - ёлочный  базар, площадь места  размещения  не более – 10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095BC5" w:rsidRDefault="00095BC5" w:rsidP="00095BC5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Космонавта В. Комарова, 65 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Жилая, 11 а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AA4714" w:rsidRDefault="00AA4714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Бабаевского, 35, корп.3 -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Автозаправочная, 4 - 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3D6D11" w:rsidRDefault="003D6D11" w:rsidP="003D6D1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Советский  район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Н. Островского, 66 -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Б. Хмельницкого, 2а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Н. Островского, 146 «б»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AA4714" w:rsidRDefault="00AA4714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Боевая, 53 б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211FC" w:rsidRDefault="00C211FC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Воробъева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9 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3D6D11" w:rsidRDefault="003D6D11" w:rsidP="003D6D11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Трусовский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 район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AA4714"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пер. Грановский, 54 -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  <w:p w:rsidR="00095BC5" w:rsidRDefault="00095BC5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напротив  пер. Грановского, 59-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095BC5" w:rsidRDefault="00095BC5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95BC5" w:rsidRDefault="00095BC5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№25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пересечение 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Хибинской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/ул. Молдавской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Магистральная, 32ж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27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пр. Бумажников, 17 б 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28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пл. Заводская, 82 «а»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211FC" w:rsidRDefault="00C211FC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29</w:t>
            </w:r>
          </w:p>
          <w:p w:rsidR="00095BC5" w:rsidRDefault="00095BC5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пл. Заводская, 94 «б»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095BC5" w:rsidRDefault="00095BC5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95BC5" w:rsidRDefault="00095BC5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30</w:t>
            </w:r>
          </w:p>
          <w:p w:rsidR="00095BC5" w:rsidRDefault="00095BC5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пр. Бумажников, 2 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095BC5" w:rsidRDefault="00095BC5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31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Чкалова, 78 -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095BC5" w:rsidRDefault="00095BC5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D6D11" w:rsidRDefault="003D6D11" w:rsidP="00095B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095BC5">
              <w:rPr>
                <w:rFonts w:ascii="Times New Roman" w:eastAsia="Times New Roman" w:hAnsi="Times New Roman" w:cs="Times New Roman"/>
                <w:sz w:val="26"/>
                <w:szCs w:val="26"/>
              </w:rPr>
              <w:t>32</w:t>
            </w:r>
          </w:p>
          <w:p w:rsidR="003D6D11" w:rsidRDefault="003D6D11" w:rsidP="00095B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Чкалова, 143 - ёлочный  базар, площадь места  размещения  не более – 10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натуральных  хвойных  деревьев и веток  хвойных  деревьев. </w:t>
            </w:r>
          </w:p>
          <w:p w:rsidR="008820F2" w:rsidRPr="002E6935" w:rsidRDefault="008820F2" w:rsidP="00095BC5">
            <w:pPr>
              <w:spacing w:after="0" w:line="240" w:lineRule="auto"/>
              <w:ind w:firstLine="4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0" w:rsidRPr="004D2DD0" w:rsidRDefault="006E2B5D" w:rsidP="002414CF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даты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414CF">
              <w:rPr>
                <w:rFonts w:ascii="Times New Roman" w:hAnsi="Times New Roman" w:cs="Times New Roman"/>
                <w:sz w:val="26"/>
                <w:szCs w:val="26"/>
              </w:rPr>
              <w:t xml:space="preserve">договора  </w:t>
            </w:r>
            <w:r w:rsidR="00AB79E8" w:rsidRPr="002414C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37A47" w:rsidRPr="002414CF">
              <w:rPr>
                <w:rFonts w:ascii="Times New Roman" w:hAnsi="Times New Roman" w:cs="Times New Roman"/>
                <w:sz w:val="26"/>
                <w:szCs w:val="26"/>
              </w:rPr>
              <w:t xml:space="preserve">на  </w:t>
            </w:r>
            <w:r w:rsidR="00243525" w:rsidRPr="002414C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414CF" w:rsidRPr="002414C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243525" w:rsidRPr="002414CF">
              <w:rPr>
                <w:rFonts w:ascii="Times New Roman" w:hAnsi="Times New Roman" w:cs="Times New Roman"/>
                <w:sz w:val="26"/>
                <w:szCs w:val="26"/>
              </w:rPr>
              <w:t xml:space="preserve"> дней</w:t>
            </w:r>
            <w:r w:rsidR="00237A47" w:rsidRPr="002414C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E7527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</w:t>
            </w:r>
            <w:r w:rsidR="00E7527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23282B" w:rsidRPr="0023282B" w:rsidRDefault="00BA10F2" w:rsidP="00E75274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участия в аукционе, оформленные в соответствии с требованиями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выписки из Единого государственного реестра юридических лиц (для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или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свидетельства о присвоении ИНН (для юридических лиц и индивидуальных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предпр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инимателей), при его отсутствии –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D50A5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3C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A1510D"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A1510D">
              <w:rPr>
                <w:rFonts w:ascii="Times New Roman" w:hAnsi="Times New Roman" w:cs="Times New Roman"/>
                <w:b/>
                <w:sz w:val="26"/>
                <w:szCs w:val="26"/>
              </w:rPr>
              <w:t>26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A1510D" w:rsidRPr="00A1510D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="006E2B5D" w:rsidRPr="00A1510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 w:rsidRPr="00A1510D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A1510D" w:rsidRPr="00A1510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11B75" w:rsidRPr="00A1510D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A1510D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C211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23282B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9695F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D9695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D9695F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2435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2414C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352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Pr="00D84921" w:rsidRDefault="00243525" w:rsidP="00243525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17 –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18 –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19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20– 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21 –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ЛОТА № 22 –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4377,56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23–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3064,29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24–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25</w:t>
            </w:r>
            <w:r w:rsidR="009E283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Pr="0071732A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26</w:t>
            </w:r>
            <w:r w:rsidR="009E283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 </w:t>
            </w:r>
            <w:proofErr w:type="spellStart"/>
            <w:r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27 -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28 –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29 –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30 –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31 - 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32 –</w:t>
            </w:r>
            <w:r w:rsidR="00B9418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3064,29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–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47986" w:rsidRDefault="00647986" w:rsidP="006479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218,88</w:t>
            </w:r>
            <w:r w:rsidR="00924BC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924BCF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47986"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2435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352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18  –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19  -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20  –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218,88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 xml:space="preserve">153,21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–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26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27 - 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28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ЛОТА № 29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30  -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31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525" w:rsidRDefault="00243525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 </w:t>
            </w:r>
            <w:r w:rsidR="006176D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153,21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руб</w:t>
            </w:r>
            <w:r w:rsidR="009E283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3C3C8A" w:rsidRDefault="003C3C8A" w:rsidP="0024352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</w:t>
            </w:r>
            <w:r w:rsidR="00E1764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они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ий уровень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</w:t>
            </w:r>
            <w:r w:rsidR="00B32BAF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земельного участка на территории г. Астрахани, утвержденн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ый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proofErr w:type="spell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агенства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управлению государственным имуществом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Астраханской области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20.11.2019 №19 «Об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составляет </w:t>
            </w:r>
            <w:r w:rsidR="00237A4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3703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  <w:r w:rsidR="00237A4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31 коп</w:t>
            </w:r>
            <w:proofErr w:type="gramStart"/>
            <w:r w:rsidR="00126638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proofErr w:type="gramEnd"/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 место размещения  нестационарного торгового объекта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7A5F54" w:rsidRDefault="007A5F54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0F78FE" w:rsidRDefault="000F78F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7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3C059B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З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126638" w:rsidRDefault="0012663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5.2. В случае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неустановки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НТО</w:t>
      </w:r>
      <w:r w:rsidR="00563543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</w:t>
      </w:r>
      <w:r w:rsidR="00C3093A">
        <w:rPr>
          <w:rFonts w:ascii="Times New Roman" w:hAnsi="Times New Roman" w:cs="Times New Roman"/>
          <w:color w:val="000000" w:themeColor="text1"/>
          <w:sz w:val="26"/>
          <w:szCs w:val="26"/>
        </w:rPr>
        <w:t>а составляет более 90 (девяноста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7A24E3" w:rsidRDefault="007A24E3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290118" w:rsidP="0026678E">
      <w:pPr>
        <w:pStyle w:val="a8"/>
        <w:ind w:left="0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</w:rPr>
        <w:lastRenderedPageBreak/>
        <w:pict>
          <v:shape id="_x0000_s1027" type="#_x0000_t75" style="position:absolute;left:0;text-align:left;margin-left:-78.25pt;margin-top:-42.75pt;width:583.05pt;height:541.4pt;z-index:251659264;mso-position-horizontal-relative:text;mso-position-vertical-relative:text;mso-width-relative:page;mso-height-relative:page">
            <v:imagedata r:id="rId18" o:title=""/>
            <w10:wrap type="square"/>
          </v:shape>
          <o:OLEObject Type="Embed" ProgID="Word.Document.8" ShapeID="_x0000_s1027" DrawAspect="Content" ObjectID="_1665307305" r:id="rId19">
            <o:FieldCodes>\s</o:FieldCodes>
          </o:OLEObject>
        </w:pict>
      </w:r>
    </w:p>
    <w:sectPr w:rsidR="00BD4B0D" w:rsidRPr="00683B7A" w:rsidSect="00EE5F96">
      <w:head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87B" w:rsidRDefault="000E787B" w:rsidP="00EE5F96">
      <w:pPr>
        <w:spacing w:after="0" w:line="240" w:lineRule="auto"/>
      </w:pPr>
      <w:r>
        <w:separator/>
      </w:r>
    </w:p>
  </w:endnote>
  <w:endnote w:type="continuationSeparator" w:id="0">
    <w:p w:rsidR="000E787B" w:rsidRDefault="000E787B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87B" w:rsidRDefault="000E787B" w:rsidP="00EE5F96">
      <w:pPr>
        <w:spacing w:after="0" w:line="240" w:lineRule="auto"/>
      </w:pPr>
      <w:r>
        <w:separator/>
      </w:r>
    </w:p>
  </w:footnote>
  <w:footnote w:type="continuationSeparator" w:id="0">
    <w:p w:rsidR="000E787B" w:rsidRDefault="000E787B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A1510D" w:rsidRDefault="00A1510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0118">
          <w:rPr>
            <w:noProof/>
          </w:rPr>
          <w:t>2</w:t>
        </w:r>
        <w:r>
          <w:fldChar w:fldCharType="end"/>
        </w:r>
      </w:p>
    </w:sdtContent>
  </w:sdt>
  <w:p w:rsidR="00A1510D" w:rsidRDefault="00A1510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E1C"/>
    <w:rsid w:val="0001038B"/>
    <w:rsid w:val="00020BE1"/>
    <w:rsid w:val="00021BA3"/>
    <w:rsid w:val="0002567A"/>
    <w:rsid w:val="0003150C"/>
    <w:rsid w:val="0003497D"/>
    <w:rsid w:val="000362F7"/>
    <w:rsid w:val="00042ED5"/>
    <w:rsid w:val="00056408"/>
    <w:rsid w:val="0006453D"/>
    <w:rsid w:val="00067536"/>
    <w:rsid w:val="000724F3"/>
    <w:rsid w:val="00095BC4"/>
    <w:rsid w:val="00095BC5"/>
    <w:rsid w:val="00097304"/>
    <w:rsid w:val="000973EB"/>
    <w:rsid w:val="000A5DD2"/>
    <w:rsid w:val="000A6B76"/>
    <w:rsid w:val="000B4981"/>
    <w:rsid w:val="000B4D6C"/>
    <w:rsid w:val="000C1508"/>
    <w:rsid w:val="000C6D44"/>
    <w:rsid w:val="000E1679"/>
    <w:rsid w:val="000E787B"/>
    <w:rsid w:val="000F4CE2"/>
    <w:rsid w:val="000F78FE"/>
    <w:rsid w:val="0012378F"/>
    <w:rsid w:val="001251DA"/>
    <w:rsid w:val="00126638"/>
    <w:rsid w:val="00157DD9"/>
    <w:rsid w:val="00162741"/>
    <w:rsid w:val="00180B0E"/>
    <w:rsid w:val="001949E9"/>
    <w:rsid w:val="00196B79"/>
    <w:rsid w:val="001970D6"/>
    <w:rsid w:val="001974E4"/>
    <w:rsid w:val="001A29A0"/>
    <w:rsid w:val="001A4010"/>
    <w:rsid w:val="001B21B8"/>
    <w:rsid w:val="001B3AE3"/>
    <w:rsid w:val="001B6FE9"/>
    <w:rsid w:val="001C5796"/>
    <w:rsid w:val="001E2867"/>
    <w:rsid w:val="001E563D"/>
    <w:rsid w:val="0021008C"/>
    <w:rsid w:val="00213B57"/>
    <w:rsid w:val="002148CA"/>
    <w:rsid w:val="00221475"/>
    <w:rsid w:val="00221FDE"/>
    <w:rsid w:val="00222773"/>
    <w:rsid w:val="00224207"/>
    <w:rsid w:val="00226E36"/>
    <w:rsid w:val="0023282B"/>
    <w:rsid w:val="00237A47"/>
    <w:rsid w:val="002414CF"/>
    <w:rsid w:val="00242D01"/>
    <w:rsid w:val="00243525"/>
    <w:rsid w:val="00247B9D"/>
    <w:rsid w:val="002521E6"/>
    <w:rsid w:val="002553A5"/>
    <w:rsid w:val="0026678E"/>
    <w:rsid w:val="002851FA"/>
    <w:rsid w:val="0028745A"/>
    <w:rsid w:val="00290118"/>
    <w:rsid w:val="00296DAB"/>
    <w:rsid w:val="002B5A74"/>
    <w:rsid w:val="002B5EBC"/>
    <w:rsid w:val="002C54FA"/>
    <w:rsid w:val="002E6935"/>
    <w:rsid w:val="002F0535"/>
    <w:rsid w:val="002F088C"/>
    <w:rsid w:val="00321C2C"/>
    <w:rsid w:val="00337688"/>
    <w:rsid w:val="00337DEE"/>
    <w:rsid w:val="003643DD"/>
    <w:rsid w:val="00372B19"/>
    <w:rsid w:val="00376D20"/>
    <w:rsid w:val="00381760"/>
    <w:rsid w:val="00391A10"/>
    <w:rsid w:val="003A2133"/>
    <w:rsid w:val="003A2C6D"/>
    <w:rsid w:val="003A35D4"/>
    <w:rsid w:val="003B6745"/>
    <w:rsid w:val="003B77C1"/>
    <w:rsid w:val="003C059B"/>
    <w:rsid w:val="003C3C8A"/>
    <w:rsid w:val="003C6AB1"/>
    <w:rsid w:val="003C70FB"/>
    <w:rsid w:val="003C787C"/>
    <w:rsid w:val="003D5B9A"/>
    <w:rsid w:val="003D6D11"/>
    <w:rsid w:val="003D7243"/>
    <w:rsid w:val="003D7F8E"/>
    <w:rsid w:val="003E3B8A"/>
    <w:rsid w:val="003E7798"/>
    <w:rsid w:val="003E7CFE"/>
    <w:rsid w:val="00403D85"/>
    <w:rsid w:val="004106AE"/>
    <w:rsid w:val="00431787"/>
    <w:rsid w:val="00434A7C"/>
    <w:rsid w:val="0044526F"/>
    <w:rsid w:val="004522D0"/>
    <w:rsid w:val="004666CC"/>
    <w:rsid w:val="00480823"/>
    <w:rsid w:val="00487D6D"/>
    <w:rsid w:val="00491C5A"/>
    <w:rsid w:val="0049301D"/>
    <w:rsid w:val="004975AD"/>
    <w:rsid w:val="004A44CF"/>
    <w:rsid w:val="004B2DD6"/>
    <w:rsid w:val="004C136B"/>
    <w:rsid w:val="004D2DD0"/>
    <w:rsid w:val="004D4FFA"/>
    <w:rsid w:val="004E2C2A"/>
    <w:rsid w:val="0050034A"/>
    <w:rsid w:val="00513BB2"/>
    <w:rsid w:val="005177A0"/>
    <w:rsid w:val="005179AB"/>
    <w:rsid w:val="00517A33"/>
    <w:rsid w:val="00521A26"/>
    <w:rsid w:val="005230D6"/>
    <w:rsid w:val="00532B21"/>
    <w:rsid w:val="00544F0F"/>
    <w:rsid w:val="00563543"/>
    <w:rsid w:val="00564F17"/>
    <w:rsid w:val="00567FB1"/>
    <w:rsid w:val="005714AE"/>
    <w:rsid w:val="005725F7"/>
    <w:rsid w:val="0057288D"/>
    <w:rsid w:val="00582105"/>
    <w:rsid w:val="00582C11"/>
    <w:rsid w:val="00593534"/>
    <w:rsid w:val="005A0643"/>
    <w:rsid w:val="005A0B42"/>
    <w:rsid w:val="005B1049"/>
    <w:rsid w:val="005C4DB8"/>
    <w:rsid w:val="005C73DF"/>
    <w:rsid w:val="005D5661"/>
    <w:rsid w:val="005D6F9F"/>
    <w:rsid w:val="005D7F41"/>
    <w:rsid w:val="005E63E3"/>
    <w:rsid w:val="005F33E1"/>
    <w:rsid w:val="005F5F5A"/>
    <w:rsid w:val="006176D1"/>
    <w:rsid w:val="00640D2B"/>
    <w:rsid w:val="00641099"/>
    <w:rsid w:val="00642ADD"/>
    <w:rsid w:val="00645356"/>
    <w:rsid w:val="00647986"/>
    <w:rsid w:val="00647A6F"/>
    <w:rsid w:val="00653D8E"/>
    <w:rsid w:val="006572C6"/>
    <w:rsid w:val="006756E0"/>
    <w:rsid w:val="00680130"/>
    <w:rsid w:val="00683B7A"/>
    <w:rsid w:val="00691ADB"/>
    <w:rsid w:val="006A16D3"/>
    <w:rsid w:val="006A5769"/>
    <w:rsid w:val="006B57AA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441F3"/>
    <w:rsid w:val="007466F7"/>
    <w:rsid w:val="007559FC"/>
    <w:rsid w:val="00757922"/>
    <w:rsid w:val="00770F3F"/>
    <w:rsid w:val="0077571F"/>
    <w:rsid w:val="00791DB1"/>
    <w:rsid w:val="007A2203"/>
    <w:rsid w:val="007A24E3"/>
    <w:rsid w:val="007A5F54"/>
    <w:rsid w:val="007A5FC4"/>
    <w:rsid w:val="007B46A6"/>
    <w:rsid w:val="007C6EF9"/>
    <w:rsid w:val="007D5489"/>
    <w:rsid w:val="007D6B93"/>
    <w:rsid w:val="007E01DA"/>
    <w:rsid w:val="007E1512"/>
    <w:rsid w:val="007F48B5"/>
    <w:rsid w:val="0080258C"/>
    <w:rsid w:val="00804E58"/>
    <w:rsid w:val="00807895"/>
    <w:rsid w:val="00815B6E"/>
    <w:rsid w:val="00816645"/>
    <w:rsid w:val="00821E27"/>
    <w:rsid w:val="008462AE"/>
    <w:rsid w:val="008658A3"/>
    <w:rsid w:val="00870ECE"/>
    <w:rsid w:val="008715B2"/>
    <w:rsid w:val="008820F2"/>
    <w:rsid w:val="008A631B"/>
    <w:rsid w:val="008B4A96"/>
    <w:rsid w:val="008B4B25"/>
    <w:rsid w:val="008F040B"/>
    <w:rsid w:val="008F7908"/>
    <w:rsid w:val="009003EF"/>
    <w:rsid w:val="00904464"/>
    <w:rsid w:val="00904AD0"/>
    <w:rsid w:val="009077A2"/>
    <w:rsid w:val="00924BCF"/>
    <w:rsid w:val="0093059B"/>
    <w:rsid w:val="009342B1"/>
    <w:rsid w:val="009439B2"/>
    <w:rsid w:val="00946567"/>
    <w:rsid w:val="009511F7"/>
    <w:rsid w:val="0095601C"/>
    <w:rsid w:val="00957B73"/>
    <w:rsid w:val="00963D35"/>
    <w:rsid w:val="0096749D"/>
    <w:rsid w:val="00967A6B"/>
    <w:rsid w:val="009A03FF"/>
    <w:rsid w:val="009B3FDC"/>
    <w:rsid w:val="009C3E66"/>
    <w:rsid w:val="009D67D0"/>
    <w:rsid w:val="009E283A"/>
    <w:rsid w:val="009E30A1"/>
    <w:rsid w:val="009F402F"/>
    <w:rsid w:val="00A147B6"/>
    <w:rsid w:val="00A1510D"/>
    <w:rsid w:val="00A2458F"/>
    <w:rsid w:val="00A25753"/>
    <w:rsid w:val="00A306BB"/>
    <w:rsid w:val="00A57033"/>
    <w:rsid w:val="00A61C18"/>
    <w:rsid w:val="00A6517E"/>
    <w:rsid w:val="00A81DEC"/>
    <w:rsid w:val="00A85C68"/>
    <w:rsid w:val="00A87051"/>
    <w:rsid w:val="00A94DB5"/>
    <w:rsid w:val="00A95C57"/>
    <w:rsid w:val="00AA0490"/>
    <w:rsid w:val="00AA4714"/>
    <w:rsid w:val="00AA4B29"/>
    <w:rsid w:val="00AA77A3"/>
    <w:rsid w:val="00AB03A2"/>
    <w:rsid w:val="00AB79E8"/>
    <w:rsid w:val="00AD18C4"/>
    <w:rsid w:val="00AD2197"/>
    <w:rsid w:val="00AD49D7"/>
    <w:rsid w:val="00AF1079"/>
    <w:rsid w:val="00AF52B9"/>
    <w:rsid w:val="00B0717E"/>
    <w:rsid w:val="00B10201"/>
    <w:rsid w:val="00B132DF"/>
    <w:rsid w:val="00B14247"/>
    <w:rsid w:val="00B245F0"/>
    <w:rsid w:val="00B30BA7"/>
    <w:rsid w:val="00B32BAF"/>
    <w:rsid w:val="00B40D74"/>
    <w:rsid w:val="00B56D5A"/>
    <w:rsid w:val="00B70BCB"/>
    <w:rsid w:val="00B74741"/>
    <w:rsid w:val="00B74DD9"/>
    <w:rsid w:val="00B7587D"/>
    <w:rsid w:val="00B764BA"/>
    <w:rsid w:val="00B9235C"/>
    <w:rsid w:val="00B9418B"/>
    <w:rsid w:val="00BA09DB"/>
    <w:rsid w:val="00BA10F2"/>
    <w:rsid w:val="00BA75EC"/>
    <w:rsid w:val="00BA7642"/>
    <w:rsid w:val="00BB1E5E"/>
    <w:rsid w:val="00BB3877"/>
    <w:rsid w:val="00BB6482"/>
    <w:rsid w:val="00BD4B0D"/>
    <w:rsid w:val="00BE71A5"/>
    <w:rsid w:val="00BE7B9F"/>
    <w:rsid w:val="00BF3F61"/>
    <w:rsid w:val="00BF5FE0"/>
    <w:rsid w:val="00BF756D"/>
    <w:rsid w:val="00C02A44"/>
    <w:rsid w:val="00C03CD5"/>
    <w:rsid w:val="00C045E2"/>
    <w:rsid w:val="00C04BF1"/>
    <w:rsid w:val="00C053FD"/>
    <w:rsid w:val="00C0768B"/>
    <w:rsid w:val="00C13A9E"/>
    <w:rsid w:val="00C20F70"/>
    <w:rsid w:val="00C211FC"/>
    <w:rsid w:val="00C230A7"/>
    <w:rsid w:val="00C232EF"/>
    <w:rsid w:val="00C3093A"/>
    <w:rsid w:val="00C30D46"/>
    <w:rsid w:val="00C62B08"/>
    <w:rsid w:val="00C72E59"/>
    <w:rsid w:val="00C77463"/>
    <w:rsid w:val="00C776F6"/>
    <w:rsid w:val="00C93525"/>
    <w:rsid w:val="00C9484B"/>
    <w:rsid w:val="00C97BC7"/>
    <w:rsid w:val="00CA2494"/>
    <w:rsid w:val="00CA64CC"/>
    <w:rsid w:val="00CC1BD2"/>
    <w:rsid w:val="00CD0510"/>
    <w:rsid w:val="00CD0D87"/>
    <w:rsid w:val="00CD52F3"/>
    <w:rsid w:val="00CE3D05"/>
    <w:rsid w:val="00CF2248"/>
    <w:rsid w:val="00CF2D86"/>
    <w:rsid w:val="00D032FA"/>
    <w:rsid w:val="00D11B75"/>
    <w:rsid w:val="00D15F79"/>
    <w:rsid w:val="00D312D0"/>
    <w:rsid w:val="00D46AA0"/>
    <w:rsid w:val="00D508E8"/>
    <w:rsid w:val="00D50A52"/>
    <w:rsid w:val="00D5382C"/>
    <w:rsid w:val="00D578FB"/>
    <w:rsid w:val="00D74D04"/>
    <w:rsid w:val="00D84921"/>
    <w:rsid w:val="00D9695F"/>
    <w:rsid w:val="00DA4337"/>
    <w:rsid w:val="00DD3C88"/>
    <w:rsid w:val="00DE2FF6"/>
    <w:rsid w:val="00E17643"/>
    <w:rsid w:val="00E353FB"/>
    <w:rsid w:val="00E365DF"/>
    <w:rsid w:val="00E716DD"/>
    <w:rsid w:val="00E749BB"/>
    <w:rsid w:val="00E75274"/>
    <w:rsid w:val="00E75959"/>
    <w:rsid w:val="00E81CDD"/>
    <w:rsid w:val="00EA2323"/>
    <w:rsid w:val="00EA4F93"/>
    <w:rsid w:val="00EB6A06"/>
    <w:rsid w:val="00EB7884"/>
    <w:rsid w:val="00EB7CD9"/>
    <w:rsid w:val="00EC059F"/>
    <w:rsid w:val="00ED3BC7"/>
    <w:rsid w:val="00EE1026"/>
    <w:rsid w:val="00EE5F96"/>
    <w:rsid w:val="00EF0AC2"/>
    <w:rsid w:val="00F06CBA"/>
    <w:rsid w:val="00F21924"/>
    <w:rsid w:val="00F319A0"/>
    <w:rsid w:val="00F31CE2"/>
    <w:rsid w:val="00F40196"/>
    <w:rsid w:val="00F41937"/>
    <w:rsid w:val="00F45BC7"/>
    <w:rsid w:val="00F52F3B"/>
    <w:rsid w:val="00F70E9C"/>
    <w:rsid w:val="00F71BA2"/>
    <w:rsid w:val="00F738A9"/>
    <w:rsid w:val="00F76F75"/>
    <w:rsid w:val="00F7793A"/>
    <w:rsid w:val="00F923EB"/>
    <w:rsid w:val="00F9537F"/>
    <w:rsid w:val="00F95D24"/>
    <w:rsid w:val="00F96FC6"/>
    <w:rsid w:val="00FA2A52"/>
    <w:rsid w:val="00FC0805"/>
    <w:rsid w:val="00FC5904"/>
    <w:rsid w:val="00FC59F5"/>
    <w:rsid w:val="00FC5C55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bileonline.garant.ru/document?id=9051062&amp;sub=0" TargetMode="External"/><Relationship Id="rId18" Type="http://schemas.openxmlformats.org/officeDocument/2006/relationships/image" Target="media/image2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1000" TargetMode="External"/><Relationship Id="rId17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5281C574F9C62F4CC82F57ECCE8138B5CDC9143DE325833E216966704mFe7O" TargetMode="External"/><Relationship Id="rId10" Type="http://schemas.openxmlformats.org/officeDocument/2006/relationships/oleObject" Target="embeddings/oleObject1.bin"/><Relationship Id="rId19" Type="http://schemas.openxmlformats.org/officeDocument/2006/relationships/oleObject" Target="embeddings/_________Microsoft_Word_97-20031.doc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consultantplus://offline/ref=6D3EF8B90AFC255BD930324FD9CD0C12862213574C9862F4CC82F57ECCE8138B5CDC9143DE325833E216966704mFe7O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337D5-B6FA-4560-ABF4-9C585F6F0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1544</TotalTime>
  <Pages>28</Pages>
  <Words>7106</Words>
  <Characters>40509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15</cp:revision>
  <cp:lastPrinted>2020-06-11T09:51:00Z</cp:lastPrinted>
  <dcterms:created xsi:type="dcterms:W3CDTF">2020-10-14T12:27:00Z</dcterms:created>
  <dcterms:modified xsi:type="dcterms:W3CDTF">2020-10-27T08:34:00Z</dcterms:modified>
</cp:coreProperties>
</file>