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A74" w:rsidRDefault="00670A48" w:rsidP="002B5A74">
      <w:pPr>
        <w:ind w:firstLine="709"/>
        <w:jc w:val="center"/>
        <w:rPr>
          <w:b/>
          <w:szCs w:val="28"/>
        </w:rPr>
      </w:pPr>
      <w:r>
        <w:rPr>
          <w:b/>
          <w:noProof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-861060</wp:posOffset>
            </wp:positionH>
            <wp:positionV relativeFrom="paragraph">
              <wp:posOffset>-501015</wp:posOffset>
            </wp:positionV>
            <wp:extent cx="7178040" cy="10258425"/>
            <wp:effectExtent l="0" t="0" r="3810" b="9525"/>
            <wp:wrapThrough wrapText="bothSides">
              <wp:wrapPolygon edited="0">
                <wp:start x="0" y="0"/>
                <wp:lineTo x="0" y="21580"/>
                <wp:lineTo x="21554" y="21580"/>
                <wp:lineTo x="21554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аук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8040" cy="10258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10.03.2022 №42</w:t>
            </w:r>
            <w:r w:rsidR="0003397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(с изменениями)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«Город Астрахань», распоряжени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ем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3E49C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28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3E49C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04</w:t>
            </w:r>
            <w:r w:rsid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</w:t>
            </w:r>
            <w:r w:rsidR="00570AE2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3E49C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674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</w:t>
            </w:r>
            <w:proofErr w:type="gramEnd"/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7366C0" w:rsidRDefault="007366C0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0713BB" w:rsidRPr="000713BB" w:rsidRDefault="000713BB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 размещения нестационарных торговых объектов:  </w:t>
            </w:r>
          </w:p>
          <w:p w:rsidR="00A300A0" w:rsidRDefault="00A300A0" w:rsidP="00A300A0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A300A0" w:rsidRPr="00A300A0" w:rsidRDefault="00A300A0" w:rsidP="00A300A0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12 мес. </w:t>
            </w:r>
            <w:r w:rsidR="0048581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- 25</w:t>
            </w: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лот</w:t>
            </w:r>
            <w:r w:rsidR="00BE4D4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ов</w:t>
            </w: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(</w:t>
            </w:r>
            <w:r w:rsidR="00BE4D4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2, 5 </w:t>
            </w: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-26,</w:t>
            </w:r>
            <w:r w:rsidR="00BE4D4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29</w:t>
            </w:r>
            <w:r w:rsidR="00BE4D4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, 30</w:t>
            </w: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срок действия договора на 7 лет);  </w:t>
            </w:r>
          </w:p>
          <w:p w:rsidR="00A300A0" w:rsidRPr="00A300A0" w:rsidRDefault="00A300A0" w:rsidP="00A300A0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 мес. –</w:t>
            </w:r>
            <w:r w:rsidR="00BE4D4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5</w:t>
            </w: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лотов (</w:t>
            </w:r>
            <w:r w:rsidR="00BE4D4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1, 3, 4, 27, 28 </w:t>
            </w: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срок действия договора на 5 лет); </w:t>
            </w:r>
          </w:p>
          <w:p w:rsidR="00A300A0" w:rsidRPr="00A300A0" w:rsidRDefault="00A300A0" w:rsidP="00A300A0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300A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 мес. – 1 лот (31- срок действия договора на 3 года).</w:t>
            </w:r>
          </w:p>
          <w:p w:rsidR="007366C0" w:rsidRDefault="007366C0" w:rsidP="0027487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27487B" w:rsidRPr="0027487B" w:rsidRDefault="003C414D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Кировский</w:t>
            </w:r>
            <w:r w:rsidR="0027487B" w:rsidRPr="0027487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A300A0" w:rsidRDefault="00A300A0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Набережная р. Волги "Петровская" (в р-не причала №4) –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размещения не более – 4 кв. м., реализация бахчевой продукции.</w:t>
            </w: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Набережная Приволжского Затона, 16а – павильон, площадь места размещения не более – 40 кв. м., услуги по обслуживанию автотранспорта.</w:t>
            </w: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Кр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Набережная, 101/1  – аппарат «Газ-вода», площадь места размещения не более – 2 кв. м., реализация прохладительных напитков.</w:t>
            </w:r>
            <w:proofErr w:type="gramEnd"/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Свердлова, 99 «а» - аппарат «Газ-вода», площадь места размещения не более – 2 кв. м., реализация прохладительных напитков.</w:t>
            </w:r>
            <w:proofErr w:type="gramEnd"/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Набережная р. Волги «Петровская» -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площадь места размещения не более – 2 кв. м., прочие услуги населению.</w:t>
            </w:r>
            <w:proofErr w:type="gramEnd"/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Набережная р. Волги «Петровская» -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площадь места размещения не более – 2 кв. м., прочие услуги населению.</w:t>
            </w:r>
            <w:proofErr w:type="gramEnd"/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3C414D" w:rsidRPr="003C414D" w:rsidRDefault="003C414D" w:rsidP="003C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Набережная р. Волги «Петровская» -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площадь места размещения не более – 2 кв. м., прочие услуги населению.</w:t>
            </w:r>
            <w:proofErr w:type="gramEnd"/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Кирова, 14 -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площадь места размещения не более – 2 кв. м., прочие услуги населению.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Кирова, 14 -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площадь места размещения не более – 2 кв. м., прочие услуги населению.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10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Ленина -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площадь места размещения не более – 2 кв. м., прочие услуги населению.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Ленина -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площадь места размещения не более – 2 кв. м., прочие услуги населению.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3C414D" w:rsidRPr="003C414D" w:rsidRDefault="00D13394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М. Горького, 3/4</w:t>
            </w:r>
            <w:r w:rsidR="003C414D"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павильон, площадь места размещения не более – 20 кв. м., услуги общественного питания.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vertAlign w:val="subscript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Победы</w:t>
            </w:r>
            <w:r w:rsidRPr="003C414D">
              <w:rPr>
                <w:rFonts w:ascii="Times New Roman" w:hAnsi="Times New Roman" w:cs="Times New Roman"/>
                <w:sz w:val="26"/>
                <w:szCs w:val="26"/>
                <w:vertAlign w:val="subscript"/>
                <w:lang w:eastAsia="ru-RU"/>
              </w:rPr>
              <w:t>,</w:t>
            </w: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50/4 - павильон, площадь места размещения не более – 20 кв. м., реализация продовольственных товаров.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Составить соглашение о праве пользования земельным участком с собственником инженерных сетей МУП г. Астрахани «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550171" w:rsidRDefault="00550171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Савушкина, 18 – павильон, площадь места размещения 16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общественного питания.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Жилая, 11 – павильон, площадь места размещения 36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2-я Высоцкая, 1 – торговая гале</w:t>
            </w:r>
            <w:r w:rsidR="00B146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рея, площадь места размещения 70</w:t>
            </w: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по обслуживанию автотранспорта.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2-я Высоцкая, 1 – торговая гале</w:t>
            </w:r>
            <w:r w:rsidR="00B146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рея, площадь места размещения </w:t>
            </w:r>
            <w:r w:rsidR="0089486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50</w:t>
            </w: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по обслуживанию автотранспорта.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0772C" w:rsidRDefault="00F0772C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18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2-я Высоцкая, 1 – торговая гале</w:t>
            </w:r>
            <w:r w:rsidR="00B146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рея, площадь места размещения </w:t>
            </w:r>
            <w:r w:rsidR="0089486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50</w:t>
            </w: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по обслуживанию автотранспорта.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2-я Высоцкая, 1 – торговая гале</w:t>
            </w:r>
            <w:r w:rsidR="00B146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рея, площадь места размещения </w:t>
            </w:r>
            <w:r w:rsidR="0089486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50</w:t>
            </w: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по обслуживанию автотранспорта.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2-я Высоцкая, 1 – торговая гале</w:t>
            </w:r>
            <w:r w:rsidR="00B146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рея, площадь места размещения </w:t>
            </w:r>
            <w:r w:rsidR="0089486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50</w:t>
            </w: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по обслуживанию автотранспорта.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21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2-я Высоцкая, 1 – торговая гале</w:t>
            </w:r>
            <w:r w:rsidR="00B146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рея, площадь места размещения </w:t>
            </w:r>
            <w:r w:rsidR="0089486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50</w:t>
            </w:r>
            <w:bookmarkStart w:id="1" w:name="_GoBack"/>
            <w:bookmarkEnd w:id="1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по обслуживанию автотранспорта.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22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Кабардинская, 40 – торговая галерея, площадь места размещения 80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непродовольственных товаров.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23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7 – павильон в составе торговой галереи, площадь места размещения 20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7 – павильон в составе торговой галереи, площадь места размещения 20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25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7 – павильон в составе торговой галереи, площадь места размещения 20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непродовольственных товаров.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26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160 – павильон, площадь места размещения 20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27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Наб. Приволжского затона, 13</w:t>
            </w:r>
            <w:proofErr w:type="gram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</w:t>
            </w:r>
            <w:proofErr w:type="gram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/2 – тележка, площадь места размещения 2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мороженого.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28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Наб. Приволжского затона, 13, корп.2 – тележка, площадь места размещения 2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сладкой ваты, попкорна.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29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Звёздная, 15В/1 – павильон, площадь места размещения 20 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по обслуживанию автотранспорта.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Составить соглашение о праве пользования земельным участком с собственником инженерных сетей МУП г. Астрахани «</w:t>
            </w:r>
            <w:proofErr w:type="spellStart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3C414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3C414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район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30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Заводская (р-н нефтебазы №5) – торговая галерея, площадь места  размещения  не более – 80 кв. м,  реализация продовольственных товаров.</w:t>
            </w: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C414D" w:rsidRPr="003C414D" w:rsidRDefault="003C414D" w:rsidP="003C414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31</w:t>
            </w:r>
          </w:p>
          <w:p w:rsidR="007525BD" w:rsidRPr="002E6935" w:rsidRDefault="003C414D" w:rsidP="00F0772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  <w:r w:rsidRPr="003C41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Заводская,90 – квасной аппарат, площадь места  размещения  не более – 2 кв. м,  реализация кваса.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87B" w:rsidRPr="0027487B" w:rsidRDefault="0027487B" w:rsidP="0027487B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7487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Период функционирования: </w:t>
            </w:r>
          </w:p>
          <w:p w:rsidR="00A300A0" w:rsidRDefault="00A300A0" w:rsidP="00A300A0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12 мес. </w:t>
            </w:r>
            <w:r w:rsidR="0051319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- 25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лот</w:t>
            </w:r>
            <w:r w:rsidR="00001DF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ов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(</w:t>
            </w:r>
            <w:r w:rsidR="00001DF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2, 5 -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26, 29</w:t>
            </w:r>
            <w:r w:rsidR="0051319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001DF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1319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срок действия договора на 7 лет);  </w:t>
            </w:r>
          </w:p>
          <w:p w:rsidR="00A300A0" w:rsidRPr="0037710B" w:rsidRDefault="00A300A0" w:rsidP="00A300A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5 мес. –</w:t>
            </w:r>
            <w:r w:rsidR="0051319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5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лотов (</w:t>
            </w:r>
            <w:r w:rsidR="0051319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1, 3, 4, 27, 28,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срок действия договора на 5 лет); </w:t>
            </w:r>
          </w:p>
          <w:p w:rsidR="00A300A0" w:rsidRPr="00A300A0" w:rsidRDefault="00A300A0" w:rsidP="00A300A0">
            <w:pPr>
              <w:pStyle w:val="a5"/>
              <w:jc w:val="both"/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4 мес. – 1 лот (31- срок действия договора на 3 года).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Документы, необходимые для участия в аукционе, оформленные в соответствии с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выписки из Единого государственного реестра юридических лиц (для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ческого лица в налоговом органе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1055C" w:rsidRPr="00B1055C" w:rsidRDefault="00BA10F2" w:rsidP="00ED798A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450F49"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</w:t>
            </w:r>
            <w:r w:rsidR="00450F4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450F4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01.06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001BCE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450F4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7</w:t>
            </w:r>
            <w:r w:rsidR="00001BCE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</w:t>
            </w:r>
            <w:r w:rsidR="00450F4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6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Проведение электронного аукциона на электронной площадке sale.zakazrf.ru будет проводиться </w:t>
            </w:r>
            <w:r w:rsidR="00450F4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10</w:t>
            </w:r>
            <w:r w:rsidR="00001BCE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</w:t>
            </w:r>
            <w:r w:rsidR="00450F4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6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010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11 737,27 </w:t>
            </w:r>
            <w:r w:rsidR="001D767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010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130 012,84  </w:t>
            </w:r>
            <w:r w:rsidR="001D767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 w:rsidR="00041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 № 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010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2 866,36  </w:t>
            </w:r>
            <w:r w:rsidR="001D767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010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2 866,36  </w:t>
            </w:r>
            <w:r w:rsidR="001D767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proofErr w:type="spellStart"/>
            <w:r w:rsid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0412FA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C0C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010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8 943,05  </w:t>
            </w:r>
            <w:r w:rsidR="001D767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010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8 943,05  </w:t>
            </w:r>
            <w:r w:rsidR="001D767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proofErr w:type="spellStart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010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8 943,05  </w:t>
            </w:r>
            <w:r w:rsidR="001D767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Pr="000B2B41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010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8 943,05  </w:t>
            </w:r>
            <w:r w:rsidR="001D767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proofErr w:type="spellStart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9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3010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8 943,05  </w:t>
            </w:r>
            <w:r w:rsidR="001D767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 xml:space="preserve"> № 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  8 943,05 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 8 943,05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  158 783,12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 105 855,41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84 684,33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190 539,74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73E6B">
              <w:rPr>
                <w:rFonts w:ascii="Times New Roman" w:hAnsi="Times New Roman" w:cs="Times New Roman"/>
                <w:sz w:val="26"/>
                <w:szCs w:val="26"/>
              </w:rPr>
              <w:t xml:space="preserve">151 681,65  </w:t>
            </w:r>
            <w:proofErr w:type="spellStart"/>
            <w:r w:rsidR="00EC0C4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3102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73E6B">
              <w:rPr>
                <w:rFonts w:ascii="Times New Roman" w:hAnsi="Times New Roman" w:cs="Times New Roman"/>
                <w:sz w:val="26"/>
                <w:szCs w:val="26"/>
              </w:rPr>
              <w:t xml:space="preserve">135 430,05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73E6B" w:rsidRPr="00673E6B">
              <w:rPr>
                <w:rFonts w:ascii="Times New Roman" w:hAnsi="Times New Roman" w:cs="Times New Roman"/>
                <w:sz w:val="26"/>
                <w:szCs w:val="26"/>
              </w:rPr>
              <w:t xml:space="preserve">135 430,05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1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73E6B" w:rsidRPr="00673E6B">
              <w:rPr>
                <w:rFonts w:ascii="Times New Roman" w:hAnsi="Times New Roman" w:cs="Times New Roman"/>
                <w:sz w:val="26"/>
                <w:szCs w:val="26"/>
              </w:rPr>
              <w:t xml:space="preserve">135 430,05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432BC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>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73E6B" w:rsidRPr="00673E6B">
              <w:rPr>
                <w:rFonts w:ascii="Times New Roman" w:hAnsi="Times New Roman" w:cs="Times New Roman"/>
                <w:sz w:val="26"/>
                <w:szCs w:val="26"/>
              </w:rPr>
              <w:t xml:space="preserve">135 430,05  </w:t>
            </w:r>
            <w:proofErr w:type="spellStart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1 –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73E6B" w:rsidRPr="00673E6B">
              <w:rPr>
                <w:rFonts w:ascii="Times New Roman" w:hAnsi="Times New Roman" w:cs="Times New Roman"/>
                <w:sz w:val="26"/>
                <w:szCs w:val="26"/>
              </w:rPr>
              <w:t xml:space="preserve">135 430,05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2 –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33970">
              <w:rPr>
                <w:rFonts w:ascii="Times New Roman" w:hAnsi="Times New Roman" w:cs="Times New Roman"/>
                <w:sz w:val="26"/>
                <w:szCs w:val="26"/>
              </w:rPr>
              <w:t>207 622,37</w:t>
            </w:r>
            <w:r w:rsidR="00F0772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339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3 –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>105 855,41</w:t>
            </w:r>
            <w:r w:rsidR="00F0772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4 - 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>105 855,41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0772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5 - 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129 763,98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6 -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105 855,41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7 –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2 866,36   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8 –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2 866,36   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9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33970">
              <w:rPr>
                <w:rFonts w:ascii="Times New Roman" w:hAnsi="Times New Roman" w:cs="Times New Roman"/>
                <w:sz w:val="26"/>
                <w:szCs w:val="26"/>
              </w:rPr>
              <w:t xml:space="preserve">108 344,04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0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33970">
              <w:rPr>
                <w:rFonts w:ascii="Times New Roman" w:hAnsi="Times New Roman" w:cs="Times New Roman"/>
                <w:sz w:val="26"/>
                <w:szCs w:val="26"/>
              </w:rPr>
              <w:t xml:space="preserve">118 558,06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1  -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1 605,16     </w:t>
            </w:r>
            <w:r w:rsidR="003C414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586,86 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6 500,64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143,32 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143,32 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447,15   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447,15 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447,15 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447,15 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447,15 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447,15 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447,15 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7 939,16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5 292,77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4 234,22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9 526,99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232F0">
              <w:rPr>
                <w:rFonts w:ascii="Times New Roman" w:hAnsi="Times New Roman" w:cs="Times New Roman"/>
                <w:sz w:val="26"/>
                <w:szCs w:val="26"/>
              </w:rPr>
              <w:t xml:space="preserve">7 584,08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232F0">
              <w:rPr>
                <w:rFonts w:ascii="Times New Roman" w:hAnsi="Times New Roman" w:cs="Times New Roman"/>
                <w:sz w:val="26"/>
                <w:szCs w:val="26"/>
              </w:rPr>
              <w:t xml:space="preserve">6 771,50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232F0">
              <w:rPr>
                <w:rFonts w:ascii="Times New Roman" w:hAnsi="Times New Roman" w:cs="Times New Roman"/>
                <w:sz w:val="26"/>
                <w:szCs w:val="26"/>
              </w:rPr>
              <w:t xml:space="preserve">6 771,50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232F0">
              <w:rPr>
                <w:rFonts w:ascii="Times New Roman" w:hAnsi="Times New Roman" w:cs="Times New Roman"/>
                <w:sz w:val="26"/>
                <w:szCs w:val="26"/>
              </w:rPr>
              <w:t xml:space="preserve">6 771,50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232F0">
              <w:rPr>
                <w:rFonts w:ascii="Times New Roman" w:hAnsi="Times New Roman" w:cs="Times New Roman"/>
                <w:sz w:val="26"/>
                <w:szCs w:val="26"/>
              </w:rPr>
              <w:t xml:space="preserve">6 771,50 </w:t>
            </w:r>
            <w:proofErr w:type="spellStart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232F0">
              <w:rPr>
                <w:rFonts w:ascii="Times New Roman" w:hAnsi="Times New Roman" w:cs="Times New Roman"/>
                <w:sz w:val="26"/>
                <w:szCs w:val="26"/>
              </w:rPr>
              <w:t xml:space="preserve">6 771,50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 № 22 –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33970">
              <w:rPr>
                <w:rFonts w:ascii="Times New Roman" w:hAnsi="Times New Roman" w:cs="Times New Roman"/>
                <w:sz w:val="26"/>
                <w:szCs w:val="26"/>
              </w:rPr>
              <w:t xml:space="preserve"> 10 381,11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руб;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5 292,77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5 292,77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25 --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6 488,20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 5 292,77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143,32  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143,32    </w:t>
            </w:r>
            <w:proofErr w:type="spellStart"/>
            <w:r w:rsidR="002D12A7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29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33970">
              <w:rPr>
                <w:rFonts w:ascii="Times New Roman" w:hAnsi="Times New Roman" w:cs="Times New Roman"/>
                <w:sz w:val="26"/>
                <w:szCs w:val="26"/>
              </w:rPr>
              <w:t xml:space="preserve">5 417,20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33970">
              <w:rPr>
                <w:rFonts w:ascii="Times New Roman" w:hAnsi="Times New Roman" w:cs="Times New Roman"/>
                <w:sz w:val="26"/>
                <w:szCs w:val="26"/>
              </w:rPr>
              <w:t xml:space="preserve">5 927,90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C3DF1" w:rsidRDefault="00A76667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63C7D">
              <w:rPr>
                <w:rFonts w:ascii="Times New Roman" w:hAnsi="Times New Roman" w:cs="Times New Roman"/>
                <w:sz w:val="26"/>
                <w:szCs w:val="26"/>
              </w:rPr>
              <w:t xml:space="preserve"> 80,26   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C414D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P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1 год (при круглогодичном периоде размещения</w:t>
            </w:r>
            <w:r w:rsidR="00D37846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84BE8" w:rsidRPr="00AB2540" w:rsidRDefault="00084BE8" w:rsidP="00084BE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срок 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мес.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(при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сезонном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периоде размещения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 на 5 (пять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на срок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6CAD">
              <w:rPr>
                <w:rFonts w:ascii="Times New Roman" w:hAnsi="Times New Roman" w:cs="Times New Roman"/>
                <w:sz w:val="26"/>
                <w:szCs w:val="26"/>
              </w:rPr>
              <w:t xml:space="preserve">составляет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4 мес.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(при сезонном периоде размещения)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3 (три) года.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lastRenderedPageBreak/>
              <w:t xml:space="preserve">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составляет 3 703,31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учитывающий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11A7D" w:rsidRDefault="00511A7D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11A7D" w:rsidRDefault="00511A7D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FC3DF1" w:rsidRDefault="00683B7A" w:rsidP="00FC3DF1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AB25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 расцветки или комплектации», П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последующие периоды действия Договора оплата производится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350A44" w:rsidRDefault="00350A44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37846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</w:t>
      </w: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0772C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</w:t>
      </w:r>
      <w:r w:rsidR="00FB0F4C">
        <w:rPr>
          <w:rFonts w:ascii="Times New Roman" w:hAnsi="Times New Roman"/>
          <w:color w:val="000000"/>
          <w:sz w:val="26"/>
          <w:szCs w:val="26"/>
        </w:rPr>
        <w:t xml:space="preserve">     </w:t>
      </w:r>
      <w:r w:rsidR="0069697D">
        <w:rPr>
          <w:rFonts w:ascii="Times New Roman" w:hAnsi="Times New Roman"/>
          <w:color w:val="000000"/>
          <w:sz w:val="26"/>
          <w:szCs w:val="26"/>
        </w:rPr>
        <w:t xml:space="preserve">                      </w:t>
      </w:r>
      <w:r w:rsidR="00FC3DF1">
        <w:rPr>
          <w:rFonts w:ascii="Times New Roman" w:hAnsi="Times New Roman"/>
          <w:color w:val="000000"/>
          <w:sz w:val="26"/>
          <w:szCs w:val="26"/>
        </w:rPr>
        <w:t xml:space="preserve">  </w:t>
      </w:r>
    </w:p>
    <w:p w:rsidR="00F0772C" w:rsidRDefault="00F0772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0772C" w:rsidRDefault="00F0772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8F5C68" w:rsidRDefault="00F0772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lastRenderedPageBreak/>
        <w:t xml:space="preserve">                     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</w:t>
      </w:r>
    </w:p>
    <w:p w:rsidR="00647A6F" w:rsidRPr="00647A6F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заявлений  об отсутствии решения о ликвидации </w:t>
      </w:r>
    </w:p>
    <w:p w:rsidR="00647A6F" w:rsidRPr="00647A6F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647A6F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FB0F4C" w:rsidRDefault="00FB0F4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BD4B0D" w:rsidRPr="00683B7A" w:rsidRDefault="00844D05" w:rsidP="00844D05">
      <w:pPr>
        <w:pStyle w:val="a8"/>
        <w:ind w:left="709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-846455</wp:posOffset>
            </wp:positionH>
            <wp:positionV relativeFrom="paragraph">
              <wp:posOffset>-673735</wp:posOffset>
            </wp:positionV>
            <wp:extent cx="7239000" cy="10377170"/>
            <wp:effectExtent l="0" t="0" r="0" b="5080"/>
            <wp:wrapThrough wrapText="bothSides">
              <wp:wrapPolygon edited="0">
                <wp:start x="0" y="0"/>
                <wp:lineTo x="0" y="21571"/>
                <wp:lineTo x="21543" y="21571"/>
                <wp:lineTo x="21543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аук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1037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D4B0D" w:rsidRPr="00683B7A" w:rsidSect="0070407A">
      <w:headerReference w:type="default" r:id="rId1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E4D" w:rsidRDefault="00032E4D" w:rsidP="00EE5F96">
      <w:pPr>
        <w:spacing w:after="0" w:line="240" w:lineRule="auto"/>
      </w:pPr>
      <w:r>
        <w:separator/>
      </w:r>
    </w:p>
  </w:endnote>
  <w:endnote w:type="continuationSeparator" w:id="0">
    <w:p w:rsidR="00032E4D" w:rsidRDefault="00032E4D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E4D" w:rsidRDefault="00032E4D" w:rsidP="00EE5F96">
      <w:pPr>
        <w:spacing w:after="0" w:line="240" w:lineRule="auto"/>
      </w:pPr>
      <w:r>
        <w:separator/>
      </w:r>
    </w:p>
  </w:footnote>
  <w:footnote w:type="continuationSeparator" w:id="0">
    <w:p w:rsidR="00032E4D" w:rsidRDefault="00032E4D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3C414D" w:rsidRDefault="003C414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486E">
          <w:rPr>
            <w:noProof/>
          </w:rPr>
          <w:t>12</w:t>
        </w:r>
        <w:r>
          <w:fldChar w:fldCharType="end"/>
        </w:r>
      </w:p>
    </w:sdtContent>
  </w:sdt>
  <w:p w:rsidR="003C414D" w:rsidRDefault="00FC3DF1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52205"/>
    <w:rsid w:val="000526E3"/>
    <w:rsid w:val="0005299F"/>
    <w:rsid w:val="00056408"/>
    <w:rsid w:val="000713BB"/>
    <w:rsid w:val="000724F3"/>
    <w:rsid w:val="00084BE8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E00"/>
    <w:rsid w:val="000D78D6"/>
    <w:rsid w:val="000E1679"/>
    <w:rsid w:val="000F0B09"/>
    <w:rsid w:val="000F1FD8"/>
    <w:rsid w:val="000F4CE2"/>
    <w:rsid w:val="001146BA"/>
    <w:rsid w:val="00115648"/>
    <w:rsid w:val="0012378F"/>
    <w:rsid w:val="001256ED"/>
    <w:rsid w:val="0012733A"/>
    <w:rsid w:val="00137323"/>
    <w:rsid w:val="00144A1B"/>
    <w:rsid w:val="00146005"/>
    <w:rsid w:val="00147B8D"/>
    <w:rsid w:val="00153632"/>
    <w:rsid w:val="00157DD9"/>
    <w:rsid w:val="00162741"/>
    <w:rsid w:val="0017036D"/>
    <w:rsid w:val="00176F0D"/>
    <w:rsid w:val="00180B0E"/>
    <w:rsid w:val="00183B5F"/>
    <w:rsid w:val="0019171E"/>
    <w:rsid w:val="001949E9"/>
    <w:rsid w:val="00196B79"/>
    <w:rsid w:val="001970D6"/>
    <w:rsid w:val="001974E4"/>
    <w:rsid w:val="001A29A0"/>
    <w:rsid w:val="001A381C"/>
    <w:rsid w:val="001A4010"/>
    <w:rsid w:val="001A48AF"/>
    <w:rsid w:val="001B0418"/>
    <w:rsid w:val="001B1611"/>
    <w:rsid w:val="001B21B8"/>
    <w:rsid w:val="001C5796"/>
    <w:rsid w:val="001D4C75"/>
    <w:rsid w:val="001D7673"/>
    <w:rsid w:val="001E1703"/>
    <w:rsid w:val="001E2867"/>
    <w:rsid w:val="001E563D"/>
    <w:rsid w:val="001E76CC"/>
    <w:rsid w:val="001F0405"/>
    <w:rsid w:val="001F56D9"/>
    <w:rsid w:val="00200885"/>
    <w:rsid w:val="0021008C"/>
    <w:rsid w:val="00211A84"/>
    <w:rsid w:val="00213B57"/>
    <w:rsid w:val="002148CA"/>
    <w:rsid w:val="00221475"/>
    <w:rsid w:val="00222031"/>
    <w:rsid w:val="00222773"/>
    <w:rsid w:val="00224207"/>
    <w:rsid w:val="00226E36"/>
    <w:rsid w:val="002362B6"/>
    <w:rsid w:val="00236432"/>
    <w:rsid w:val="00242D01"/>
    <w:rsid w:val="0024509F"/>
    <w:rsid w:val="00245413"/>
    <w:rsid w:val="002521E6"/>
    <w:rsid w:val="002553A5"/>
    <w:rsid w:val="00255518"/>
    <w:rsid w:val="00264B24"/>
    <w:rsid w:val="00273BD5"/>
    <w:rsid w:val="0027487B"/>
    <w:rsid w:val="00274D10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54FA"/>
    <w:rsid w:val="002D12A7"/>
    <w:rsid w:val="002D4051"/>
    <w:rsid w:val="002D58B1"/>
    <w:rsid w:val="002D6051"/>
    <w:rsid w:val="002D68F5"/>
    <w:rsid w:val="002E6935"/>
    <w:rsid w:val="002E7DEC"/>
    <w:rsid w:val="002E7FD6"/>
    <w:rsid w:val="002F0535"/>
    <w:rsid w:val="002F205E"/>
    <w:rsid w:val="002F5733"/>
    <w:rsid w:val="003010A9"/>
    <w:rsid w:val="00302603"/>
    <w:rsid w:val="00306BF2"/>
    <w:rsid w:val="00310000"/>
    <w:rsid w:val="00315E8A"/>
    <w:rsid w:val="00321C2C"/>
    <w:rsid w:val="0032558C"/>
    <w:rsid w:val="00337688"/>
    <w:rsid w:val="00337DEE"/>
    <w:rsid w:val="00350A44"/>
    <w:rsid w:val="003643DD"/>
    <w:rsid w:val="00372B19"/>
    <w:rsid w:val="00376D20"/>
    <w:rsid w:val="00381760"/>
    <w:rsid w:val="00391A10"/>
    <w:rsid w:val="003A2133"/>
    <w:rsid w:val="003A2C6D"/>
    <w:rsid w:val="003A35D4"/>
    <w:rsid w:val="003A44A9"/>
    <w:rsid w:val="003B1DD7"/>
    <w:rsid w:val="003B6745"/>
    <w:rsid w:val="003B77C1"/>
    <w:rsid w:val="003C3FB9"/>
    <w:rsid w:val="003C414D"/>
    <w:rsid w:val="003C4B38"/>
    <w:rsid w:val="003C6AB1"/>
    <w:rsid w:val="003C70FB"/>
    <w:rsid w:val="003C787C"/>
    <w:rsid w:val="003D5B9A"/>
    <w:rsid w:val="003D7243"/>
    <w:rsid w:val="003D7F8E"/>
    <w:rsid w:val="003E3AA4"/>
    <w:rsid w:val="003E3B8A"/>
    <w:rsid w:val="003E49CA"/>
    <w:rsid w:val="003E7798"/>
    <w:rsid w:val="003E7CFE"/>
    <w:rsid w:val="00403D85"/>
    <w:rsid w:val="004106AE"/>
    <w:rsid w:val="00410C72"/>
    <w:rsid w:val="00413942"/>
    <w:rsid w:val="00427C19"/>
    <w:rsid w:val="00432BC6"/>
    <w:rsid w:val="00434A7C"/>
    <w:rsid w:val="0044526F"/>
    <w:rsid w:val="0044794B"/>
    <w:rsid w:val="00450F49"/>
    <w:rsid w:val="004522D0"/>
    <w:rsid w:val="00452543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50C0"/>
    <w:rsid w:val="0050034A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A26"/>
    <w:rsid w:val="005230D6"/>
    <w:rsid w:val="00532B21"/>
    <w:rsid w:val="0053750D"/>
    <w:rsid w:val="00544F0F"/>
    <w:rsid w:val="00550171"/>
    <w:rsid w:val="0055722D"/>
    <w:rsid w:val="00557264"/>
    <w:rsid w:val="005626EB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7D3C"/>
    <w:rsid w:val="005B1049"/>
    <w:rsid w:val="005B33A5"/>
    <w:rsid w:val="005C4DB8"/>
    <w:rsid w:val="005C73DF"/>
    <w:rsid w:val="005D0B23"/>
    <w:rsid w:val="005D5661"/>
    <w:rsid w:val="005D6F9F"/>
    <w:rsid w:val="005D7F41"/>
    <w:rsid w:val="005E63E3"/>
    <w:rsid w:val="005F29EC"/>
    <w:rsid w:val="005F33E1"/>
    <w:rsid w:val="006034C4"/>
    <w:rsid w:val="0060421F"/>
    <w:rsid w:val="00634DD6"/>
    <w:rsid w:val="00640D2B"/>
    <w:rsid w:val="00641099"/>
    <w:rsid w:val="00642ADD"/>
    <w:rsid w:val="00645356"/>
    <w:rsid w:val="00647A6F"/>
    <w:rsid w:val="00652982"/>
    <w:rsid w:val="00653D8E"/>
    <w:rsid w:val="006572C6"/>
    <w:rsid w:val="006641AE"/>
    <w:rsid w:val="00670A48"/>
    <w:rsid w:val="00673E6B"/>
    <w:rsid w:val="00674924"/>
    <w:rsid w:val="006756E0"/>
    <w:rsid w:val="0067690C"/>
    <w:rsid w:val="00683B7A"/>
    <w:rsid w:val="00691ADB"/>
    <w:rsid w:val="0069697D"/>
    <w:rsid w:val="00697370"/>
    <w:rsid w:val="006A16D3"/>
    <w:rsid w:val="006A24DB"/>
    <w:rsid w:val="006A3BB6"/>
    <w:rsid w:val="006A5769"/>
    <w:rsid w:val="006A7407"/>
    <w:rsid w:val="006B57AA"/>
    <w:rsid w:val="006B7CA5"/>
    <w:rsid w:val="006D0CB9"/>
    <w:rsid w:val="006D3A3F"/>
    <w:rsid w:val="006D5631"/>
    <w:rsid w:val="006E2B5D"/>
    <w:rsid w:val="006E5893"/>
    <w:rsid w:val="006E58C5"/>
    <w:rsid w:val="006E7789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A98"/>
    <w:rsid w:val="0071732A"/>
    <w:rsid w:val="007212D2"/>
    <w:rsid w:val="007232F0"/>
    <w:rsid w:val="007308A4"/>
    <w:rsid w:val="007313C4"/>
    <w:rsid w:val="00733D4C"/>
    <w:rsid w:val="007366C0"/>
    <w:rsid w:val="00741998"/>
    <w:rsid w:val="00743294"/>
    <w:rsid w:val="007441F3"/>
    <w:rsid w:val="007466F7"/>
    <w:rsid w:val="007525BD"/>
    <w:rsid w:val="00753853"/>
    <w:rsid w:val="007559FC"/>
    <w:rsid w:val="00757922"/>
    <w:rsid w:val="00766D61"/>
    <w:rsid w:val="00770F3F"/>
    <w:rsid w:val="00771AB1"/>
    <w:rsid w:val="0077571F"/>
    <w:rsid w:val="007812CB"/>
    <w:rsid w:val="00791DB1"/>
    <w:rsid w:val="007A2CE7"/>
    <w:rsid w:val="007B46A6"/>
    <w:rsid w:val="007C6EF9"/>
    <w:rsid w:val="007C7A72"/>
    <w:rsid w:val="007C7E62"/>
    <w:rsid w:val="007D5489"/>
    <w:rsid w:val="007D6B93"/>
    <w:rsid w:val="007E1512"/>
    <w:rsid w:val="007E4AF3"/>
    <w:rsid w:val="007F48B5"/>
    <w:rsid w:val="007F4A2E"/>
    <w:rsid w:val="0080258C"/>
    <w:rsid w:val="00803B1E"/>
    <w:rsid w:val="00804E58"/>
    <w:rsid w:val="008059F4"/>
    <w:rsid w:val="00815B6E"/>
    <w:rsid w:val="00816645"/>
    <w:rsid w:val="00816E15"/>
    <w:rsid w:val="008179F8"/>
    <w:rsid w:val="008337B3"/>
    <w:rsid w:val="008424D2"/>
    <w:rsid w:val="00844D05"/>
    <w:rsid w:val="008462AE"/>
    <w:rsid w:val="008467DF"/>
    <w:rsid w:val="008658A3"/>
    <w:rsid w:val="00870ECE"/>
    <w:rsid w:val="008715B2"/>
    <w:rsid w:val="008820F2"/>
    <w:rsid w:val="00892D8B"/>
    <w:rsid w:val="0089486E"/>
    <w:rsid w:val="008A631B"/>
    <w:rsid w:val="008B4A96"/>
    <w:rsid w:val="008B4B25"/>
    <w:rsid w:val="008B4C4F"/>
    <w:rsid w:val="008D21CE"/>
    <w:rsid w:val="008E1476"/>
    <w:rsid w:val="008E1C0B"/>
    <w:rsid w:val="008E7158"/>
    <w:rsid w:val="008E798B"/>
    <w:rsid w:val="008F040B"/>
    <w:rsid w:val="008F5C68"/>
    <w:rsid w:val="009003EF"/>
    <w:rsid w:val="0090346F"/>
    <w:rsid w:val="009038D9"/>
    <w:rsid w:val="00904AD0"/>
    <w:rsid w:val="009074B9"/>
    <w:rsid w:val="009077A2"/>
    <w:rsid w:val="009106F1"/>
    <w:rsid w:val="0093059B"/>
    <w:rsid w:val="009342B1"/>
    <w:rsid w:val="009450D0"/>
    <w:rsid w:val="00946567"/>
    <w:rsid w:val="009466A7"/>
    <w:rsid w:val="009511F7"/>
    <w:rsid w:val="00953A48"/>
    <w:rsid w:val="0095601C"/>
    <w:rsid w:val="00957B73"/>
    <w:rsid w:val="00967A6B"/>
    <w:rsid w:val="009734A0"/>
    <w:rsid w:val="009919CB"/>
    <w:rsid w:val="009A03FF"/>
    <w:rsid w:val="009B3FDC"/>
    <w:rsid w:val="009C2279"/>
    <w:rsid w:val="009D67D0"/>
    <w:rsid w:val="009E30A1"/>
    <w:rsid w:val="009E3AA1"/>
    <w:rsid w:val="009F402F"/>
    <w:rsid w:val="00A03BE1"/>
    <w:rsid w:val="00A2458F"/>
    <w:rsid w:val="00A25753"/>
    <w:rsid w:val="00A300A0"/>
    <w:rsid w:val="00A306BB"/>
    <w:rsid w:val="00A47201"/>
    <w:rsid w:val="00A5647F"/>
    <w:rsid w:val="00A61C18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4DB5"/>
    <w:rsid w:val="00AA0490"/>
    <w:rsid w:val="00AA4B29"/>
    <w:rsid w:val="00AB03A2"/>
    <w:rsid w:val="00AB2540"/>
    <w:rsid w:val="00AB2A2D"/>
    <w:rsid w:val="00AB6CAD"/>
    <w:rsid w:val="00AB7C56"/>
    <w:rsid w:val="00AD18C4"/>
    <w:rsid w:val="00AD2197"/>
    <w:rsid w:val="00AD38FE"/>
    <w:rsid w:val="00AD49D7"/>
    <w:rsid w:val="00AD586B"/>
    <w:rsid w:val="00AF1079"/>
    <w:rsid w:val="00AF3ADE"/>
    <w:rsid w:val="00AF52B9"/>
    <w:rsid w:val="00B0717E"/>
    <w:rsid w:val="00B10201"/>
    <w:rsid w:val="00B1055C"/>
    <w:rsid w:val="00B12410"/>
    <w:rsid w:val="00B132DF"/>
    <w:rsid w:val="00B14247"/>
    <w:rsid w:val="00B146DE"/>
    <w:rsid w:val="00B245F0"/>
    <w:rsid w:val="00B32BAF"/>
    <w:rsid w:val="00B40D74"/>
    <w:rsid w:val="00B42AB5"/>
    <w:rsid w:val="00B508A9"/>
    <w:rsid w:val="00B5566D"/>
    <w:rsid w:val="00B56D5A"/>
    <w:rsid w:val="00B66312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D2463"/>
    <w:rsid w:val="00BD4B0D"/>
    <w:rsid w:val="00BD6853"/>
    <w:rsid w:val="00BE4D4C"/>
    <w:rsid w:val="00BE7B9F"/>
    <w:rsid w:val="00BF5FE0"/>
    <w:rsid w:val="00BF756D"/>
    <w:rsid w:val="00C01066"/>
    <w:rsid w:val="00C02A44"/>
    <w:rsid w:val="00C03CD5"/>
    <w:rsid w:val="00C04BF1"/>
    <w:rsid w:val="00C06871"/>
    <w:rsid w:val="00C13A9E"/>
    <w:rsid w:val="00C230A7"/>
    <w:rsid w:val="00C232EF"/>
    <w:rsid w:val="00C30D46"/>
    <w:rsid w:val="00C415C0"/>
    <w:rsid w:val="00C645FC"/>
    <w:rsid w:val="00C64697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C0D75"/>
    <w:rsid w:val="00CC1BD2"/>
    <w:rsid w:val="00CD0510"/>
    <w:rsid w:val="00CD0D87"/>
    <w:rsid w:val="00CD52F3"/>
    <w:rsid w:val="00CE3D05"/>
    <w:rsid w:val="00CF2248"/>
    <w:rsid w:val="00CF2D86"/>
    <w:rsid w:val="00CF48E4"/>
    <w:rsid w:val="00D032FA"/>
    <w:rsid w:val="00D11B75"/>
    <w:rsid w:val="00D13394"/>
    <w:rsid w:val="00D15F79"/>
    <w:rsid w:val="00D16E1C"/>
    <w:rsid w:val="00D312D0"/>
    <w:rsid w:val="00D37846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A4337"/>
    <w:rsid w:val="00DA5A0E"/>
    <w:rsid w:val="00DB7171"/>
    <w:rsid w:val="00DC0300"/>
    <w:rsid w:val="00DC4960"/>
    <w:rsid w:val="00DD538A"/>
    <w:rsid w:val="00DE2AD5"/>
    <w:rsid w:val="00DE2FF6"/>
    <w:rsid w:val="00E30A9A"/>
    <w:rsid w:val="00E365DF"/>
    <w:rsid w:val="00E61200"/>
    <w:rsid w:val="00E63C7D"/>
    <w:rsid w:val="00E716DD"/>
    <w:rsid w:val="00E749BB"/>
    <w:rsid w:val="00E75959"/>
    <w:rsid w:val="00E807F1"/>
    <w:rsid w:val="00E81AE0"/>
    <w:rsid w:val="00E81CDD"/>
    <w:rsid w:val="00E87B17"/>
    <w:rsid w:val="00E92977"/>
    <w:rsid w:val="00E96032"/>
    <w:rsid w:val="00EA2323"/>
    <w:rsid w:val="00EA4F93"/>
    <w:rsid w:val="00EA787D"/>
    <w:rsid w:val="00EB7884"/>
    <w:rsid w:val="00EB7CD9"/>
    <w:rsid w:val="00EC0C4D"/>
    <w:rsid w:val="00EC0C90"/>
    <w:rsid w:val="00EC3E60"/>
    <w:rsid w:val="00EC75CC"/>
    <w:rsid w:val="00ED0099"/>
    <w:rsid w:val="00ED434C"/>
    <w:rsid w:val="00ED5958"/>
    <w:rsid w:val="00ED798A"/>
    <w:rsid w:val="00EE0927"/>
    <w:rsid w:val="00EE5F96"/>
    <w:rsid w:val="00EF0AC2"/>
    <w:rsid w:val="00F02CC8"/>
    <w:rsid w:val="00F06418"/>
    <w:rsid w:val="00F06CBA"/>
    <w:rsid w:val="00F0772C"/>
    <w:rsid w:val="00F21924"/>
    <w:rsid w:val="00F21F89"/>
    <w:rsid w:val="00F25083"/>
    <w:rsid w:val="00F31025"/>
    <w:rsid w:val="00F319A0"/>
    <w:rsid w:val="00F31CE2"/>
    <w:rsid w:val="00F351E4"/>
    <w:rsid w:val="00F40196"/>
    <w:rsid w:val="00F41937"/>
    <w:rsid w:val="00F45BC7"/>
    <w:rsid w:val="00F52F3B"/>
    <w:rsid w:val="00F54EA2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82093"/>
    <w:rsid w:val="00F923EB"/>
    <w:rsid w:val="00F9537F"/>
    <w:rsid w:val="00F95D24"/>
    <w:rsid w:val="00F96FC6"/>
    <w:rsid w:val="00FA2A52"/>
    <w:rsid w:val="00FA3DD6"/>
    <w:rsid w:val="00FA5FDF"/>
    <w:rsid w:val="00FA6FA8"/>
    <w:rsid w:val="00FB0F4C"/>
    <w:rsid w:val="00FB1BA6"/>
    <w:rsid w:val="00FC0805"/>
    <w:rsid w:val="00FC364F"/>
    <w:rsid w:val="00FC3DF1"/>
    <w:rsid w:val="00FC5904"/>
    <w:rsid w:val="00FC59F5"/>
    <w:rsid w:val="00FC5C55"/>
    <w:rsid w:val="00FD0755"/>
    <w:rsid w:val="00FD1485"/>
    <w:rsid w:val="00FD602E"/>
    <w:rsid w:val="00FE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E3C57-74EA-47A8-829B-F33BA9A57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27</Pages>
  <Words>7213</Words>
  <Characters>41117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Легковская Ольга Николаевна</dc:creator>
  <cp:lastModifiedBy>Бутяева Ирина Галиевна</cp:lastModifiedBy>
  <cp:revision>45</cp:revision>
  <cp:lastPrinted>2022-04-28T07:38:00Z</cp:lastPrinted>
  <dcterms:created xsi:type="dcterms:W3CDTF">2022-03-01T08:04:00Z</dcterms:created>
  <dcterms:modified xsi:type="dcterms:W3CDTF">2022-04-29T07:21:00Z</dcterms:modified>
</cp:coreProperties>
</file>