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7B3" w:rsidRPr="00DA5B44" w:rsidRDefault="00B077B3" w:rsidP="00B077B3">
      <w:pPr>
        <w:jc w:val="center"/>
        <w:rPr>
          <w:b/>
          <w:sz w:val="28"/>
          <w:szCs w:val="28"/>
        </w:rPr>
      </w:pPr>
      <w:r w:rsidRPr="00DA5B44">
        <w:rPr>
          <w:b/>
          <w:sz w:val="28"/>
          <w:szCs w:val="28"/>
        </w:rPr>
        <w:t>Финансово-экономическое обоснование</w:t>
      </w:r>
    </w:p>
    <w:p w:rsidR="00B077B3" w:rsidRPr="00DA5B44" w:rsidRDefault="000C1CCF" w:rsidP="006C2F47">
      <w:pPr>
        <w:jc w:val="center"/>
        <w:rPr>
          <w:b/>
          <w:sz w:val="28"/>
          <w:szCs w:val="28"/>
        </w:rPr>
      </w:pPr>
      <w:r w:rsidRPr="00DA5B44">
        <w:rPr>
          <w:b/>
          <w:sz w:val="28"/>
          <w:szCs w:val="28"/>
        </w:rPr>
        <w:t>к проекту постановления администрации</w:t>
      </w:r>
      <w:r w:rsidR="00B077B3" w:rsidRPr="00DA5B44">
        <w:rPr>
          <w:b/>
          <w:sz w:val="28"/>
          <w:szCs w:val="28"/>
        </w:rPr>
        <w:t xml:space="preserve"> муниципального образования «Город</w:t>
      </w:r>
      <w:r w:rsidR="00EE1CDB" w:rsidRPr="00DA5B44">
        <w:rPr>
          <w:b/>
          <w:sz w:val="28"/>
          <w:szCs w:val="28"/>
        </w:rPr>
        <w:t>ской</w:t>
      </w:r>
      <w:r w:rsidR="00C451C6" w:rsidRPr="00DA5B44">
        <w:rPr>
          <w:b/>
          <w:sz w:val="28"/>
          <w:szCs w:val="28"/>
        </w:rPr>
        <w:t xml:space="preserve"> окр</w:t>
      </w:r>
      <w:r w:rsidR="00EE1CDB" w:rsidRPr="00DA5B44">
        <w:rPr>
          <w:b/>
          <w:sz w:val="28"/>
          <w:szCs w:val="28"/>
        </w:rPr>
        <w:t>уг город</w:t>
      </w:r>
      <w:r w:rsidR="00B077B3" w:rsidRPr="00DA5B44">
        <w:rPr>
          <w:b/>
          <w:sz w:val="28"/>
          <w:szCs w:val="28"/>
        </w:rPr>
        <w:t xml:space="preserve"> Астрахань» </w:t>
      </w:r>
      <w:r w:rsidR="00DD1774" w:rsidRPr="00DA5B44">
        <w:rPr>
          <w:b/>
          <w:sz w:val="28"/>
          <w:szCs w:val="28"/>
        </w:rPr>
        <w:t>от 29.05.2019 № 237</w:t>
      </w:r>
      <w:r w:rsidRPr="00DA5B44">
        <w:rPr>
          <w:b/>
          <w:sz w:val="28"/>
          <w:szCs w:val="28"/>
        </w:rPr>
        <w:t xml:space="preserve"> </w:t>
      </w:r>
      <w:r w:rsidR="00B077B3" w:rsidRPr="00DA5B44">
        <w:rPr>
          <w:b/>
          <w:sz w:val="28"/>
          <w:szCs w:val="28"/>
        </w:rPr>
        <w:t>«</w:t>
      </w:r>
      <w:r w:rsidR="00834C31" w:rsidRPr="00DA5B44">
        <w:rPr>
          <w:b/>
          <w:sz w:val="28"/>
          <w:szCs w:val="28"/>
        </w:rPr>
        <w:t xml:space="preserve">Об утверждении муниципальной программы муниципального образования «Город Астрахань» </w:t>
      </w:r>
      <w:r w:rsidR="00DD1774" w:rsidRPr="00DA5B44">
        <w:rPr>
          <w:b/>
          <w:sz w:val="28"/>
          <w:szCs w:val="28"/>
        </w:rPr>
        <w:t>«Безопасность»</w:t>
      </w:r>
    </w:p>
    <w:p w:rsidR="006C2F47" w:rsidRPr="00DA5B44" w:rsidRDefault="006C2F47" w:rsidP="00834C31">
      <w:pPr>
        <w:ind w:firstLine="709"/>
        <w:jc w:val="center"/>
        <w:rPr>
          <w:b/>
          <w:sz w:val="28"/>
          <w:szCs w:val="28"/>
        </w:rPr>
      </w:pPr>
    </w:p>
    <w:p w:rsidR="00B15B7B" w:rsidRPr="00DA5B44" w:rsidRDefault="00B15B7B" w:rsidP="00ED4CEC">
      <w:pPr>
        <w:ind w:right="-1" w:firstLine="709"/>
        <w:jc w:val="both"/>
        <w:rPr>
          <w:sz w:val="28"/>
          <w:szCs w:val="28"/>
        </w:rPr>
      </w:pPr>
      <w:r w:rsidRPr="00DA5B44">
        <w:rPr>
          <w:sz w:val="28"/>
          <w:szCs w:val="28"/>
        </w:rPr>
        <w:t>Изменения в муниципальную программу муниципального образования «Город</w:t>
      </w:r>
      <w:r w:rsidR="00C52EEC" w:rsidRPr="00DA5B44">
        <w:rPr>
          <w:sz w:val="28"/>
          <w:szCs w:val="28"/>
        </w:rPr>
        <w:t>ской округ город</w:t>
      </w:r>
      <w:r w:rsidRPr="00DA5B44">
        <w:rPr>
          <w:sz w:val="28"/>
          <w:szCs w:val="28"/>
        </w:rPr>
        <w:t xml:space="preserve"> Астрахань» </w:t>
      </w:r>
      <w:r w:rsidR="00ED4CEC" w:rsidRPr="00DA5B44">
        <w:rPr>
          <w:sz w:val="28"/>
          <w:szCs w:val="28"/>
        </w:rPr>
        <w:t>«</w:t>
      </w:r>
      <w:r w:rsidR="00DD1774" w:rsidRPr="00DA5B44">
        <w:rPr>
          <w:sz w:val="28"/>
          <w:szCs w:val="28"/>
        </w:rPr>
        <w:t>Безопасность</w:t>
      </w:r>
      <w:r w:rsidRPr="00DA5B44">
        <w:rPr>
          <w:sz w:val="28"/>
          <w:szCs w:val="28"/>
        </w:rPr>
        <w:t>»</w:t>
      </w:r>
      <w:r w:rsidR="00ED4CEC" w:rsidRPr="00DA5B44">
        <w:rPr>
          <w:sz w:val="28"/>
          <w:szCs w:val="28"/>
        </w:rPr>
        <w:t xml:space="preserve"> (далее – муниципальная программа</w:t>
      </w:r>
      <w:r w:rsidR="009940A2">
        <w:rPr>
          <w:sz w:val="28"/>
          <w:szCs w:val="28"/>
        </w:rPr>
        <w:t>) вносятся:</w:t>
      </w:r>
    </w:p>
    <w:p w:rsidR="009940A2" w:rsidRPr="00A34E41" w:rsidRDefault="009940A2" w:rsidP="009940A2">
      <w:pPr>
        <w:pStyle w:val="aa"/>
        <w:numPr>
          <w:ilvl w:val="0"/>
          <w:numId w:val="5"/>
        </w:numPr>
        <w:spacing w:before="240"/>
        <w:ind w:left="357" w:hanging="357"/>
        <w:jc w:val="both"/>
        <w:rPr>
          <w:rFonts w:ascii="Times New Roman" w:hAnsi="Times New Roman"/>
          <w:sz w:val="28"/>
          <w:szCs w:val="28"/>
        </w:rPr>
      </w:pPr>
      <w:r w:rsidRPr="00A34E41">
        <w:rPr>
          <w:rFonts w:ascii="Times New Roman" w:hAnsi="Times New Roman"/>
          <w:sz w:val="28"/>
          <w:szCs w:val="28"/>
          <w:lang w:eastAsia="ru-RU"/>
        </w:rPr>
        <w:t xml:space="preserve">2022 год. </w:t>
      </w:r>
      <w:r>
        <w:rPr>
          <w:rFonts w:ascii="Times New Roman" w:hAnsi="Times New Roman"/>
          <w:sz w:val="28"/>
          <w:szCs w:val="28"/>
          <w:lang w:eastAsia="ru-RU"/>
        </w:rPr>
        <w:t xml:space="preserve">В соответствии </w:t>
      </w:r>
      <w:r w:rsidRPr="000C703C">
        <w:rPr>
          <w:sz w:val="28"/>
          <w:szCs w:val="28"/>
        </w:rPr>
        <w:t xml:space="preserve">с </w:t>
      </w:r>
      <w:r w:rsidRPr="00A34E41">
        <w:rPr>
          <w:rFonts w:ascii="Times New Roman" w:hAnsi="Times New Roman"/>
          <w:sz w:val="28"/>
          <w:szCs w:val="28"/>
        </w:rPr>
        <w:t xml:space="preserve">решениями Городской Думы муниципального образования «Город Астрахань» </w:t>
      </w:r>
      <w:r w:rsidRPr="00A34E41">
        <w:rPr>
          <w:rFonts w:ascii="Times New Roman" w:hAnsi="Times New Roman"/>
          <w:sz w:val="28"/>
          <w:szCs w:val="28"/>
          <w:shd w:val="clear" w:color="auto" w:fill="FDFDFD"/>
        </w:rPr>
        <w:t>«О бюджете муниципального образования «Городской округ город Астрахань» на 2022 год и на плановый период 2023 и 2024 годов»  от 21.12.2021 № 153 (ред. от 27.12.2022  № 171)</w:t>
      </w:r>
      <w:r w:rsidRPr="00A34E41">
        <w:rPr>
          <w:rFonts w:ascii="Times New Roman" w:hAnsi="Times New Roman"/>
          <w:sz w:val="28"/>
          <w:szCs w:val="28"/>
        </w:rPr>
        <w:t xml:space="preserve"> </w:t>
      </w:r>
    </w:p>
    <w:p w:rsidR="009940A2" w:rsidRPr="00A34E41" w:rsidRDefault="009940A2" w:rsidP="009940A2">
      <w:pPr>
        <w:pStyle w:val="aa"/>
        <w:numPr>
          <w:ilvl w:val="0"/>
          <w:numId w:val="5"/>
        </w:numPr>
        <w:spacing w:before="240"/>
        <w:ind w:left="357" w:hanging="357"/>
        <w:jc w:val="both"/>
        <w:rPr>
          <w:rFonts w:ascii="Times New Roman" w:hAnsi="Times New Roman"/>
          <w:sz w:val="28"/>
          <w:szCs w:val="28"/>
        </w:rPr>
      </w:pPr>
      <w:r w:rsidRPr="00A34E41">
        <w:rPr>
          <w:rFonts w:ascii="Times New Roman" w:hAnsi="Times New Roman"/>
          <w:sz w:val="28"/>
          <w:szCs w:val="28"/>
          <w:lang w:eastAsia="ru-RU"/>
        </w:rPr>
        <w:t xml:space="preserve">2023 год. </w:t>
      </w:r>
      <w:r w:rsidRPr="00A34E41">
        <w:rPr>
          <w:rFonts w:ascii="Times New Roman" w:hAnsi="Times New Roman"/>
          <w:sz w:val="28"/>
          <w:szCs w:val="28"/>
        </w:rPr>
        <w:t>В соответствии с решением Городской Думы муниципального образования «Городской округ город Астрахань»  «О бюджете  муниципального образования «Городской округ город Астрахань» на</w:t>
      </w:r>
      <w:r>
        <w:rPr>
          <w:rFonts w:ascii="Times New Roman" w:hAnsi="Times New Roman"/>
          <w:sz w:val="28"/>
          <w:szCs w:val="28"/>
        </w:rPr>
        <w:t xml:space="preserve"> </w:t>
      </w:r>
      <w:r w:rsidRPr="00A34E41">
        <w:rPr>
          <w:rFonts w:ascii="Times New Roman" w:hAnsi="Times New Roman"/>
          <w:sz w:val="28"/>
          <w:szCs w:val="28"/>
        </w:rPr>
        <w:t xml:space="preserve"> 2023 год и на плановый период 2024 и 2025 годов, </w:t>
      </w:r>
      <w:r w:rsidRPr="00A34E41">
        <w:rPr>
          <w:rFonts w:ascii="Times New Roman" w:hAnsi="Times New Roman"/>
          <w:sz w:val="28"/>
          <w:szCs w:val="28"/>
          <w:shd w:val="clear" w:color="auto" w:fill="FFFFFF"/>
        </w:rPr>
        <w:t>от 20 декабря 202</w:t>
      </w:r>
      <w:r w:rsidR="0082664C">
        <w:rPr>
          <w:rFonts w:ascii="Times New Roman" w:hAnsi="Times New Roman"/>
          <w:sz w:val="28"/>
          <w:szCs w:val="28"/>
          <w:shd w:val="clear" w:color="auto" w:fill="FFFFFF"/>
        </w:rPr>
        <w:t>2</w:t>
      </w:r>
      <w:r w:rsidRPr="00A34E41">
        <w:rPr>
          <w:rFonts w:ascii="Times New Roman" w:hAnsi="Times New Roman"/>
          <w:sz w:val="28"/>
          <w:szCs w:val="28"/>
          <w:shd w:val="clear" w:color="auto" w:fill="FFFFFF"/>
        </w:rPr>
        <w:t> г. N </w:t>
      </w:r>
      <w:r w:rsidR="0082664C">
        <w:rPr>
          <w:rFonts w:ascii="Times New Roman" w:hAnsi="Times New Roman"/>
          <w:sz w:val="28"/>
          <w:szCs w:val="28"/>
          <w:shd w:val="clear" w:color="auto" w:fill="FFFFFF"/>
        </w:rPr>
        <w:t>156</w:t>
      </w:r>
      <w:r w:rsidRPr="00A34E41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A34E41">
        <w:rPr>
          <w:rFonts w:ascii="Times New Roman" w:hAnsi="Times New Roman"/>
          <w:sz w:val="28"/>
          <w:szCs w:val="28"/>
          <w:shd w:val="clear" w:color="auto" w:fill="FDFDFD"/>
        </w:rPr>
        <w:t>(ред. от 26.12.202</w:t>
      </w:r>
      <w:r w:rsidR="0082664C">
        <w:rPr>
          <w:rFonts w:ascii="Times New Roman" w:hAnsi="Times New Roman"/>
          <w:sz w:val="28"/>
          <w:szCs w:val="28"/>
          <w:shd w:val="clear" w:color="auto" w:fill="FDFDFD"/>
        </w:rPr>
        <w:t>3</w:t>
      </w:r>
      <w:r w:rsidRPr="00A34E41">
        <w:rPr>
          <w:rFonts w:ascii="Times New Roman" w:hAnsi="Times New Roman"/>
          <w:sz w:val="28"/>
          <w:szCs w:val="28"/>
          <w:shd w:val="clear" w:color="auto" w:fill="FDFDFD"/>
        </w:rPr>
        <w:t xml:space="preserve">  № </w:t>
      </w:r>
      <w:r w:rsidR="0082664C">
        <w:rPr>
          <w:rFonts w:ascii="Times New Roman" w:hAnsi="Times New Roman"/>
          <w:sz w:val="28"/>
          <w:szCs w:val="28"/>
          <w:shd w:val="clear" w:color="auto" w:fill="FDFDFD"/>
        </w:rPr>
        <w:t>127</w:t>
      </w:r>
      <w:r w:rsidRPr="00A34E41">
        <w:rPr>
          <w:rFonts w:ascii="Times New Roman" w:hAnsi="Times New Roman"/>
          <w:sz w:val="28"/>
          <w:szCs w:val="28"/>
          <w:shd w:val="clear" w:color="auto" w:fill="FDFDFD"/>
        </w:rPr>
        <w:t>).</w:t>
      </w:r>
    </w:p>
    <w:p w:rsidR="009940A2" w:rsidRPr="00A34E41" w:rsidRDefault="009940A2" w:rsidP="009940A2">
      <w:pPr>
        <w:pStyle w:val="aa"/>
        <w:numPr>
          <w:ilvl w:val="0"/>
          <w:numId w:val="5"/>
        </w:numPr>
        <w:spacing w:before="240"/>
        <w:ind w:left="357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2024 год. </w:t>
      </w:r>
      <w:r w:rsidRPr="00A34E41">
        <w:rPr>
          <w:rFonts w:ascii="Times New Roman" w:hAnsi="Times New Roman"/>
          <w:sz w:val="28"/>
          <w:szCs w:val="28"/>
        </w:rPr>
        <w:t>В соответствии с решением Городской Думы муниципального образования «Городской округ город Астрахань»</w:t>
      </w:r>
      <w:r>
        <w:rPr>
          <w:rFonts w:ascii="Times New Roman" w:hAnsi="Times New Roman"/>
          <w:sz w:val="28"/>
          <w:szCs w:val="28"/>
        </w:rPr>
        <w:t xml:space="preserve"> </w:t>
      </w:r>
      <w:r w:rsidRPr="00A34E41">
        <w:rPr>
          <w:rFonts w:ascii="Times New Roman" w:hAnsi="Times New Roman"/>
          <w:sz w:val="28"/>
          <w:szCs w:val="28"/>
          <w:shd w:val="clear" w:color="auto" w:fill="FDFDFD"/>
        </w:rPr>
        <w:t>от 20.12.2023 № 115 «О бюджете муниципального образования «Городской округ город Астрахань» на 2024 год и на плановый период 2025 и 2026 годов» (ред. от 26.12.2024  № 104)</w:t>
      </w:r>
      <w:r>
        <w:rPr>
          <w:rFonts w:ascii="Times New Roman" w:hAnsi="Times New Roman"/>
          <w:sz w:val="28"/>
          <w:szCs w:val="28"/>
          <w:shd w:val="clear" w:color="auto" w:fill="FDFDFD"/>
        </w:rPr>
        <w:t>.</w:t>
      </w:r>
    </w:p>
    <w:p w:rsidR="009940A2" w:rsidRPr="00A34E41" w:rsidRDefault="009940A2" w:rsidP="009940A2">
      <w:pPr>
        <w:pStyle w:val="aa"/>
        <w:numPr>
          <w:ilvl w:val="0"/>
          <w:numId w:val="5"/>
        </w:numPr>
        <w:spacing w:before="240" w:after="0"/>
        <w:ind w:left="357" w:hanging="35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ru-RU"/>
        </w:rPr>
        <w:t>2025 - 2027</w:t>
      </w:r>
      <w:r w:rsidRPr="00C426EE">
        <w:rPr>
          <w:rFonts w:ascii="Times New Roman" w:hAnsi="Times New Roman"/>
          <w:sz w:val="28"/>
          <w:szCs w:val="28"/>
          <w:lang w:eastAsia="ru-RU"/>
        </w:rPr>
        <w:t xml:space="preserve"> годы.</w:t>
      </w:r>
      <w:r w:rsidRPr="007070A4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A34E41">
        <w:rPr>
          <w:rFonts w:ascii="Times New Roman" w:hAnsi="Times New Roman"/>
          <w:sz w:val="28"/>
          <w:szCs w:val="28"/>
          <w:lang w:eastAsia="ru-RU"/>
        </w:rPr>
        <w:t>В</w:t>
      </w:r>
      <w:r w:rsidRPr="00A34E41">
        <w:rPr>
          <w:rFonts w:ascii="Times New Roman" w:hAnsi="Times New Roman"/>
          <w:sz w:val="28"/>
          <w:szCs w:val="28"/>
        </w:rPr>
        <w:t xml:space="preserve"> соответствии с решением Городской Думы муниципального образования «Городской округ город Астрахань» от 16.12.2024 № 96 «О бюджете  муниципального образования «Городской округ город Астрахань» на 2025 год и на плановый период 2026 и 2027 годов» « О бюджете  муниципального образования «Городской округ город Астрахань» на 2025 год и на плановый период 2026 и 2027 годов» от 16.12.2024 № 96.</w:t>
      </w:r>
      <w:proofErr w:type="gramEnd"/>
    </w:p>
    <w:p w:rsidR="00DA5B44" w:rsidRPr="00DA5B44" w:rsidRDefault="00DA5B44" w:rsidP="00DA5B44">
      <w:pPr>
        <w:pStyle w:val="aa"/>
        <w:spacing w:after="0"/>
        <w:ind w:left="567"/>
        <w:jc w:val="both"/>
        <w:rPr>
          <w:rFonts w:ascii="Times New Roman" w:hAnsi="Times New Roman"/>
          <w:sz w:val="28"/>
          <w:szCs w:val="28"/>
        </w:rPr>
      </w:pPr>
    </w:p>
    <w:p w:rsidR="00B818DA" w:rsidRPr="00DA5B44" w:rsidRDefault="00834C31" w:rsidP="00834C31">
      <w:pPr>
        <w:ind w:firstLine="709"/>
        <w:jc w:val="both"/>
        <w:rPr>
          <w:sz w:val="28"/>
          <w:szCs w:val="28"/>
        </w:rPr>
      </w:pPr>
      <w:r w:rsidRPr="00DA5B44">
        <w:rPr>
          <w:sz w:val="28"/>
          <w:szCs w:val="28"/>
        </w:rPr>
        <w:t>Внесение изменения</w:t>
      </w:r>
      <w:r w:rsidR="00B818DA" w:rsidRPr="00DA5B44">
        <w:rPr>
          <w:sz w:val="28"/>
          <w:szCs w:val="28"/>
        </w:rPr>
        <w:t xml:space="preserve"> в </w:t>
      </w:r>
      <w:r w:rsidR="00B15B7B" w:rsidRPr="00DA5B44">
        <w:rPr>
          <w:sz w:val="28"/>
          <w:szCs w:val="28"/>
        </w:rPr>
        <w:t xml:space="preserve">муниципальную программу </w:t>
      </w:r>
      <w:r w:rsidR="00ED4CEC" w:rsidRPr="00DA5B44">
        <w:rPr>
          <w:sz w:val="28"/>
          <w:szCs w:val="28"/>
        </w:rPr>
        <w:t>не потребует выделения</w:t>
      </w:r>
      <w:r w:rsidR="00B818DA" w:rsidRPr="00DA5B44">
        <w:rPr>
          <w:sz w:val="28"/>
          <w:szCs w:val="28"/>
        </w:rPr>
        <w:t xml:space="preserve"> дополнительны</w:t>
      </w:r>
      <w:r w:rsidR="00ED4CEC" w:rsidRPr="00DA5B44">
        <w:rPr>
          <w:sz w:val="28"/>
          <w:szCs w:val="28"/>
        </w:rPr>
        <w:t xml:space="preserve">х средств из бюджета муниципального образования </w:t>
      </w:r>
      <w:r w:rsidR="00C3229B" w:rsidRPr="00DA5B44">
        <w:rPr>
          <w:sz w:val="28"/>
          <w:szCs w:val="28"/>
        </w:rPr>
        <w:t>«Городской округ город Астрахань»</w:t>
      </w:r>
      <w:r w:rsidR="00A71264" w:rsidRPr="00DA5B44">
        <w:rPr>
          <w:sz w:val="28"/>
          <w:szCs w:val="28"/>
        </w:rPr>
        <w:t>.</w:t>
      </w:r>
    </w:p>
    <w:p w:rsidR="006C2F47" w:rsidRPr="00DA5B44" w:rsidRDefault="006C2F47" w:rsidP="00834C31">
      <w:pPr>
        <w:ind w:firstLine="709"/>
        <w:jc w:val="both"/>
        <w:rPr>
          <w:sz w:val="28"/>
          <w:szCs w:val="28"/>
        </w:rPr>
      </w:pPr>
      <w:r w:rsidRPr="00DA5B44">
        <w:rPr>
          <w:sz w:val="28"/>
          <w:szCs w:val="28"/>
        </w:rPr>
        <w:t xml:space="preserve">Объем финансирования мероприятий муниципальной программы составит </w:t>
      </w:r>
      <w:r w:rsidR="00D330DB">
        <w:rPr>
          <w:sz w:val="28"/>
          <w:szCs w:val="28"/>
        </w:rPr>
        <w:t>288 055 401,31</w:t>
      </w:r>
      <w:r w:rsidRPr="00DA5B44">
        <w:rPr>
          <w:sz w:val="28"/>
          <w:szCs w:val="28"/>
        </w:rPr>
        <w:t xml:space="preserve"> руб., из них:</w:t>
      </w:r>
    </w:p>
    <w:p w:rsidR="00C47CEA" w:rsidRPr="00DA5B44" w:rsidRDefault="001A0C3E" w:rsidP="001A0C3E">
      <w:pPr>
        <w:ind w:firstLine="709"/>
        <w:jc w:val="both"/>
        <w:rPr>
          <w:sz w:val="28"/>
          <w:szCs w:val="28"/>
        </w:rPr>
      </w:pPr>
      <w:r w:rsidRPr="00DA5B44">
        <w:rPr>
          <w:sz w:val="28"/>
          <w:szCs w:val="28"/>
        </w:rPr>
        <w:t>-</w:t>
      </w:r>
      <w:r w:rsidR="006C2F47" w:rsidRPr="00DA5B44">
        <w:rPr>
          <w:sz w:val="28"/>
          <w:szCs w:val="28"/>
        </w:rPr>
        <w:t xml:space="preserve"> за счет средств бюджета муниципального образования </w:t>
      </w:r>
      <w:r w:rsidR="00C3229B" w:rsidRPr="00DA5B44">
        <w:rPr>
          <w:sz w:val="28"/>
          <w:szCs w:val="28"/>
        </w:rPr>
        <w:t>«Городской округ город Астрахань»</w:t>
      </w:r>
      <w:r w:rsidR="006C2F47" w:rsidRPr="00DA5B44">
        <w:rPr>
          <w:sz w:val="28"/>
          <w:szCs w:val="28"/>
        </w:rPr>
        <w:t xml:space="preserve"> - </w:t>
      </w:r>
      <w:r w:rsidR="00D330DB">
        <w:rPr>
          <w:sz w:val="28"/>
          <w:szCs w:val="28"/>
        </w:rPr>
        <w:t>244 548 051,31</w:t>
      </w:r>
      <w:r w:rsidR="00C803C6" w:rsidRPr="00DA5B44">
        <w:rPr>
          <w:sz w:val="28"/>
          <w:szCs w:val="28"/>
        </w:rPr>
        <w:t xml:space="preserve"> руб.</w:t>
      </w:r>
      <w:r w:rsidR="006C2F47" w:rsidRPr="00DA5B44">
        <w:rPr>
          <w:sz w:val="28"/>
          <w:szCs w:val="28"/>
        </w:rPr>
        <w:t>,</w:t>
      </w:r>
      <w:r w:rsidR="006C2F47" w:rsidRPr="00DA5B44">
        <w:rPr>
          <w:sz w:val="28"/>
          <w:szCs w:val="28"/>
        </w:rPr>
        <w:tab/>
        <w:t>из них по годам:</w:t>
      </w:r>
      <w:r w:rsidR="006C2F47" w:rsidRPr="00DA5B44">
        <w:rPr>
          <w:sz w:val="28"/>
          <w:szCs w:val="28"/>
        </w:rPr>
        <w:tab/>
      </w:r>
    </w:p>
    <w:p w:rsidR="006C2F47" w:rsidRPr="00DA5B44" w:rsidRDefault="00C803C6" w:rsidP="00834C31">
      <w:pPr>
        <w:ind w:firstLine="709"/>
        <w:rPr>
          <w:sz w:val="28"/>
          <w:szCs w:val="28"/>
        </w:rPr>
      </w:pPr>
      <w:r w:rsidRPr="00DA5B44">
        <w:rPr>
          <w:sz w:val="28"/>
          <w:szCs w:val="28"/>
        </w:rPr>
        <w:t>2021</w:t>
      </w:r>
      <w:r w:rsidR="008B56D5" w:rsidRPr="00DA5B44">
        <w:rPr>
          <w:sz w:val="28"/>
          <w:szCs w:val="28"/>
        </w:rPr>
        <w:t xml:space="preserve"> – </w:t>
      </w:r>
      <w:r w:rsidRPr="00DA5B44">
        <w:rPr>
          <w:sz w:val="28"/>
          <w:szCs w:val="28"/>
        </w:rPr>
        <w:t xml:space="preserve"> </w:t>
      </w:r>
      <w:r w:rsidR="00600F01" w:rsidRPr="00DA5B44">
        <w:rPr>
          <w:sz w:val="28"/>
          <w:szCs w:val="28"/>
        </w:rPr>
        <w:t>32</w:t>
      </w:r>
      <w:r w:rsidRPr="00DA5B44">
        <w:rPr>
          <w:sz w:val="28"/>
          <w:szCs w:val="28"/>
        </w:rPr>
        <w:t> </w:t>
      </w:r>
      <w:r w:rsidR="00600F01" w:rsidRPr="00DA5B44">
        <w:rPr>
          <w:sz w:val="28"/>
          <w:szCs w:val="28"/>
        </w:rPr>
        <w:t>447</w:t>
      </w:r>
      <w:r w:rsidRPr="00DA5B44">
        <w:rPr>
          <w:sz w:val="28"/>
          <w:szCs w:val="28"/>
        </w:rPr>
        <w:t> </w:t>
      </w:r>
      <w:r w:rsidR="00600F01" w:rsidRPr="00DA5B44">
        <w:rPr>
          <w:sz w:val="28"/>
          <w:szCs w:val="28"/>
        </w:rPr>
        <w:t>499</w:t>
      </w:r>
      <w:r w:rsidRPr="00DA5B44">
        <w:rPr>
          <w:sz w:val="28"/>
          <w:szCs w:val="28"/>
        </w:rPr>
        <w:t>,</w:t>
      </w:r>
      <w:r w:rsidR="00600F01" w:rsidRPr="00DA5B44">
        <w:rPr>
          <w:sz w:val="28"/>
          <w:szCs w:val="28"/>
        </w:rPr>
        <w:t>67</w:t>
      </w:r>
      <w:r w:rsidRPr="00DA5B44">
        <w:rPr>
          <w:sz w:val="28"/>
          <w:szCs w:val="28"/>
        </w:rPr>
        <w:t xml:space="preserve"> руб.</w:t>
      </w:r>
      <w:r w:rsidR="006C2F47" w:rsidRPr="00DA5B44">
        <w:rPr>
          <w:sz w:val="28"/>
          <w:szCs w:val="28"/>
        </w:rPr>
        <w:t>;</w:t>
      </w:r>
      <w:r w:rsidR="006C2F47" w:rsidRPr="00DA5B44">
        <w:rPr>
          <w:sz w:val="28"/>
          <w:szCs w:val="28"/>
        </w:rPr>
        <w:tab/>
      </w:r>
      <w:r w:rsidR="006C2F47" w:rsidRPr="00DA5B44">
        <w:rPr>
          <w:sz w:val="28"/>
          <w:szCs w:val="28"/>
        </w:rPr>
        <w:tab/>
      </w:r>
    </w:p>
    <w:p w:rsidR="006C2F47" w:rsidRPr="00DA5B44" w:rsidRDefault="008B56D5" w:rsidP="00834C31">
      <w:pPr>
        <w:ind w:firstLine="709"/>
        <w:rPr>
          <w:sz w:val="28"/>
          <w:szCs w:val="28"/>
        </w:rPr>
      </w:pPr>
      <w:r w:rsidRPr="00DA5B44">
        <w:rPr>
          <w:sz w:val="28"/>
          <w:szCs w:val="28"/>
        </w:rPr>
        <w:t xml:space="preserve">2022 – </w:t>
      </w:r>
      <w:r w:rsidR="00C803C6" w:rsidRPr="00DA5B44">
        <w:rPr>
          <w:sz w:val="28"/>
          <w:szCs w:val="28"/>
        </w:rPr>
        <w:t xml:space="preserve"> </w:t>
      </w:r>
      <w:r w:rsidR="00D330DB">
        <w:rPr>
          <w:sz w:val="28"/>
          <w:szCs w:val="28"/>
        </w:rPr>
        <w:t>34 954 754,93</w:t>
      </w:r>
      <w:r w:rsidR="00C803C6" w:rsidRPr="00DA5B44">
        <w:rPr>
          <w:sz w:val="28"/>
          <w:szCs w:val="28"/>
        </w:rPr>
        <w:t xml:space="preserve"> руб.</w:t>
      </w:r>
      <w:r w:rsidR="006C2F47" w:rsidRPr="00DA5B44">
        <w:rPr>
          <w:sz w:val="28"/>
          <w:szCs w:val="28"/>
        </w:rPr>
        <w:t>;</w:t>
      </w:r>
    </w:p>
    <w:p w:rsidR="006C2F47" w:rsidRPr="00DA5B44" w:rsidRDefault="00C803C6" w:rsidP="00834C31">
      <w:pPr>
        <w:ind w:firstLine="709"/>
        <w:rPr>
          <w:sz w:val="28"/>
          <w:szCs w:val="28"/>
        </w:rPr>
      </w:pPr>
      <w:r w:rsidRPr="00DA5B44">
        <w:rPr>
          <w:sz w:val="28"/>
          <w:szCs w:val="28"/>
        </w:rPr>
        <w:t xml:space="preserve">2023 </w:t>
      </w:r>
      <w:r w:rsidR="00A87261" w:rsidRPr="00DA5B44">
        <w:rPr>
          <w:sz w:val="28"/>
          <w:szCs w:val="28"/>
        </w:rPr>
        <w:t>–</w:t>
      </w:r>
      <w:r w:rsidRPr="00DA5B44">
        <w:rPr>
          <w:sz w:val="28"/>
          <w:szCs w:val="28"/>
        </w:rPr>
        <w:t xml:space="preserve"> </w:t>
      </w:r>
      <w:r w:rsidR="008B56D5" w:rsidRPr="00DA5B44">
        <w:rPr>
          <w:sz w:val="28"/>
          <w:szCs w:val="28"/>
        </w:rPr>
        <w:t xml:space="preserve"> </w:t>
      </w:r>
      <w:r w:rsidR="00A87261" w:rsidRPr="00DA5B44">
        <w:rPr>
          <w:sz w:val="28"/>
          <w:szCs w:val="28"/>
        </w:rPr>
        <w:t>33 506 886,32</w:t>
      </w:r>
      <w:r w:rsidRPr="00DA5B44">
        <w:rPr>
          <w:sz w:val="28"/>
          <w:szCs w:val="28"/>
        </w:rPr>
        <w:t xml:space="preserve"> руб.</w:t>
      </w:r>
      <w:r w:rsidR="006C2F47" w:rsidRPr="00DA5B44">
        <w:rPr>
          <w:sz w:val="28"/>
          <w:szCs w:val="28"/>
        </w:rPr>
        <w:t>;</w:t>
      </w:r>
    </w:p>
    <w:p w:rsidR="00C803C6" w:rsidRPr="00DA5B44" w:rsidRDefault="00C803C6" w:rsidP="00834C31">
      <w:pPr>
        <w:ind w:firstLine="709"/>
        <w:rPr>
          <w:sz w:val="28"/>
          <w:szCs w:val="28"/>
        </w:rPr>
      </w:pPr>
      <w:r w:rsidRPr="00DA5B44">
        <w:rPr>
          <w:sz w:val="28"/>
          <w:szCs w:val="28"/>
        </w:rPr>
        <w:t>2024</w:t>
      </w:r>
      <w:r w:rsidR="008B56D5" w:rsidRPr="00DA5B44">
        <w:rPr>
          <w:sz w:val="28"/>
          <w:szCs w:val="28"/>
        </w:rPr>
        <w:t xml:space="preserve"> – </w:t>
      </w:r>
      <w:r w:rsidRPr="00DA5B44">
        <w:rPr>
          <w:sz w:val="28"/>
          <w:szCs w:val="28"/>
        </w:rPr>
        <w:t xml:space="preserve"> </w:t>
      </w:r>
      <w:r w:rsidR="0068605F">
        <w:rPr>
          <w:sz w:val="28"/>
          <w:szCs w:val="28"/>
        </w:rPr>
        <w:t>40 522 663,57</w:t>
      </w:r>
      <w:r w:rsidR="00600F01" w:rsidRPr="00DA5B44">
        <w:rPr>
          <w:sz w:val="28"/>
          <w:szCs w:val="28"/>
        </w:rPr>
        <w:t xml:space="preserve"> </w:t>
      </w:r>
      <w:r w:rsidR="0086172D" w:rsidRPr="00DA5B44">
        <w:rPr>
          <w:sz w:val="28"/>
          <w:szCs w:val="28"/>
        </w:rPr>
        <w:t>руб.</w:t>
      </w:r>
      <w:r w:rsidRPr="00DA5B44">
        <w:rPr>
          <w:sz w:val="28"/>
          <w:szCs w:val="28"/>
        </w:rPr>
        <w:t>;</w:t>
      </w:r>
    </w:p>
    <w:p w:rsidR="00C52EEC" w:rsidRPr="00DA5B44" w:rsidRDefault="00C52EEC" w:rsidP="00834C31">
      <w:pPr>
        <w:ind w:firstLine="709"/>
        <w:rPr>
          <w:sz w:val="28"/>
          <w:szCs w:val="28"/>
        </w:rPr>
      </w:pPr>
      <w:r w:rsidRPr="00DA5B44">
        <w:rPr>
          <w:sz w:val="28"/>
          <w:szCs w:val="28"/>
        </w:rPr>
        <w:t xml:space="preserve">2025 </w:t>
      </w:r>
      <w:r w:rsidR="00A87261" w:rsidRPr="00DA5B44">
        <w:rPr>
          <w:sz w:val="28"/>
          <w:szCs w:val="28"/>
        </w:rPr>
        <w:t>–</w:t>
      </w:r>
      <w:r w:rsidRPr="00DA5B44">
        <w:rPr>
          <w:sz w:val="28"/>
          <w:szCs w:val="28"/>
        </w:rPr>
        <w:t xml:space="preserve"> </w:t>
      </w:r>
      <w:r w:rsidR="008B56D5" w:rsidRPr="00DA5B44">
        <w:rPr>
          <w:sz w:val="28"/>
          <w:szCs w:val="28"/>
        </w:rPr>
        <w:t xml:space="preserve"> </w:t>
      </w:r>
      <w:r w:rsidR="00D330DB">
        <w:rPr>
          <w:sz w:val="28"/>
          <w:szCs w:val="28"/>
        </w:rPr>
        <w:t xml:space="preserve">35 214 370,82 </w:t>
      </w:r>
      <w:r w:rsidRPr="00DA5B44">
        <w:rPr>
          <w:sz w:val="28"/>
          <w:szCs w:val="28"/>
        </w:rPr>
        <w:t xml:space="preserve"> руб.</w:t>
      </w:r>
      <w:r w:rsidR="009743FA">
        <w:rPr>
          <w:sz w:val="28"/>
          <w:szCs w:val="28"/>
        </w:rPr>
        <w:t>;</w:t>
      </w:r>
    </w:p>
    <w:p w:rsidR="00A87261" w:rsidRDefault="00A87261" w:rsidP="00834C31">
      <w:pPr>
        <w:ind w:firstLine="709"/>
        <w:rPr>
          <w:sz w:val="28"/>
          <w:szCs w:val="28"/>
        </w:rPr>
      </w:pPr>
      <w:r w:rsidRPr="00DA5B44">
        <w:rPr>
          <w:sz w:val="28"/>
          <w:szCs w:val="28"/>
        </w:rPr>
        <w:t xml:space="preserve">2026 – </w:t>
      </w:r>
      <w:r w:rsidR="008B56D5" w:rsidRPr="00DA5B44">
        <w:rPr>
          <w:sz w:val="28"/>
          <w:szCs w:val="28"/>
        </w:rPr>
        <w:t xml:space="preserve"> </w:t>
      </w:r>
      <w:r w:rsidR="00D330DB">
        <w:rPr>
          <w:sz w:val="28"/>
          <w:szCs w:val="28"/>
        </w:rPr>
        <w:t xml:space="preserve"> 33 950 938,00</w:t>
      </w:r>
      <w:r w:rsidRPr="00DA5B44">
        <w:rPr>
          <w:sz w:val="28"/>
          <w:szCs w:val="28"/>
        </w:rPr>
        <w:t xml:space="preserve"> руб.</w:t>
      </w:r>
      <w:r w:rsidR="009940A2">
        <w:rPr>
          <w:sz w:val="28"/>
          <w:szCs w:val="28"/>
        </w:rPr>
        <w:t>;</w:t>
      </w:r>
    </w:p>
    <w:p w:rsidR="009940A2" w:rsidRPr="00DA5B44" w:rsidRDefault="009940A2" w:rsidP="00834C31">
      <w:pPr>
        <w:ind w:firstLine="709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2027 – </w:t>
      </w:r>
      <w:r w:rsidR="00D330DB">
        <w:rPr>
          <w:sz w:val="28"/>
          <w:szCs w:val="28"/>
        </w:rPr>
        <w:t>33 950 938,</w:t>
      </w:r>
      <w:r>
        <w:rPr>
          <w:sz w:val="28"/>
          <w:szCs w:val="28"/>
        </w:rPr>
        <w:t>00</w:t>
      </w:r>
      <w:r w:rsidR="00996927">
        <w:rPr>
          <w:sz w:val="28"/>
          <w:szCs w:val="28"/>
        </w:rPr>
        <w:t xml:space="preserve"> руб.</w:t>
      </w:r>
    </w:p>
    <w:p w:rsidR="006C2F47" w:rsidRPr="00DA5B44" w:rsidRDefault="001A0C3E" w:rsidP="00834C31">
      <w:pPr>
        <w:ind w:firstLine="709"/>
        <w:rPr>
          <w:sz w:val="28"/>
          <w:szCs w:val="28"/>
        </w:rPr>
      </w:pPr>
      <w:r w:rsidRPr="00DA5B44">
        <w:rPr>
          <w:sz w:val="28"/>
          <w:szCs w:val="28"/>
        </w:rPr>
        <w:t xml:space="preserve">- </w:t>
      </w:r>
      <w:r w:rsidR="00C803C6" w:rsidRPr="00DA5B44">
        <w:rPr>
          <w:sz w:val="28"/>
          <w:szCs w:val="28"/>
        </w:rPr>
        <w:t>з</w:t>
      </w:r>
      <w:r w:rsidR="006C2F47" w:rsidRPr="00DA5B44">
        <w:rPr>
          <w:sz w:val="28"/>
          <w:szCs w:val="28"/>
        </w:rPr>
        <w:t>а счет средств</w:t>
      </w:r>
      <w:r w:rsidR="00A0652C" w:rsidRPr="00DA5B44">
        <w:rPr>
          <w:sz w:val="28"/>
          <w:szCs w:val="28"/>
        </w:rPr>
        <w:t xml:space="preserve"> бюджета Астраханской области </w:t>
      </w:r>
      <w:r w:rsidR="00D330DB">
        <w:rPr>
          <w:sz w:val="28"/>
          <w:szCs w:val="28"/>
        </w:rPr>
        <w:t>43 507 350,00</w:t>
      </w:r>
      <w:r w:rsidR="006C2F47" w:rsidRPr="00DA5B44">
        <w:rPr>
          <w:sz w:val="28"/>
          <w:szCs w:val="28"/>
        </w:rPr>
        <w:t xml:space="preserve"> руб., из них по годам:</w:t>
      </w:r>
    </w:p>
    <w:p w:rsidR="006C2F47" w:rsidRPr="00DA5B44" w:rsidRDefault="00426AE5" w:rsidP="006C2F47">
      <w:pPr>
        <w:ind w:firstLine="709"/>
        <w:rPr>
          <w:sz w:val="28"/>
          <w:szCs w:val="28"/>
        </w:rPr>
      </w:pPr>
      <w:r w:rsidRPr="00DA5B44">
        <w:rPr>
          <w:sz w:val="28"/>
          <w:szCs w:val="28"/>
        </w:rPr>
        <w:t xml:space="preserve">2021 </w:t>
      </w:r>
      <w:r w:rsidR="00D330DB">
        <w:rPr>
          <w:sz w:val="28"/>
          <w:szCs w:val="28"/>
        </w:rPr>
        <w:t xml:space="preserve">– </w:t>
      </w:r>
      <w:r w:rsidRPr="00DA5B44">
        <w:rPr>
          <w:sz w:val="28"/>
          <w:szCs w:val="28"/>
        </w:rPr>
        <w:t xml:space="preserve"> </w:t>
      </w:r>
      <w:r w:rsidR="00600F01" w:rsidRPr="00DA5B44">
        <w:rPr>
          <w:sz w:val="28"/>
          <w:szCs w:val="28"/>
        </w:rPr>
        <w:t>4</w:t>
      </w:r>
      <w:r w:rsidR="008B56D5" w:rsidRPr="00DA5B44">
        <w:rPr>
          <w:sz w:val="28"/>
          <w:szCs w:val="28"/>
        </w:rPr>
        <w:t> </w:t>
      </w:r>
      <w:r w:rsidR="00600F01" w:rsidRPr="00DA5B44">
        <w:rPr>
          <w:sz w:val="28"/>
          <w:szCs w:val="28"/>
        </w:rPr>
        <w:t>048</w:t>
      </w:r>
      <w:r w:rsidR="008B56D5" w:rsidRPr="00DA5B44">
        <w:rPr>
          <w:sz w:val="28"/>
          <w:szCs w:val="28"/>
        </w:rPr>
        <w:t xml:space="preserve"> </w:t>
      </w:r>
      <w:r w:rsidRPr="00DA5B44">
        <w:rPr>
          <w:sz w:val="28"/>
          <w:szCs w:val="28"/>
        </w:rPr>
        <w:t>7</w:t>
      </w:r>
      <w:r w:rsidR="00600F01" w:rsidRPr="00DA5B44">
        <w:rPr>
          <w:sz w:val="28"/>
          <w:szCs w:val="28"/>
        </w:rPr>
        <w:t>50</w:t>
      </w:r>
      <w:r w:rsidRPr="00DA5B44">
        <w:rPr>
          <w:sz w:val="28"/>
          <w:szCs w:val="28"/>
        </w:rPr>
        <w:t>,</w:t>
      </w:r>
      <w:r w:rsidR="00600F01" w:rsidRPr="00DA5B44">
        <w:rPr>
          <w:sz w:val="28"/>
          <w:szCs w:val="28"/>
        </w:rPr>
        <w:t>00</w:t>
      </w:r>
      <w:r w:rsidRPr="00DA5B44">
        <w:rPr>
          <w:sz w:val="28"/>
          <w:szCs w:val="28"/>
        </w:rPr>
        <w:t xml:space="preserve"> руб.</w:t>
      </w:r>
      <w:r w:rsidR="006C2F47" w:rsidRPr="00DA5B44">
        <w:rPr>
          <w:sz w:val="28"/>
          <w:szCs w:val="28"/>
        </w:rPr>
        <w:t>;</w:t>
      </w:r>
      <w:r w:rsidR="006C2F47" w:rsidRPr="00DA5B44">
        <w:rPr>
          <w:sz w:val="28"/>
          <w:szCs w:val="28"/>
        </w:rPr>
        <w:tab/>
      </w:r>
      <w:r w:rsidR="006C2F47" w:rsidRPr="00DA5B44">
        <w:rPr>
          <w:sz w:val="28"/>
          <w:szCs w:val="28"/>
        </w:rPr>
        <w:tab/>
      </w:r>
      <w:r w:rsidR="006C2F47" w:rsidRPr="00DA5B44">
        <w:rPr>
          <w:sz w:val="28"/>
          <w:szCs w:val="28"/>
        </w:rPr>
        <w:tab/>
      </w:r>
    </w:p>
    <w:p w:rsidR="006C2F47" w:rsidRPr="00DA5B44" w:rsidRDefault="00426AE5" w:rsidP="006C2F47">
      <w:pPr>
        <w:ind w:firstLine="709"/>
        <w:rPr>
          <w:sz w:val="28"/>
          <w:szCs w:val="28"/>
        </w:rPr>
      </w:pPr>
      <w:r w:rsidRPr="00DA5B44">
        <w:rPr>
          <w:sz w:val="28"/>
          <w:szCs w:val="28"/>
        </w:rPr>
        <w:t xml:space="preserve">2022 </w:t>
      </w:r>
      <w:r w:rsidR="008B56D5" w:rsidRPr="00DA5B44">
        <w:rPr>
          <w:sz w:val="28"/>
          <w:szCs w:val="28"/>
        </w:rPr>
        <w:t>–</w:t>
      </w:r>
      <w:r w:rsidRPr="00DA5B44">
        <w:rPr>
          <w:sz w:val="28"/>
          <w:szCs w:val="28"/>
        </w:rPr>
        <w:t xml:space="preserve"> </w:t>
      </w:r>
      <w:r w:rsidR="009940A2">
        <w:rPr>
          <w:sz w:val="28"/>
          <w:szCs w:val="28"/>
        </w:rPr>
        <w:t>5 482 200</w:t>
      </w:r>
      <w:r w:rsidRPr="00DA5B44">
        <w:rPr>
          <w:sz w:val="28"/>
          <w:szCs w:val="28"/>
        </w:rPr>
        <w:t>,</w:t>
      </w:r>
      <w:r w:rsidR="00600F01" w:rsidRPr="00DA5B44">
        <w:rPr>
          <w:sz w:val="28"/>
          <w:szCs w:val="28"/>
        </w:rPr>
        <w:t>00</w:t>
      </w:r>
      <w:r w:rsidRPr="00DA5B44">
        <w:rPr>
          <w:sz w:val="28"/>
          <w:szCs w:val="28"/>
        </w:rPr>
        <w:t xml:space="preserve"> руб.</w:t>
      </w:r>
      <w:r w:rsidR="006C2F47" w:rsidRPr="00DA5B44">
        <w:rPr>
          <w:sz w:val="28"/>
          <w:szCs w:val="28"/>
        </w:rPr>
        <w:t>;</w:t>
      </w:r>
    </w:p>
    <w:p w:rsidR="006C2F47" w:rsidRPr="00DA5B44" w:rsidRDefault="00600F01" w:rsidP="006C2F47">
      <w:pPr>
        <w:ind w:firstLine="709"/>
        <w:rPr>
          <w:sz w:val="28"/>
          <w:szCs w:val="28"/>
        </w:rPr>
      </w:pPr>
      <w:r w:rsidRPr="00DA5B44">
        <w:rPr>
          <w:sz w:val="28"/>
          <w:szCs w:val="28"/>
        </w:rPr>
        <w:t xml:space="preserve">2023 </w:t>
      </w:r>
      <w:r w:rsidR="009940A2">
        <w:rPr>
          <w:sz w:val="28"/>
          <w:szCs w:val="28"/>
        </w:rPr>
        <w:t xml:space="preserve">– </w:t>
      </w:r>
      <w:r w:rsidR="00C52EEC" w:rsidRPr="00DA5B44">
        <w:rPr>
          <w:sz w:val="28"/>
          <w:szCs w:val="28"/>
        </w:rPr>
        <w:t>6</w:t>
      </w:r>
      <w:r w:rsidR="008B56D5" w:rsidRPr="00DA5B44">
        <w:rPr>
          <w:sz w:val="28"/>
          <w:szCs w:val="28"/>
        </w:rPr>
        <w:t xml:space="preserve"> 444 </w:t>
      </w:r>
      <w:r w:rsidR="00426AE5" w:rsidRPr="00DA5B44">
        <w:rPr>
          <w:sz w:val="28"/>
          <w:szCs w:val="28"/>
        </w:rPr>
        <w:t> </w:t>
      </w:r>
      <w:r w:rsidR="008B56D5" w:rsidRPr="00DA5B44">
        <w:rPr>
          <w:sz w:val="28"/>
          <w:szCs w:val="28"/>
        </w:rPr>
        <w:t>200</w:t>
      </w:r>
      <w:r w:rsidR="00426AE5" w:rsidRPr="00DA5B44">
        <w:rPr>
          <w:sz w:val="28"/>
          <w:szCs w:val="28"/>
        </w:rPr>
        <w:t>,</w:t>
      </w:r>
      <w:r w:rsidRPr="00DA5B44">
        <w:rPr>
          <w:sz w:val="28"/>
          <w:szCs w:val="28"/>
        </w:rPr>
        <w:t>00</w:t>
      </w:r>
      <w:r w:rsidR="00426AE5" w:rsidRPr="00DA5B44">
        <w:rPr>
          <w:sz w:val="28"/>
          <w:szCs w:val="28"/>
        </w:rPr>
        <w:t xml:space="preserve"> руб.</w:t>
      </w:r>
      <w:r w:rsidR="006C2F47" w:rsidRPr="00DA5B44">
        <w:rPr>
          <w:sz w:val="28"/>
          <w:szCs w:val="28"/>
        </w:rPr>
        <w:t>;</w:t>
      </w:r>
    </w:p>
    <w:p w:rsidR="00426AE5" w:rsidRPr="00DA5B44" w:rsidRDefault="00426AE5" w:rsidP="006C2F47">
      <w:pPr>
        <w:ind w:firstLine="709"/>
        <w:rPr>
          <w:sz w:val="28"/>
          <w:szCs w:val="28"/>
        </w:rPr>
      </w:pPr>
      <w:r w:rsidRPr="00DA5B44">
        <w:rPr>
          <w:sz w:val="28"/>
          <w:szCs w:val="28"/>
        </w:rPr>
        <w:t xml:space="preserve">2024 </w:t>
      </w:r>
      <w:r w:rsidR="008B56D5" w:rsidRPr="00DA5B44">
        <w:rPr>
          <w:sz w:val="28"/>
          <w:szCs w:val="28"/>
        </w:rPr>
        <w:t>–</w:t>
      </w:r>
      <w:r w:rsidR="009940A2">
        <w:rPr>
          <w:sz w:val="28"/>
          <w:szCs w:val="28"/>
        </w:rPr>
        <w:t xml:space="preserve"> </w:t>
      </w:r>
      <w:r w:rsidR="0068605F">
        <w:rPr>
          <w:sz w:val="28"/>
          <w:szCs w:val="28"/>
        </w:rPr>
        <w:t>6 922 500</w:t>
      </w:r>
      <w:r w:rsidR="00600F01" w:rsidRPr="00DA5B44">
        <w:rPr>
          <w:sz w:val="28"/>
          <w:szCs w:val="28"/>
        </w:rPr>
        <w:t>,00 руб.</w:t>
      </w:r>
      <w:r w:rsidR="00C52EEC" w:rsidRPr="00DA5B44">
        <w:rPr>
          <w:sz w:val="28"/>
          <w:szCs w:val="28"/>
        </w:rPr>
        <w:t>;</w:t>
      </w:r>
    </w:p>
    <w:p w:rsidR="00C52EEC" w:rsidRPr="00DA5B44" w:rsidRDefault="00C52EEC" w:rsidP="006C2F47">
      <w:pPr>
        <w:ind w:firstLine="709"/>
        <w:rPr>
          <w:sz w:val="28"/>
          <w:szCs w:val="28"/>
        </w:rPr>
      </w:pPr>
      <w:r w:rsidRPr="00DA5B44">
        <w:rPr>
          <w:sz w:val="28"/>
          <w:szCs w:val="28"/>
        </w:rPr>
        <w:t xml:space="preserve">2025 – </w:t>
      </w:r>
      <w:r w:rsidR="00D330DB">
        <w:rPr>
          <w:sz w:val="28"/>
          <w:szCs w:val="28"/>
        </w:rPr>
        <w:t>6 844 200,00</w:t>
      </w:r>
      <w:r w:rsidRPr="00DA5B44">
        <w:rPr>
          <w:sz w:val="28"/>
          <w:szCs w:val="28"/>
        </w:rPr>
        <w:t xml:space="preserve"> руб.</w:t>
      </w:r>
      <w:r w:rsidR="008B56D5" w:rsidRPr="00DA5B44">
        <w:rPr>
          <w:sz w:val="28"/>
          <w:szCs w:val="28"/>
        </w:rPr>
        <w:t>;</w:t>
      </w:r>
    </w:p>
    <w:p w:rsidR="008B56D5" w:rsidRDefault="008B56D5" w:rsidP="006C2F47">
      <w:pPr>
        <w:ind w:firstLine="709"/>
        <w:rPr>
          <w:sz w:val="28"/>
          <w:szCs w:val="28"/>
        </w:rPr>
      </w:pPr>
      <w:r w:rsidRPr="00DA5B44">
        <w:rPr>
          <w:sz w:val="28"/>
          <w:szCs w:val="28"/>
        </w:rPr>
        <w:t xml:space="preserve">2026 – </w:t>
      </w:r>
      <w:r w:rsidR="00D330DB">
        <w:rPr>
          <w:sz w:val="28"/>
          <w:szCs w:val="28"/>
        </w:rPr>
        <w:t>6 876 200</w:t>
      </w:r>
      <w:r w:rsidR="009940A2" w:rsidRPr="00DA5B44">
        <w:rPr>
          <w:sz w:val="28"/>
          <w:szCs w:val="28"/>
        </w:rPr>
        <w:t>,00 руб.;</w:t>
      </w:r>
    </w:p>
    <w:p w:rsidR="009940A2" w:rsidRPr="00DA5B44" w:rsidRDefault="009940A2" w:rsidP="006C2F47">
      <w:pPr>
        <w:ind w:firstLine="709"/>
        <w:rPr>
          <w:sz w:val="28"/>
          <w:szCs w:val="28"/>
        </w:rPr>
      </w:pPr>
      <w:r>
        <w:rPr>
          <w:sz w:val="28"/>
          <w:szCs w:val="28"/>
        </w:rPr>
        <w:t>2027</w:t>
      </w:r>
      <w:r w:rsidR="00D330DB">
        <w:rPr>
          <w:sz w:val="28"/>
          <w:szCs w:val="28"/>
        </w:rPr>
        <w:t xml:space="preserve"> – 6 889 300</w:t>
      </w:r>
      <w:r w:rsidRPr="00DA5B44">
        <w:rPr>
          <w:sz w:val="28"/>
          <w:szCs w:val="28"/>
        </w:rPr>
        <w:t>,00 руб.</w:t>
      </w:r>
    </w:p>
    <w:p w:rsidR="00D14503" w:rsidRPr="00DA5B44" w:rsidRDefault="00D14503" w:rsidP="009E1389">
      <w:pPr>
        <w:jc w:val="both"/>
        <w:rPr>
          <w:sz w:val="28"/>
          <w:szCs w:val="28"/>
        </w:rPr>
      </w:pPr>
    </w:p>
    <w:p w:rsidR="00D14503" w:rsidRPr="00DA5B44" w:rsidRDefault="00D14503" w:rsidP="002775CD">
      <w:pPr>
        <w:rPr>
          <w:sz w:val="28"/>
          <w:szCs w:val="28"/>
        </w:rPr>
      </w:pPr>
    </w:p>
    <w:p w:rsidR="00C5133D" w:rsidRPr="00DA5B44" w:rsidRDefault="005645D5" w:rsidP="00C5133D">
      <w:pPr>
        <w:ind w:right="-24"/>
        <w:jc w:val="both"/>
        <w:rPr>
          <w:sz w:val="28"/>
          <w:szCs w:val="28"/>
        </w:rPr>
      </w:pPr>
      <w:r w:rsidRPr="00DA5B44">
        <w:rPr>
          <w:sz w:val="28"/>
          <w:szCs w:val="28"/>
        </w:rPr>
        <w:t>Н</w:t>
      </w:r>
      <w:r w:rsidR="001470BB" w:rsidRPr="00DA5B44">
        <w:rPr>
          <w:sz w:val="28"/>
          <w:szCs w:val="28"/>
        </w:rPr>
        <w:t>ачальник управления</w:t>
      </w:r>
    </w:p>
    <w:p w:rsidR="00C5133D" w:rsidRPr="00DA5B44" w:rsidRDefault="00C5133D" w:rsidP="00C5133D">
      <w:pPr>
        <w:ind w:right="-24"/>
        <w:jc w:val="both"/>
        <w:rPr>
          <w:rFonts w:eastAsia="Arial"/>
          <w:sz w:val="28"/>
          <w:szCs w:val="28"/>
        </w:rPr>
      </w:pPr>
      <w:r w:rsidRPr="00DA5B44">
        <w:rPr>
          <w:rFonts w:eastAsia="Arial"/>
          <w:sz w:val="28"/>
          <w:szCs w:val="28"/>
        </w:rPr>
        <w:t>по коммунальному хозяйству</w:t>
      </w:r>
    </w:p>
    <w:p w:rsidR="00C5133D" w:rsidRPr="00DA5B44" w:rsidRDefault="00C5133D" w:rsidP="00C5133D">
      <w:pPr>
        <w:ind w:right="-24"/>
        <w:jc w:val="both"/>
        <w:rPr>
          <w:rFonts w:eastAsia="Arial"/>
          <w:sz w:val="28"/>
          <w:szCs w:val="28"/>
        </w:rPr>
      </w:pPr>
      <w:r w:rsidRPr="00DA5B44">
        <w:rPr>
          <w:rFonts w:eastAsia="Arial"/>
          <w:sz w:val="28"/>
          <w:szCs w:val="28"/>
        </w:rPr>
        <w:t>и благоустройству администрации</w:t>
      </w:r>
    </w:p>
    <w:p w:rsidR="00C5133D" w:rsidRPr="00DA5B44" w:rsidRDefault="00C5133D" w:rsidP="00C5133D">
      <w:pPr>
        <w:ind w:right="-24"/>
        <w:jc w:val="both"/>
        <w:rPr>
          <w:rFonts w:eastAsia="Arial"/>
          <w:sz w:val="28"/>
          <w:szCs w:val="28"/>
        </w:rPr>
      </w:pPr>
      <w:r w:rsidRPr="00DA5B44">
        <w:rPr>
          <w:rFonts w:eastAsia="Arial"/>
          <w:sz w:val="28"/>
          <w:szCs w:val="28"/>
        </w:rPr>
        <w:t>муниципального образования</w:t>
      </w:r>
    </w:p>
    <w:p w:rsidR="00D14503" w:rsidRPr="00DA5B44" w:rsidRDefault="00C5133D" w:rsidP="00C5133D">
      <w:pPr>
        <w:jc w:val="both"/>
        <w:rPr>
          <w:rFonts w:eastAsia="Arial"/>
          <w:sz w:val="28"/>
          <w:szCs w:val="28"/>
        </w:rPr>
      </w:pPr>
      <w:bookmarkStart w:id="0" w:name="_GoBack"/>
      <w:bookmarkEnd w:id="0"/>
      <w:r w:rsidRPr="00DA5B44">
        <w:rPr>
          <w:rFonts w:eastAsia="Arial"/>
          <w:sz w:val="28"/>
          <w:szCs w:val="28"/>
        </w:rPr>
        <w:t>«Город</w:t>
      </w:r>
      <w:r w:rsidR="00762529" w:rsidRPr="00DA5B44">
        <w:rPr>
          <w:rFonts w:eastAsia="Arial"/>
          <w:sz w:val="28"/>
          <w:szCs w:val="28"/>
        </w:rPr>
        <w:t>ской округ город</w:t>
      </w:r>
      <w:r w:rsidRPr="00DA5B44">
        <w:rPr>
          <w:rFonts w:eastAsia="Arial"/>
          <w:sz w:val="28"/>
          <w:szCs w:val="28"/>
        </w:rPr>
        <w:t xml:space="preserve"> Астрахань» </w:t>
      </w:r>
      <w:r w:rsidR="001470BB" w:rsidRPr="00DA5B44">
        <w:rPr>
          <w:sz w:val="28"/>
          <w:szCs w:val="28"/>
        </w:rPr>
        <w:t xml:space="preserve">    </w:t>
      </w:r>
      <w:r w:rsidR="00130AC0" w:rsidRPr="00DA5B44">
        <w:rPr>
          <w:sz w:val="28"/>
          <w:szCs w:val="28"/>
        </w:rPr>
        <w:t xml:space="preserve">                                </w:t>
      </w:r>
      <w:r w:rsidR="001470BB" w:rsidRPr="00DA5B44">
        <w:rPr>
          <w:sz w:val="28"/>
          <w:szCs w:val="28"/>
        </w:rPr>
        <w:t xml:space="preserve">         </w:t>
      </w:r>
      <w:r w:rsidR="005645D5" w:rsidRPr="00DA5B44">
        <w:rPr>
          <w:sz w:val="28"/>
          <w:szCs w:val="28"/>
        </w:rPr>
        <w:t>Т.Р. Калинкин</w:t>
      </w:r>
      <w:r w:rsidR="00D14503" w:rsidRPr="00DA5B44">
        <w:rPr>
          <w:sz w:val="28"/>
          <w:szCs w:val="28"/>
        </w:rPr>
        <w:t xml:space="preserve"> </w:t>
      </w:r>
    </w:p>
    <w:sectPr w:rsidR="00D14503" w:rsidRPr="00DA5B44" w:rsidSect="00C5133D">
      <w:pgSz w:w="11906" w:h="16838"/>
      <w:pgMar w:top="1134" w:right="567" w:bottom="284" w:left="1985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BF4ADBA"/>
    <w:lvl w:ilvl="0">
      <w:numFmt w:val="bullet"/>
      <w:lvlText w:val="*"/>
      <w:lvlJc w:val="left"/>
    </w:lvl>
  </w:abstractNum>
  <w:abstractNum w:abstractNumId="1">
    <w:nsid w:val="24643B2F"/>
    <w:multiLevelType w:val="hybridMultilevel"/>
    <w:tmpl w:val="1248A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9C5D56"/>
    <w:multiLevelType w:val="hybridMultilevel"/>
    <w:tmpl w:val="DCEE57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9564A4"/>
    <w:multiLevelType w:val="hybridMultilevel"/>
    <w:tmpl w:val="8B9C5B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1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837802"/>
    <w:rsid w:val="00000B2A"/>
    <w:rsid w:val="000032E9"/>
    <w:rsid w:val="000041EE"/>
    <w:rsid w:val="0000510C"/>
    <w:rsid w:val="000051FD"/>
    <w:rsid w:val="000052E8"/>
    <w:rsid w:val="0000567A"/>
    <w:rsid w:val="00011764"/>
    <w:rsid w:val="0002660A"/>
    <w:rsid w:val="00027953"/>
    <w:rsid w:val="00040328"/>
    <w:rsid w:val="0004042E"/>
    <w:rsid w:val="000419F7"/>
    <w:rsid w:val="00042ECE"/>
    <w:rsid w:val="00044495"/>
    <w:rsid w:val="00046D17"/>
    <w:rsid w:val="0005205F"/>
    <w:rsid w:val="00053F98"/>
    <w:rsid w:val="00056A08"/>
    <w:rsid w:val="000634B2"/>
    <w:rsid w:val="00064A9C"/>
    <w:rsid w:val="00066614"/>
    <w:rsid w:val="00066B9C"/>
    <w:rsid w:val="00067293"/>
    <w:rsid w:val="00067A97"/>
    <w:rsid w:val="00067CA4"/>
    <w:rsid w:val="00070935"/>
    <w:rsid w:val="000718DC"/>
    <w:rsid w:val="00080479"/>
    <w:rsid w:val="0008092D"/>
    <w:rsid w:val="000955B8"/>
    <w:rsid w:val="000A2AEB"/>
    <w:rsid w:val="000B4018"/>
    <w:rsid w:val="000B5AF6"/>
    <w:rsid w:val="000C0EA7"/>
    <w:rsid w:val="000C1CCF"/>
    <w:rsid w:val="000D2060"/>
    <w:rsid w:val="000D48F9"/>
    <w:rsid w:val="000D79D5"/>
    <w:rsid w:val="000E013A"/>
    <w:rsid w:val="000E1300"/>
    <w:rsid w:val="000E3A64"/>
    <w:rsid w:val="000F795E"/>
    <w:rsid w:val="00101318"/>
    <w:rsid w:val="00101519"/>
    <w:rsid w:val="00112D31"/>
    <w:rsid w:val="00122554"/>
    <w:rsid w:val="001301CF"/>
    <w:rsid w:val="00130AC0"/>
    <w:rsid w:val="001330CB"/>
    <w:rsid w:val="00136C79"/>
    <w:rsid w:val="001470BB"/>
    <w:rsid w:val="00153097"/>
    <w:rsid w:val="00154394"/>
    <w:rsid w:val="00155DD9"/>
    <w:rsid w:val="001571EC"/>
    <w:rsid w:val="0016696E"/>
    <w:rsid w:val="001704CF"/>
    <w:rsid w:val="00171483"/>
    <w:rsid w:val="00173899"/>
    <w:rsid w:val="00174750"/>
    <w:rsid w:val="00175BD4"/>
    <w:rsid w:val="0018779C"/>
    <w:rsid w:val="00192B12"/>
    <w:rsid w:val="00193DAE"/>
    <w:rsid w:val="001A00DC"/>
    <w:rsid w:val="001A0641"/>
    <w:rsid w:val="001A0C3E"/>
    <w:rsid w:val="001C021E"/>
    <w:rsid w:val="001C0377"/>
    <w:rsid w:val="001C501A"/>
    <w:rsid w:val="001C73B5"/>
    <w:rsid w:val="001D3B9D"/>
    <w:rsid w:val="001D494F"/>
    <w:rsid w:val="001D5A27"/>
    <w:rsid w:val="001F07F8"/>
    <w:rsid w:val="001F38A2"/>
    <w:rsid w:val="001F6C23"/>
    <w:rsid w:val="00201146"/>
    <w:rsid w:val="002014A9"/>
    <w:rsid w:val="00201801"/>
    <w:rsid w:val="00213EBE"/>
    <w:rsid w:val="0021410A"/>
    <w:rsid w:val="00222BB0"/>
    <w:rsid w:val="00224761"/>
    <w:rsid w:val="002253E7"/>
    <w:rsid w:val="002259F3"/>
    <w:rsid w:val="00230DCA"/>
    <w:rsid w:val="002353B7"/>
    <w:rsid w:val="002371B0"/>
    <w:rsid w:val="00241B5E"/>
    <w:rsid w:val="00242F28"/>
    <w:rsid w:val="0024605F"/>
    <w:rsid w:val="002503E7"/>
    <w:rsid w:val="00254551"/>
    <w:rsid w:val="002657C6"/>
    <w:rsid w:val="0026615D"/>
    <w:rsid w:val="002727BB"/>
    <w:rsid w:val="002731A3"/>
    <w:rsid w:val="00276715"/>
    <w:rsid w:val="002775CD"/>
    <w:rsid w:val="00277D0B"/>
    <w:rsid w:val="0028199E"/>
    <w:rsid w:val="00284157"/>
    <w:rsid w:val="00287A19"/>
    <w:rsid w:val="002937D3"/>
    <w:rsid w:val="002A18F1"/>
    <w:rsid w:val="002B0DD2"/>
    <w:rsid w:val="002C0427"/>
    <w:rsid w:val="002C5B0F"/>
    <w:rsid w:val="002C7E65"/>
    <w:rsid w:val="002D0492"/>
    <w:rsid w:val="002D3591"/>
    <w:rsid w:val="002E0396"/>
    <w:rsid w:val="002E09D4"/>
    <w:rsid w:val="002E0D8D"/>
    <w:rsid w:val="002E2D59"/>
    <w:rsid w:val="002E4BD3"/>
    <w:rsid w:val="002F64BE"/>
    <w:rsid w:val="00300D4E"/>
    <w:rsid w:val="00306726"/>
    <w:rsid w:val="00306A17"/>
    <w:rsid w:val="003075A2"/>
    <w:rsid w:val="00313D76"/>
    <w:rsid w:val="00315122"/>
    <w:rsid w:val="003165C9"/>
    <w:rsid w:val="00316E5D"/>
    <w:rsid w:val="0032361C"/>
    <w:rsid w:val="00326014"/>
    <w:rsid w:val="00326D01"/>
    <w:rsid w:val="00332AD2"/>
    <w:rsid w:val="00333563"/>
    <w:rsid w:val="00335250"/>
    <w:rsid w:val="003355E7"/>
    <w:rsid w:val="003419AC"/>
    <w:rsid w:val="00350ADD"/>
    <w:rsid w:val="0035569D"/>
    <w:rsid w:val="003633C7"/>
    <w:rsid w:val="0037294B"/>
    <w:rsid w:val="0037390B"/>
    <w:rsid w:val="003909C1"/>
    <w:rsid w:val="00392649"/>
    <w:rsid w:val="003A01E3"/>
    <w:rsid w:val="003A57EF"/>
    <w:rsid w:val="003B3944"/>
    <w:rsid w:val="003B5C90"/>
    <w:rsid w:val="003B68E3"/>
    <w:rsid w:val="003C2737"/>
    <w:rsid w:val="003C36A5"/>
    <w:rsid w:val="003D0880"/>
    <w:rsid w:val="003D3A1F"/>
    <w:rsid w:val="003D58B8"/>
    <w:rsid w:val="003E15E6"/>
    <w:rsid w:val="003E18F3"/>
    <w:rsid w:val="003E7B7C"/>
    <w:rsid w:val="003E7E4B"/>
    <w:rsid w:val="003F63E5"/>
    <w:rsid w:val="003F6A4D"/>
    <w:rsid w:val="00404710"/>
    <w:rsid w:val="004062DA"/>
    <w:rsid w:val="00410B81"/>
    <w:rsid w:val="00411DB9"/>
    <w:rsid w:val="00412945"/>
    <w:rsid w:val="00413FB3"/>
    <w:rsid w:val="00416850"/>
    <w:rsid w:val="00416E60"/>
    <w:rsid w:val="00417278"/>
    <w:rsid w:val="0041756B"/>
    <w:rsid w:val="004205C9"/>
    <w:rsid w:val="00420A47"/>
    <w:rsid w:val="00426AE5"/>
    <w:rsid w:val="004318D1"/>
    <w:rsid w:val="004400EE"/>
    <w:rsid w:val="00441301"/>
    <w:rsid w:val="004518F4"/>
    <w:rsid w:val="004535D0"/>
    <w:rsid w:val="00454113"/>
    <w:rsid w:val="00465DFC"/>
    <w:rsid w:val="004870AD"/>
    <w:rsid w:val="00487E72"/>
    <w:rsid w:val="0049039E"/>
    <w:rsid w:val="00494717"/>
    <w:rsid w:val="004A448C"/>
    <w:rsid w:val="004A50E8"/>
    <w:rsid w:val="004A5CA3"/>
    <w:rsid w:val="004A6CB9"/>
    <w:rsid w:val="004B1387"/>
    <w:rsid w:val="004B30C2"/>
    <w:rsid w:val="004B4158"/>
    <w:rsid w:val="004C23D0"/>
    <w:rsid w:val="004C2A21"/>
    <w:rsid w:val="004C444F"/>
    <w:rsid w:val="004D24FB"/>
    <w:rsid w:val="004F00A6"/>
    <w:rsid w:val="005023B2"/>
    <w:rsid w:val="00504372"/>
    <w:rsid w:val="00510DBA"/>
    <w:rsid w:val="00513198"/>
    <w:rsid w:val="005136BF"/>
    <w:rsid w:val="00516E8D"/>
    <w:rsid w:val="00526077"/>
    <w:rsid w:val="005268A9"/>
    <w:rsid w:val="00532693"/>
    <w:rsid w:val="00535B95"/>
    <w:rsid w:val="00536E8A"/>
    <w:rsid w:val="005460CB"/>
    <w:rsid w:val="00556B9A"/>
    <w:rsid w:val="00557EF2"/>
    <w:rsid w:val="00561FBB"/>
    <w:rsid w:val="005645D5"/>
    <w:rsid w:val="005646E6"/>
    <w:rsid w:val="005657A7"/>
    <w:rsid w:val="00565F00"/>
    <w:rsid w:val="0056687A"/>
    <w:rsid w:val="0056759E"/>
    <w:rsid w:val="00570F90"/>
    <w:rsid w:val="00572D2A"/>
    <w:rsid w:val="00574B79"/>
    <w:rsid w:val="00583FBC"/>
    <w:rsid w:val="00591455"/>
    <w:rsid w:val="00592E45"/>
    <w:rsid w:val="005A42B0"/>
    <w:rsid w:val="005A465D"/>
    <w:rsid w:val="005A66AB"/>
    <w:rsid w:val="005B29AC"/>
    <w:rsid w:val="005B4497"/>
    <w:rsid w:val="005B64D6"/>
    <w:rsid w:val="005B78DE"/>
    <w:rsid w:val="005C212F"/>
    <w:rsid w:val="005C29A4"/>
    <w:rsid w:val="005C327F"/>
    <w:rsid w:val="005C6BEA"/>
    <w:rsid w:val="005C7275"/>
    <w:rsid w:val="005C766B"/>
    <w:rsid w:val="005D0D84"/>
    <w:rsid w:val="005E2E4F"/>
    <w:rsid w:val="005E78FF"/>
    <w:rsid w:val="005F6B54"/>
    <w:rsid w:val="00600008"/>
    <w:rsid w:val="006005B3"/>
    <w:rsid w:val="00600F01"/>
    <w:rsid w:val="0060442F"/>
    <w:rsid w:val="006078A1"/>
    <w:rsid w:val="00610454"/>
    <w:rsid w:val="00610DEF"/>
    <w:rsid w:val="00614ED7"/>
    <w:rsid w:val="00615A12"/>
    <w:rsid w:val="00615A99"/>
    <w:rsid w:val="00620A86"/>
    <w:rsid w:val="006236CA"/>
    <w:rsid w:val="00627260"/>
    <w:rsid w:val="00632BDB"/>
    <w:rsid w:val="00637944"/>
    <w:rsid w:val="00642922"/>
    <w:rsid w:val="00644454"/>
    <w:rsid w:val="00650012"/>
    <w:rsid w:val="006553E2"/>
    <w:rsid w:val="006557B7"/>
    <w:rsid w:val="00657115"/>
    <w:rsid w:val="006609E4"/>
    <w:rsid w:val="00664EAA"/>
    <w:rsid w:val="0067019B"/>
    <w:rsid w:val="006734EC"/>
    <w:rsid w:val="00673AE5"/>
    <w:rsid w:val="00675B28"/>
    <w:rsid w:val="006770E4"/>
    <w:rsid w:val="0068605F"/>
    <w:rsid w:val="0068778F"/>
    <w:rsid w:val="006877BA"/>
    <w:rsid w:val="00695C48"/>
    <w:rsid w:val="00696EAF"/>
    <w:rsid w:val="00697D75"/>
    <w:rsid w:val="006A15EF"/>
    <w:rsid w:val="006A2E86"/>
    <w:rsid w:val="006A4C9A"/>
    <w:rsid w:val="006A6E8A"/>
    <w:rsid w:val="006B02DA"/>
    <w:rsid w:val="006B2860"/>
    <w:rsid w:val="006B61A8"/>
    <w:rsid w:val="006B7C6A"/>
    <w:rsid w:val="006C11A2"/>
    <w:rsid w:val="006C2F47"/>
    <w:rsid w:val="006C444B"/>
    <w:rsid w:val="006C4CD0"/>
    <w:rsid w:val="006C6A31"/>
    <w:rsid w:val="006E2F65"/>
    <w:rsid w:val="006F1390"/>
    <w:rsid w:val="006F2438"/>
    <w:rsid w:val="006F3426"/>
    <w:rsid w:val="006F6D6E"/>
    <w:rsid w:val="007047F0"/>
    <w:rsid w:val="00704AAF"/>
    <w:rsid w:val="007131D4"/>
    <w:rsid w:val="0071726E"/>
    <w:rsid w:val="00723838"/>
    <w:rsid w:val="00730520"/>
    <w:rsid w:val="00731D9D"/>
    <w:rsid w:val="0073495E"/>
    <w:rsid w:val="00734A02"/>
    <w:rsid w:val="00736241"/>
    <w:rsid w:val="00737718"/>
    <w:rsid w:val="00744572"/>
    <w:rsid w:val="00745F52"/>
    <w:rsid w:val="00746301"/>
    <w:rsid w:val="007513DB"/>
    <w:rsid w:val="0075232A"/>
    <w:rsid w:val="00762529"/>
    <w:rsid w:val="0076650E"/>
    <w:rsid w:val="007734C8"/>
    <w:rsid w:val="007742C5"/>
    <w:rsid w:val="007759DC"/>
    <w:rsid w:val="00776259"/>
    <w:rsid w:val="00791503"/>
    <w:rsid w:val="00793729"/>
    <w:rsid w:val="00794262"/>
    <w:rsid w:val="00796A29"/>
    <w:rsid w:val="007A1C5A"/>
    <w:rsid w:val="007A6583"/>
    <w:rsid w:val="007C2BD9"/>
    <w:rsid w:val="007C58B2"/>
    <w:rsid w:val="007D1406"/>
    <w:rsid w:val="007D77E6"/>
    <w:rsid w:val="007E0447"/>
    <w:rsid w:val="007E0722"/>
    <w:rsid w:val="007E0C6F"/>
    <w:rsid w:val="007E15E4"/>
    <w:rsid w:val="007F1012"/>
    <w:rsid w:val="007F2347"/>
    <w:rsid w:val="007F3D02"/>
    <w:rsid w:val="007F3E95"/>
    <w:rsid w:val="008009F7"/>
    <w:rsid w:val="0080473B"/>
    <w:rsid w:val="008048B6"/>
    <w:rsid w:val="00805014"/>
    <w:rsid w:val="00810F7F"/>
    <w:rsid w:val="0081356D"/>
    <w:rsid w:val="00814F7C"/>
    <w:rsid w:val="008176B1"/>
    <w:rsid w:val="00820D72"/>
    <w:rsid w:val="00822D48"/>
    <w:rsid w:val="00825718"/>
    <w:rsid w:val="0082655E"/>
    <w:rsid w:val="0082664C"/>
    <w:rsid w:val="00826DDF"/>
    <w:rsid w:val="008346FE"/>
    <w:rsid w:val="00834C31"/>
    <w:rsid w:val="00837802"/>
    <w:rsid w:val="00847C0F"/>
    <w:rsid w:val="00851183"/>
    <w:rsid w:val="00853AD2"/>
    <w:rsid w:val="0086172D"/>
    <w:rsid w:val="008619CD"/>
    <w:rsid w:val="008629A8"/>
    <w:rsid w:val="00864870"/>
    <w:rsid w:val="00865B87"/>
    <w:rsid w:val="00866798"/>
    <w:rsid w:val="00872E0E"/>
    <w:rsid w:val="008730E4"/>
    <w:rsid w:val="00873BC5"/>
    <w:rsid w:val="00875325"/>
    <w:rsid w:val="00875CA9"/>
    <w:rsid w:val="00875EF4"/>
    <w:rsid w:val="008772A0"/>
    <w:rsid w:val="00897246"/>
    <w:rsid w:val="008A231B"/>
    <w:rsid w:val="008A280B"/>
    <w:rsid w:val="008A61B2"/>
    <w:rsid w:val="008B56D5"/>
    <w:rsid w:val="008B72AB"/>
    <w:rsid w:val="008C0A60"/>
    <w:rsid w:val="008C43A7"/>
    <w:rsid w:val="008C6C4C"/>
    <w:rsid w:val="008C70B0"/>
    <w:rsid w:val="008C75B1"/>
    <w:rsid w:val="008C7A62"/>
    <w:rsid w:val="008D0898"/>
    <w:rsid w:val="008D0F57"/>
    <w:rsid w:val="008D40F5"/>
    <w:rsid w:val="008D4599"/>
    <w:rsid w:val="008D6121"/>
    <w:rsid w:val="008D6F8B"/>
    <w:rsid w:val="008E4D7C"/>
    <w:rsid w:val="008E587D"/>
    <w:rsid w:val="008F5A60"/>
    <w:rsid w:val="008F6D37"/>
    <w:rsid w:val="00902BEF"/>
    <w:rsid w:val="00911D50"/>
    <w:rsid w:val="00921AA5"/>
    <w:rsid w:val="009235D0"/>
    <w:rsid w:val="009319F2"/>
    <w:rsid w:val="00931DB3"/>
    <w:rsid w:val="009345E3"/>
    <w:rsid w:val="0094129D"/>
    <w:rsid w:val="00941F24"/>
    <w:rsid w:val="00950BAE"/>
    <w:rsid w:val="009521B1"/>
    <w:rsid w:val="0095321E"/>
    <w:rsid w:val="00953C8A"/>
    <w:rsid w:val="00954527"/>
    <w:rsid w:val="00961023"/>
    <w:rsid w:val="00965EED"/>
    <w:rsid w:val="00970049"/>
    <w:rsid w:val="00971CF8"/>
    <w:rsid w:val="009743FA"/>
    <w:rsid w:val="00974FD9"/>
    <w:rsid w:val="00985290"/>
    <w:rsid w:val="009925DC"/>
    <w:rsid w:val="009940A2"/>
    <w:rsid w:val="00996927"/>
    <w:rsid w:val="00996BF4"/>
    <w:rsid w:val="009974B9"/>
    <w:rsid w:val="009A0700"/>
    <w:rsid w:val="009B0471"/>
    <w:rsid w:val="009B21E6"/>
    <w:rsid w:val="009B4030"/>
    <w:rsid w:val="009B623A"/>
    <w:rsid w:val="009B724A"/>
    <w:rsid w:val="009B7A65"/>
    <w:rsid w:val="009B7B09"/>
    <w:rsid w:val="009C0A41"/>
    <w:rsid w:val="009C7F2A"/>
    <w:rsid w:val="009D239E"/>
    <w:rsid w:val="009D314B"/>
    <w:rsid w:val="009E0142"/>
    <w:rsid w:val="009E1389"/>
    <w:rsid w:val="009E2B2F"/>
    <w:rsid w:val="009E3071"/>
    <w:rsid w:val="00A0652C"/>
    <w:rsid w:val="00A06CEF"/>
    <w:rsid w:val="00A07533"/>
    <w:rsid w:val="00A10B2B"/>
    <w:rsid w:val="00A125B0"/>
    <w:rsid w:val="00A14DA2"/>
    <w:rsid w:val="00A20DD9"/>
    <w:rsid w:val="00A23129"/>
    <w:rsid w:val="00A257A4"/>
    <w:rsid w:val="00A27A04"/>
    <w:rsid w:val="00A45232"/>
    <w:rsid w:val="00A5543C"/>
    <w:rsid w:val="00A63266"/>
    <w:rsid w:val="00A644A6"/>
    <w:rsid w:val="00A647EF"/>
    <w:rsid w:val="00A65358"/>
    <w:rsid w:val="00A67946"/>
    <w:rsid w:val="00A71264"/>
    <w:rsid w:val="00A71F13"/>
    <w:rsid w:val="00A72C84"/>
    <w:rsid w:val="00A73DF3"/>
    <w:rsid w:val="00A7582E"/>
    <w:rsid w:val="00A777CF"/>
    <w:rsid w:val="00A81624"/>
    <w:rsid w:val="00A832EE"/>
    <w:rsid w:val="00A860E7"/>
    <w:rsid w:val="00A87261"/>
    <w:rsid w:val="00A90A46"/>
    <w:rsid w:val="00A928A4"/>
    <w:rsid w:val="00A95FBA"/>
    <w:rsid w:val="00A96461"/>
    <w:rsid w:val="00AA00C6"/>
    <w:rsid w:val="00AA4073"/>
    <w:rsid w:val="00AA4931"/>
    <w:rsid w:val="00AA7797"/>
    <w:rsid w:val="00AB1E34"/>
    <w:rsid w:val="00AB6BBC"/>
    <w:rsid w:val="00AB6E0B"/>
    <w:rsid w:val="00AC1A44"/>
    <w:rsid w:val="00AC2298"/>
    <w:rsid w:val="00AC3AEE"/>
    <w:rsid w:val="00AC5CE8"/>
    <w:rsid w:val="00AD6673"/>
    <w:rsid w:val="00AF01B1"/>
    <w:rsid w:val="00AF26EE"/>
    <w:rsid w:val="00AF6731"/>
    <w:rsid w:val="00AF738A"/>
    <w:rsid w:val="00B00346"/>
    <w:rsid w:val="00B077B3"/>
    <w:rsid w:val="00B11954"/>
    <w:rsid w:val="00B12DD5"/>
    <w:rsid w:val="00B13018"/>
    <w:rsid w:val="00B15881"/>
    <w:rsid w:val="00B15B7B"/>
    <w:rsid w:val="00B26C09"/>
    <w:rsid w:val="00B304E0"/>
    <w:rsid w:val="00B311D2"/>
    <w:rsid w:val="00B35503"/>
    <w:rsid w:val="00B440C4"/>
    <w:rsid w:val="00B44DD6"/>
    <w:rsid w:val="00B4672E"/>
    <w:rsid w:val="00B4730E"/>
    <w:rsid w:val="00B474E2"/>
    <w:rsid w:val="00B47A01"/>
    <w:rsid w:val="00B53652"/>
    <w:rsid w:val="00B57363"/>
    <w:rsid w:val="00B57A7F"/>
    <w:rsid w:val="00B60CAF"/>
    <w:rsid w:val="00B70705"/>
    <w:rsid w:val="00B70F69"/>
    <w:rsid w:val="00B71F3A"/>
    <w:rsid w:val="00B818DA"/>
    <w:rsid w:val="00B82DEE"/>
    <w:rsid w:val="00B967EF"/>
    <w:rsid w:val="00B97E91"/>
    <w:rsid w:val="00BA33F3"/>
    <w:rsid w:val="00BA407E"/>
    <w:rsid w:val="00BB2336"/>
    <w:rsid w:val="00BB2F92"/>
    <w:rsid w:val="00BB3279"/>
    <w:rsid w:val="00BB47CE"/>
    <w:rsid w:val="00BB70D4"/>
    <w:rsid w:val="00BC14B2"/>
    <w:rsid w:val="00BC48AC"/>
    <w:rsid w:val="00BC5843"/>
    <w:rsid w:val="00BC6EE6"/>
    <w:rsid w:val="00BD050D"/>
    <w:rsid w:val="00BD263C"/>
    <w:rsid w:val="00BD5393"/>
    <w:rsid w:val="00BE27AD"/>
    <w:rsid w:val="00BF578E"/>
    <w:rsid w:val="00BF6A20"/>
    <w:rsid w:val="00BF758D"/>
    <w:rsid w:val="00C038C0"/>
    <w:rsid w:val="00C0507B"/>
    <w:rsid w:val="00C12D86"/>
    <w:rsid w:val="00C1329D"/>
    <w:rsid w:val="00C142F8"/>
    <w:rsid w:val="00C21104"/>
    <w:rsid w:val="00C22009"/>
    <w:rsid w:val="00C22566"/>
    <w:rsid w:val="00C23243"/>
    <w:rsid w:val="00C23581"/>
    <w:rsid w:val="00C25E6F"/>
    <w:rsid w:val="00C26547"/>
    <w:rsid w:val="00C3229B"/>
    <w:rsid w:val="00C451C6"/>
    <w:rsid w:val="00C45DC9"/>
    <w:rsid w:val="00C47CEA"/>
    <w:rsid w:val="00C5133D"/>
    <w:rsid w:val="00C51AD5"/>
    <w:rsid w:val="00C52EEC"/>
    <w:rsid w:val="00C61387"/>
    <w:rsid w:val="00C61D93"/>
    <w:rsid w:val="00C6304B"/>
    <w:rsid w:val="00C66FD9"/>
    <w:rsid w:val="00C728E7"/>
    <w:rsid w:val="00C74E57"/>
    <w:rsid w:val="00C75137"/>
    <w:rsid w:val="00C803C6"/>
    <w:rsid w:val="00C81FA9"/>
    <w:rsid w:val="00C82225"/>
    <w:rsid w:val="00C83877"/>
    <w:rsid w:val="00C84985"/>
    <w:rsid w:val="00C92E11"/>
    <w:rsid w:val="00CA3871"/>
    <w:rsid w:val="00CA7878"/>
    <w:rsid w:val="00CC01CB"/>
    <w:rsid w:val="00CE490E"/>
    <w:rsid w:val="00CF3379"/>
    <w:rsid w:val="00CF4051"/>
    <w:rsid w:val="00CF5AC6"/>
    <w:rsid w:val="00CF5D0F"/>
    <w:rsid w:val="00CF5EE7"/>
    <w:rsid w:val="00CF75B6"/>
    <w:rsid w:val="00CF773D"/>
    <w:rsid w:val="00D02B0A"/>
    <w:rsid w:val="00D07FED"/>
    <w:rsid w:val="00D11169"/>
    <w:rsid w:val="00D11B2C"/>
    <w:rsid w:val="00D14292"/>
    <w:rsid w:val="00D14503"/>
    <w:rsid w:val="00D14D63"/>
    <w:rsid w:val="00D20577"/>
    <w:rsid w:val="00D24F67"/>
    <w:rsid w:val="00D26A35"/>
    <w:rsid w:val="00D330DB"/>
    <w:rsid w:val="00D34173"/>
    <w:rsid w:val="00D356CD"/>
    <w:rsid w:val="00D35AB9"/>
    <w:rsid w:val="00D375A2"/>
    <w:rsid w:val="00D42366"/>
    <w:rsid w:val="00D4409C"/>
    <w:rsid w:val="00D45302"/>
    <w:rsid w:val="00D50DFE"/>
    <w:rsid w:val="00D57852"/>
    <w:rsid w:val="00D6717D"/>
    <w:rsid w:val="00D71499"/>
    <w:rsid w:val="00D727FB"/>
    <w:rsid w:val="00D80CA7"/>
    <w:rsid w:val="00D85336"/>
    <w:rsid w:val="00D901B3"/>
    <w:rsid w:val="00DA5B44"/>
    <w:rsid w:val="00DB0524"/>
    <w:rsid w:val="00DB2667"/>
    <w:rsid w:val="00DB7749"/>
    <w:rsid w:val="00DC71D9"/>
    <w:rsid w:val="00DD1774"/>
    <w:rsid w:val="00DD2AA3"/>
    <w:rsid w:val="00DD4467"/>
    <w:rsid w:val="00DD48F7"/>
    <w:rsid w:val="00DD498D"/>
    <w:rsid w:val="00DD7193"/>
    <w:rsid w:val="00DD71D0"/>
    <w:rsid w:val="00DD7CE2"/>
    <w:rsid w:val="00DE1B32"/>
    <w:rsid w:val="00DE1B86"/>
    <w:rsid w:val="00DE2C1D"/>
    <w:rsid w:val="00DE3846"/>
    <w:rsid w:val="00DF18E5"/>
    <w:rsid w:val="00DF47CA"/>
    <w:rsid w:val="00E014F4"/>
    <w:rsid w:val="00E07E6A"/>
    <w:rsid w:val="00E15EE6"/>
    <w:rsid w:val="00E162A8"/>
    <w:rsid w:val="00E22592"/>
    <w:rsid w:val="00E23E85"/>
    <w:rsid w:val="00E243DF"/>
    <w:rsid w:val="00E24877"/>
    <w:rsid w:val="00E26089"/>
    <w:rsid w:val="00E270E0"/>
    <w:rsid w:val="00E31F44"/>
    <w:rsid w:val="00E33DA8"/>
    <w:rsid w:val="00E40F63"/>
    <w:rsid w:val="00E41D46"/>
    <w:rsid w:val="00E445CE"/>
    <w:rsid w:val="00E463A2"/>
    <w:rsid w:val="00E519BE"/>
    <w:rsid w:val="00E5252F"/>
    <w:rsid w:val="00E53F2B"/>
    <w:rsid w:val="00E553B7"/>
    <w:rsid w:val="00E55C2C"/>
    <w:rsid w:val="00E57FDA"/>
    <w:rsid w:val="00E60144"/>
    <w:rsid w:val="00E61054"/>
    <w:rsid w:val="00E63685"/>
    <w:rsid w:val="00E6585E"/>
    <w:rsid w:val="00E74049"/>
    <w:rsid w:val="00E7484A"/>
    <w:rsid w:val="00E75B74"/>
    <w:rsid w:val="00E75E6B"/>
    <w:rsid w:val="00E80253"/>
    <w:rsid w:val="00E812A9"/>
    <w:rsid w:val="00E826CE"/>
    <w:rsid w:val="00E82F1B"/>
    <w:rsid w:val="00E84067"/>
    <w:rsid w:val="00E91ACE"/>
    <w:rsid w:val="00E95872"/>
    <w:rsid w:val="00E970D0"/>
    <w:rsid w:val="00EA47DA"/>
    <w:rsid w:val="00EA4E0C"/>
    <w:rsid w:val="00EB5E9B"/>
    <w:rsid w:val="00EB72F7"/>
    <w:rsid w:val="00EB7872"/>
    <w:rsid w:val="00EC1676"/>
    <w:rsid w:val="00EC5988"/>
    <w:rsid w:val="00EC5C6E"/>
    <w:rsid w:val="00EC702F"/>
    <w:rsid w:val="00EC7A5B"/>
    <w:rsid w:val="00ED22DF"/>
    <w:rsid w:val="00ED35A0"/>
    <w:rsid w:val="00ED3737"/>
    <w:rsid w:val="00ED4CEC"/>
    <w:rsid w:val="00EE0EF8"/>
    <w:rsid w:val="00EE1CDB"/>
    <w:rsid w:val="00EE213E"/>
    <w:rsid w:val="00EE4468"/>
    <w:rsid w:val="00EF03FC"/>
    <w:rsid w:val="00EF2074"/>
    <w:rsid w:val="00EF3F96"/>
    <w:rsid w:val="00EF60F2"/>
    <w:rsid w:val="00F0067D"/>
    <w:rsid w:val="00F021E2"/>
    <w:rsid w:val="00F10D02"/>
    <w:rsid w:val="00F117DA"/>
    <w:rsid w:val="00F135B7"/>
    <w:rsid w:val="00F1496D"/>
    <w:rsid w:val="00F17C47"/>
    <w:rsid w:val="00F268E0"/>
    <w:rsid w:val="00F30632"/>
    <w:rsid w:val="00F30752"/>
    <w:rsid w:val="00F34597"/>
    <w:rsid w:val="00F36ABE"/>
    <w:rsid w:val="00F42E7A"/>
    <w:rsid w:val="00F54235"/>
    <w:rsid w:val="00F544DD"/>
    <w:rsid w:val="00F61AFB"/>
    <w:rsid w:val="00F635AA"/>
    <w:rsid w:val="00F65E2C"/>
    <w:rsid w:val="00F66F31"/>
    <w:rsid w:val="00F70324"/>
    <w:rsid w:val="00F76176"/>
    <w:rsid w:val="00F965FA"/>
    <w:rsid w:val="00F97A95"/>
    <w:rsid w:val="00FA1E37"/>
    <w:rsid w:val="00FA1EB9"/>
    <w:rsid w:val="00FA299A"/>
    <w:rsid w:val="00FB02C7"/>
    <w:rsid w:val="00FB230D"/>
    <w:rsid w:val="00FB2DA1"/>
    <w:rsid w:val="00FB37A5"/>
    <w:rsid w:val="00FC113E"/>
    <w:rsid w:val="00FC15F9"/>
    <w:rsid w:val="00FC4D03"/>
    <w:rsid w:val="00FD3F7B"/>
    <w:rsid w:val="00FD53C9"/>
    <w:rsid w:val="00FD6CB6"/>
    <w:rsid w:val="00FE2BCB"/>
    <w:rsid w:val="00FF2198"/>
    <w:rsid w:val="00FF50A5"/>
    <w:rsid w:val="00FF7007"/>
    <w:rsid w:val="00FF70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CE"/>
    <w:pPr>
      <w:suppressAutoHyphens/>
    </w:pPr>
    <w:rPr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  <w:rsid w:val="00042ECE"/>
  </w:style>
  <w:style w:type="character" w:styleId="a3">
    <w:name w:val="Hyperlink"/>
    <w:rsid w:val="00042ECE"/>
    <w:rPr>
      <w:color w:val="000080"/>
      <w:u w:val="single"/>
    </w:rPr>
  </w:style>
  <w:style w:type="paragraph" w:customStyle="1" w:styleId="a4">
    <w:name w:val="Заголовок"/>
    <w:basedOn w:val="a"/>
    <w:next w:val="a5"/>
    <w:rsid w:val="00042ECE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5">
    <w:name w:val="Body Text"/>
    <w:basedOn w:val="a"/>
    <w:rsid w:val="00042ECE"/>
    <w:pPr>
      <w:spacing w:after="120"/>
    </w:pPr>
  </w:style>
  <w:style w:type="paragraph" w:styleId="a6">
    <w:name w:val="List"/>
    <w:basedOn w:val="a5"/>
    <w:rsid w:val="00042ECE"/>
    <w:rPr>
      <w:rFonts w:cs="Mangal"/>
    </w:rPr>
  </w:style>
  <w:style w:type="paragraph" w:customStyle="1" w:styleId="10">
    <w:name w:val="Название1"/>
    <w:basedOn w:val="a"/>
    <w:rsid w:val="00042ECE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Указатель1"/>
    <w:basedOn w:val="a"/>
    <w:rsid w:val="00042ECE"/>
    <w:pPr>
      <w:suppressLineNumbers/>
    </w:pPr>
    <w:rPr>
      <w:rFonts w:cs="Mangal"/>
    </w:rPr>
  </w:style>
  <w:style w:type="paragraph" w:customStyle="1" w:styleId="ConsPlusDocList">
    <w:name w:val="ConsPlusDocList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Cell">
    <w:name w:val="ConsPlusCell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lang w:eastAsia="hi-IN" w:bidi="hi-IN"/>
    </w:rPr>
  </w:style>
  <w:style w:type="paragraph" w:customStyle="1" w:styleId="ConsPlusNonformat">
    <w:name w:val="ConsPlusNonformat"/>
    <w:next w:val="a"/>
    <w:rsid w:val="00042ECE"/>
    <w:pPr>
      <w:widowControl w:val="0"/>
      <w:suppressAutoHyphens/>
      <w:autoSpaceDE w:val="0"/>
    </w:pPr>
    <w:rPr>
      <w:rFonts w:ascii="Courier New" w:eastAsia="Courier New" w:hAnsi="Courier New" w:cs="Courier New"/>
      <w:lang w:eastAsia="hi-IN" w:bidi="hi-IN"/>
    </w:rPr>
  </w:style>
  <w:style w:type="paragraph" w:customStyle="1" w:styleId="ConsPlusTitle">
    <w:name w:val="ConsPlusTitle"/>
    <w:next w:val="a"/>
    <w:rsid w:val="00042ECE"/>
    <w:pPr>
      <w:widowControl w:val="0"/>
      <w:suppressAutoHyphens/>
      <w:autoSpaceDE w:val="0"/>
    </w:pPr>
    <w:rPr>
      <w:rFonts w:ascii="Arial" w:eastAsia="Arial" w:hAnsi="Arial" w:cs="Arial"/>
      <w:b/>
      <w:bCs/>
      <w:lang w:eastAsia="hi-IN" w:bidi="hi-IN"/>
    </w:rPr>
  </w:style>
  <w:style w:type="paragraph" w:styleId="a7">
    <w:name w:val="Balloon Text"/>
    <w:basedOn w:val="a"/>
    <w:link w:val="a8"/>
    <w:rsid w:val="00CC01CB"/>
    <w:rPr>
      <w:rFonts w:ascii="Segoe UI" w:hAnsi="Segoe UI"/>
      <w:sz w:val="18"/>
      <w:szCs w:val="18"/>
    </w:rPr>
  </w:style>
  <w:style w:type="character" w:customStyle="1" w:styleId="a8">
    <w:name w:val="Текст выноски Знак"/>
    <w:link w:val="a7"/>
    <w:rsid w:val="00CC01CB"/>
    <w:rPr>
      <w:rFonts w:ascii="Segoe UI" w:hAnsi="Segoe UI" w:cs="Segoe UI"/>
      <w:sz w:val="18"/>
      <w:szCs w:val="18"/>
      <w:lang w:eastAsia="ar-SA"/>
    </w:rPr>
  </w:style>
  <w:style w:type="paragraph" w:styleId="a9">
    <w:name w:val="No Spacing"/>
    <w:uiPriority w:val="1"/>
    <w:qFormat/>
    <w:rsid w:val="004C444F"/>
    <w:pPr>
      <w:suppressAutoHyphens/>
    </w:pPr>
    <w:rPr>
      <w:sz w:val="24"/>
      <w:szCs w:val="24"/>
      <w:lang w:eastAsia="ar-SA"/>
    </w:rPr>
  </w:style>
  <w:style w:type="paragraph" w:styleId="aa">
    <w:name w:val="List Paragraph"/>
    <w:basedOn w:val="a"/>
    <w:uiPriority w:val="34"/>
    <w:qFormat/>
    <w:rsid w:val="00FF7007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msonormalmailrucssattributepostfixmailrucssattributepostfix">
    <w:name w:val="msonormal_mailru_css_attribute_postfix_mailru_css_attribute_postfix"/>
    <w:basedOn w:val="a"/>
    <w:rsid w:val="000B5AF6"/>
    <w:pPr>
      <w:suppressAutoHyphens w:val="0"/>
      <w:spacing w:before="100" w:beforeAutospacing="1" w:after="100" w:afterAutospacing="1"/>
    </w:pPr>
    <w:rPr>
      <w:lang w:eastAsia="ru-RU"/>
    </w:rPr>
  </w:style>
  <w:style w:type="character" w:customStyle="1" w:styleId="js-phone-number">
    <w:name w:val="js-phone-number"/>
    <w:basedOn w:val="a0"/>
    <w:rsid w:val="000B5A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656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11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1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63766C-A8F0-45AA-AD29-9D784C79B5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2</Pages>
  <Words>407</Words>
  <Characters>2326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УГХ</Company>
  <LinksUpToDate>false</LinksUpToDate>
  <CharactersWithSpaces>2728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opifea@outlook.com</cp:lastModifiedBy>
  <cp:revision>8</cp:revision>
  <cp:lastPrinted>2025-05-06T11:10:00Z</cp:lastPrinted>
  <dcterms:created xsi:type="dcterms:W3CDTF">2022-06-29T10:57:00Z</dcterms:created>
  <dcterms:modified xsi:type="dcterms:W3CDTF">2025-05-06T11:10:00Z</dcterms:modified>
</cp:coreProperties>
</file>