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CD9" w:rsidRPr="006A7CD9" w:rsidRDefault="006A7CD9" w:rsidP="006A7C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A7CD9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</w:t>
      </w:r>
      <w:bookmarkEnd w:id="0"/>
      <w:r w:rsidRPr="006A7CD9">
        <w:rPr>
          <w:rFonts w:ascii="Times New Roman" w:hAnsi="Times New Roman" w:cs="Times New Roman"/>
          <w:b/>
          <w:sz w:val="28"/>
          <w:szCs w:val="28"/>
        </w:rPr>
        <w:t>к проекту постановления администрации муниципального образования «Городской округ город Астрахань» «О внесении изменений в постановление администрации муниципального образования «Город Астрахань» от 19.12.2019 № 466»</w:t>
      </w:r>
    </w:p>
    <w:p w:rsidR="006A7CD9" w:rsidRDefault="006A7CD9" w:rsidP="006A7C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6A7CD9" w:rsidTr="00090145">
        <w:tc>
          <w:tcPr>
            <w:tcW w:w="594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6A7CD9" w:rsidTr="00090145">
        <w:tc>
          <w:tcPr>
            <w:tcW w:w="594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7CD9" w:rsidTr="00090145">
        <w:tc>
          <w:tcPr>
            <w:tcW w:w="594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6A7CD9" w:rsidRDefault="006A7CD9" w:rsidP="000901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7CD9" w:rsidRPr="00B64CC5" w:rsidRDefault="006A7CD9" w:rsidP="006A7C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6A7CD9"/>
    <w:sectPr w:rsidR="00FF4A14" w:rsidSect="006A7CD9">
      <w:pgSz w:w="11906" w:h="16838"/>
      <w:pgMar w:top="709" w:right="1133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CD9"/>
    <w:rsid w:val="006A7CD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CD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7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CD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7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2023-11-23T09:00:00Z</dcterms:created>
  <dcterms:modified xsi:type="dcterms:W3CDTF">2023-11-23T09:00:00Z</dcterms:modified>
</cp:coreProperties>
</file>