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0C" w:rsidRDefault="0095670C" w:rsidP="009567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A88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к проекту постановления администрации муниципального образования «Городской округ город Астрахань» «О внесении изменений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5C4A88">
        <w:rPr>
          <w:rFonts w:ascii="Times New Roman" w:hAnsi="Times New Roman" w:cs="Times New Roman"/>
          <w:b/>
          <w:sz w:val="28"/>
          <w:szCs w:val="28"/>
        </w:rPr>
        <w:t xml:space="preserve">в постановление администрации муниципального образования </w:t>
      </w:r>
    </w:p>
    <w:p w:rsidR="0095670C" w:rsidRPr="005C4A88" w:rsidRDefault="0095670C" w:rsidP="009567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A88">
        <w:rPr>
          <w:rFonts w:ascii="Times New Roman" w:hAnsi="Times New Roman" w:cs="Times New Roman"/>
          <w:b/>
          <w:sz w:val="28"/>
          <w:szCs w:val="28"/>
        </w:rPr>
        <w:t>«Город Астрахань» от 19.12.2019 № 466»</w:t>
      </w: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95670C" w:rsidTr="00512A6A">
        <w:tc>
          <w:tcPr>
            <w:tcW w:w="59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bookmarkStart w:id="0" w:name="_GoBack"/>
        <w:bookmarkEnd w:id="0"/>
      </w:tr>
      <w:tr w:rsidR="0095670C" w:rsidTr="00512A6A">
        <w:tc>
          <w:tcPr>
            <w:tcW w:w="59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670C" w:rsidTr="00512A6A">
        <w:tc>
          <w:tcPr>
            <w:tcW w:w="59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95670C" w:rsidRDefault="0095670C" w:rsidP="00512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670C" w:rsidRPr="00B64CC5" w:rsidRDefault="0095670C" w:rsidP="0095670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95670C"/>
    <w:sectPr w:rsidR="00FF4A14" w:rsidSect="00BB1EC6">
      <w:pgSz w:w="11906" w:h="16838"/>
      <w:pgMar w:top="709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0C"/>
    <w:rsid w:val="008505A8"/>
    <w:rsid w:val="0095670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7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6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7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6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2025-03-03T08:14:00Z</dcterms:created>
  <dcterms:modified xsi:type="dcterms:W3CDTF">2025-03-03T08:14:00Z</dcterms:modified>
</cp:coreProperties>
</file>