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0A58" w:rsidRDefault="00CE7FB7">
      <w:pPr>
        <w:shd w:val="clear" w:color="auto" w:fill="FFFFFF"/>
        <w:spacing w:line="240" w:lineRule="exact"/>
        <w:jc w:val="right"/>
      </w:pPr>
      <w:r>
        <w:rPr>
          <w:rFonts w:eastAsia="Times New Roman"/>
          <w:b/>
          <w:bCs/>
          <w:spacing w:val="-14"/>
          <w:sz w:val="22"/>
          <w:szCs w:val="22"/>
        </w:rPr>
        <w:t>УТВЕРЖДАЮ</w:t>
      </w:r>
    </w:p>
    <w:p w:rsidR="004A0A58" w:rsidRDefault="00CE7FB7">
      <w:pPr>
        <w:shd w:val="clear" w:color="auto" w:fill="FFFFFF"/>
        <w:spacing w:line="240" w:lineRule="exact"/>
        <w:ind w:left="4032" w:right="29"/>
        <w:jc w:val="right"/>
      </w:pPr>
      <w:r>
        <w:rPr>
          <w:rFonts w:eastAsia="Times New Roman"/>
          <w:spacing w:val="-8"/>
          <w:sz w:val="22"/>
          <w:szCs w:val="22"/>
        </w:rPr>
        <w:t xml:space="preserve">Организатор Всероссийского </w:t>
      </w:r>
      <w:r>
        <w:rPr>
          <w:rFonts w:eastAsia="Times New Roman"/>
          <w:spacing w:val="-6"/>
          <w:sz w:val="22"/>
          <w:szCs w:val="22"/>
        </w:rPr>
        <w:t>фестиваля авторской песни «ГРИНЛАНДИЯ» имени И.Д. Кобзона,</w:t>
      </w:r>
    </w:p>
    <w:p w:rsidR="004A0A58" w:rsidRDefault="00CE7FB7">
      <w:pPr>
        <w:shd w:val="clear" w:color="auto" w:fill="FFFFFF"/>
        <w:spacing w:line="240" w:lineRule="exact"/>
        <w:jc w:val="right"/>
      </w:pPr>
      <w:r>
        <w:rPr>
          <w:rFonts w:eastAsia="Times New Roman"/>
          <w:spacing w:val="-8"/>
          <w:sz w:val="22"/>
          <w:szCs w:val="22"/>
        </w:rPr>
        <w:t>депутат Государственной думы РФ</w:t>
      </w:r>
    </w:p>
    <w:p w:rsidR="004A0A58" w:rsidRDefault="00CE7FB7">
      <w:pPr>
        <w:shd w:val="clear" w:color="auto" w:fill="FFFFFF"/>
        <w:spacing w:before="312" w:line="240" w:lineRule="exact"/>
        <w:ind w:left="8064" w:right="19"/>
        <w:jc w:val="right"/>
      </w:pPr>
      <w:r>
        <w:rPr>
          <w:rFonts w:eastAsia="Times New Roman"/>
          <w:spacing w:val="-7"/>
          <w:sz w:val="22"/>
          <w:szCs w:val="22"/>
        </w:rPr>
        <w:t xml:space="preserve">О. Д. </w:t>
      </w:r>
      <w:proofErr w:type="spellStart"/>
      <w:r>
        <w:rPr>
          <w:rFonts w:eastAsia="Times New Roman"/>
          <w:spacing w:val="-7"/>
          <w:sz w:val="22"/>
          <w:szCs w:val="22"/>
        </w:rPr>
        <w:t>Валенчук</w:t>
      </w:r>
      <w:proofErr w:type="spellEnd"/>
      <w:r>
        <w:rPr>
          <w:rFonts w:eastAsia="Times New Roman"/>
          <w:spacing w:val="-7"/>
          <w:sz w:val="22"/>
          <w:szCs w:val="22"/>
        </w:rPr>
        <w:t xml:space="preserve"> </w:t>
      </w:r>
      <w:r>
        <w:rPr>
          <w:rFonts w:eastAsia="Times New Roman"/>
          <w:sz w:val="22"/>
          <w:szCs w:val="22"/>
        </w:rPr>
        <w:t xml:space="preserve">«01 </w:t>
      </w:r>
      <w:r>
        <w:rPr>
          <w:rFonts w:eastAsia="Times New Roman"/>
          <w:spacing w:val="-2"/>
          <w:sz w:val="22"/>
          <w:szCs w:val="22"/>
        </w:rPr>
        <w:t>» ноября 2018 г.</w:t>
      </w:r>
    </w:p>
    <w:p w:rsidR="004A0A58" w:rsidRDefault="00CE7FB7">
      <w:pPr>
        <w:framePr w:h="1353" w:hSpace="38" w:wrap="auto" w:vAnchor="text" w:hAnchor="text" w:x="-119" w:y="222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858520" cy="8585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8520" cy="858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0A58" w:rsidRDefault="00CE7FB7">
      <w:pPr>
        <w:shd w:val="clear" w:color="auto" w:fill="FFFFFF"/>
        <w:spacing w:before="269" w:line="283" w:lineRule="exact"/>
        <w:ind w:left="600"/>
        <w:jc w:val="center"/>
      </w:pPr>
      <w:r>
        <w:rPr>
          <w:rFonts w:eastAsia="Times New Roman"/>
          <w:sz w:val="24"/>
          <w:szCs w:val="24"/>
        </w:rPr>
        <w:t>ПОЛОЖЕНИЕ</w:t>
      </w:r>
    </w:p>
    <w:p w:rsidR="004A0A58" w:rsidRDefault="00CE7FB7">
      <w:pPr>
        <w:shd w:val="clear" w:color="auto" w:fill="FFFFFF"/>
        <w:spacing w:line="283" w:lineRule="exact"/>
        <w:ind w:left="590"/>
        <w:jc w:val="center"/>
      </w:pPr>
      <w:r>
        <w:rPr>
          <w:rFonts w:eastAsia="Times New Roman"/>
          <w:sz w:val="24"/>
          <w:szCs w:val="24"/>
        </w:rPr>
        <w:t xml:space="preserve">о проведении заочного конкурса </w:t>
      </w:r>
      <w:r>
        <w:rPr>
          <w:rFonts w:eastAsia="Times New Roman"/>
          <w:b/>
          <w:bCs/>
          <w:sz w:val="24"/>
          <w:szCs w:val="24"/>
        </w:rPr>
        <w:t>«Я люблю тебя, жизнь!»,</w:t>
      </w:r>
    </w:p>
    <w:p w:rsidR="004A0A58" w:rsidRDefault="00CE7FB7">
      <w:pPr>
        <w:shd w:val="clear" w:color="auto" w:fill="FFFFFF"/>
        <w:spacing w:line="283" w:lineRule="exact"/>
        <w:ind w:left="590"/>
        <w:jc w:val="center"/>
      </w:pPr>
      <w:r>
        <w:rPr>
          <w:rFonts w:eastAsia="Times New Roman"/>
          <w:sz w:val="24"/>
          <w:szCs w:val="24"/>
        </w:rPr>
        <w:t xml:space="preserve">в рамках </w:t>
      </w:r>
      <w:r>
        <w:rPr>
          <w:rFonts w:eastAsia="Times New Roman"/>
          <w:sz w:val="24"/>
          <w:szCs w:val="24"/>
          <w:lang w:val="en-US"/>
        </w:rPr>
        <w:t>XXVII</w:t>
      </w:r>
      <w:r w:rsidRPr="00722E56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Всероссийского фестиваля авторской песни</w:t>
      </w:r>
    </w:p>
    <w:p w:rsidR="004A0A58" w:rsidRDefault="00CE7FB7">
      <w:pPr>
        <w:shd w:val="clear" w:color="auto" w:fill="FFFFFF"/>
        <w:spacing w:line="283" w:lineRule="exact"/>
        <w:ind w:left="677"/>
        <w:jc w:val="center"/>
      </w:pPr>
      <w:r>
        <w:rPr>
          <w:rFonts w:eastAsia="Times New Roman"/>
          <w:sz w:val="24"/>
          <w:szCs w:val="24"/>
        </w:rPr>
        <w:t>«</w:t>
      </w:r>
      <w:proofErr w:type="spellStart"/>
      <w:r>
        <w:rPr>
          <w:rFonts w:eastAsia="Times New Roman"/>
          <w:sz w:val="24"/>
          <w:szCs w:val="24"/>
        </w:rPr>
        <w:t>Гринландия</w:t>
      </w:r>
      <w:proofErr w:type="spellEnd"/>
      <w:r>
        <w:rPr>
          <w:rFonts w:eastAsia="Times New Roman"/>
          <w:sz w:val="24"/>
          <w:szCs w:val="24"/>
        </w:rPr>
        <w:t xml:space="preserve"> - 2019» имени И.Д. Кобзона</w:t>
      </w:r>
    </w:p>
    <w:p w:rsidR="004A0A58" w:rsidRDefault="00CE7FB7">
      <w:pPr>
        <w:shd w:val="clear" w:color="auto" w:fill="FFFFFF"/>
        <w:spacing w:before="461"/>
        <w:ind w:left="4075"/>
      </w:pPr>
      <w:r>
        <w:rPr>
          <w:sz w:val="24"/>
          <w:szCs w:val="24"/>
        </w:rPr>
        <w:t xml:space="preserve">1. </w:t>
      </w:r>
      <w:r>
        <w:rPr>
          <w:rFonts w:eastAsia="Times New Roman"/>
          <w:sz w:val="24"/>
          <w:szCs w:val="24"/>
        </w:rPr>
        <w:t>Общие положения.</w:t>
      </w:r>
    </w:p>
    <w:p w:rsidR="004A0A58" w:rsidRDefault="00CE7FB7" w:rsidP="00722E56">
      <w:pPr>
        <w:numPr>
          <w:ilvl w:val="0"/>
          <w:numId w:val="1"/>
        </w:numPr>
        <w:shd w:val="clear" w:color="auto" w:fill="FFFFFF"/>
        <w:tabs>
          <w:tab w:val="left" w:pos="427"/>
        </w:tabs>
        <w:spacing w:before="283" w:line="288" w:lineRule="exact"/>
        <w:rPr>
          <w:spacing w:val="-12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В рамках </w:t>
      </w:r>
      <w:r>
        <w:rPr>
          <w:rFonts w:eastAsia="Times New Roman"/>
          <w:sz w:val="24"/>
          <w:szCs w:val="24"/>
          <w:lang w:val="en-US"/>
        </w:rPr>
        <w:t>XXVII</w:t>
      </w:r>
      <w:r w:rsidRPr="00722E56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Всероссийского фестиваля авторской песни «</w:t>
      </w:r>
      <w:proofErr w:type="spellStart"/>
      <w:r>
        <w:rPr>
          <w:rFonts w:eastAsia="Times New Roman"/>
          <w:sz w:val="24"/>
          <w:szCs w:val="24"/>
        </w:rPr>
        <w:t>Гринландия</w:t>
      </w:r>
      <w:proofErr w:type="spellEnd"/>
      <w:r>
        <w:rPr>
          <w:rFonts w:eastAsia="Times New Roman"/>
          <w:sz w:val="24"/>
          <w:szCs w:val="24"/>
        </w:rPr>
        <w:t xml:space="preserve"> 2019» имени И.Д.  Кобзона  проводится  заочный  конкурс  </w:t>
      </w:r>
      <w:r>
        <w:rPr>
          <w:rFonts w:eastAsia="Times New Roman"/>
          <w:b/>
          <w:bCs/>
          <w:sz w:val="24"/>
          <w:szCs w:val="24"/>
        </w:rPr>
        <w:t xml:space="preserve">«Я  люблю  тебя,  жизнь!»  </w:t>
      </w:r>
      <w:r>
        <w:rPr>
          <w:rFonts w:eastAsia="Times New Roman"/>
          <w:sz w:val="24"/>
          <w:szCs w:val="24"/>
        </w:rPr>
        <w:t>(далее  по тексту Конкурс).</w:t>
      </w:r>
    </w:p>
    <w:p w:rsidR="004A0A58" w:rsidRDefault="00CE7FB7" w:rsidP="00722E56">
      <w:pPr>
        <w:numPr>
          <w:ilvl w:val="0"/>
          <w:numId w:val="1"/>
        </w:numPr>
        <w:shd w:val="clear" w:color="auto" w:fill="FFFFFF"/>
        <w:tabs>
          <w:tab w:val="left" w:pos="427"/>
        </w:tabs>
        <w:spacing w:line="288" w:lineRule="exact"/>
        <w:rPr>
          <w:spacing w:val="-12"/>
          <w:sz w:val="24"/>
          <w:szCs w:val="24"/>
        </w:rPr>
      </w:pPr>
      <w:r>
        <w:rPr>
          <w:rFonts w:eastAsia="Times New Roman"/>
          <w:sz w:val="24"/>
          <w:szCs w:val="24"/>
        </w:rPr>
        <w:t>Организаторами Конкурса являются:</w:t>
      </w:r>
    </w:p>
    <w:p w:rsidR="004A0A58" w:rsidRDefault="00CE7FB7">
      <w:pPr>
        <w:shd w:val="clear" w:color="auto" w:fill="FFFFFF"/>
        <w:spacing w:line="288" w:lineRule="exact"/>
        <w:ind w:right="19"/>
        <w:jc w:val="both"/>
      </w:pPr>
      <w:r>
        <w:rPr>
          <w:sz w:val="24"/>
          <w:szCs w:val="24"/>
        </w:rPr>
        <w:t xml:space="preserve">- </w:t>
      </w:r>
      <w:r>
        <w:rPr>
          <w:rFonts w:eastAsia="Times New Roman"/>
          <w:sz w:val="24"/>
          <w:szCs w:val="24"/>
        </w:rPr>
        <w:t>Некоммерческий Фонд поддержки патриотических, социальных, экономических и культурных программ «Патриотическое движение «</w:t>
      </w:r>
      <w:proofErr w:type="spellStart"/>
      <w:r>
        <w:rPr>
          <w:rFonts w:eastAsia="Times New Roman"/>
          <w:sz w:val="24"/>
          <w:szCs w:val="24"/>
        </w:rPr>
        <w:t>Гринландия</w:t>
      </w:r>
      <w:proofErr w:type="spellEnd"/>
      <w:r>
        <w:rPr>
          <w:rFonts w:eastAsia="Times New Roman"/>
          <w:sz w:val="24"/>
          <w:szCs w:val="24"/>
        </w:rPr>
        <w:t>».</w:t>
      </w:r>
    </w:p>
    <w:p w:rsidR="004A0A58" w:rsidRDefault="00CE7FB7">
      <w:pPr>
        <w:shd w:val="clear" w:color="auto" w:fill="FFFFFF"/>
        <w:tabs>
          <w:tab w:val="left" w:pos="427"/>
        </w:tabs>
        <w:spacing w:line="288" w:lineRule="exact"/>
      </w:pPr>
      <w:r>
        <w:rPr>
          <w:spacing w:val="-11"/>
          <w:sz w:val="24"/>
          <w:szCs w:val="24"/>
        </w:rPr>
        <w:t>1.3.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Цели и задачи Конкурса:</w:t>
      </w:r>
    </w:p>
    <w:p w:rsidR="004A0A58" w:rsidRDefault="00CE7FB7" w:rsidP="00722E56">
      <w:pPr>
        <w:numPr>
          <w:ilvl w:val="0"/>
          <w:numId w:val="2"/>
        </w:numPr>
        <w:shd w:val="clear" w:color="auto" w:fill="FFFFFF"/>
        <w:tabs>
          <w:tab w:val="left" w:pos="398"/>
        </w:tabs>
        <w:spacing w:before="10" w:line="288" w:lineRule="exact"/>
        <w:ind w:left="398" w:right="960" w:hanging="389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Выявление и поддержка в профессиональном становлении талантливых авторов, композиторов, поэтов и исполнителей.</w:t>
      </w:r>
    </w:p>
    <w:p w:rsidR="004A0A58" w:rsidRDefault="00CE7FB7" w:rsidP="00722E56">
      <w:pPr>
        <w:numPr>
          <w:ilvl w:val="0"/>
          <w:numId w:val="2"/>
        </w:numPr>
        <w:shd w:val="clear" w:color="auto" w:fill="FFFFFF"/>
        <w:tabs>
          <w:tab w:val="left" w:pos="398"/>
        </w:tabs>
        <w:spacing w:before="14" w:line="288" w:lineRule="exact"/>
        <w:ind w:left="398" w:hanging="389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Создание творческого форума, демонстрирующего уникальность, богатство и разнообразие авторского песенно-поэтического творчества;</w:t>
      </w:r>
    </w:p>
    <w:p w:rsidR="004A0A58" w:rsidRDefault="00CE7FB7" w:rsidP="00722E56">
      <w:pPr>
        <w:numPr>
          <w:ilvl w:val="0"/>
          <w:numId w:val="2"/>
        </w:numPr>
        <w:shd w:val="clear" w:color="auto" w:fill="FFFFFF"/>
        <w:tabs>
          <w:tab w:val="left" w:pos="398"/>
        </w:tabs>
        <w:spacing w:before="19" w:line="288" w:lineRule="exact"/>
        <w:ind w:left="398" w:hanging="389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Создание благоприятных условий для культурного развития и творческого взаимообмена участников, в том числе живущих за рубежом;</w:t>
      </w:r>
    </w:p>
    <w:p w:rsidR="004A0A58" w:rsidRDefault="00CE7FB7" w:rsidP="00722E56">
      <w:pPr>
        <w:numPr>
          <w:ilvl w:val="0"/>
          <w:numId w:val="2"/>
        </w:numPr>
        <w:shd w:val="clear" w:color="auto" w:fill="FFFFFF"/>
        <w:tabs>
          <w:tab w:val="left" w:pos="398"/>
        </w:tabs>
        <w:spacing w:before="19" w:line="288" w:lineRule="exact"/>
        <w:ind w:left="398" w:right="480" w:hanging="389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и укрепление патриотического отношения к своей Родине и семейным ценностям у подрастающего поколения; -</w:t>
      </w:r>
    </w:p>
    <w:p w:rsidR="004A0A58" w:rsidRDefault="00CE7FB7">
      <w:pPr>
        <w:shd w:val="clear" w:color="auto" w:fill="FFFFFF"/>
        <w:spacing w:before="288"/>
        <w:ind w:right="5"/>
        <w:jc w:val="center"/>
      </w:pPr>
      <w:r>
        <w:rPr>
          <w:sz w:val="24"/>
          <w:szCs w:val="24"/>
        </w:rPr>
        <w:t xml:space="preserve">2. </w:t>
      </w:r>
      <w:r>
        <w:rPr>
          <w:rFonts w:eastAsia="Times New Roman"/>
          <w:sz w:val="24"/>
          <w:szCs w:val="24"/>
        </w:rPr>
        <w:t>Организация Конкурса.</w:t>
      </w:r>
    </w:p>
    <w:p w:rsidR="004A0A58" w:rsidRDefault="00CE7FB7">
      <w:pPr>
        <w:shd w:val="clear" w:color="auto" w:fill="FFFFFF"/>
        <w:tabs>
          <w:tab w:val="left" w:pos="590"/>
        </w:tabs>
        <w:spacing w:before="293" w:line="278" w:lineRule="exact"/>
        <w:ind w:left="10" w:right="19"/>
        <w:jc w:val="both"/>
      </w:pPr>
      <w:r>
        <w:rPr>
          <w:spacing w:val="-7"/>
          <w:sz w:val="24"/>
          <w:szCs w:val="24"/>
        </w:rPr>
        <w:t>2.1.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Руководство подготовкой, проведением Конкурса и информирование участников</w:t>
      </w:r>
      <w:r>
        <w:rPr>
          <w:rFonts w:eastAsia="Times New Roman"/>
          <w:sz w:val="24"/>
          <w:szCs w:val="24"/>
        </w:rPr>
        <w:br/>
        <w:t>осуществляет Оргкомитет фестиваля «</w:t>
      </w:r>
      <w:proofErr w:type="spellStart"/>
      <w:r>
        <w:rPr>
          <w:rFonts w:eastAsia="Times New Roman"/>
          <w:sz w:val="24"/>
          <w:szCs w:val="24"/>
        </w:rPr>
        <w:t>Гринландия</w:t>
      </w:r>
      <w:proofErr w:type="spellEnd"/>
      <w:r>
        <w:rPr>
          <w:rFonts w:eastAsia="Times New Roman"/>
          <w:sz w:val="24"/>
          <w:szCs w:val="24"/>
        </w:rPr>
        <w:t>» (далее по тексту Оргкомитет).</w:t>
      </w:r>
    </w:p>
    <w:p w:rsidR="004A0A58" w:rsidRDefault="00CE7FB7" w:rsidP="00722E56">
      <w:pPr>
        <w:numPr>
          <w:ilvl w:val="0"/>
          <w:numId w:val="3"/>
        </w:numPr>
        <w:shd w:val="clear" w:color="auto" w:fill="FFFFFF"/>
        <w:tabs>
          <w:tab w:val="left" w:pos="461"/>
        </w:tabs>
        <w:spacing w:before="5" w:line="278" w:lineRule="exact"/>
        <w:ind w:right="5"/>
        <w:jc w:val="both"/>
        <w:rPr>
          <w:spacing w:val="-6"/>
          <w:sz w:val="24"/>
          <w:szCs w:val="24"/>
        </w:rPr>
      </w:pPr>
      <w:r>
        <w:rPr>
          <w:rFonts w:eastAsia="Times New Roman"/>
          <w:sz w:val="24"/>
          <w:szCs w:val="24"/>
        </w:rPr>
        <w:t>Оргкомитет утверждает состав жюри Конкурса. Жюри из состава участников определяет дипломантов и лауреатов Конкурса.</w:t>
      </w:r>
    </w:p>
    <w:p w:rsidR="004A0A58" w:rsidRDefault="00CE7FB7" w:rsidP="00722E56">
      <w:pPr>
        <w:numPr>
          <w:ilvl w:val="0"/>
          <w:numId w:val="3"/>
        </w:numPr>
        <w:shd w:val="clear" w:color="auto" w:fill="FFFFFF"/>
        <w:tabs>
          <w:tab w:val="left" w:pos="461"/>
        </w:tabs>
        <w:spacing w:line="278" w:lineRule="exact"/>
        <w:ind w:right="5"/>
        <w:jc w:val="both"/>
        <w:rPr>
          <w:spacing w:val="-7"/>
          <w:sz w:val="24"/>
          <w:szCs w:val="24"/>
        </w:rPr>
      </w:pPr>
      <w:r>
        <w:rPr>
          <w:rFonts w:eastAsia="Times New Roman"/>
          <w:sz w:val="24"/>
          <w:szCs w:val="24"/>
        </w:rPr>
        <w:t>Жюри Конкурса формируется из известных авторов-исполнителей, членов Союза писателей России, членов Союза композиторов России, преподавателей образовательных учреждений культуры и искусства.</w:t>
      </w:r>
    </w:p>
    <w:p w:rsidR="004A0A58" w:rsidRDefault="00CE7FB7" w:rsidP="00722E56">
      <w:pPr>
        <w:numPr>
          <w:ilvl w:val="0"/>
          <w:numId w:val="3"/>
        </w:numPr>
        <w:shd w:val="clear" w:color="auto" w:fill="FFFFFF"/>
        <w:tabs>
          <w:tab w:val="left" w:pos="461"/>
        </w:tabs>
        <w:spacing w:before="10" w:line="278" w:lineRule="exact"/>
        <w:ind w:right="5"/>
        <w:jc w:val="both"/>
        <w:rPr>
          <w:spacing w:val="-7"/>
          <w:sz w:val="24"/>
          <w:szCs w:val="24"/>
        </w:rPr>
      </w:pPr>
      <w:r>
        <w:rPr>
          <w:rFonts w:eastAsia="Times New Roman"/>
          <w:sz w:val="24"/>
          <w:szCs w:val="24"/>
        </w:rPr>
        <w:t>Адрес Оргкомитета: 610000, г. Киров, ул. Ленина, 80. Некоммерческий Фонд поддержки патриотических, социальных, экономических и культурных программ «Патриотическое движение «</w:t>
      </w:r>
      <w:proofErr w:type="spellStart"/>
      <w:r>
        <w:rPr>
          <w:rFonts w:eastAsia="Times New Roman"/>
          <w:sz w:val="24"/>
          <w:szCs w:val="24"/>
        </w:rPr>
        <w:t>Гринландия</w:t>
      </w:r>
      <w:proofErr w:type="spellEnd"/>
      <w:r>
        <w:rPr>
          <w:rFonts w:eastAsia="Times New Roman"/>
          <w:sz w:val="24"/>
          <w:szCs w:val="24"/>
        </w:rPr>
        <w:t xml:space="preserve">»; тел.: (8332) 386-017, тел/факс (8332) 386-014, </w:t>
      </w:r>
      <w:r>
        <w:rPr>
          <w:rFonts w:eastAsia="Times New Roman"/>
          <w:sz w:val="24"/>
          <w:szCs w:val="24"/>
          <w:lang w:val="en-US"/>
        </w:rPr>
        <w:t>e</w:t>
      </w:r>
      <w:r w:rsidRPr="00722E56">
        <w:rPr>
          <w:rFonts w:eastAsia="Times New Roman"/>
          <w:sz w:val="24"/>
          <w:szCs w:val="24"/>
        </w:rPr>
        <w:t>-</w:t>
      </w:r>
      <w:r>
        <w:rPr>
          <w:rFonts w:eastAsia="Times New Roman"/>
          <w:sz w:val="24"/>
          <w:szCs w:val="24"/>
          <w:lang w:val="en-US"/>
        </w:rPr>
        <w:t>mail</w:t>
      </w:r>
      <w:r w:rsidRPr="00722E56">
        <w:rPr>
          <w:rFonts w:eastAsia="Times New Roman"/>
          <w:sz w:val="24"/>
          <w:szCs w:val="24"/>
        </w:rPr>
        <w:t xml:space="preserve">: </w:t>
      </w:r>
      <w:proofErr w:type="spellStart"/>
      <w:r>
        <w:rPr>
          <w:rFonts w:eastAsia="Times New Roman"/>
          <w:sz w:val="24"/>
          <w:szCs w:val="24"/>
          <w:u w:val="single"/>
          <w:lang w:val="en-US"/>
        </w:rPr>
        <w:t>grinlandia</w:t>
      </w:r>
      <w:proofErr w:type="spellEnd"/>
      <w:r w:rsidRPr="00722E56">
        <w:rPr>
          <w:rFonts w:eastAsia="Times New Roman"/>
          <w:sz w:val="24"/>
          <w:szCs w:val="24"/>
          <w:u w:val="single"/>
        </w:rPr>
        <w:t>-</w:t>
      </w:r>
      <w:hyperlink r:id="rId7" w:history="1">
        <w:r w:rsidR="00722E56" w:rsidRPr="00DF59A1">
          <w:rPr>
            <w:rStyle w:val="a3"/>
            <w:rFonts w:eastAsia="Times New Roman"/>
            <w:sz w:val="24"/>
            <w:szCs w:val="24"/>
            <w:lang w:val="en-US"/>
          </w:rPr>
          <w:t>kirov</w:t>
        </w:r>
        <w:r w:rsidR="00722E56" w:rsidRPr="00DF59A1">
          <w:rPr>
            <w:rStyle w:val="a3"/>
            <w:rFonts w:eastAsia="Times New Roman"/>
            <w:sz w:val="24"/>
            <w:szCs w:val="24"/>
          </w:rPr>
          <w:t>@</w:t>
        </w:r>
        <w:r w:rsidR="00722E56" w:rsidRPr="00DF59A1">
          <w:rPr>
            <w:rStyle w:val="a3"/>
            <w:rFonts w:eastAsia="Times New Roman"/>
            <w:sz w:val="24"/>
            <w:szCs w:val="24"/>
            <w:lang w:val="en-US"/>
          </w:rPr>
          <w:t>mail</w:t>
        </w:r>
        <w:r w:rsidR="00722E56" w:rsidRPr="00DF59A1">
          <w:rPr>
            <w:rStyle w:val="a3"/>
            <w:rFonts w:eastAsia="Times New Roman"/>
            <w:sz w:val="24"/>
            <w:szCs w:val="24"/>
          </w:rPr>
          <w:t>.</w:t>
        </w:r>
        <w:proofErr w:type="spellStart"/>
        <w:r w:rsidR="00722E56" w:rsidRPr="00DF59A1">
          <w:rPr>
            <w:rStyle w:val="a3"/>
            <w:rFonts w:eastAsia="Times New Roman"/>
            <w:sz w:val="24"/>
            <w:szCs w:val="24"/>
            <w:lang w:val="en-US"/>
          </w:rPr>
          <w:t>ru</w:t>
        </w:r>
        <w:proofErr w:type="spellEnd"/>
      </w:hyperlink>
      <w:r w:rsidRPr="00722E56">
        <w:rPr>
          <w:rFonts w:eastAsia="Times New Roman"/>
          <w:sz w:val="24"/>
          <w:szCs w:val="24"/>
        </w:rPr>
        <w:t>.</w:t>
      </w:r>
    </w:p>
    <w:p w:rsidR="004A0A58" w:rsidRDefault="00CE7FB7">
      <w:pPr>
        <w:shd w:val="clear" w:color="auto" w:fill="FFFFFF"/>
        <w:spacing w:before="10" w:line="278" w:lineRule="exact"/>
        <w:ind w:left="19"/>
      </w:pPr>
      <w:r>
        <w:rPr>
          <w:rFonts w:eastAsia="Times New Roman"/>
          <w:b/>
          <w:bCs/>
          <w:sz w:val="24"/>
          <w:szCs w:val="24"/>
        </w:rPr>
        <w:t xml:space="preserve">Официальный сайт фестиваля: </w:t>
      </w:r>
      <w:hyperlink r:id="rId8" w:history="1">
        <w:r w:rsidRPr="00722E56">
          <w:rPr>
            <w:rFonts w:eastAsia="Times New Roman"/>
            <w:b/>
            <w:bCs/>
            <w:sz w:val="24"/>
            <w:szCs w:val="24"/>
            <w:lang w:val="en-US"/>
          </w:rPr>
          <w:t>www</w:t>
        </w:r>
        <w:r w:rsidRPr="00722E56">
          <w:rPr>
            <w:rFonts w:eastAsia="Times New Roman"/>
            <w:b/>
            <w:bCs/>
            <w:sz w:val="24"/>
            <w:szCs w:val="24"/>
          </w:rPr>
          <w:t>.</w:t>
        </w:r>
        <w:proofErr w:type="spellStart"/>
        <w:r w:rsidRPr="00722E56">
          <w:rPr>
            <w:rFonts w:eastAsia="Times New Roman"/>
            <w:b/>
            <w:bCs/>
            <w:sz w:val="24"/>
            <w:szCs w:val="24"/>
            <w:lang w:val="en-US"/>
          </w:rPr>
          <w:t>grinlandia</w:t>
        </w:r>
        <w:proofErr w:type="spellEnd"/>
        <w:r w:rsidRPr="00722E56">
          <w:rPr>
            <w:rFonts w:eastAsia="Times New Roman"/>
            <w:b/>
            <w:bCs/>
            <w:sz w:val="24"/>
            <w:szCs w:val="24"/>
          </w:rPr>
          <w:t>.</w:t>
        </w:r>
        <w:proofErr w:type="spellStart"/>
        <w:r w:rsidRPr="00722E56">
          <w:rPr>
            <w:rFonts w:eastAsia="Times New Roman"/>
            <w:b/>
            <w:bCs/>
            <w:sz w:val="24"/>
            <w:szCs w:val="24"/>
            <w:lang w:val="en-US"/>
          </w:rPr>
          <w:t>ru</w:t>
        </w:r>
        <w:proofErr w:type="spellEnd"/>
      </w:hyperlink>
      <w:r w:rsidR="00722E56" w:rsidRPr="00722E56">
        <w:rPr>
          <w:rFonts w:eastAsia="Times New Roman"/>
          <w:b/>
          <w:bCs/>
          <w:sz w:val="24"/>
          <w:szCs w:val="24"/>
        </w:rPr>
        <w:t>.</w:t>
      </w:r>
    </w:p>
    <w:p w:rsidR="004A0A58" w:rsidRDefault="00CE7FB7">
      <w:pPr>
        <w:shd w:val="clear" w:color="auto" w:fill="FFFFFF"/>
        <w:tabs>
          <w:tab w:val="left" w:pos="461"/>
        </w:tabs>
        <w:spacing w:line="278" w:lineRule="exact"/>
        <w:jc w:val="both"/>
      </w:pPr>
      <w:r>
        <w:rPr>
          <w:spacing w:val="-6"/>
          <w:sz w:val="24"/>
          <w:szCs w:val="24"/>
        </w:rPr>
        <w:t>2.5.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Высылая заявку на участие в Конкурсе, автор соглашается с условиями его проведения,</w:t>
      </w:r>
      <w:r>
        <w:rPr>
          <w:rFonts w:eastAsia="Times New Roman"/>
          <w:sz w:val="24"/>
          <w:szCs w:val="24"/>
        </w:rPr>
        <w:br/>
        <w:t>изложенными в настоящем Положении, и дает право Оргкомитету на размещение стихов,</w:t>
      </w:r>
      <w:r>
        <w:rPr>
          <w:rFonts w:eastAsia="Times New Roman"/>
          <w:sz w:val="24"/>
          <w:szCs w:val="24"/>
        </w:rPr>
        <w:br/>
        <w:t>аудио- и видеозаписей участника на официальном сайте фестиваля и публикации текстов о</w:t>
      </w:r>
      <w:r>
        <w:rPr>
          <w:rFonts w:eastAsia="Times New Roman"/>
          <w:sz w:val="24"/>
          <w:szCs w:val="24"/>
        </w:rPr>
        <w:br/>
        <w:t>Конкурсе в статьях и пресс-релизах без выплаты авторского вознаграждения.</w:t>
      </w:r>
    </w:p>
    <w:p w:rsidR="004A0A58" w:rsidRDefault="00CE7FB7" w:rsidP="00722E56">
      <w:pPr>
        <w:shd w:val="clear" w:color="auto" w:fill="FFFFFF"/>
        <w:spacing w:line="278" w:lineRule="exact"/>
        <w:ind w:left="14" w:firstLine="662"/>
        <w:jc w:val="both"/>
      </w:pPr>
      <w:r>
        <w:rPr>
          <w:rFonts w:eastAsia="Times New Roman"/>
          <w:sz w:val="24"/>
          <w:szCs w:val="24"/>
        </w:rPr>
        <w:t xml:space="preserve">Автор, участвуя в Конкурсе, дает свое согласие организатору Конкурса на запись произведений на аудионоситель или </w:t>
      </w:r>
      <w:proofErr w:type="spellStart"/>
      <w:r>
        <w:rPr>
          <w:rFonts w:eastAsia="Times New Roman"/>
          <w:sz w:val="24"/>
          <w:szCs w:val="24"/>
        </w:rPr>
        <w:t>видеоноситель</w:t>
      </w:r>
      <w:proofErr w:type="spellEnd"/>
      <w:r>
        <w:rPr>
          <w:rFonts w:eastAsia="Times New Roman"/>
          <w:sz w:val="24"/>
          <w:szCs w:val="24"/>
        </w:rPr>
        <w:t>, тиражирование и публикация, которых осуществляется   на   некоммерческой   основе   в   целях   попу</w:t>
      </w:r>
      <w:r w:rsidR="00722E56">
        <w:rPr>
          <w:rFonts w:eastAsia="Times New Roman"/>
          <w:sz w:val="24"/>
          <w:szCs w:val="24"/>
        </w:rPr>
        <w:t xml:space="preserve">ляризации   авторской   песни </w:t>
      </w:r>
      <w:r>
        <w:rPr>
          <w:rFonts w:eastAsia="Times New Roman"/>
          <w:sz w:val="24"/>
          <w:szCs w:val="24"/>
        </w:rPr>
        <w:t>и</w:t>
      </w:r>
      <w:r w:rsidR="00722E56" w:rsidRPr="00722E56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продвижения идей фестиваля «</w:t>
      </w:r>
      <w:proofErr w:type="spellStart"/>
      <w:r>
        <w:rPr>
          <w:rFonts w:eastAsia="Times New Roman"/>
          <w:sz w:val="24"/>
          <w:szCs w:val="24"/>
        </w:rPr>
        <w:t>Гринландия</w:t>
      </w:r>
      <w:proofErr w:type="spellEnd"/>
      <w:r>
        <w:rPr>
          <w:rFonts w:eastAsia="Times New Roman"/>
          <w:sz w:val="24"/>
          <w:szCs w:val="24"/>
        </w:rPr>
        <w:t>» без выплаты авторского вознаграждения. При этом за авторами сохраняются исключительные авторские права на опубликованные произведения, как во время действия данного проекта, так и после его завершения.</w:t>
      </w:r>
    </w:p>
    <w:p w:rsidR="004A0A58" w:rsidRDefault="00CE7FB7">
      <w:pPr>
        <w:shd w:val="clear" w:color="auto" w:fill="FFFFFF"/>
        <w:tabs>
          <w:tab w:val="left" w:pos="499"/>
        </w:tabs>
        <w:spacing w:line="283" w:lineRule="exact"/>
        <w:ind w:right="34"/>
        <w:jc w:val="both"/>
      </w:pPr>
      <w:r>
        <w:rPr>
          <w:spacing w:val="-7"/>
          <w:sz w:val="24"/>
          <w:szCs w:val="24"/>
        </w:rPr>
        <w:lastRenderedPageBreak/>
        <w:t>2.6.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Не допускаются к участию в Конкурсе работы, содержащие ненормативную лексику,</w:t>
      </w:r>
      <w:r>
        <w:rPr>
          <w:rFonts w:eastAsia="Times New Roman"/>
          <w:sz w:val="24"/>
          <w:szCs w:val="24"/>
        </w:rPr>
        <w:br/>
      </w:r>
      <w:proofErr w:type="gramStart"/>
      <w:r>
        <w:rPr>
          <w:rFonts w:eastAsia="Times New Roman"/>
          <w:sz w:val="24"/>
          <w:szCs w:val="24"/>
        </w:rPr>
        <w:t>имеющих</w:t>
      </w:r>
      <w:proofErr w:type="gramEnd"/>
      <w:r>
        <w:rPr>
          <w:rFonts w:eastAsia="Times New Roman"/>
          <w:sz w:val="24"/>
          <w:szCs w:val="24"/>
        </w:rPr>
        <w:t xml:space="preserve"> недопустимо оскорбительный характер, унижающих человеческое достоинство,</w:t>
      </w:r>
      <w:r>
        <w:rPr>
          <w:rFonts w:eastAsia="Times New Roman"/>
          <w:sz w:val="24"/>
          <w:szCs w:val="24"/>
        </w:rPr>
        <w:br/>
        <w:t>разжигающих религиозную и национальную рознь.</w:t>
      </w:r>
    </w:p>
    <w:p w:rsidR="004A0A58" w:rsidRDefault="00CE7FB7">
      <w:pPr>
        <w:shd w:val="clear" w:color="auto" w:fill="FFFFFF"/>
        <w:tabs>
          <w:tab w:val="left" w:pos="437"/>
        </w:tabs>
        <w:spacing w:line="283" w:lineRule="exact"/>
        <w:ind w:left="5"/>
      </w:pPr>
      <w:r>
        <w:rPr>
          <w:spacing w:val="-11"/>
          <w:sz w:val="24"/>
          <w:szCs w:val="24"/>
        </w:rPr>
        <w:t>2.7.</w:t>
      </w:r>
      <w:r>
        <w:rPr>
          <w:sz w:val="24"/>
          <w:szCs w:val="24"/>
        </w:rPr>
        <w:tab/>
      </w:r>
      <w:r>
        <w:rPr>
          <w:rFonts w:eastAsia="Times New Roman"/>
          <w:i/>
          <w:iCs/>
          <w:sz w:val="24"/>
          <w:szCs w:val="24"/>
        </w:rPr>
        <w:t>Сроки проведения Конкурса:</w:t>
      </w:r>
    </w:p>
    <w:p w:rsidR="004A0A58" w:rsidRDefault="00CE7FB7" w:rsidP="00722E56">
      <w:pPr>
        <w:numPr>
          <w:ilvl w:val="0"/>
          <w:numId w:val="4"/>
        </w:numPr>
        <w:shd w:val="clear" w:color="auto" w:fill="FFFFFF"/>
        <w:tabs>
          <w:tab w:val="left" w:pos="134"/>
        </w:tabs>
        <w:spacing w:line="283" w:lineRule="exact"/>
        <w:ind w:left="5"/>
        <w:rPr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конкурс проводится с 04 ноября 2018 года по 31 мая 2019 года;</w:t>
      </w:r>
    </w:p>
    <w:p w:rsidR="004A0A58" w:rsidRDefault="00CE7FB7" w:rsidP="00722E56">
      <w:pPr>
        <w:numPr>
          <w:ilvl w:val="0"/>
          <w:numId w:val="4"/>
        </w:numPr>
        <w:shd w:val="clear" w:color="auto" w:fill="FFFFFF"/>
        <w:tabs>
          <w:tab w:val="left" w:pos="134"/>
        </w:tabs>
        <w:spacing w:line="283" w:lineRule="exact"/>
        <w:ind w:left="5"/>
        <w:rPr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заявки на участие принимаются с 12 ноября 2018 года по 20 апреля 2019 года;</w:t>
      </w:r>
    </w:p>
    <w:p w:rsidR="004A0A58" w:rsidRDefault="00CE7FB7" w:rsidP="00722E56">
      <w:pPr>
        <w:numPr>
          <w:ilvl w:val="0"/>
          <w:numId w:val="4"/>
        </w:numPr>
        <w:shd w:val="clear" w:color="auto" w:fill="FFFFFF"/>
        <w:tabs>
          <w:tab w:val="left" w:pos="134"/>
        </w:tabs>
        <w:spacing w:line="283" w:lineRule="exact"/>
        <w:ind w:left="5"/>
        <w:rPr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окончательные итоги объявляются 31 мая 2019 года.</w:t>
      </w:r>
    </w:p>
    <w:p w:rsidR="004A0A58" w:rsidRDefault="00CE7FB7">
      <w:pPr>
        <w:shd w:val="clear" w:color="auto" w:fill="FFFFFF"/>
        <w:spacing w:before="288"/>
        <w:ind w:right="24"/>
        <w:jc w:val="center"/>
      </w:pPr>
      <w:r>
        <w:rPr>
          <w:sz w:val="24"/>
          <w:szCs w:val="24"/>
        </w:rPr>
        <w:t xml:space="preserve">3. </w:t>
      </w:r>
      <w:r>
        <w:rPr>
          <w:rFonts w:eastAsia="Times New Roman"/>
          <w:sz w:val="24"/>
          <w:szCs w:val="24"/>
        </w:rPr>
        <w:t>Условия участия Конкурса.</w:t>
      </w:r>
    </w:p>
    <w:p w:rsidR="004A0A58" w:rsidRDefault="00CE7FB7" w:rsidP="00722E56">
      <w:pPr>
        <w:numPr>
          <w:ilvl w:val="0"/>
          <w:numId w:val="5"/>
        </w:numPr>
        <w:shd w:val="clear" w:color="auto" w:fill="FFFFFF"/>
        <w:tabs>
          <w:tab w:val="left" w:pos="432"/>
        </w:tabs>
        <w:spacing w:before="283" w:line="283" w:lineRule="exact"/>
        <w:ind w:left="10" w:right="24"/>
        <w:jc w:val="both"/>
        <w:rPr>
          <w:spacing w:val="-7"/>
          <w:sz w:val="24"/>
          <w:szCs w:val="24"/>
        </w:rPr>
      </w:pPr>
      <w:r>
        <w:rPr>
          <w:rFonts w:eastAsia="Times New Roman"/>
          <w:sz w:val="24"/>
          <w:szCs w:val="24"/>
        </w:rPr>
        <w:t>В Конкурсе могут принять участие авторы слов и музыки, авторы музыки, авторы слов, поэты и творческие коллективы (при условии, что в состав входят автор слов или музыки, либо автор слов и музыки). Возраст не ограничен.</w:t>
      </w:r>
    </w:p>
    <w:p w:rsidR="004A0A58" w:rsidRDefault="00CE7FB7" w:rsidP="00722E56">
      <w:pPr>
        <w:numPr>
          <w:ilvl w:val="0"/>
          <w:numId w:val="5"/>
        </w:numPr>
        <w:shd w:val="clear" w:color="auto" w:fill="FFFFFF"/>
        <w:tabs>
          <w:tab w:val="left" w:pos="432"/>
        </w:tabs>
        <w:spacing w:line="283" w:lineRule="exact"/>
        <w:ind w:left="10" w:right="24"/>
        <w:jc w:val="both"/>
        <w:rPr>
          <w:spacing w:val="-8"/>
          <w:sz w:val="24"/>
          <w:szCs w:val="24"/>
        </w:rPr>
      </w:pPr>
      <w:r>
        <w:rPr>
          <w:rFonts w:eastAsia="Times New Roman"/>
          <w:sz w:val="24"/>
          <w:szCs w:val="24"/>
        </w:rPr>
        <w:t>В Конкурсе выделяется «Детская мастерская», где принимают участие дети и подростки до 16 лет включительно (автор слов; автор музыки; автор слов и музыки; исполнитель; дуэт, ансамбль).</w:t>
      </w:r>
    </w:p>
    <w:p w:rsidR="004A0A58" w:rsidRDefault="00CE7FB7" w:rsidP="00722E56">
      <w:pPr>
        <w:numPr>
          <w:ilvl w:val="0"/>
          <w:numId w:val="5"/>
        </w:numPr>
        <w:shd w:val="clear" w:color="auto" w:fill="FFFFFF"/>
        <w:tabs>
          <w:tab w:val="left" w:pos="432"/>
        </w:tabs>
        <w:spacing w:line="283" w:lineRule="exact"/>
        <w:ind w:left="10"/>
        <w:rPr>
          <w:spacing w:val="-8"/>
          <w:sz w:val="24"/>
          <w:szCs w:val="24"/>
        </w:rPr>
      </w:pPr>
      <w:r>
        <w:rPr>
          <w:rFonts w:eastAsia="Times New Roman"/>
          <w:sz w:val="24"/>
          <w:szCs w:val="24"/>
        </w:rPr>
        <w:t>Номинации Конкурса:</w:t>
      </w:r>
    </w:p>
    <w:p w:rsidR="004A0A58" w:rsidRDefault="004A0A58">
      <w:pPr>
        <w:rPr>
          <w:sz w:val="2"/>
          <w:szCs w:val="2"/>
        </w:rPr>
      </w:pPr>
    </w:p>
    <w:p w:rsidR="004A0A58" w:rsidRDefault="00CE7FB7" w:rsidP="00722E56">
      <w:pPr>
        <w:numPr>
          <w:ilvl w:val="0"/>
          <w:numId w:val="6"/>
        </w:numPr>
        <w:shd w:val="clear" w:color="auto" w:fill="FFFFFF"/>
        <w:tabs>
          <w:tab w:val="left" w:pos="254"/>
        </w:tabs>
        <w:spacing w:line="283" w:lineRule="exact"/>
        <w:ind w:left="10"/>
        <w:rPr>
          <w:spacing w:val="-25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«Основной конкурс».</w:t>
      </w:r>
    </w:p>
    <w:p w:rsidR="004A0A58" w:rsidRDefault="00CE7FB7" w:rsidP="00722E56">
      <w:pPr>
        <w:numPr>
          <w:ilvl w:val="0"/>
          <w:numId w:val="6"/>
        </w:numPr>
        <w:shd w:val="clear" w:color="auto" w:fill="FFFFFF"/>
        <w:tabs>
          <w:tab w:val="left" w:pos="254"/>
        </w:tabs>
        <w:spacing w:line="283" w:lineRule="exact"/>
        <w:ind w:left="10"/>
        <w:rPr>
          <w:b/>
          <w:bCs/>
          <w:spacing w:val="-12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«Песни для детей» </w:t>
      </w:r>
      <w:r>
        <w:rPr>
          <w:rFonts w:eastAsia="Times New Roman"/>
          <w:sz w:val="24"/>
          <w:szCs w:val="24"/>
        </w:rPr>
        <w:t>(колыбельные, прибаутки, считалки, сказки и т.д.).</w:t>
      </w:r>
    </w:p>
    <w:p w:rsidR="004A0A58" w:rsidRDefault="00CE7FB7" w:rsidP="00722E56">
      <w:pPr>
        <w:numPr>
          <w:ilvl w:val="0"/>
          <w:numId w:val="6"/>
        </w:numPr>
        <w:shd w:val="clear" w:color="auto" w:fill="FFFFFF"/>
        <w:tabs>
          <w:tab w:val="left" w:pos="254"/>
        </w:tabs>
        <w:spacing w:line="283" w:lineRule="exact"/>
        <w:ind w:left="10"/>
        <w:rPr>
          <w:spacing w:val="-13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«Песни о профессиях, специальностях, призваниях».</w:t>
      </w:r>
    </w:p>
    <w:p w:rsidR="004A0A58" w:rsidRDefault="00CE7FB7">
      <w:pPr>
        <w:shd w:val="clear" w:color="auto" w:fill="FFFFFF"/>
        <w:spacing w:line="283" w:lineRule="exact"/>
        <w:ind w:left="14"/>
      </w:pPr>
      <w:r>
        <w:rPr>
          <w:sz w:val="24"/>
          <w:szCs w:val="24"/>
        </w:rPr>
        <w:t xml:space="preserve">3.5. </w:t>
      </w:r>
      <w:r>
        <w:rPr>
          <w:rFonts w:eastAsia="Times New Roman"/>
          <w:sz w:val="24"/>
          <w:szCs w:val="24"/>
        </w:rPr>
        <w:t>Оргкомитет и жюри оставляют за собой право вводить дополнительные номинации.</w:t>
      </w:r>
    </w:p>
    <w:p w:rsidR="004A0A58" w:rsidRDefault="00CE7FB7">
      <w:pPr>
        <w:shd w:val="clear" w:color="auto" w:fill="FFFFFF"/>
        <w:tabs>
          <w:tab w:val="left" w:pos="432"/>
        </w:tabs>
        <w:spacing w:line="283" w:lineRule="exact"/>
        <w:ind w:left="10"/>
      </w:pPr>
      <w:r>
        <w:rPr>
          <w:spacing w:val="-7"/>
          <w:sz w:val="24"/>
          <w:szCs w:val="24"/>
        </w:rPr>
        <w:t>4.1.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Для участия в Конкурсе необходимо предоставить в адрес Оргкомитета:</w:t>
      </w:r>
    </w:p>
    <w:p w:rsidR="004A0A58" w:rsidRDefault="00CE7FB7">
      <w:pPr>
        <w:shd w:val="clear" w:color="auto" w:fill="FFFFFF"/>
        <w:tabs>
          <w:tab w:val="left" w:pos="346"/>
        </w:tabs>
        <w:spacing w:line="283" w:lineRule="exact"/>
        <w:ind w:left="14" w:right="19"/>
        <w:jc w:val="both"/>
      </w:pPr>
      <w:r>
        <w:rPr>
          <w:spacing w:val="-25"/>
          <w:sz w:val="24"/>
          <w:szCs w:val="24"/>
        </w:rPr>
        <w:t>1.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Заявку установленной формы (приложение № 1), где необходимо указать данные об</w:t>
      </w:r>
      <w:r>
        <w:rPr>
          <w:rFonts w:eastAsia="Times New Roman"/>
          <w:sz w:val="24"/>
          <w:szCs w:val="24"/>
        </w:rPr>
        <w:br/>
        <w:t>авторстве каждого произведения (автор слов и музыки, автор слов, автор музыки,</w:t>
      </w:r>
      <w:r>
        <w:rPr>
          <w:rFonts w:eastAsia="Times New Roman"/>
          <w:sz w:val="24"/>
          <w:szCs w:val="24"/>
        </w:rPr>
        <w:br/>
        <w:t>исполнитель).</w:t>
      </w:r>
    </w:p>
    <w:p w:rsidR="004A0A58" w:rsidRDefault="00CE7FB7">
      <w:pPr>
        <w:shd w:val="clear" w:color="auto" w:fill="FFFFFF"/>
        <w:tabs>
          <w:tab w:val="left" w:pos="254"/>
        </w:tabs>
        <w:spacing w:line="283" w:lineRule="exact"/>
        <w:ind w:left="19"/>
      </w:pPr>
      <w:r>
        <w:rPr>
          <w:spacing w:val="-14"/>
          <w:sz w:val="24"/>
          <w:szCs w:val="24"/>
        </w:rPr>
        <w:t>2.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К участию в конкурсе принимаются не более двух произведений в формате:</w:t>
      </w:r>
    </w:p>
    <w:p w:rsidR="004A0A58" w:rsidRDefault="00722E56">
      <w:pPr>
        <w:shd w:val="clear" w:color="auto" w:fill="FFFFFF"/>
        <w:tabs>
          <w:tab w:val="left" w:pos="677"/>
        </w:tabs>
        <w:spacing w:before="29"/>
        <w:ind w:left="413"/>
      </w:pPr>
      <w:r>
        <w:rPr>
          <w:rFonts w:eastAsia="Times New Roman"/>
          <w:sz w:val="24"/>
          <w:szCs w:val="24"/>
        </w:rPr>
        <w:t>•</w:t>
      </w:r>
      <w:r>
        <w:rPr>
          <w:rFonts w:eastAsia="Times New Roman"/>
          <w:sz w:val="24"/>
          <w:szCs w:val="24"/>
        </w:rPr>
        <w:tab/>
        <w:t>аудиозапись в формате *.</w:t>
      </w:r>
      <w:proofErr w:type="gramStart"/>
      <w:r>
        <w:rPr>
          <w:rFonts w:eastAsia="Times New Roman"/>
          <w:sz w:val="24"/>
          <w:szCs w:val="24"/>
          <w:lang w:val="en-US"/>
        </w:rPr>
        <w:t>m</w:t>
      </w:r>
      <w:proofErr w:type="spellStart"/>
      <w:proofErr w:type="gramEnd"/>
      <w:r w:rsidR="00CE7FB7">
        <w:rPr>
          <w:rFonts w:eastAsia="Times New Roman"/>
          <w:sz w:val="24"/>
          <w:szCs w:val="24"/>
        </w:rPr>
        <w:t>рЗ</w:t>
      </w:r>
      <w:proofErr w:type="spellEnd"/>
      <w:r w:rsidR="00CE7FB7">
        <w:rPr>
          <w:rFonts w:eastAsia="Times New Roman"/>
          <w:sz w:val="24"/>
          <w:szCs w:val="24"/>
        </w:rPr>
        <w:t xml:space="preserve"> (при направлении на электронную почту объемом не более</w:t>
      </w:r>
    </w:p>
    <w:p w:rsidR="004A0A58" w:rsidRDefault="00CE7FB7">
      <w:pPr>
        <w:shd w:val="clear" w:color="auto" w:fill="FFFFFF"/>
        <w:spacing w:before="5"/>
        <w:ind w:left="758"/>
      </w:pPr>
      <w:proofErr w:type="gramStart"/>
      <w:r>
        <w:rPr>
          <w:sz w:val="24"/>
          <w:szCs w:val="24"/>
        </w:rPr>
        <w:t xml:space="preserve">5,0 </w:t>
      </w:r>
      <w:r>
        <w:rPr>
          <w:rFonts w:eastAsia="Times New Roman"/>
          <w:sz w:val="24"/>
          <w:szCs w:val="24"/>
        </w:rPr>
        <w:t xml:space="preserve">мегабайт) или видеозапись (ссылку на </w:t>
      </w:r>
      <w:r>
        <w:rPr>
          <w:rFonts w:eastAsia="Times New Roman"/>
          <w:sz w:val="24"/>
          <w:szCs w:val="24"/>
          <w:lang w:val="en-US"/>
        </w:rPr>
        <w:t>YouTube</w:t>
      </w:r>
      <w:r w:rsidRPr="00722E56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или другом </w:t>
      </w:r>
      <w:proofErr w:type="spellStart"/>
      <w:r>
        <w:rPr>
          <w:rFonts w:eastAsia="Times New Roman"/>
          <w:sz w:val="24"/>
          <w:szCs w:val="24"/>
        </w:rPr>
        <w:t>интернет-ресурсе</w:t>
      </w:r>
      <w:proofErr w:type="spellEnd"/>
      <w:r>
        <w:rPr>
          <w:rFonts w:eastAsia="Times New Roman"/>
          <w:sz w:val="24"/>
          <w:szCs w:val="24"/>
        </w:rPr>
        <w:t>);</w:t>
      </w:r>
      <w:proofErr w:type="gramEnd"/>
    </w:p>
    <w:p w:rsidR="004A0A58" w:rsidRDefault="00CE7FB7">
      <w:pPr>
        <w:shd w:val="clear" w:color="auto" w:fill="FFFFFF"/>
        <w:tabs>
          <w:tab w:val="left" w:pos="677"/>
        </w:tabs>
        <w:spacing w:before="14" w:line="283" w:lineRule="exact"/>
        <w:ind w:left="413"/>
      </w:pPr>
      <w:r>
        <w:rPr>
          <w:rFonts w:eastAsia="Times New Roman"/>
          <w:sz w:val="24"/>
          <w:szCs w:val="24"/>
        </w:rPr>
        <w:t>•</w:t>
      </w:r>
      <w:r>
        <w:rPr>
          <w:rFonts w:eastAsia="Times New Roman"/>
          <w:sz w:val="24"/>
          <w:szCs w:val="24"/>
        </w:rPr>
        <w:tab/>
        <w:t xml:space="preserve">тексты песен или стихов в формате </w:t>
      </w:r>
      <w:r w:rsidRPr="00722E56">
        <w:rPr>
          <w:rFonts w:eastAsia="Times New Roman"/>
          <w:sz w:val="24"/>
          <w:szCs w:val="24"/>
        </w:rPr>
        <w:t>*.</w:t>
      </w:r>
      <w:r>
        <w:rPr>
          <w:rFonts w:eastAsia="Times New Roman"/>
          <w:sz w:val="24"/>
          <w:szCs w:val="24"/>
          <w:lang w:val="en-US"/>
        </w:rPr>
        <w:t>doc</w:t>
      </w:r>
      <w:r w:rsidRPr="00722E56">
        <w:rPr>
          <w:rFonts w:eastAsia="Times New Roman"/>
          <w:sz w:val="24"/>
          <w:szCs w:val="24"/>
        </w:rPr>
        <w:t>.</w:t>
      </w:r>
    </w:p>
    <w:p w:rsidR="004A0A58" w:rsidRDefault="00CE7FB7">
      <w:pPr>
        <w:shd w:val="clear" w:color="auto" w:fill="FFFFFF"/>
        <w:tabs>
          <w:tab w:val="left" w:pos="432"/>
        </w:tabs>
        <w:spacing w:line="283" w:lineRule="exact"/>
        <w:ind w:left="10"/>
      </w:pPr>
      <w:r>
        <w:rPr>
          <w:spacing w:val="-6"/>
          <w:sz w:val="24"/>
          <w:szCs w:val="24"/>
        </w:rPr>
        <w:t>4.2.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Заявки на конкурс принимаются:</w:t>
      </w:r>
    </w:p>
    <w:p w:rsidR="004A0A58" w:rsidRDefault="00CE7FB7" w:rsidP="00722E56">
      <w:pPr>
        <w:numPr>
          <w:ilvl w:val="0"/>
          <w:numId w:val="7"/>
        </w:numPr>
        <w:shd w:val="clear" w:color="auto" w:fill="FFFFFF"/>
        <w:tabs>
          <w:tab w:val="left" w:pos="158"/>
        </w:tabs>
        <w:spacing w:before="5" w:line="283" w:lineRule="exact"/>
        <w:ind w:left="14" w:right="14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Почтовый адрес: 610000, г. Киров, ул. Ленина, 80 для Некоммерческого Фонда поддержки патриотических, социальных, экономических и культурных программ «Патриотическое движение «</w:t>
      </w:r>
      <w:proofErr w:type="spellStart"/>
      <w:r>
        <w:rPr>
          <w:rFonts w:eastAsia="Times New Roman"/>
          <w:sz w:val="24"/>
          <w:szCs w:val="24"/>
        </w:rPr>
        <w:t>Гринландия</w:t>
      </w:r>
      <w:proofErr w:type="spellEnd"/>
      <w:r>
        <w:rPr>
          <w:rFonts w:eastAsia="Times New Roman"/>
          <w:sz w:val="24"/>
          <w:szCs w:val="24"/>
        </w:rPr>
        <w:t>» (оргкомитет фестиваля «</w:t>
      </w:r>
      <w:proofErr w:type="spellStart"/>
      <w:r>
        <w:rPr>
          <w:rFonts w:eastAsia="Times New Roman"/>
          <w:sz w:val="24"/>
          <w:szCs w:val="24"/>
        </w:rPr>
        <w:t>Гринландия</w:t>
      </w:r>
      <w:proofErr w:type="spellEnd"/>
      <w:r>
        <w:rPr>
          <w:rFonts w:eastAsia="Times New Roman"/>
          <w:sz w:val="24"/>
          <w:szCs w:val="24"/>
        </w:rPr>
        <w:t>»);</w:t>
      </w:r>
    </w:p>
    <w:p w:rsidR="004A0A58" w:rsidRDefault="00CE7FB7" w:rsidP="00722E56">
      <w:pPr>
        <w:numPr>
          <w:ilvl w:val="0"/>
          <w:numId w:val="7"/>
        </w:numPr>
        <w:shd w:val="clear" w:color="auto" w:fill="FFFFFF"/>
        <w:tabs>
          <w:tab w:val="left" w:pos="158"/>
        </w:tabs>
        <w:spacing w:line="283" w:lineRule="exact"/>
        <w:ind w:left="14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Электронная почта: </w:t>
      </w:r>
      <w:hyperlink r:id="rId9" w:history="1">
        <w:r w:rsidRPr="00DF59A1">
          <w:rPr>
            <w:rStyle w:val="a3"/>
            <w:rFonts w:eastAsia="Times New Roman"/>
            <w:sz w:val="24"/>
            <w:szCs w:val="24"/>
            <w:lang w:val="en-US"/>
          </w:rPr>
          <w:t>grinlandia</w:t>
        </w:r>
        <w:r w:rsidRPr="00CE7FB7">
          <w:rPr>
            <w:rStyle w:val="a3"/>
            <w:rFonts w:eastAsia="Times New Roman"/>
            <w:sz w:val="24"/>
            <w:szCs w:val="24"/>
          </w:rPr>
          <w:t>-</w:t>
        </w:r>
        <w:r w:rsidRPr="00DF59A1">
          <w:rPr>
            <w:rStyle w:val="a3"/>
            <w:rFonts w:eastAsia="Times New Roman"/>
            <w:sz w:val="24"/>
            <w:szCs w:val="24"/>
            <w:lang w:val="en-US"/>
          </w:rPr>
          <w:t>kirov</w:t>
        </w:r>
        <w:r w:rsidRPr="00CE7FB7">
          <w:rPr>
            <w:rStyle w:val="a3"/>
            <w:rFonts w:eastAsia="Times New Roman"/>
            <w:sz w:val="24"/>
            <w:szCs w:val="24"/>
          </w:rPr>
          <w:t>@</w:t>
        </w:r>
        <w:r w:rsidRPr="00DF59A1">
          <w:rPr>
            <w:rStyle w:val="a3"/>
            <w:rFonts w:eastAsia="Times New Roman"/>
            <w:sz w:val="24"/>
            <w:szCs w:val="24"/>
            <w:lang w:val="en-US"/>
          </w:rPr>
          <w:t>mail</w:t>
        </w:r>
        <w:r w:rsidRPr="00CE7FB7">
          <w:rPr>
            <w:rStyle w:val="a3"/>
            <w:rFonts w:eastAsia="Times New Roman"/>
            <w:sz w:val="24"/>
            <w:szCs w:val="24"/>
          </w:rPr>
          <w:t>.</w:t>
        </w:r>
        <w:proofErr w:type="spellStart"/>
        <w:r w:rsidRPr="00DF59A1">
          <w:rPr>
            <w:rStyle w:val="a3"/>
            <w:rFonts w:eastAsia="Times New Roman"/>
            <w:sz w:val="24"/>
            <w:szCs w:val="24"/>
            <w:lang w:val="en-US"/>
          </w:rPr>
          <w:t>ru</w:t>
        </w:r>
        <w:proofErr w:type="spellEnd"/>
      </w:hyperlink>
    </w:p>
    <w:p w:rsidR="004A0A58" w:rsidRDefault="00CE7FB7" w:rsidP="00722E56">
      <w:pPr>
        <w:numPr>
          <w:ilvl w:val="0"/>
          <w:numId w:val="7"/>
        </w:numPr>
        <w:shd w:val="clear" w:color="auto" w:fill="FFFFFF"/>
        <w:tabs>
          <w:tab w:val="left" w:pos="158"/>
        </w:tabs>
        <w:spacing w:line="283" w:lineRule="exact"/>
        <w:ind w:left="14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По факсу: (8332) 386-017, 386-014</w:t>
      </w:r>
    </w:p>
    <w:p w:rsidR="004A0A58" w:rsidRDefault="00CE7FB7" w:rsidP="00722E56">
      <w:pPr>
        <w:numPr>
          <w:ilvl w:val="0"/>
          <w:numId w:val="7"/>
        </w:numPr>
        <w:shd w:val="clear" w:color="auto" w:fill="FFFFFF"/>
        <w:tabs>
          <w:tab w:val="left" w:pos="158"/>
        </w:tabs>
        <w:spacing w:line="283" w:lineRule="exact"/>
        <w:ind w:left="14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группа в «</w:t>
      </w:r>
      <w:proofErr w:type="spellStart"/>
      <w:r>
        <w:rPr>
          <w:rFonts w:eastAsia="Times New Roman"/>
          <w:sz w:val="24"/>
          <w:szCs w:val="24"/>
        </w:rPr>
        <w:t>Вконтакте</w:t>
      </w:r>
      <w:proofErr w:type="spellEnd"/>
      <w:r>
        <w:rPr>
          <w:rFonts w:eastAsia="Times New Roman"/>
          <w:sz w:val="24"/>
          <w:szCs w:val="24"/>
        </w:rPr>
        <w:t xml:space="preserve">»: </w:t>
      </w:r>
      <w:hyperlink r:id="rId10" w:history="1">
        <w:proofErr w:type="spellStart"/>
        <w:r>
          <w:rPr>
            <w:rFonts w:eastAsia="Times New Roman"/>
            <w:sz w:val="24"/>
            <w:szCs w:val="24"/>
            <w:u w:val="single"/>
            <w:lang w:val="en-US"/>
          </w:rPr>
          <w:t>vk</w:t>
        </w:r>
        <w:proofErr w:type="spellEnd"/>
        <w:r w:rsidRPr="00722E56">
          <w:rPr>
            <w:rFonts w:eastAsia="Times New Roman"/>
            <w:sz w:val="24"/>
            <w:szCs w:val="24"/>
            <w:u w:val="single"/>
          </w:rPr>
          <w:t>.</w:t>
        </w:r>
        <w:r>
          <w:rPr>
            <w:rFonts w:eastAsia="Times New Roman"/>
            <w:sz w:val="24"/>
            <w:szCs w:val="24"/>
            <w:u w:val="single"/>
            <w:lang w:val="en-US"/>
          </w:rPr>
          <w:t>com</w:t>
        </w:r>
        <w:r w:rsidRPr="00722E56">
          <w:rPr>
            <w:rFonts w:eastAsia="Times New Roman"/>
            <w:sz w:val="24"/>
            <w:szCs w:val="24"/>
            <w:u w:val="single"/>
          </w:rPr>
          <w:t>/</w:t>
        </w:r>
        <w:proofErr w:type="spellStart"/>
        <w:r>
          <w:rPr>
            <w:rFonts w:eastAsia="Times New Roman"/>
            <w:sz w:val="24"/>
            <w:szCs w:val="24"/>
            <w:u w:val="single"/>
            <w:lang w:val="en-US"/>
          </w:rPr>
          <w:t>grinlandiakirov</w:t>
        </w:r>
        <w:proofErr w:type="spellEnd"/>
      </w:hyperlink>
    </w:p>
    <w:p w:rsidR="004A0A58" w:rsidRDefault="00CE7FB7">
      <w:pPr>
        <w:shd w:val="clear" w:color="auto" w:fill="FFFFFF"/>
        <w:spacing w:before="293"/>
        <w:jc w:val="center"/>
      </w:pPr>
      <w:r>
        <w:rPr>
          <w:sz w:val="24"/>
          <w:szCs w:val="24"/>
        </w:rPr>
        <w:t xml:space="preserve">4. </w:t>
      </w:r>
      <w:r>
        <w:rPr>
          <w:rFonts w:eastAsia="Times New Roman"/>
          <w:sz w:val="24"/>
          <w:szCs w:val="24"/>
        </w:rPr>
        <w:t>Порядок проведения Конкурса.</w:t>
      </w:r>
    </w:p>
    <w:p w:rsidR="004A0A58" w:rsidRDefault="00CE7FB7">
      <w:pPr>
        <w:shd w:val="clear" w:color="auto" w:fill="FFFFFF"/>
        <w:tabs>
          <w:tab w:val="left" w:pos="446"/>
        </w:tabs>
        <w:spacing w:before="288" w:line="278" w:lineRule="exact"/>
        <w:ind w:left="19"/>
      </w:pPr>
      <w:r>
        <w:rPr>
          <w:spacing w:val="-6"/>
          <w:sz w:val="24"/>
          <w:szCs w:val="24"/>
        </w:rPr>
        <w:t>4.1.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Конкурс проводится в 2 этапа:</w:t>
      </w:r>
    </w:p>
    <w:p w:rsidR="004A0A58" w:rsidRDefault="00CE7FB7">
      <w:pPr>
        <w:shd w:val="clear" w:color="auto" w:fill="FFFFFF"/>
        <w:tabs>
          <w:tab w:val="left" w:pos="322"/>
        </w:tabs>
        <w:spacing w:before="5" w:line="278" w:lineRule="exact"/>
        <w:ind w:left="24" w:right="14"/>
        <w:jc w:val="both"/>
      </w:pPr>
      <w:r>
        <w:rPr>
          <w:sz w:val="24"/>
          <w:szCs w:val="24"/>
        </w:rPr>
        <w:t>1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этап - определение дипломантов месяц</w:t>
      </w:r>
      <w:proofErr w:type="gramStart"/>
      <w:r>
        <w:rPr>
          <w:rFonts w:eastAsia="Times New Roman"/>
          <w:sz w:val="24"/>
          <w:szCs w:val="24"/>
        </w:rPr>
        <w:t>а-</w:t>
      </w:r>
      <w:proofErr w:type="gramEnd"/>
      <w:r>
        <w:rPr>
          <w:rFonts w:eastAsia="Times New Roman"/>
          <w:sz w:val="24"/>
          <w:szCs w:val="24"/>
        </w:rPr>
        <w:t xml:space="preserve"> «Дипломант января», «Дипломант марта»</w:t>
      </w:r>
      <w:r>
        <w:rPr>
          <w:rFonts w:eastAsia="Times New Roman"/>
          <w:sz w:val="24"/>
          <w:szCs w:val="24"/>
        </w:rPr>
        <w:br/>
        <w:t>«Дипломант мая»;</w:t>
      </w:r>
    </w:p>
    <w:p w:rsidR="004A0A58" w:rsidRDefault="00CE7FB7">
      <w:pPr>
        <w:shd w:val="clear" w:color="auto" w:fill="FFFFFF"/>
        <w:tabs>
          <w:tab w:val="left" w:pos="206"/>
        </w:tabs>
        <w:spacing w:before="5" w:line="278" w:lineRule="exact"/>
        <w:ind w:left="29"/>
      </w:pPr>
      <w:r>
        <w:rPr>
          <w:sz w:val="24"/>
          <w:szCs w:val="24"/>
        </w:rPr>
        <w:t>2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этап - определение лауреатов Конкурса из числа дипломанта месяца.</w:t>
      </w:r>
    </w:p>
    <w:p w:rsidR="004A0A58" w:rsidRDefault="00CE7FB7">
      <w:pPr>
        <w:shd w:val="clear" w:color="auto" w:fill="FFFFFF"/>
        <w:tabs>
          <w:tab w:val="left" w:pos="518"/>
        </w:tabs>
        <w:spacing w:line="278" w:lineRule="exact"/>
        <w:ind w:left="24" w:right="14"/>
        <w:jc w:val="both"/>
      </w:pPr>
      <w:r>
        <w:rPr>
          <w:spacing w:val="-6"/>
          <w:sz w:val="24"/>
          <w:szCs w:val="24"/>
        </w:rPr>
        <w:t>4.2.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Дипломанты месяца и Лауреаты Конкурса определяются членами жюри и открытым</w:t>
      </w:r>
      <w:r>
        <w:rPr>
          <w:rFonts w:eastAsia="Times New Roman"/>
          <w:sz w:val="24"/>
          <w:szCs w:val="24"/>
        </w:rPr>
        <w:br/>
        <w:t>голосованием.</w:t>
      </w:r>
    </w:p>
    <w:p w:rsidR="004A0A58" w:rsidRDefault="00CE7FB7">
      <w:pPr>
        <w:shd w:val="clear" w:color="auto" w:fill="FFFFFF"/>
        <w:spacing w:before="5" w:line="278" w:lineRule="exact"/>
        <w:ind w:left="24"/>
        <w:jc w:val="both"/>
      </w:pPr>
      <w:r>
        <w:rPr>
          <w:rFonts w:eastAsia="Times New Roman"/>
          <w:sz w:val="24"/>
          <w:szCs w:val="24"/>
        </w:rPr>
        <w:t>Члены жюри Конкурса определяют 5 дипломантов каждого месяца и рекомендуют не более 15 участников для голосования. За рекомендованных участников проводится открытое голосование на официальном сайте «</w:t>
      </w:r>
      <w:proofErr w:type="spellStart"/>
      <w:r>
        <w:rPr>
          <w:rFonts w:eastAsia="Times New Roman"/>
          <w:sz w:val="24"/>
          <w:szCs w:val="24"/>
        </w:rPr>
        <w:t>Гринландия</w:t>
      </w:r>
      <w:proofErr w:type="spellEnd"/>
      <w:r>
        <w:rPr>
          <w:rFonts w:eastAsia="Times New Roman"/>
          <w:sz w:val="24"/>
          <w:szCs w:val="24"/>
        </w:rPr>
        <w:t>».</w:t>
      </w:r>
    </w:p>
    <w:p w:rsidR="004A0A58" w:rsidRDefault="00CE7FB7">
      <w:pPr>
        <w:shd w:val="clear" w:color="auto" w:fill="FFFFFF"/>
        <w:tabs>
          <w:tab w:val="left" w:pos="586"/>
        </w:tabs>
        <w:spacing w:line="278" w:lineRule="exact"/>
        <w:ind w:left="29" w:right="5"/>
        <w:jc w:val="both"/>
      </w:pPr>
      <w:r>
        <w:rPr>
          <w:spacing w:val="-6"/>
          <w:sz w:val="24"/>
          <w:szCs w:val="24"/>
        </w:rPr>
        <w:t>4.3.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Голосование проводится в течение 10 дней, по итогам которого дополнительно</w:t>
      </w:r>
      <w:r>
        <w:rPr>
          <w:rFonts w:eastAsia="Times New Roman"/>
          <w:sz w:val="24"/>
          <w:szCs w:val="24"/>
        </w:rPr>
        <w:br/>
        <w:t>определяются 5 дипломантов месяца.</w:t>
      </w:r>
    </w:p>
    <w:p w:rsidR="004A0A58" w:rsidRDefault="00CE7FB7" w:rsidP="00722E56">
      <w:pPr>
        <w:numPr>
          <w:ilvl w:val="0"/>
          <w:numId w:val="8"/>
        </w:numPr>
        <w:shd w:val="clear" w:color="auto" w:fill="FFFFFF"/>
        <w:tabs>
          <w:tab w:val="left" w:pos="442"/>
        </w:tabs>
        <w:spacing w:line="283" w:lineRule="exact"/>
        <w:ind w:right="10"/>
        <w:jc w:val="both"/>
        <w:rPr>
          <w:spacing w:val="-6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 xml:space="preserve">Списки дипломантов месяца, в которые включены дипломанты, которых выбрали жюри и за которых проголосовали интернет - пользователи, лауреаты конкурса размещаются на официальном сайте </w:t>
      </w:r>
      <w:proofErr w:type="spellStart"/>
      <w:r>
        <w:rPr>
          <w:rFonts w:eastAsia="Times New Roman"/>
          <w:sz w:val="24"/>
          <w:szCs w:val="24"/>
        </w:rPr>
        <w:t>Гринландия</w:t>
      </w:r>
      <w:proofErr w:type="spellEnd"/>
      <w:r>
        <w:rPr>
          <w:rFonts w:eastAsia="Times New Roman"/>
          <w:sz w:val="24"/>
          <w:szCs w:val="24"/>
        </w:rPr>
        <w:t xml:space="preserve"> и группе в Контакте.</w:t>
      </w:r>
      <w:proofErr w:type="gramEnd"/>
    </w:p>
    <w:p w:rsidR="004A0A58" w:rsidRDefault="00CE7FB7" w:rsidP="00722E56">
      <w:pPr>
        <w:numPr>
          <w:ilvl w:val="0"/>
          <w:numId w:val="8"/>
        </w:numPr>
        <w:shd w:val="clear" w:color="auto" w:fill="FFFFFF"/>
        <w:tabs>
          <w:tab w:val="left" w:pos="442"/>
        </w:tabs>
        <w:spacing w:line="283" w:lineRule="exact"/>
        <w:rPr>
          <w:spacing w:val="-6"/>
          <w:sz w:val="24"/>
          <w:szCs w:val="24"/>
        </w:rPr>
      </w:pPr>
      <w:r>
        <w:rPr>
          <w:sz w:val="24"/>
          <w:szCs w:val="24"/>
        </w:rPr>
        <w:t xml:space="preserve">1 </w:t>
      </w:r>
      <w:r>
        <w:rPr>
          <w:rFonts w:eastAsia="Times New Roman"/>
          <w:sz w:val="24"/>
          <w:szCs w:val="24"/>
        </w:rPr>
        <w:t>этап - определение дипломантов:</w:t>
      </w:r>
    </w:p>
    <w:p w:rsidR="004A0A58" w:rsidRDefault="00CE7FB7">
      <w:pPr>
        <w:shd w:val="clear" w:color="auto" w:fill="FFFFFF"/>
        <w:spacing w:line="283" w:lineRule="exact"/>
        <w:ind w:left="10" w:right="14"/>
        <w:jc w:val="both"/>
      </w:pPr>
      <w:r>
        <w:rPr>
          <w:rFonts w:eastAsia="Times New Roman"/>
          <w:b/>
          <w:bCs/>
          <w:sz w:val="24"/>
          <w:szCs w:val="24"/>
        </w:rPr>
        <w:lastRenderedPageBreak/>
        <w:t xml:space="preserve">«Дипломанты января» </w:t>
      </w:r>
      <w:r>
        <w:rPr>
          <w:rFonts w:eastAsia="Times New Roman"/>
          <w:sz w:val="24"/>
          <w:szCs w:val="24"/>
        </w:rPr>
        <w:t>определяются из числа участников, направившие свои работы с 4 ноября по 20 декабря 2018 года.</w:t>
      </w:r>
    </w:p>
    <w:p w:rsidR="004A0A58" w:rsidRDefault="00CE7FB7">
      <w:pPr>
        <w:shd w:val="clear" w:color="auto" w:fill="FFFFFF"/>
        <w:spacing w:line="283" w:lineRule="exact"/>
        <w:ind w:left="10" w:right="5"/>
        <w:jc w:val="both"/>
      </w:pPr>
      <w:r>
        <w:rPr>
          <w:rFonts w:eastAsia="Times New Roman"/>
          <w:sz w:val="24"/>
          <w:szCs w:val="24"/>
        </w:rPr>
        <w:t xml:space="preserve">Список 5 дипломатов и список 15 участников для голосования, публикуется 10 января. Голосование проводится до 20 января. Общий список дипломантов публикуется 21 января. </w:t>
      </w:r>
      <w:r>
        <w:rPr>
          <w:rFonts w:eastAsia="Times New Roman"/>
          <w:b/>
          <w:bCs/>
          <w:sz w:val="24"/>
          <w:szCs w:val="24"/>
        </w:rPr>
        <w:t xml:space="preserve">«Дипломанты марта», </w:t>
      </w:r>
      <w:r>
        <w:rPr>
          <w:rFonts w:eastAsia="Times New Roman"/>
          <w:sz w:val="24"/>
          <w:szCs w:val="24"/>
        </w:rPr>
        <w:t>определяются из числа участников, направившие работы с 21 декабря по 20 февраля. Список 5 дипломатов и список участников для голосования, публикуется 10 марта. Голосование проводится до 20 марта. Общий список дипломантов публикуется 21 марта.</w:t>
      </w:r>
    </w:p>
    <w:p w:rsidR="004A0A58" w:rsidRDefault="00CE7FB7">
      <w:pPr>
        <w:shd w:val="clear" w:color="auto" w:fill="FFFFFF"/>
        <w:spacing w:line="283" w:lineRule="exact"/>
        <w:ind w:left="14" w:right="5"/>
        <w:jc w:val="both"/>
      </w:pPr>
      <w:r w:rsidRPr="00CE7FB7">
        <w:rPr>
          <w:rFonts w:eastAsia="Times New Roman"/>
          <w:b/>
          <w:sz w:val="24"/>
          <w:szCs w:val="24"/>
        </w:rPr>
        <w:t xml:space="preserve">«Дипломанты </w:t>
      </w:r>
      <w:r>
        <w:rPr>
          <w:rFonts w:eastAsia="Times New Roman"/>
          <w:b/>
          <w:bCs/>
          <w:sz w:val="24"/>
          <w:szCs w:val="24"/>
        </w:rPr>
        <w:t xml:space="preserve">мая» </w:t>
      </w:r>
      <w:r>
        <w:rPr>
          <w:rFonts w:eastAsia="Times New Roman"/>
          <w:sz w:val="24"/>
          <w:szCs w:val="24"/>
        </w:rPr>
        <w:t>определяются из числа участников, направившие свои работы с 21 февраля по 20 апреля. Список 5 дипломатов и список участников для голосования, публикуется 10 мая. Голосование проводится до 20 мая. Общий список дипломантов публикуется 21 мая.</w:t>
      </w:r>
    </w:p>
    <w:p w:rsidR="004A0A58" w:rsidRDefault="00CE7FB7" w:rsidP="00722E56">
      <w:pPr>
        <w:numPr>
          <w:ilvl w:val="0"/>
          <w:numId w:val="9"/>
        </w:numPr>
        <w:shd w:val="clear" w:color="auto" w:fill="FFFFFF"/>
        <w:tabs>
          <w:tab w:val="left" w:pos="442"/>
        </w:tabs>
        <w:spacing w:before="10" w:line="283" w:lineRule="exact"/>
        <w:jc w:val="both"/>
        <w:rPr>
          <w:spacing w:val="-5"/>
          <w:sz w:val="24"/>
          <w:szCs w:val="24"/>
        </w:rPr>
      </w:pPr>
      <w:r>
        <w:rPr>
          <w:rFonts w:eastAsia="Times New Roman"/>
          <w:sz w:val="24"/>
          <w:szCs w:val="24"/>
        </w:rPr>
        <w:t>По итогам проведения конкурса из числа дипломанто</w:t>
      </w:r>
      <w:proofErr w:type="gramStart"/>
      <w:r>
        <w:rPr>
          <w:rFonts w:eastAsia="Times New Roman"/>
          <w:sz w:val="24"/>
          <w:szCs w:val="24"/>
        </w:rPr>
        <w:t>в-</w:t>
      </w:r>
      <w:proofErr w:type="gramEnd"/>
      <w:r>
        <w:rPr>
          <w:rFonts w:eastAsia="Times New Roman"/>
          <w:sz w:val="24"/>
          <w:szCs w:val="24"/>
        </w:rPr>
        <w:t xml:space="preserve"> «Дипломант января», «Дипломант марта», «Дипломант мая» члены жюри определяют не более 5 Лауреатов Конкурса. </w:t>
      </w:r>
      <w:proofErr w:type="gramStart"/>
      <w:r>
        <w:rPr>
          <w:rFonts w:eastAsia="Times New Roman"/>
          <w:sz w:val="24"/>
          <w:szCs w:val="24"/>
        </w:rPr>
        <w:t>Дополнительные</w:t>
      </w:r>
      <w:proofErr w:type="gramEnd"/>
      <w:r>
        <w:rPr>
          <w:rFonts w:eastAsia="Times New Roman"/>
          <w:sz w:val="24"/>
          <w:szCs w:val="24"/>
        </w:rPr>
        <w:t xml:space="preserve"> 5 Лауреатов Конкурса определяются по итогам интернет голосование с 21 по 30 мая.</w:t>
      </w:r>
    </w:p>
    <w:p w:rsidR="004A0A58" w:rsidRDefault="00CE7FB7" w:rsidP="00722E56">
      <w:pPr>
        <w:numPr>
          <w:ilvl w:val="0"/>
          <w:numId w:val="9"/>
        </w:numPr>
        <w:shd w:val="clear" w:color="auto" w:fill="FFFFFF"/>
        <w:tabs>
          <w:tab w:val="left" w:pos="442"/>
        </w:tabs>
        <w:spacing w:before="5" w:line="283" w:lineRule="exact"/>
        <w:rPr>
          <w:spacing w:val="-5"/>
          <w:sz w:val="24"/>
          <w:szCs w:val="24"/>
        </w:rPr>
      </w:pPr>
      <w:r>
        <w:rPr>
          <w:rFonts w:eastAsia="Times New Roman"/>
          <w:sz w:val="24"/>
          <w:szCs w:val="24"/>
        </w:rPr>
        <w:t>Критерии оценки работ участников членами жюри:</w:t>
      </w:r>
    </w:p>
    <w:p w:rsidR="004A0A58" w:rsidRDefault="004A0A58">
      <w:pPr>
        <w:rPr>
          <w:sz w:val="2"/>
          <w:szCs w:val="2"/>
        </w:rPr>
      </w:pPr>
    </w:p>
    <w:p w:rsidR="004A0A58" w:rsidRDefault="00CE7FB7" w:rsidP="00722E56">
      <w:pPr>
        <w:numPr>
          <w:ilvl w:val="0"/>
          <w:numId w:val="10"/>
        </w:numPr>
        <w:shd w:val="clear" w:color="auto" w:fill="FFFFFF"/>
        <w:tabs>
          <w:tab w:val="left" w:pos="154"/>
        </w:tabs>
        <w:spacing w:line="283" w:lineRule="exact"/>
        <w:ind w:left="14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авторская оригинальность произведения;</w:t>
      </w:r>
    </w:p>
    <w:p w:rsidR="004A0A58" w:rsidRDefault="00CE7FB7" w:rsidP="00722E56">
      <w:pPr>
        <w:numPr>
          <w:ilvl w:val="0"/>
          <w:numId w:val="10"/>
        </w:numPr>
        <w:shd w:val="clear" w:color="auto" w:fill="FFFFFF"/>
        <w:tabs>
          <w:tab w:val="left" w:pos="154"/>
        </w:tabs>
        <w:spacing w:line="283" w:lineRule="exact"/>
        <w:ind w:left="14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соответствие тематике конкурса и заявленной номинации;</w:t>
      </w:r>
    </w:p>
    <w:p w:rsidR="004A0A58" w:rsidRDefault="00CE7FB7" w:rsidP="00722E56">
      <w:pPr>
        <w:numPr>
          <w:ilvl w:val="0"/>
          <w:numId w:val="10"/>
        </w:numPr>
        <w:shd w:val="clear" w:color="auto" w:fill="FFFFFF"/>
        <w:tabs>
          <w:tab w:val="left" w:pos="154"/>
        </w:tabs>
        <w:spacing w:line="283" w:lineRule="exact"/>
        <w:ind w:left="14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соответствие текста и мелодии;</w:t>
      </w:r>
    </w:p>
    <w:p w:rsidR="004A0A58" w:rsidRDefault="00CE7FB7" w:rsidP="00722E56">
      <w:pPr>
        <w:numPr>
          <w:ilvl w:val="0"/>
          <w:numId w:val="10"/>
        </w:numPr>
        <w:shd w:val="clear" w:color="auto" w:fill="FFFFFF"/>
        <w:tabs>
          <w:tab w:val="left" w:pos="154"/>
        </w:tabs>
        <w:spacing w:line="283" w:lineRule="exact"/>
        <w:ind w:left="14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исполнительское мастерство;</w:t>
      </w:r>
    </w:p>
    <w:p w:rsidR="004A0A58" w:rsidRDefault="00CE7FB7" w:rsidP="00722E56">
      <w:pPr>
        <w:numPr>
          <w:ilvl w:val="0"/>
          <w:numId w:val="10"/>
        </w:numPr>
        <w:shd w:val="clear" w:color="auto" w:fill="FFFFFF"/>
        <w:tabs>
          <w:tab w:val="left" w:pos="154"/>
        </w:tabs>
        <w:spacing w:line="283" w:lineRule="exact"/>
        <w:ind w:left="14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качество и профессионализм аранжировки мелодии, запись песни.</w:t>
      </w:r>
    </w:p>
    <w:p w:rsidR="004A0A58" w:rsidRDefault="00CE7FB7">
      <w:pPr>
        <w:shd w:val="clear" w:color="auto" w:fill="FFFFFF"/>
        <w:tabs>
          <w:tab w:val="left" w:pos="538"/>
        </w:tabs>
        <w:spacing w:line="283" w:lineRule="exact"/>
        <w:ind w:left="5" w:right="5"/>
        <w:jc w:val="both"/>
      </w:pPr>
      <w:r>
        <w:rPr>
          <w:spacing w:val="-6"/>
          <w:sz w:val="24"/>
          <w:szCs w:val="24"/>
        </w:rPr>
        <w:t>4.8.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Участник, не ставший дипломантом месяца, может направить заявку повторно на</w:t>
      </w:r>
      <w:r>
        <w:rPr>
          <w:rFonts w:eastAsia="Times New Roman"/>
          <w:sz w:val="24"/>
          <w:szCs w:val="24"/>
        </w:rPr>
        <w:br/>
        <w:t>следующий месяц. Участник может стать дипломантом в каждой номинации только один раз.</w:t>
      </w:r>
    </w:p>
    <w:p w:rsidR="004A0A58" w:rsidRDefault="00CE7FB7">
      <w:pPr>
        <w:shd w:val="clear" w:color="auto" w:fill="FFFFFF"/>
        <w:tabs>
          <w:tab w:val="left" w:pos="437"/>
        </w:tabs>
        <w:spacing w:line="283" w:lineRule="exact"/>
        <w:ind w:left="5"/>
      </w:pPr>
      <w:r>
        <w:rPr>
          <w:spacing w:val="-6"/>
          <w:sz w:val="24"/>
          <w:szCs w:val="24"/>
        </w:rPr>
        <w:t>4.9.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 xml:space="preserve">С одного </w:t>
      </w:r>
      <w:r>
        <w:rPr>
          <w:rFonts w:eastAsia="Times New Roman"/>
          <w:sz w:val="24"/>
          <w:szCs w:val="24"/>
          <w:lang w:val="en-US"/>
        </w:rPr>
        <w:t>IP</w:t>
      </w:r>
      <w:r>
        <w:rPr>
          <w:rFonts w:eastAsia="Times New Roman"/>
          <w:sz w:val="24"/>
          <w:szCs w:val="24"/>
        </w:rPr>
        <w:t>-адреса можно проголосовать только один раз.</w:t>
      </w:r>
    </w:p>
    <w:p w:rsidR="004A0A58" w:rsidRDefault="00CE7FB7">
      <w:pPr>
        <w:shd w:val="clear" w:color="auto" w:fill="FFFFFF"/>
        <w:spacing w:before="307"/>
        <w:ind w:left="5"/>
        <w:jc w:val="center"/>
      </w:pPr>
      <w:r>
        <w:rPr>
          <w:b/>
          <w:bCs/>
          <w:sz w:val="24"/>
          <w:szCs w:val="24"/>
        </w:rPr>
        <w:t xml:space="preserve">5. </w:t>
      </w:r>
      <w:r>
        <w:rPr>
          <w:rFonts w:eastAsia="Times New Roman"/>
          <w:b/>
          <w:bCs/>
          <w:sz w:val="24"/>
          <w:szCs w:val="24"/>
        </w:rPr>
        <w:t>Итоги конкурса</w:t>
      </w:r>
    </w:p>
    <w:p w:rsidR="004A0A58" w:rsidRDefault="00CE7FB7">
      <w:pPr>
        <w:shd w:val="clear" w:color="auto" w:fill="FFFFFF"/>
        <w:spacing w:line="283" w:lineRule="exact"/>
        <w:ind w:left="14"/>
      </w:pPr>
      <w:r>
        <w:rPr>
          <w:sz w:val="24"/>
          <w:szCs w:val="24"/>
        </w:rPr>
        <w:t xml:space="preserve">5.1. </w:t>
      </w:r>
      <w:r>
        <w:rPr>
          <w:rFonts w:eastAsia="Times New Roman"/>
          <w:sz w:val="24"/>
          <w:szCs w:val="24"/>
        </w:rPr>
        <w:t>Окончательные итоги конкурса объявляются 31 мая.</w:t>
      </w:r>
    </w:p>
    <w:p w:rsidR="004A0A58" w:rsidRDefault="00CE7FB7">
      <w:pPr>
        <w:shd w:val="clear" w:color="auto" w:fill="FFFFFF"/>
        <w:spacing w:line="283" w:lineRule="exact"/>
        <w:ind w:left="14"/>
      </w:pPr>
      <w:r>
        <w:rPr>
          <w:sz w:val="24"/>
          <w:szCs w:val="24"/>
        </w:rPr>
        <w:t xml:space="preserve">5.2..   </w:t>
      </w:r>
      <w:r>
        <w:rPr>
          <w:rFonts w:eastAsia="Times New Roman"/>
          <w:sz w:val="24"/>
          <w:szCs w:val="24"/>
        </w:rPr>
        <w:t>Дипломанту  вручается  диплом   «Дипломант  месяца».   Лауреатам   вручается  диплом</w:t>
      </w:r>
    </w:p>
    <w:p w:rsidR="004A0A58" w:rsidRDefault="00CE7FB7">
      <w:pPr>
        <w:shd w:val="clear" w:color="auto" w:fill="FFFFFF"/>
        <w:spacing w:line="283" w:lineRule="exact"/>
        <w:ind w:left="10"/>
      </w:pPr>
      <w:r>
        <w:rPr>
          <w:rFonts w:eastAsia="Times New Roman"/>
          <w:sz w:val="24"/>
          <w:szCs w:val="24"/>
        </w:rPr>
        <w:t xml:space="preserve">«Лауреат конкурса» и денежный приз в размере 10 </w:t>
      </w:r>
      <w:r>
        <w:rPr>
          <w:rFonts w:eastAsia="Times New Roman"/>
          <w:b/>
          <w:bCs/>
          <w:sz w:val="24"/>
          <w:szCs w:val="24"/>
        </w:rPr>
        <w:t xml:space="preserve">000 </w:t>
      </w:r>
      <w:r>
        <w:rPr>
          <w:rFonts w:eastAsia="Times New Roman"/>
          <w:sz w:val="24"/>
          <w:szCs w:val="24"/>
        </w:rPr>
        <w:t>рублей.</w:t>
      </w:r>
    </w:p>
    <w:p w:rsidR="004A0A58" w:rsidRDefault="00CE7FB7" w:rsidP="00722E56">
      <w:pPr>
        <w:numPr>
          <w:ilvl w:val="0"/>
          <w:numId w:val="11"/>
        </w:numPr>
        <w:shd w:val="clear" w:color="auto" w:fill="FFFFFF"/>
        <w:tabs>
          <w:tab w:val="left" w:pos="499"/>
        </w:tabs>
        <w:spacing w:before="19" w:line="269" w:lineRule="exact"/>
        <w:ind w:left="10" w:right="14"/>
        <w:jc w:val="both"/>
        <w:rPr>
          <w:spacing w:val="-8"/>
          <w:sz w:val="24"/>
          <w:szCs w:val="24"/>
        </w:rPr>
      </w:pPr>
      <w:r>
        <w:rPr>
          <w:rFonts w:eastAsia="Times New Roman"/>
          <w:sz w:val="24"/>
          <w:szCs w:val="24"/>
        </w:rPr>
        <w:t>Дипломы дипломантов направляются в электронном виде в течение месяца после окончания месяца.</w:t>
      </w:r>
    </w:p>
    <w:p w:rsidR="004A0A58" w:rsidRDefault="00CE7FB7" w:rsidP="00722E56">
      <w:pPr>
        <w:numPr>
          <w:ilvl w:val="0"/>
          <w:numId w:val="11"/>
        </w:numPr>
        <w:shd w:val="clear" w:color="auto" w:fill="FFFFFF"/>
        <w:tabs>
          <w:tab w:val="left" w:pos="499"/>
        </w:tabs>
        <w:spacing w:before="10" w:line="283" w:lineRule="exact"/>
        <w:ind w:left="10"/>
        <w:jc w:val="both"/>
        <w:rPr>
          <w:spacing w:val="-8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Награждение Лауреатов Конкурса дипломами и денежными призами проводится на сценах </w:t>
      </w:r>
      <w:r>
        <w:rPr>
          <w:rFonts w:eastAsia="Times New Roman"/>
          <w:sz w:val="24"/>
          <w:szCs w:val="24"/>
          <w:lang w:val="en-US"/>
        </w:rPr>
        <w:t>XXVII</w:t>
      </w:r>
      <w:r w:rsidRPr="00722E56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Всероссийского фестиваля авторской песни «</w:t>
      </w:r>
      <w:proofErr w:type="spellStart"/>
      <w:r>
        <w:rPr>
          <w:rFonts w:eastAsia="Times New Roman"/>
          <w:sz w:val="24"/>
          <w:szCs w:val="24"/>
        </w:rPr>
        <w:t>Гринландия</w:t>
      </w:r>
      <w:proofErr w:type="spellEnd"/>
      <w:r>
        <w:rPr>
          <w:rFonts w:eastAsia="Times New Roman"/>
          <w:sz w:val="24"/>
          <w:szCs w:val="24"/>
        </w:rPr>
        <w:t xml:space="preserve"> - 2019» имени</w:t>
      </w:r>
    </w:p>
    <w:p w:rsidR="004A0A58" w:rsidRDefault="00CE7FB7">
      <w:pPr>
        <w:shd w:val="clear" w:color="auto" w:fill="FFFFFF"/>
        <w:spacing w:line="283" w:lineRule="exact"/>
      </w:pPr>
      <w:r>
        <w:rPr>
          <w:rFonts w:eastAsia="Times New Roman"/>
          <w:sz w:val="24"/>
          <w:szCs w:val="24"/>
        </w:rPr>
        <w:t>И.Д. Кобзона 19-22 июля 2019 года.</w:t>
      </w:r>
    </w:p>
    <w:p w:rsidR="00CE7FB7" w:rsidRPr="003752A2" w:rsidRDefault="00CE7FB7">
      <w:pPr>
        <w:shd w:val="clear" w:color="auto" w:fill="FFFFFF"/>
        <w:ind w:right="48"/>
        <w:jc w:val="right"/>
        <w:rPr>
          <w:rFonts w:ascii="Arial" w:eastAsia="Times New Roman" w:hAnsi="Arial"/>
          <w:b/>
          <w:bCs/>
          <w:sz w:val="18"/>
          <w:szCs w:val="18"/>
        </w:rPr>
      </w:pPr>
    </w:p>
    <w:p w:rsidR="00CE7FB7" w:rsidRPr="003752A2" w:rsidRDefault="00CE7FB7">
      <w:pPr>
        <w:shd w:val="clear" w:color="auto" w:fill="FFFFFF"/>
        <w:ind w:right="48"/>
        <w:jc w:val="right"/>
        <w:rPr>
          <w:rFonts w:ascii="Arial" w:eastAsia="Times New Roman" w:hAnsi="Arial"/>
          <w:b/>
          <w:bCs/>
          <w:sz w:val="18"/>
          <w:szCs w:val="18"/>
        </w:rPr>
      </w:pPr>
    </w:p>
    <w:p w:rsidR="00CE7FB7" w:rsidRPr="003752A2" w:rsidRDefault="00CE7FB7">
      <w:pPr>
        <w:shd w:val="clear" w:color="auto" w:fill="FFFFFF"/>
        <w:ind w:right="48"/>
        <w:jc w:val="right"/>
        <w:rPr>
          <w:rFonts w:ascii="Arial" w:eastAsia="Times New Roman" w:hAnsi="Arial"/>
          <w:b/>
          <w:bCs/>
          <w:sz w:val="18"/>
          <w:szCs w:val="18"/>
        </w:rPr>
      </w:pPr>
    </w:p>
    <w:p w:rsidR="00CE7FB7" w:rsidRPr="003752A2" w:rsidRDefault="00CE7FB7">
      <w:pPr>
        <w:shd w:val="clear" w:color="auto" w:fill="FFFFFF"/>
        <w:ind w:right="48"/>
        <w:jc w:val="right"/>
        <w:rPr>
          <w:rFonts w:ascii="Arial" w:eastAsia="Times New Roman" w:hAnsi="Arial"/>
          <w:b/>
          <w:bCs/>
          <w:sz w:val="18"/>
          <w:szCs w:val="18"/>
        </w:rPr>
      </w:pPr>
    </w:p>
    <w:p w:rsidR="00CE7FB7" w:rsidRPr="003752A2" w:rsidRDefault="00CE7FB7">
      <w:pPr>
        <w:shd w:val="clear" w:color="auto" w:fill="FFFFFF"/>
        <w:ind w:right="48"/>
        <w:jc w:val="right"/>
        <w:rPr>
          <w:rFonts w:ascii="Arial" w:eastAsia="Times New Roman" w:hAnsi="Arial"/>
          <w:b/>
          <w:bCs/>
          <w:sz w:val="18"/>
          <w:szCs w:val="18"/>
        </w:rPr>
      </w:pPr>
    </w:p>
    <w:p w:rsidR="00CE7FB7" w:rsidRPr="003752A2" w:rsidRDefault="00CE7FB7">
      <w:pPr>
        <w:shd w:val="clear" w:color="auto" w:fill="FFFFFF"/>
        <w:ind w:right="48"/>
        <w:jc w:val="right"/>
        <w:rPr>
          <w:rFonts w:ascii="Arial" w:eastAsia="Times New Roman" w:hAnsi="Arial"/>
          <w:b/>
          <w:bCs/>
          <w:sz w:val="18"/>
          <w:szCs w:val="18"/>
        </w:rPr>
      </w:pPr>
    </w:p>
    <w:p w:rsidR="00CE7FB7" w:rsidRPr="003752A2" w:rsidRDefault="00CE7FB7">
      <w:pPr>
        <w:shd w:val="clear" w:color="auto" w:fill="FFFFFF"/>
        <w:ind w:right="48"/>
        <w:jc w:val="right"/>
        <w:rPr>
          <w:rFonts w:ascii="Arial" w:eastAsia="Times New Roman" w:hAnsi="Arial"/>
          <w:b/>
          <w:bCs/>
          <w:sz w:val="18"/>
          <w:szCs w:val="18"/>
        </w:rPr>
      </w:pPr>
    </w:p>
    <w:p w:rsidR="00CE7FB7" w:rsidRPr="003752A2" w:rsidRDefault="00CE7FB7">
      <w:pPr>
        <w:shd w:val="clear" w:color="auto" w:fill="FFFFFF"/>
        <w:ind w:right="48"/>
        <w:jc w:val="right"/>
        <w:rPr>
          <w:rFonts w:ascii="Arial" w:eastAsia="Times New Roman" w:hAnsi="Arial"/>
          <w:b/>
          <w:bCs/>
          <w:sz w:val="18"/>
          <w:szCs w:val="18"/>
        </w:rPr>
      </w:pPr>
    </w:p>
    <w:p w:rsidR="00CE7FB7" w:rsidRPr="003752A2" w:rsidRDefault="00CE7FB7">
      <w:pPr>
        <w:shd w:val="clear" w:color="auto" w:fill="FFFFFF"/>
        <w:ind w:right="48"/>
        <w:jc w:val="right"/>
        <w:rPr>
          <w:rFonts w:ascii="Arial" w:eastAsia="Times New Roman" w:hAnsi="Arial"/>
          <w:b/>
          <w:bCs/>
          <w:sz w:val="18"/>
          <w:szCs w:val="18"/>
        </w:rPr>
      </w:pPr>
    </w:p>
    <w:p w:rsidR="00CE7FB7" w:rsidRPr="003752A2" w:rsidRDefault="00CE7FB7">
      <w:pPr>
        <w:shd w:val="clear" w:color="auto" w:fill="FFFFFF"/>
        <w:ind w:right="48"/>
        <w:jc w:val="right"/>
        <w:rPr>
          <w:rFonts w:ascii="Arial" w:eastAsia="Times New Roman" w:hAnsi="Arial"/>
          <w:b/>
          <w:bCs/>
          <w:sz w:val="18"/>
          <w:szCs w:val="18"/>
        </w:rPr>
      </w:pPr>
    </w:p>
    <w:p w:rsidR="00CE7FB7" w:rsidRPr="003752A2" w:rsidRDefault="00CE7FB7">
      <w:pPr>
        <w:shd w:val="clear" w:color="auto" w:fill="FFFFFF"/>
        <w:ind w:right="48"/>
        <w:jc w:val="right"/>
        <w:rPr>
          <w:rFonts w:ascii="Arial" w:eastAsia="Times New Roman" w:hAnsi="Arial"/>
          <w:b/>
          <w:bCs/>
          <w:sz w:val="18"/>
          <w:szCs w:val="18"/>
        </w:rPr>
      </w:pPr>
    </w:p>
    <w:p w:rsidR="00CE7FB7" w:rsidRPr="003752A2" w:rsidRDefault="00CE7FB7">
      <w:pPr>
        <w:shd w:val="clear" w:color="auto" w:fill="FFFFFF"/>
        <w:ind w:right="48"/>
        <w:jc w:val="right"/>
        <w:rPr>
          <w:rFonts w:ascii="Arial" w:eastAsia="Times New Roman" w:hAnsi="Arial"/>
          <w:b/>
          <w:bCs/>
          <w:sz w:val="18"/>
          <w:szCs w:val="18"/>
        </w:rPr>
      </w:pPr>
    </w:p>
    <w:p w:rsidR="00CE7FB7" w:rsidRPr="003752A2" w:rsidRDefault="00CE7FB7">
      <w:pPr>
        <w:shd w:val="clear" w:color="auto" w:fill="FFFFFF"/>
        <w:ind w:right="48"/>
        <w:jc w:val="right"/>
        <w:rPr>
          <w:rFonts w:ascii="Arial" w:eastAsia="Times New Roman" w:hAnsi="Arial"/>
          <w:b/>
          <w:bCs/>
          <w:sz w:val="18"/>
          <w:szCs w:val="18"/>
        </w:rPr>
      </w:pPr>
    </w:p>
    <w:p w:rsidR="00CE7FB7" w:rsidRPr="003752A2" w:rsidRDefault="00CE7FB7">
      <w:pPr>
        <w:shd w:val="clear" w:color="auto" w:fill="FFFFFF"/>
        <w:ind w:right="48"/>
        <w:jc w:val="right"/>
        <w:rPr>
          <w:rFonts w:ascii="Arial" w:eastAsia="Times New Roman" w:hAnsi="Arial"/>
          <w:b/>
          <w:bCs/>
          <w:sz w:val="18"/>
          <w:szCs w:val="18"/>
        </w:rPr>
      </w:pPr>
    </w:p>
    <w:p w:rsidR="00CE7FB7" w:rsidRPr="003752A2" w:rsidRDefault="00CE7FB7">
      <w:pPr>
        <w:shd w:val="clear" w:color="auto" w:fill="FFFFFF"/>
        <w:ind w:right="48"/>
        <w:jc w:val="right"/>
        <w:rPr>
          <w:rFonts w:ascii="Arial" w:eastAsia="Times New Roman" w:hAnsi="Arial"/>
          <w:b/>
          <w:bCs/>
          <w:sz w:val="18"/>
          <w:szCs w:val="18"/>
        </w:rPr>
      </w:pPr>
    </w:p>
    <w:p w:rsidR="00CE7FB7" w:rsidRPr="003752A2" w:rsidRDefault="00CE7FB7">
      <w:pPr>
        <w:shd w:val="clear" w:color="auto" w:fill="FFFFFF"/>
        <w:ind w:right="48"/>
        <w:jc w:val="right"/>
        <w:rPr>
          <w:rFonts w:ascii="Arial" w:eastAsia="Times New Roman" w:hAnsi="Arial"/>
          <w:b/>
          <w:bCs/>
          <w:sz w:val="18"/>
          <w:szCs w:val="18"/>
        </w:rPr>
      </w:pPr>
    </w:p>
    <w:p w:rsidR="00CE7FB7" w:rsidRPr="003752A2" w:rsidRDefault="00CE7FB7">
      <w:pPr>
        <w:shd w:val="clear" w:color="auto" w:fill="FFFFFF"/>
        <w:ind w:right="48"/>
        <w:jc w:val="right"/>
        <w:rPr>
          <w:rFonts w:ascii="Arial" w:eastAsia="Times New Roman" w:hAnsi="Arial"/>
          <w:b/>
          <w:bCs/>
          <w:sz w:val="18"/>
          <w:szCs w:val="18"/>
        </w:rPr>
      </w:pPr>
    </w:p>
    <w:p w:rsidR="00CE7FB7" w:rsidRPr="003752A2" w:rsidRDefault="00CE7FB7">
      <w:pPr>
        <w:shd w:val="clear" w:color="auto" w:fill="FFFFFF"/>
        <w:ind w:right="48"/>
        <w:jc w:val="right"/>
        <w:rPr>
          <w:rFonts w:ascii="Arial" w:eastAsia="Times New Roman" w:hAnsi="Arial"/>
          <w:b/>
          <w:bCs/>
          <w:sz w:val="18"/>
          <w:szCs w:val="18"/>
        </w:rPr>
      </w:pPr>
    </w:p>
    <w:p w:rsidR="00CE7FB7" w:rsidRPr="003752A2" w:rsidRDefault="00CE7FB7">
      <w:pPr>
        <w:shd w:val="clear" w:color="auto" w:fill="FFFFFF"/>
        <w:ind w:right="48"/>
        <w:jc w:val="right"/>
        <w:rPr>
          <w:rFonts w:ascii="Arial" w:eastAsia="Times New Roman" w:hAnsi="Arial"/>
          <w:b/>
          <w:bCs/>
          <w:sz w:val="18"/>
          <w:szCs w:val="18"/>
        </w:rPr>
      </w:pPr>
    </w:p>
    <w:p w:rsidR="00CE7FB7" w:rsidRPr="003752A2" w:rsidRDefault="00CE7FB7">
      <w:pPr>
        <w:shd w:val="clear" w:color="auto" w:fill="FFFFFF"/>
        <w:ind w:right="48"/>
        <w:jc w:val="right"/>
        <w:rPr>
          <w:rFonts w:ascii="Arial" w:eastAsia="Times New Roman" w:hAnsi="Arial"/>
          <w:b/>
          <w:bCs/>
          <w:sz w:val="18"/>
          <w:szCs w:val="18"/>
        </w:rPr>
      </w:pPr>
    </w:p>
    <w:p w:rsidR="00CE7FB7" w:rsidRPr="003752A2" w:rsidRDefault="00CE7FB7">
      <w:pPr>
        <w:shd w:val="clear" w:color="auto" w:fill="FFFFFF"/>
        <w:ind w:right="48"/>
        <w:jc w:val="right"/>
        <w:rPr>
          <w:rFonts w:ascii="Arial" w:eastAsia="Times New Roman" w:hAnsi="Arial"/>
          <w:b/>
          <w:bCs/>
          <w:sz w:val="18"/>
          <w:szCs w:val="18"/>
        </w:rPr>
      </w:pPr>
    </w:p>
    <w:p w:rsidR="00CE7FB7" w:rsidRPr="003752A2" w:rsidRDefault="00CE7FB7">
      <w:pPr>
        <w:shd w:val="clear" w:color="auto" w:fill="FFFFFF"/>
        <w:ind w:right="48"/>
        <w:jc w:val="right"/>
        <w:rPr>
          <w:rFonts w:ascii="Arial" w:eastAsia="Times New Roman" w:hAnsi="Arial"/>
          <w:b/>
          <w:bCs/>
          <w:sz w:val="18"/>
          <w:szCs w:val="18"/>
        </w:rPr>
      </w:pPr>
    </w:p>
    <w:p w:rsidR="00CE7FB7" w:rsidRPr="003752A2" w:rsidRDefault="00CE7FB7">
      <w:pPr>
        <w:shd w:val="clear" w:color="auto" w:fill="FFFFFF"/>
        <w:ind w:right="48"/>
        <w:jc w:val="right"/>
        <w:rPr>
          <w:rFonts w:ascii="Arial" w:eastAsia="Times New Roman" w:hAnsi="Arial"/>
          <w:b/>
          <w:bCs/>
          <w:sz w:val="18"/>
          <w:szCs w:val="18"/>
        </w:rPr>
      </w:pPr>
    </w:p>
    <w:p w:rsidR="00CE7FB7" w:rsidRPr="003752A2" w:rsidRDefault="00CE7FB7">
      <w:pPr>
        <w:shd w:val="clear" w:color="auto" w:fill="FFFFFF"/>
        <w:ind w:right="48"/>
        <w:jc w:val="right"/>
        <w:rPr>
          <w:rFonts w:ascii="Arial" w:eastAsia="Times New Roman" w:hAnsi="Arial"/>
          <w:b/>
          <w:bCs/>
          <w:sz w:val="18"/>
          <w:szCs w:val="18"/>
        </w:rPr>
      </w:pPr>
    </w:p>
    <w:p w:rsidR="00CE7FB7" w:rsidRPr="003752A2" w:rsidRDefault="00CE7FB7">
      <w:pPr>
        <w:shd w:val="clear" w:color="auto" w:fill="FFFFFF"/>
        <w:ind w:right="48"/>
        <w:jc w:val="right"/>
        <w:rPr>
          <w:rFonts w:ascii="Arial" w:eastAsia="Times New Roman" w:hAnsi="Arial"/>
          <w:b/>
          <w:bCs/>
          <w:sz w:val="18"/>
          <w:szCs w:val="18"/>
        </w:rPr>
      </w:pPr>
    </w:p>
    <w:p w:rsidR="00CE7FB7" w:rsidRPr="003752A2" w:rsidRDefault="00CE7FB7">
      <w:pPr>
        <w:shd w:val="clear" w:color="auto" w:fill="FFFFFF"/>
        <w:ind w:right="48"/>
        <w:jc w:val="right"/>
        <w:rPr>
          <w:rFonts w:ascii="Arial" w:eastAsia="Times New Roman" w:hAnsi="Arial"/>
          <w:b/>
          <w:bCs/>
          <w:sz w:val="18"/>
          <w:szCs w:val="18"/>
        </w:rPr>
      </w:pPr>
    </w:p>
    <w:p w:rsidR="00CE7FB7" w:rsidRPr="003752A2" w:rsidRDefault="00CE7FB7">
      <w:pPr>
        <w:shd w:val="clear" w:color="auto" w:fill="FFFFFF"/>
        <w:ind w:right="48"/>
        <w:jc w:val="right"/>
        <w:rPr>
          <w:rFonts w:ascii="Arial" w:eastAsia="Times New Roman" w:hAnsi="Arial"/>
          <w:b/>
          <w:bCs/>
          <w:sz w:val="18"/>
          <w:szCs w:val="18"/>
        </w:rPr>
      </w:pPr>
    </w:p>
    <w:p w:rsidR="003752A2" w:rsidRDefault="003752A2">
      <w:pPr>
        <w:shd w:val="clear" w:color="auto" w:fill="FFFFFF"/>
        <w:ind w:right="48"/>
        <w:jc w:val="right"/>
        <w:rPr>
          <w:rFonts w:ascii="Arial" w:eastAsia="Times New Roman" w:hAnsi="Arial"/>
          <w:b/>
          <w:bCs/>
          <w:sz w:val="18"/>
          <w:szCs w:val="18"/>
        </w:rPr>
      </w:pPr>
    </w:p>
    <w:p w:rsidR="004A0A58" w:rsidRDefault="00CE7FB7">
      <w:pPr>
        <w:shd w:val="clear" w:color="auto" w:fill="FFFFFF"/>
        <w:ind w:right="48"/>
        <w:jc w:val="right"/>
      </w:pPr>
      <w:bookmarkStart w:id="0" w:name="_GoBack"/>
      <w:bookmarkEnd w:id="0"/>
      <w:r>
        <w:rPr>
          <w:rFonts w:ascii="Arial" w:eastAsia="Times New Roman" w:hAnsi="Arial"/>
          <w:b/>
          <w:bCs/>
          <w:sz w:val="18"/>
          <w:szCs w:val="18"/>
        </w:rPr>
        <w:lastRenderedPageBreak/>
        <w:t>Приложение</w:t>
      </w:r>
      <w:r>
        <w:rPr>
          <w:rFonts w:ascii="Arial" w:eastAsia="Times New Roman" w:hAnsi="Arial" w:cs="Arial"/>
          <w:b/>
          <w:bCs/>
          <w:sz w:val="18"/>
          <w:szCs w:val="18"/>
        </w:rPr>
        <w:t xml:space="preserve"> </w:t>
      </w:r>
      <w:r>
        <w:rPr>
          <w:rFonts w:ascii="Arial" w:eastAsia="Times New Roman" w:hAnsi="Arial"/>
          <w:b/>
          <w:bCs/>
          <w:sz w:val="18"/>
          <w:szCs w:val="18"/>
        </w:rPr>
        <w:t>№</w:t>
      </w:r>
      <w:r>
        <w:rPr>
          <w:rFonts w:ascii="Arial" w:eastAsia="Times New Roman" w:hAnsi="Arial" w:cs="Arial"/>
          <w:b/>
          <w:bCs/>
          <w:sz w:val="18"/>
          <w:szCs w:val="18"/>
        </w:rPr>
        <w:t xml:space="preserve"> 1 </w:t>
      </w:r>
      <w:r>
        <w:rPr>
          <w:rFonts w:ascii="Arial" w:eastAsia="Times New Roman" w:hAnsi="Arial"/>
          <w:b/>
          <w:bCs/>
          <w:sz w:val="18"/>
          <w:szCs w:val="18"/>
        </w:rPr>
        <w:t>к</w:t>
      </w:r>
      <w:r>
        <w:rPr>
          <w:rFonts w:ascii="Arial" w:eastAsia="Times New Roman" w:hAnsi="Arial" w:cs="Arial"/>
          <w:b/>
          <w:bCs/>
          <w:sz w:val="18"/>
          <w:szCs w:val="18"/>
        </w:rPr>
        <w:t xml:space="preserve"> </w:t>
      </w:r>
      <w:r>
        <w:rPr>
          <w:rFonts w:ascii="Arial" w:eastAsia="Times New Roman" w:hAnsi="Arial"/>
          <w:b/>
          <w:bCs/>
          <w:sz w:val="18"/>
          <w:szCs w:val="18"/>
        </w:rPr>
        <w:t>ПОЛОЖЕНИЮ</w:t>
      </w:r>
    </w:p>
    <w:p w:rsidR="004A0A58" w:rsidRDefault="00CE7FB7">
      <w:pPr>
        <w:shd w:val="clear" w:color="auto" w:fill="FFFFFF"/>
        <w:spacing w:before="283" w:line="288" w:lineRule="exact"/>
        <w:ind w:left="1709"/>
        <w:jc w:val="center"/>
      </w:pPr>
      <w:r>
        <w:rPr>
          <w:rFonts w:eastAsia="Times New Roman"/>
          <w:spacing w:val="-3"/>
          <w:sz w:val="26"/>
          <w:szCs w:val="26"/>
        </w:rPr>
        <w:t>ЗАЯВКА НА УЧАСТИЕ</w:t>
      </w:r>
    </w:p>
    <w:p w:rsidR="004A0A58" w:rsidRDefault="00CE7FB7">
      <w:pPr>
        <w:shd w:val="clear" w:color="auto" w:fill="FFFFFF"/>
        <w:spacing w:line="288" w:lineRule="exact"/>
        <w:ind w:left="1718"/>
        <w:jc w:val="center"/>
      </w:pPr>
      <w:r>
        <w:rPr>
          <w:rFonts w:eastAsia="Times New Roman"/>
          <w:spacing w:val="-1"/>
          <w:sz w:val="26"/>
          <w:szCs w:val="26"/>
        </w:rPr>
        <w:t>в заочном конкурсе «Я люблю тебя, жизнь!»,</w:t>
      </w:r>
    </w:p>
    <w:p w:rsidR="004A0A58" w:rsidRDefault="00CE7FB7">
      <w:pPr>
        <w:shd w:val="clear" w:color="auto" w:fill="FFFFFF"/>
        <w:spacing w:line="288" w:lineRule="exact"/>
        <w:ind w:left="1704"/>
        <w:jc w:val="center"/>
      </w:pPr>
      <w:r>
        <w:rPr>
          <w:rFonts w:eastAsia="Times New Roman"/>
          <w:spacing w:val="-1"/>
          <w:sz w:val="26"/>
          <w:szCs w:val="26"/>
        </w:rPr>
        <w:t xml:space="preserve">в рамках </w:t>
      </w:r>
      <w:r>
        <w:rPr>
          <w:rFonts w:eastAsia="Times New Roman"/>
          <w:spacing w:val="-1"/>
          <w:sz w:val="26"/>
          <w:szCs w:val="26"/>
          <w:lang w:val="en-US"/>
        </w:rPr>
        <w:t>XXVII</w:t>
      </w:r>
      <w:r w:rsidRPr="00722E56">
        <w:rPr>
          <w:rFonts w:eastAsia="Times New Roman"/>
          <w:spacing w:val="-1"/>
          <w:sz w:val="26"/>
          <w:szCs w:val="26"/>
        </w:rPr>
        <w:t xml:space="preserve"> </w:t>
      </w:r>
      <w:r>
        <w:rPr>
          <w:rFonts w:eastAsia="Times New Roman"/>
          <w:spacing w:val="-1"/>
          <w:sz w:val="26"/>
          <w:szCs w:val="26"/>
        </w:rPr>
        <w:t>Всероссийского фестиваля авторской песни</w:t>
      </w:r>
    </w:p>
    <w:p w:rsidR="004A0A58" w:rsidRDefault="00CE7FB7">
      <w:pPr>
        <w:shd w:val="clear" w:color="auto" w:fill="FFFFFF"/>
        <w:spacing w:line="288" w:lineRule="exact"/>
        <w:ind w:left="1786"/>
        <w:jc w:val="center"/>
      </w:pPr>
      <w:r>
        <w:rPr>
          <w:rFonts w:eastAsia="Times New Roman"/>
          <w:spacing w:val="-1"/>
          <w:sz w:val="26"/>
          <w:szCs w:val="26"/>
        </w:rPr>
        <w:t>«</w:t>
      </w:r>
      <w:proofErr w:type="spellStart"/>
      <w:r>
        <w:rPr>
          <w:rFonts w:eastAsia="Times New Roman"/>
          <w:spacing w:val="-1"/>
          <w:sz w:val="26"/>
          <w:szCs w:val="26"/>
        </w:rPr>
        <w:t>Гринландия</w:t>
      </w:r>
      <w:proofErr w:type="spellEnd"/>
      <w:r>
        <w:rPr>
          <w:rFonts w:eastAsia="Times New Roman"/>
          <w:spacing w:val="-1"/>
          <w:sz w:val="26"/>
          <w:szCs w:val="26"/>
        </w:rPr>
        <w:t xml:space="preserve"> - 2019» имени И.Д. Кобзона</w:t>
      </w:r>
    </w:p>
    <w:p w:rsidR="004A0A58" w:rsidRDefault="004A0A58">
      <w:pPr>
        <w:spacing w:after="302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725"/>
        <w:gridCol w:w="6000"/>
      </w:tblGrid>
      <w:tr w:rsidR="00CE7FB7" w:rsidTr="00CE7FB7">
        <w:trPr>
          <w:trHeight w:hRule="exact" w:val="293"/>
        </w:trPr>
        <w:tc>
          <w:tcPr>
            <w:tcW w:w="9725" w:type="dxa"/>
            <w:gridSpan w:val="2"/>
            <w:tcBorders>
              <w:top w:val="nil"/>
              <w:left w:val="nil"/>
              <w:bottom w:val="single" w:sz="6" w:space="0" w:color="auto"/>
            </w:tcBorders>
            <w:shd w:val="clear" w:color="auto" w:fill="FFFFFF"/>
          </w:tcPr>
          <w:p w:rsidR="00CE7FB7" w:rsidRPr="00CE7FB7" w:rsidRDefault="00CE7FB7" w:rsidP="00CE7FB7">
            <w:pPr>
              <w:shd w:val="clear" w:color="auto" w:fill="FFFFFF"/>
              <w:jc w:val="center"/>
              <w:rPr>
                <w:u w:val="single"/>
              </w:rPr>
            </w:pPr>
            <w:r>
              <w:rPr>
                <w:rFonts w:ascii="Arial" w:eastAsia="Times New Roman" w:hAnsi="Arial"/>
                <w:b/>
                <w:bCs/>
                <w:sz w:val="28"/>
                <w:szCs w:val="28"/>
                <w:lang w:val="en-US"/>
              </w:rPr>
              <w:t xml:space="preserve">      </w:t>
            </w:r>
            <w:r w:rsidRPr="00CE7FB7">
              <w:rPr>
                <w:rFonts w:ascii="Arial" w:eastAsia="Times New Roman" w:hAnsi="Arial"/>
                <w:b/>
                <w:bCs/>
                <w:sz w:val="28"/>
                <w:szCs w:val="28"/>
                <w:u w:val="single"/>
              </w:rPr>
              <w:t>Данные</w:t>
            </w:r>
            <w:r w:rsidRPr="00CE7FB7">
              <w:rPr>
                <w:rFonts w:ascii="Arial" w:eastAsia="Times New Roman" w:hAnsi="Arial" w:cs="Arial"/>
                <w:b/>
                <w:bCs/>
                <w:sz w:val="28"/>
                <w:szCs w:val="28"/>
                <w:u w:val="single"/>
              </w:rPr>
              <w:t xml:space="preserve"> </w:t>
            </w:r>
            <w:r w:rsidRPr="00CE7FB7">
              <w:rPr>
                <w:rFonts w:ascii="Arial" w:eastAsia="Times New Roman" w:hAnsi="Arial"/>
                <w:b/>
                <w:bCs/>
                <w:sz w:val="28"/>
                <w:szCs w:val="28"/>
                <w:u w:val="single"/>
              </w:rPr>
              <w:t>об</w:t>
            </w:r>
            <w:r w:rsidRPr="00CE7FB7">
              <w:rPr>
                <w:rFonts w:ascii="Arial" w:eastAsia="Times New Roman" w:hAnsi="Arial" w:cs="Arial"/>
                <w:b/>
                <w:bCs/>
                <w:sz w:val="28"/>
                <w:szCs w:val="28"/>
                <w:u w:val="single"/>
              </w:rPr>
              <w:t xml:space="preserve"> </w:t>
            </w:r>
            <w:r w:rsidRPr="00CE7FB7">
              <w:rPr>
                <w:rFonts w:ascii="Arial" w:eastAsia="Times New Roman" w:hAnsi="Arial"/>
                <w:b/>
                <w:bCs/>
                <w:sz w:val="28"/>
                <w:szCs w:val="28"/>
                <w:u w:val="single"/>
              </w:rPr>
              <w:t>участниках</w:t>
            </w:r>
          </w:p>
        </w:tc>
      </w:tr>
      <w:tr w:rsidR="004A0A58">
        <w:trPr>
          <w:trHeight w:hRule="exact" w:val="662"/>
        </w:trPr>
        <w:tc>
          <w:tcPr>
            <w:tcW w:w="3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CE7FB7">
            <w:pPr>
              <w:shd w:val="clear" w:color="auto" w:fill="FFFFFF"/>
              <w:spacing w:line="216" w:lineRule="exact"/>
              <w:ind w:left="19" w:right="72"/>
            </w:pP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Название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организации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 (</w:t>
            </w: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клуба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, </w:t>
            </w: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организации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, </w:t>
            </w: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учебного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заведения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и пр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.)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4A0A58">
            <w:pPr>
              <w:shd w:val="clear" w:color="auto" w:fill="FFFFFF"/>
            </w:pPr>
          </w:p>
        </w:tc>
      </w:tr>
      <w:tr w:rsidR="004A0A58">
        <w:trPr>
          <w:trHeight w:hRule="exact" w:val="230"/>
        </w:trPr>
        <w:tc>
          <w:tcPr>
            <w:tcW w:w="3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CE7FB7">
            <w:pPr>
              <w:shd w:val="clear" w:color="auto" w:fill="FFFFFF"/>
              <w:ind w:left="24"/>
            </w:pP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Количество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участников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4A0A58">
            <w:pPr>
              <w:shd w:val="clear" w:color="auto" w:fill="FFFFFF"/>
            </w:pPr>
          </w:p>
        </w:tc>
      </w:tr>
      <w:tr w:rsidR="004A0A58">
        <w:trPr>
          <w:trHeight w:hRule="exact" w:val="226"/>
        </w:trPr>
        <w:tc>
          <w:tcPr>
            <w:tcW w:w="3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CE7FB7">
            <w:pPr>
              <w:shd w:val="clear" w:color="auto" w:fill="FFFFFF"/>
              <w:ind w:left="19"/>
            </w:pP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Ф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.</w:t>
            </w: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И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.</w:t>
            </w: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О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. </w:t>
            </w: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участник</w:t>
            </w:r>
            <w:proofErr w:type="gramStart"/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а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(</w:t>
            </w:r>
            <w:proofErr w:type="gram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-</w:t>
            </w:r>
            <w:proofErr w:type="spellStart"/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ов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4A0A58">
            <w:pPr>
              <w:shd w:val="clear" w:color="auto" w:fill="FFFFFF"/>
            </w:pPr>
          </w:p>
        </w:tc>
      </w:tr>
      <w:tr w:rsidR="004A0A58">
        <w:trPr>
          <w:trHeight w:hRule="exact" w:val="230"/>
        </w:trPr>
        <w:tc>
          <w:tcPr>
            <w:tcW w:w="3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CE7FB7">
            <w:pPr>
              <w:shd w:val="clear" w:color="auto" w:fill="FFFFFF"/>
              <w:ind w:left="24"/>
            </w:pP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Возраст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участника</w:t>
            </w:r>
            <w:proofErr w:type="gramStart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 (-</w:t>
            </w:r>
            <w:proofErr w:type="spellStart"/>
            <w:proofErr w:type="gramEnd"/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ов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4A0A58">
            <w:pPr>
              <w:shd w:val="clear" w:color="auto" w:fill="FFFFFF"/>
            </w:pPr>
          </w:p>
        </w:tc>
      </w:tr>
      <w:tr w:rsidR="004A0A58">
        <w:trPr>
          <w:trHeight w:hRule="exact" w:val="226"/>
        </w:trPr>
        <w:tc>
          <w:tcPr>
            <w:tcW w:w="9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CE7FB7">
            <w:pPr>
              <w:shd w:val="clear" w:color="auto" w:fill="FFFFFF"/>
              <w:ind w:left="19"/>
            </w:pP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Участие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в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музыкальных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конкурсах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, </w:t>
            </w: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фестивалях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, </w:t>
            </w: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награды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, </w:t>
            </w: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место</w:t>
            </w:r>
          </w:p>
        </w:tc>
      </w:tr>
      <w:tr w:rsidR="004A0A58">
        <w:trPr>
          <w:trHeight w:hRule="exact" w:val="514"/>
        </w:trPr>
        <w:tc>
          <w:tcPr>
            <w:tcW w:w="9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4A0A58">
            <w:pPr>
              <w:shd w:val="clear" w:color="auto" w:fill="FFFFFF"/>
            </w:pPr>
          </w:p>
        </w:tc>
      </w:tr>
    </w:tbl>
    <w:p w:rsidR="004A0A58" w:rsidRDefault="004A0A58">
      <w:pPr>
        <w:spacing w:after="307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59"/>
        <w:gridCol w:w="4315"/>
        <w:gridCol w:w="5146"/>
      </w:tblGrid>
      <w:tr w:rsidR="004A0A58">
        <w:trPr>
          <w:trHeight w:hRule="exact" w:val="283"/>
        </w:trPr>
        <w:tc>
          <w:tcPr>
            <w:tcW w:w="25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4A0A58" w:rsidRDefault="004A0A58">
            <w:pPr>
              <w:shd w:val="clear" w:color="auto" w:fill="FFFFFF"/>
            </w:pPr>
          </w:p>
        </w:tc>
        <w:tc>
          <w:tcPr>
            <w:tcW w:w="9461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4A0A58" w:rsidRDefault="00CE7FB7">
            <w:pPr>
              <w:shd w:val="clear" w:color="auto" w:fill="FFFFFF"/>
              <w:ind w:right="2083"/>
              <w:jc w:val="right"/>
            </w:pPr>
            <w:r>
              <w:rPr>
                <w:rFonts w:ascii="Arial" w:eastAsia="Times New Roman" w:hAnsi="Arial"/>
                <w:b/>
                <w:bCs/>
                <w:sz w:val="28"/>
                <w:szCs w:val="28"/>
              </w:rPr>
              <w:t>Данные</w:t>
            </w:r>
            <w:r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</w:rPr>
              <w:t>о</w:t>
            </w:r>
            <w:r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</w:rPr>
              <w:t>репертуаре</w:t>
            </w:r>
            <w:r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, </w: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</w:rPr>
              <w:t>номинациях</w:t>
            </w:r>
          </w:p>
        </w:tc>
      </w:tr>
      <w:tr w:rsidR="004A0A58">
        <w:trPr>
          <w:trHeight w:hRule="exact" w:val="672"/>
        </w:trPr>
        <w:tc>
          <w:tcPr>
            <w:tcW w:w="45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CE7FB7">
            <w:pPr>
              <w:shd w:val="clear" w:color="auto" w:fill="FFFFFF"/>
              <w:jc w:val="center"/>
            </w:pP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Репертуар</w:t>
            </w:r>
          </w:p>
        </w:tc>
        <w:tc>
          <w:tcPr>
            <w:tcW w:w="51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CE7FB7">
            <w:pPr>
              <w:shd w:val="clear" w:color="auto" w:fill="FFFFFF"/>
              <w:spacing w:line="221" w:lineRule="exact"/>
              <w:jc w:val="center"/>
            </w:pP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Данные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об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авторстве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: </w:t>
            </w: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Автор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слов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и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музыки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 /</w:t>
            </w: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Автор</w:t>
            </w:r>
          </w:p>
          <w:p w:rsidR="004A0A58" w:rsidRDefault="00CE7FB7">
            <w:pPr>
              <w:shd w:val="clear" w:color="auto" w:fill="FFFFFF"/>
              <w:spacing w:line="221" w:lineRule="exact"/>
              <w:jc w:val="center"/>
            </w:pP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слов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 /</w:t>
            </w: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Автор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музыки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/</w:t>
            </w: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Дуэт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/</w:t>
            </w: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ансамбль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/</w:t>
            </w: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Поэт</w:t>
            </w:r>
          </w:p>
          <w:p w:rsidR="004A0A58" w:rsidRDefault="00CE7FB7">
            <w:pPr>
              <w:shd w:val="clear" w:color="auto" w:fill="FFFFFF"/>
              <w:spacing w:line="221" w:lineRule="exact"/>
              <w:jc w:val="center"/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(</w:t>
            </w: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Исполнитель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-</w:t>
            </w: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д</w:t>
            </w:r>
            <w:proofErr w:type="gramEnd"/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ля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Детской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мастерской»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)</w:t>
            </w:r>
          </w:p>
        </w:tc>
      </w:tr>
      <w:tr w:rsidR="004A0A58">
        <w:trPr>
          <w:trHeight w:hRule="exact" w:val="226"/>
        </w:trPr>
        <w:tc>
          <w:tcPr>
            <w:tcW w:w="97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CE7FB7">
            <w:pPr>
              <w:shd w:val="clear" w:color="auto" w:fill="FFFFFF"/>
              <w:jc w:val="center"/>
            </w:pP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«Основной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конкурс»</w:t>
            </w:r>
          </w:p>
        </w:tc>
      </w:tr>
      <w:tr w:rsidR="004A0A58">
        <w:trPr>
          <w:trHeight w:hRule="exact" w:val="230"/>
        </w:trPr>
        <w:tc>
          <w:tcPr>
            <w:tcW w:w="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CE7FB7">
            <w:pPr>
              <w:shd w:val="clear" w:color="auto" w:fill="FFFFFF"/>
              <w:jc w:val="center"/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4A0A58">
            <w:pPr>
              <w:shd w:val="clear" w:color="auto" w:fill="FFFFFF"/>
            </w:pPr>
          </w:p>
        </w:tc>
        <w:tc>
          <w:tcPr>
            <w:tcW w:w="51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4A0A58">
            <w:pPr>
              <w:shd w:val="clear" w:color="auto" w:fill="FFFFFF"/>
            </w:pPr>
          </w:p>
        </w:tc>
      </w:tr>
      <w:tr w:rsidR="004A0A58">
        <w:trPr>
          <w:trHeight w:hRule="exact" w:val="235"/>
        </w:trPr>
        <w:tc>
          <w:tcPr>
            <w:tcW w:w="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CE7FB7">
            <w:pPr>
              <w:shd w:val="clear" w:color="auto" w:fill="FFFFFF"/>
              <w:jc w:val="right"/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4A0A58">
            <w:pPr>
              <w:shd w:val="clear" w:color="auto" w:fill="FFFFFF"/>
            </w:pPr>
          </w:p>
        </w:tc>
        <w:tc>
          <w:tcPr>
            <w:tcW w:w="51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4A0A58">
            <w:pPr>
              <w:shd w:val="clear" w:color="auto" w:fill="FFFFFF"/>
            </w:pPr>
          </w:p>
        </w:tc>
      </w:tr>
      <w:tr w:rsidR="004A0A58">
        <w:trPr>
          <w:trHeight w:hRule="exact" w:val="226"/>
        </w:trPr>
        <w:tc>
          <w:tcPr>
            <w:tcW w:w="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4A0A58">
            <w:pPr>
              <w:shd w:val="clear" w:color="auto" w:fill="FFFFFF"/>
            </w:pPr>
          </w:p>
        </w:tc>
        <w:tc>
          <w:tcPr>
            <w:tcW w:w="94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CE7FB7">
            <w:pPr>
              <w:shd w:val="clear" w:color="auto" w:fill="FFFFFF"/>
              <w:ind w:left="3907"/>
            </w:pP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Песни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детям</w:t>
            </w:r>
          </w:p>
        </w:tc>
      </w:tr>
      <w:tr w:rsidR="004A0A58">
        <w:trPr>
          <w:trHeight w:hRule="exact" w:val="230"/>
        </w:trPr>
        <w:tc>
          <w:tcPr>
            <w:tcW w:w="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CE7FB7">
            <w:pPr>
              <w:shd w:val="clear" w:color="auto" w:fill="FFFFFF"/>
              <w:jc w:val="center"/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4A0A58">
            <w:pPr>
              <w:shd w:val="clear" w:color="auto" w:fill="FFFFFF"/>
            </w:pPr>
          </w:p>
        </w:tc>
        <w:tc>
          <w:tcPr>
            <w:tcW w:w="51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4A0A58">
            <w:pPr>
              <w:shd w:val="clear" w:color="auto" w:fill="FFFFFF"/>
            </w:pPr>
          </w:p>
        </w:tc>
      </w:tr>
      <w:tr w:rsidR="004A0A58">
        <w:trPr>
          <w:trHeight w:hRule="exact" w:val="230"/>
        </w:trPr>
        <w:tc>
          <w:tcPr>
            <w:tcW w:w="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CE7FB7">
            <w:pPr>
              <w:shd w:val="clear" w:color="auto" w:fill="FFFFFF"/>
              <w:jc w:val="right"/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4A0A58">
            <w:pPr>
              <w:shd w:val="clear" w:color="auto" w:fill="FFFFFF"/>
            </w:pPr>
          </w:p>
        </w:tc>
        <w:tc>
          <w:tcPr>
            <w:tcW w:w="51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4A0A58">
            <w:pPr>
              <w:shd w:val="clear" w:color="auto" w:fill="FFFFFF"/>
            </w:pPr>
          </w:p>
        </w:tc>
      </w:tr>
      <w:tr w:rsidR="004A0A58">
        <w:trPr>
          <w:trHeight w:hRule="exact" w:val="226"/>
        </w:trPr>
        <w:tc>
          <w:tcPr>
            <w:tcW w:w="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4A0A58">
            <w:pPr>
              <w:shd w:val="clear" w:color="auto" w:fill="FFFFFF"/>
            </w:pPr>
          </w:p>
        </w:tc>
        <w:tc>
          <w:tcPr>
            <w:tcW w:w="94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CE7FB7">
            <w:pPr>
              <w:shd w:val="clear" w:color="auto" w:fill="FFFFFF"/>
              <w:ind w:left="2054"/>
            </w:pP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Песни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о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профессиях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, </w:t>
            </w: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специальностях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, </w:t>
            </w: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призваниях</w:t>
            </w:r>
          </w:p>
        </w:tc>
      </w:tr>
      <w:tr w:rsidR="004A0A58">
        <w:trPr>
          <w:trHeight w:hRule="exact" w:val="230"/>
        </w:trPr>
        <w:tc>
          <w:tcPr>
            <w:tcW w:w="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CE7FB7">
            <w:pPr>
              <w:shd w:val="clear" w:color="auto" w:fill="FFFFFF"/>
              <w:jc w:val="center"/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4A0A58">
            <w:pPr>
              <w:shd w:val="clear" w:color="auto" w:fill="FFFFFF"/>
            </w:pPr>
          </w:p>
        </w:tc>
        <w:tc>
          <w:tcPr>
            <w:tcW w:w="51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4A0A58">
            <w:pPr>
              <w:shd w:val="clear" w:color="auto" w:fill="FFFFFF"/>
            </w:pPr>
          </w:p>
        </w:tc>
      </w:tr>
      <w:tr w:rsidR="004A0A58">
        <w:trPr>
          <w:trHeight w:hRule="exact" w:val="226"/>
        </w:trPr>
        <w:tc>
          <w:tcPr>
            <w:tcW w:w="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CE7FB7">
            <w:pPr>
              <w:shd w:val="clear" w:color="auto" w:fill="FFFFFF"/>
              <w:jc w:val="right"/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4A0A58">
            <w:pPr>
              <w:shd w:val="clear" w:color="auto" w:fill="FFFFFF"/>
            </w:pPr>
          </w:p>
        </w:tc>
        <w:tc>
          <w:tcPr>
            <w:tcW w:w="51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4A0A58">
            <w:pPr>
              <w:shd w:val="clear" w:color="auto" w:fill="FFFFFF"/>
            </w:pPr>
          </w:p>
        </w:tc>
      </w:tr>
      <w:tr w:rsidR="004A0A58">
        <w:trPr>
          <w:trHeight w:hRule="exact" w:val="230"/>
        </w:trPr>
        <w:tc>
          <w:tcPr>
            <w:tcW w:w="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4A0A58">
            <w:pPr>
              <w:shd w:val="clear" w:color="auto" w:fill="FFFFFF"/>
            </w:pPr>
          </w:p>
        </w:tc>
        <w:tc>
          <w:tcPr>
            <w:tcW w:w="94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CE7FB7">
            <w:pPr>
              <w:shd w:val="clear" w:color="auto" w:fill="FFFFFF"/>
              <w:ind w:left="3547"/>
            </w:pP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Детская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мастерская</w:t>
            </w:r>
          </w:p>
        </w:tc>
      </w:tr>
      <w:tr w:rsidR="004A0A58">
        <w:trPr>
          <w:trHeight w:hRule="exact" w:val="226"/>
        </w:trPr>
        <w:tc>
          <w:tcPr>
            <w:tcW w:w="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CE7FB7">
            <w:pPr>
              <w:shd w:val="clear" w:color="auto" w:fill="FFFFFF"/>
              <w:jc w:val="center"/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4A0A58">
            <w:pPr>
              <w:shd w:val="clear" w:color="auto" w:fill="FFFFFF"/>
            </w:pPr>
          </w:p>
        </w:tc>
        <w:tc>
          <w:tcPr>
            <w:tcW w:w="51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4A0A58">
            <w:pPr>
              <w:shd w:val="clear" w:color="auto" w:fill="FFFFFF"/>
            </w:pPr>
          </w:p>
        </w:tc>
      </w:tr>
      <w:tr w:rsidR="004A0A58">
        <w:trPr>
          <w:trHeight w:hRule="exact" w:val="221"/>
        </w:trPr>
        <w:tc>
          <w:tcPr>
            <w:tcW w:w="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CE7FB7">
            <w:pPr>
              <w:shd w:val="clear" w:color="auto" w:fill="FFFFFF"/>
              <w:jc w:val="right"/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4A0A58">
            <w:pPr>
              <w:shd w:val="clear" w:color="auto" w:fill="FFFFFF"/>
            </w:pPr>
          </w:p>
        </w:tc>
        <w:tc>
          <w:tcPr>
            <w:tcW w:w="51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4A0A58">
            <w:pPr>
              <w:shd w:val="clear" w:color="auto" w:fill="FFFFFF"/>
            </w:pPr>
          </w:p>
        </w:tc>
      </w:tr>
      <w:tr w:rsidR="004A0A58">
        <w:trPr>
          <w:trHeight w:hRule="exact" w:val="230"/>
        </w:trPr>
        <w:tc>
          <w:tcPr>
            <w:tcW w:w="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4A0A58">
            <w:pPr>
              <w:shd w:val="clear" w:color="auto" w:fill="FFFFFF"/>
            </w:pPr>
          </w:p>
        </w:tc>
        <w:tc>
          <w:tcPr>
            <w:tcW w:w="94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CE7FB7">
            <w:pPr>
              <w:shd w:val="clear" w:color="auto" w:fill="FFFFFF"/>
              <w:ind w:left="3341"/>
            </w:pP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Поэтическая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мастерская</w:t>
            </w:r>
          </w:p>
        </w:tc>
      </w:tr>
      <w:tr w:rsidR="004A0A58">
        <w:trPr>
          <w:trHeight w:hRule="exact" w:val="235"/>
        </w:trPr>
        <w:tc>
          <w:tcPr>
            <w:tcW w:w="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CE7FB7">
            <w:pPr>
              <w:shd w:val="clear" w:color="auto" w:fill="FFFFFF"/>
              <w:jc w:val="center"/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4A0A58">
            <w:pPr>
              <w:shd w:val="clear" w:color="auto" w:fill="FFFFFF"/>
            </w:pPr>
          </w:p>
        </w:tc>
        <w:tc>
          <w:tcPr>
            <w:tcW w:w="51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CE7FB7">
            <w:pPr>
              <w:shd w:val="clear" w:color="auto" w:fill="FFFFFF"/>
              <w:jc w:val="center"/>
            </w:pP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Поэт</w:t>
            </w:r>
          </w:p>
        </w:tc>
      </w:tr>
      <w:tr w:rsidR="004A0A58">
        <w:trPr>
          <w:trHeight w:hRule="exact" w:val="288"/>
        </w:trPr>
        <w:tc>
          <w:tcPr>
            <w:tcW w:w="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CE7FB7">
            <w:pPr>
              <w:shd w:val="clear" w:color="auto" w:fill="FFFFFF"/>
              <w:jc w:val="right"/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4A0A58">
            <w:pPr>
              <w:shd w:val="clear" w:color="auto" w:fill="FFFFFF"/>
            </w:pPr>
          </w:p>
        </w:tc>
        <w:tc>
          <w:tcPr>
            <w:tcW w:w="51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CE7FB7">
            <w:pPr>
              <w:shd w:val="clear" w:color="auto" w:fill="FFFFFF"/>
              <w:jc w:val="center"/>
            </w:pPr>
            <w:r>
              <w:rPr>
                <w:rFonts w:ascii="Arial" w:eastAsia="Times New Roman" w:hAnsi="Arial"/>
                <w:b/>
                <w:bCs/>
                <w:sz w:val="18"/>
                <w:szCs w:val="18"/>
              </w:rPr>
              <w:t>Поэт</w:t>
            </w:r>
          </w:p>
        </w:tc>
      </w:tr>
    </w:tbl>
    <w:p w:rsidR="004A0A58" w:rsidRDefault="00CE7FB7">
      <w:pPr>
        <w:shd w:val="clear" w:color="auto" w:fill="FFFFFF"/>
        <w:ind w:left="3062"/>
      </w:pPr>
      <w:r>
        <w:rPr>
          <w:rFonts w:ascii="Arial" w:hAnsi="Arial" w:cs="Arial"/>
          <w:b/>
          <w:bCs/>
          <w:sz w:val="18"/>
          <w:szCs w:val="18"/>
          <w:u w:val="single"/>
        </w:rPr>
        <w:t>(</w:t>
      </w:r>
      <w:r>
        <w:rPr>
          <w:rFonts w:ascii="Arial" w:eastAsia="Times New Roman" w:hAnsi="Arial"/>
          <w:b/>
          <w:bCs/>
          <w:sz w:val="18"/>
          <w:szCs w:val="18"/>
          <w:u w:val="single"/>
        </w:rPr>
        <w:t>Приложить</w:t>
      </w:r>
      <w:r>
        <w:rPr>
          <w:rFonts w:ascii="Arial" w:eastAsia="Times New Roman" w:hAnsi="Arial" w:cs="Arial"/>
          <w:b/>
          <w:bCs/>
          <w:sz w:val="18"/>
          <w:szCs w:val="18"/>
          <w:u w:val="single"/>
        </w:rPr>
        <w:t xml:space="preserve"> </w:t>
      </w:r>
      <w:r>
        <w:rPr>
          <w:rFonts w:ascii="Arial" w:eastAsia="Times New Roman" w:hAnsi="Arial"/>
          <w:b/>
          <w:bCs/>
          <w:sz w:val="18"/>
          <w:szCs w:val="18"/>
          <w:u w:val="single"/>
        </w:rPr>
        <w:t>тексты</w:t>
      </w:r>
      <w:r>
        <w:rPr>
          <w:rFonts w:ascii="Arial" w:eastAsia="Times New Roman" w:hAnsi="Arial" w:cs="Arial"/>
          <w:b/>
          <w:bCs/>
          <w:sz w:val="18"/>
          <w:szCs w:val="18"/>
          <w:u w:val="single"/>
        </w:rPr>
        <w:t xml:space="preserve"> </w:t>
      </w:r>
      <w:r>
        <w:rPr>
          <w:rFonts w:ascii="Arial" w:eastAsia="Times New Roman" w:hAnsi="Arial"/>
          <w:b/>
          <w:bCs/>
          <w:sz w:val="18"/>
          <w:szCs w:val="18"/>
          <w:u w:val="single"/>
        </w:rPr>
        <w:t>заявленных</w:t>
      </w:r>
      <w:r>
        <w:rPr>
          <w:rFonts w:ascii="Arial" w:eastAsia="Times New Roman" w:hAnsi="Arial" w:cs="Arial"/>
          <w:b/>
          <w:bCs/>
          <w:sz w:val="18"/>
          <w:szCs w:val="18"/>
          <w:u w:val="single"/>
        </w:rPr>
        <w:t xml:space="preserve"> </w:t>
      </w:r>
      <w:r>
        <w:rPr>
          <w:rFonts w:ascii="Arial" w:eastAsia="Times New Roman" w:hAnsi="Arial"/>
          <w:b/>
          <w:bCs/>
          <w:sz w:val="18"/>
          <w:szCs w:val="18"/>
          <w:u w:val="single"/>
        </w:rPr>
        <w:t>произведений</w:t>
      </w:r>
      <w:r>
        <w:rPr>
          <w:rFonts w:ascii="Arial" w:eastAsia="Times New Roman" w:hAnsi="Arial" w:cs="Arial"/>
          <w:b/>
          <w:bCs/>
          <w:sz w:val="18"/>
          <w:szCs w:val="18"/>
          <w:u w:val="single"/>
        </w:rPr>
        <w:t>)</w:t>
      </w:r>
    </w:p>
    <w:p w:rsidR="004A0A58" w:rsidRDefault="00CE7FB7">
      <w:pPr>
        <w:shd w:val="clear" w:color="auto" w:fill="FFFFFF"/>
        <w:spacing w:before="211"/>
        <w:ind w:left="2400"/>
      </w:pPr>
      <w:r>
        <w:rPr>
          <w:rFonts w:ascii="Arial" w:eastAsia="Times New Roman" w:hAnsi="Arial"/>
          <w:b/>
          <w:bCs/>
          <w:spacing w:val="-11"/>
          <w:sz w:val="28"/>
          <w:szCs w:val="28"/>
          <w:u w:val="single"/>
        </w:rPr>
        <w:t>Контактная</w:t>
      </w:r>
      <w:r>
        <w:rPr>
          <w:rFonts w:ascii="Arial" w:eastAsia="Times New Roman" w:hAnsi="Arial" w:cs="Arial"/>
          <w:b/>
          <w:bCs/>
          <w:spacing w:val="-11"/>
          <w:sz w:val="28"/>
          <w:szCs w:val="28"/>
          <w:u w:val="single"/>
        </w:rPr>
        <w:t xml:space="preserve"> </w:t>
      </w:r>
      <w:r>
        <w:rPr>
          <w:rFonts w:ascii="Arial" w:eastAsia="Times New Roman" w:hAnsi="Arial"/>
          <w:b/>
          <w:bCs/>
          <w:spacing w:val="-11"/>
          <w:sz w:val="28"/>
          <w:szCs w:val="28"/>
          <w:u w:val="single"/>
        </w:rPr>
        <w:t>информация</w:t>
      </w:r>
      <w:r>
        <w:rPr>
          <w:rFonts w:ascii="Arial" w:eastAsia="Times New Roman" w:hAnsi="Arial" w:cs="Arial"/>
          <w:b/>
          <w:bCs/>
          <w:spacing w:val="-11"/>
          <w:sz w:val="28"/>
          <w:szCs w:val="28"/>
          <w:u w:val="single"/>
        </w:rPr>
        <w:t xml:space="preserve"> </w:t>
      </w:r>
      <w:r>
        <w:rPr>
          <w:rFonts w:ascii="Arial" w:eastAsia="Times New Roman" w:hAnsi="Arial"/>
          <w:b/>
          <w:bCs/>
          <w:spacing w:val="-11"/>
          <w:sz w:val="28"/>
          <w:szCs w:val="28"/>
          <w:u w:val="single"/>
        </w:rPr>
        <w:t>и</w:t>
      </w:r>
      <w:r>
        <w:rPr>
          <w:rFonts w:ascii="Arial" w:eastAsia="Times New Roman" w:hAnsi="Arial" w:cs="Arial"/>
          <w:b/>
          <w:bCs/>
          <w:spacing w:val="-11"/>
          <w:sz w:val="28"/>
          <w:szCs w:val="28"/>
          <w:u w:val="single"/>
        </w:rPr>
        <w:t xml:space="preserve"> </w:t>
      </w:r>
      <w:r>
        <w:rPr>
          <w:rFonts w:ascii="Arial" w:eastAsia="Times New Roman" w:hAnsi="Arial"/>
          <w:b/>
          <w:bCs/>
          <w:spacing w:val="-11"/>
          <w:sz w:val="28"/>
          <w:szCs w:val="28"/>
          <w:u w:val="single"/>
        </w:rPr>
        <w:t>почтовый</w:t>
      </w:r>
      <w:r>
        <w:rPr>
          <w:rFonts w:ascii="Arial" w:eastAsia="Times New Roman" w:hAnsi="Arial" w:cs="Arial"/>
          <w:b/>
          <w:bCs/>
          <w:spacing w:val="-11"/>
          <w:sz w:val="28"/>
          <w:szCs w:val="28"/>
          <w:u w:val="single"/>
        </w:rPr>
        <w:t xml:space="preserve"> </w:t>
      </w:r>
      <w:r>
        <w:rPr>
          <w:rFonts w:ascii="Arial" w:eastAsia="Times New Roman" w:hAnsi="Arial"/>
          <w:b/>
          <w:bCs/>
          <w:spacing w:val="-11"/>
          <w:sz w:val="28"/>
          <w:szCs w:val="28"/>
          <w:u w:val="single"/>
        </w:rPr>
        <w:t>адрес</w:t>
      </w:r>
      <w:r>
        <w:rPr>
          <w:rFonts w:ascii="Arial" w:eastAsia="Times New Roman" w:hAnsi="Arial" w:cs="Arial"/>
          <w:b/>
          <w:bCs/>
          <w:spacing w:val="-11"/>
          <w:sz w:val="28"/>
          <w:szCs w:val="28"/>
          <w:u w:val="single"/>
        </w:rPr>
        <w:t>: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061"/>
        <w:gridCol w:w="5654"/>
      </w:tblGrid>
      <w:tr w:rsidR="004A0A58">
        <w:trPr>
          <w:trHeight w:hRule="exact" w:val="490"/>
        </w:trPr>
        <w:tc>
          <w:tcPr>
            <w:tcW w:w="4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CE7FB7">
            <w:pPr>
              <w:shd w:val="clear" w:color="auto" w:fill="FFFFFF"/>
              <w:ind w:left="29"/>
            </w:pPr>
            <w:r>
              <w:rPr>
                <w:rFonts w:eastAsia="Times New Roman"/>
              </w:rPr>
              <w:t>Республика, край, область, р-н</w:t>
            </w:r>
          </w:p>
        </w:tc>
        <w:tc>
          <w:tcPr>
            <w:tcW w:w="5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4A0A58">
            <w:pPr>
              <w:shd w:val="clear" w:color="auto" w:fill="FFFFFF"/>
            </w:pPr>
          </w:p>
        </w:tc>
      </w:tr>
      <w:tr w:rsidR="004A0A58">
        <w:trPr>
          <w:trHeight w:hRule="exact" w:val="446"/>
        </w:trPr>
        <w:tc>
          <w:tcPr>
            <w:tcW w:w="4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CE7FB7">
            <w:pPr>
              <w:shd w:val="clear" w:color="auto" w:fill="FFFFFF"/>
              <w:ind w:left="24"/>
            </w:pPr>
            <w:r>
              <w:rPr>
                <w:rFonts w:eastAsia="Times New Roman"/>
              </w:rPr>
              <w:t>Город, село, деревня</w:t>
            </w:r>
          </w:p>
        </w:tc>
        <w:tc>
          <w:tcPr>
            <w:tcW w:w="5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4A0A58">
            <w:pPr>
              <w:shd w:val="clear" w:color="auto" w:fill="FFFFFF"/>
            </w:pPr>
          </w:p>
        </w:tc>
      </w:tr>
      <w:tr w:rsidR="004A0A58">
        <w:trPr>
          <w:trHeight w:hRule="exact" w:val="437"/>
        </w:trPr>
        <w:tc>
          <w:tcPr>
            <w:tcW w:w="4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CE7FB7">
            <w:pPr>
              <w:shd w:val="clear" w:color="auto" w:fill="FFFFFF"/>
              <w:ind w:left="29"/>
            </w:pPr>
            <w:r>
              <w:rPr>
                <w:rFonts w:eastAsia="Times New Roman"/>
              </w:rPr>
              <w:t>Контактный телефон</w:t>
            </w:r>
          </w:p>
        </w:tc>
        <w:tc>
          <w:tcPr>
            <w:tcW w:w="5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4A0A58">
            <w:pPr>
              <w:shd w:val="clear" w:color="auto" w:fill="FFFFFF"/>
            </w:pPr>
          </w:p>
        </w:tc>
      </w:tr>
      <w:tr w:rsidR="004A0A58">
        <w:trPr>
          <w:trHeight w:hRule="exact" w:val="466"/>
        </w:trPr>
        <w:tc>
          <w:tcPr>
            <w:tcW w:w="4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CE7FB7">
            <w:pPr>
              <w:shd w:val="clear" w:color="auto" w:fill="FFFFFF"/>
              <w:ind w:left="19"/>
            </w:pPr>
            <w:r>
              <w:rPr>
                <w:lang w:val="en-US"/>
              </w:rPr>
              <w:t>e-mail</w:t>
            </w:r>
          </w:p>
        </w:tc>
        <w:tc>
          <w:tcPr>
            <w:tcW w:w="5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0A58" w:rsidRDefault="004A0A58">
            <w:pPr>
              <w:shd w:val="clear" w:color="auto" w:fill="FFFFFF"/>
            </w:pPr>
          </w:p>
        </w:tc>
      </w:tr>
    </w:tbl>
    <w:p w:rsidR="004A0A58" w:rsidRDefault="00CE7FB7">
      <w:pPr>
        <w:shd w:val="clear" w:color="auto" w:fill="FFFFFF"/>
        <w:spacing w:before="216" w:line="192" w:lineRule="exact"/>
        <w:ind w:right="14"/>
        <w:jc w:val="right"/>
      </w:pPr>
      <w:r>
        <w:rPr>
          <w:rFonts w:ascii="Arial" w:eastAsia="Times New Roman" w:hAnsi="Arial"/>
          <w:spacing w:val="-5"/>
          <w:sz w:val="18"/>
          <w:szCs w:val="18"/>
        </w:rPr>
        <w:t>Высылая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>
        <w:rPr>
          <w:rFonts w:ascii="Arial" w:eastAsia="Times New Roman" w:hAnsi="Arial"/>
          <w:spacing w:val="-5"/>
          <w:sz w:val="18"/>
          <w:szCs w:val="18"/>
        </w:rPr>
        <w:t>заявку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>
        <w:rPr>
          <w:rFonts w:ascii="Arial" w:eastAsia="Times New Roman" w:hAnsi="Arial"/>
          <w:spacing w:val="-5"/>
          <w:sz w:val="18"/>
          <w:szCs w:val="18"/>
        </w:rPr>
        <w:t>на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>
        <w:rPr>
          <w:rFonts w:ascii="Arial" w:eastAsia="Times New Roman" w:hAnsi="Arial"/>
          <w:spacing w:val="-5"/>
          <w:sz w:val="18"/>
          <w:szCs w:val="18"/>
        </w:rPr>
        <w:t>участие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>
        <w:rPr>
          <w:rFonts w:ascii="Arial" w:eastAsia="Times New Roman" w:hAnsi="Arial"/>
          <w:spacing w:val="-5"/>
          <w:sz w:val="18"/>
          <w:szCs w:val="18"/>
        </w:rPr>
        <w:t>в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>
        <w:rPr>
          <w:rFonts w:ascii="Arial" w:eastAsia="Times New Roman" w:hAnsi="Arial"/>
          <w:spacing w:val="-5"/>
          <w:sz w:val="18"/>
          <w:szCs w:val="18"/>
        </w:rPr>
        <w:t>Конкурсе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, </w:t>
      </w:r>
      <w:r>
        <w:rPr>
          <w:rFonts w:ascii="Arial" w:eastAsia="Times New Roman" w:hAnsi="Arial"/>
          <w:spacing w:val="-5"/>
          <w:sz w:val="18"/>
          <w:szCs w:val="18"/>
        </w:rPr>
        <w:t>я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>
        <w:rPr>
          <w:rFonts w:ascii="Arial" w:eastAsia="Times New Roman" w:hAnsi="Arial"/>
          <w:spacing w:val="-5"/>
          <w:sz w:val="18"/>
          <w:szCs w:val="18"/>
        </w:rPr>
        <w:t>соглашаюсь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>
        <w:rPr>
          <w:rFonts w:ascii="Arial" w:eastAsia="Times New Roman" w:hAnsi="Arial"/>
          <w:spacing w:val="-5"/>
          <w:sz w:val="18"/>
          <w:szCs w:val="18"/>
        </w:rPr>
        <w:t>с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>
        <w:rPr>
          <w:rFonts w:ascii="Arial" w:eastAsia="Times New Roman" w:hAnsi="Arial"/>
          <w:spacing w:val="-5"/>
          <w:sz w:val="18"/>
          <w:szCs w:val="18"/>
        </w:rPr>
        <w:t>условиями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>
        <w:rPr>
          <w:rFonts w:ascii="Arial" w:eastAsia="Times New Roman" w:hAnsi="Arial"/>
          <w:spacing w:val="-5"/>
          <w:sz w:val="18"/>
          <w:szCs w:val="18"/>
        </w:rPr>
        <w:t>его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>
        <w:rPr>
          <w:rFonts w:ascii="Arial" w:eastAsia="Times New Roman" w:hAnsi="Arial"/>
          <w:spacing w:val="-5"/>
          <w:sz w:val="18"/>
          <w:szCs w:val="18"/>
        </w:rPr>
        <w:t>проведения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, </w:t>
      </w:r>
      <w:r>
        <w:rPr>
          <w:rFonts w:ascii="Arial" w:eastAsia="Times New Roman" w:hAnsi="Arial"/>
          <w:spacing w:val="-5"/>
          <w:sz w:val="18"/>
          <w:szCs w:val="18"/>
        </w:rPr>
        <w:t>регулируемыми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>
        <w:rPr>
          <w:rFonts w:ascii="Arial" w:eastAsia="Times New Roman" w:hAnsi="Arial"/>
          <w:spacing w:val="-5"/>
          <w:sz w:val="18"/>
          <w:szCs w:val="18"/>
        </w:rPr>
        <w:t>Положением</w:t>
      </w:r>
    </w:p>
    <w:p w:rsidR="004A0A58" w:rsidRDefault="00CE7FB7">
      <w:pPr>
        <w:shd w:val="clear" w:color="auto" w:fill="FFFFFF"/>
        <w:spacing w:before="5" w:line="192" w:lineRule="exact"/>
        <w:ind w:right="14"/>
        <w:jc w:val="right"/>
      </w:pPr>
      <w:r>
        <w:rPr>
          <w:rFonts w:ascii="Arial" w:eastAsia="Times New Roman" w:hAnsi="Arial"/>
          <w:spacing w:val="-5"/>
          <w:sz w:val="18"/>
          <w:szCs w:val="18"/>
        </w:rPr>
        <w:t>о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>
        <w:rPr>
          <w:rFonts w:ascii="Arial" w:eastAsia="Times New Roman" w:hAnsi="Arial"/>
          <w:spacing w:val="-5"/>
          <w:sz w:val="18"/>
          <w:szCs w:val="18"/>
        </w:rPr>
        <w:t>проведении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>
        <w:rPr>
          <w:rFonts w:ascii="Arial" w:eastAsia="Times New Roman" w:hAnsi="Arial"/>
          <w:spacing w:val="-5"/>
          <w:sz w:val="18"/>
          <w:szCs w:val="18"/>
        </w:rPr>
        <w:t>заочного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>
        <w:rPr>
          <w:rFonts w:ascii="Arial" w:eastAsia="Times New Roman" w:hAnsi="Arial"/>
          <w:spacing w:val="-5"/>
          <w:sz w:val="18"/>
          <w:szCs w:val="18"/>
        </w:rPr>
        <w:t>конкурса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>
        <w:rPr>
          <w:rFonts w:ascii="Arial" w:eastAsia="Times New Roman" w:hAnsi="Arial"/>
          <w:spacing w:val="-5"/>
          <w:sz w:val="18"/>
          <w:szCs w:val="18"/>
        </w:rPr>
        <w:t>в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>
        <w:rPr>
          <w:rFonts w:ascii="Arial" w:eastAsia="Times New Roman" w:hAnsi="Arial"/>
          <w:spacing w:val="-5"/>
          <w:sz w:val="18"/>
          <w:szCs w:val="18"/>
        </w:rPr>
        <w:t>рамках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>
        <w:rPr>
          <w:rFonts w:ascii="Arial" w:eastAsia="Times New Roman" w:hAnsi="Arial" w:cs="Arial"/>
          <w:spacing w:val="-5"/>
          <w:sz w:val="18"/>
          <w:szCs w:val="18"/>
          <w:lang w:val="en-US"/>
        </w:rPr>
        <w:t>XXVII</w:t>
      </w:r>
      <w:r w:rsidRPr="00722E56"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>
        <w:rPr>
          <w:rFonts w:ascii="Arial" w:eastAsia="Times New Roman" w:hAnsi="Arial"/>
          <w:spacing w:val="-5"/>
          <w:sz w:val="18"/>
          <w:szCs w:val="18"/>
        </w:rPr>
        <w:t>Всероссийского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>
        <w:rPr>
          <w:rFonts w:ascii="Arial" w:eastAsia="Times New Roman" w:hAnsi="Arial"/>
          <w:spacing w:val="-5"/>
          <w:sz w:val="18"/>
          <w:szCs w:val="18"/>
        </w:rPr>
        <w:t>фестиваля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>
        <w:rPr>
          <w:rFonts w:ascii="Arial" w:eastAsia="Times New Roman" w:hAnsi="Arial"/>
          <w:spacing w:val="-5"/>
          <w:sz w:val="18"/>
          <w:szCs w:val="18"/>
        </w:rPr>
        <w:t>авторской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>
        <w:rPr>
          <w:rFonts w:ascii="Arial" w:eastAsia="Times New Roman" w:hAnsi="Arial"/>
          <w:spacing w:val="-5"/>
          <w:sz w:val="18"/>
          <w:szCs w:val="18"/>
        </w:rPr>
        <w:t>песни</w:t>
      </w:r>
    </w:p>
    <w:p w:rsidR="004A0A58" w:rsidRDefault="00CE7FB7">
      <w:pPr>
        <w:shd w:val="clear" w:color="auto" w:fill="FFFFFF"/>
        <w:spacing w:before="5" w:line="192" w:lineRule="exact"/>
        <w:ind w:right="19"/>
        <w:jc w:val="right"/>
      </w:pPr>
      <w:r>
        <w:rPr>
          <w:rFonts w:ascii="Arial" w:eastAsia="Times New Roman" w:hAnsi="Arial"/>
          <w:spacing w:val="-5"/>
          <w:sz w:val="18"/>
          <w:szCs w:val="18"/>
        </w:rPr>
        <w:t>«</w:t>
      </w:r>
      <w:proofErr w:type="spellStart"/>
      <w:r>
        <w:rPr>
          <w:rFonts w:ascii="Arial" w:eastAsia="Times New Roman" w:hAnsi="Arial"/>
          <w:spacing w:val="-5"/>
          <w:sz w:val="18"/>
          <w:szCs w:val="18"/>
        </w:rPr>
        <w:t>Гринландия</w:t>
      </w:r>
      <w:proofErr w:type="spellEnd"/>
      <w:r>
        <w:rPr>
          <w:rFonts w:ascii="Arial" w:eastAsia="Times New Roman" w:hAnsi="Arial" w:cs="Arial"/>
          <w:spacing w:val="-5"/>
          <w:sz w:val="18"/>
          <w:szCs w:val="18"/>
        </w:rPr>
        <w:t xml:space="preserve"> -2019</w:t>
      </w:r>
      <w:r>
        <w:rPr>
          <w:rFonts w:ascii="Arial" w:eastAsia="Times New Roman" w:hAnsi="Arial"/>
          <w:spacing w:val="-5"/>
          <w:sz w:val="18"/>
          <w:szCs w:val="18"/>
        </w:rPr>
        <w:t>»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>
        <w:rPr>
          <w:rFonts w:ascii="Arial" w:eastAsia="Times New Roman" w:hAnsi="Arial"/>
          <w:spacing w:val="-5"/>
          <w:sz w:val="18"/>
          <w:szCs w:val="18"/>
        </w:rPr>
        <w:t>имени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>
        <w:rPr>
          <w:rFonts w:ascii="Arial" w:eastAsia="Times New Roman" w:hAnsi="Arial"/>
          <w:spacing w:val="-5"/>
          <w:sz w:val="18"/>
          <w:szCs w:val="18"/>
        </w:rPr>
        <w:t>И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. </w:t>
      </w:r>
      <w:r>
        <w:rPr>
          <w:rFonts w:ascii="Arial" w:eastAsia="Times New Roman" w:hAnsi="Arial"/>
          <w:spacing w:val="-5"/>
          <w:sz w:val="18"/>
          <w:szCs w:val="18"/>
        </w:rPr>
        <w:t>Д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. </w:t>
      </w:r>
      <w:r>
        <w:rPr>
          <w:rFonts w:ascii="Arial" w:eastAsia="Times New Roman" w:hAnsi="Arial"/>
          <w:spacing w:val="-5"/>
          <w:sz w:val="18"/>
          <w:szCs w:val="18"/>
        </w:rPr>
        <w:t>Кобзона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>
        <w:rPr>
          <w:rFonts w:ascii="Arial" w:eastAsia="Times New Roman" w:hAnsi="Arial"/>
          <w:spacing w:val="-5"/>
          <w:sz w:val="18"/>
          <w:szCs w:val="18"/>
        </w:rPr>
        <w:t>и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>
        <w:rPr>
          <w:rFonts w:ascii="Arial" w:eastAsia="Times New Roman" w:hAnsi="Arial"/>
          <w:spacing w:val="-5"/>
          <w:sz w:val="18"/>
          <w:szCs w:val="18"/>
        </w:rPr>
        <w:t>даю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>
        <w:rPr>
          <w:rFonts w:ascii="Arial" w:eastAsia="Times New Roman" w:hAnsi="Arial"/>
          <w:spacing w:val="-5"/>
          <w:sz w:val="18"/>
          <w:szCs w:val="18"/>
        </w:rPr>
        <w:t>согласие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>
        <w:rPr>
          <w:rFonts w:ascii="Arial" w:eastAsia="Times New Roman" w:hAnsi="Arial"/>
          <w:spacing w:val="-5"/>
          <w:sz w:val="18"/>
          <w:szCs w:val="18"/>
        </w:rPr>
        <w:t>на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>
        <w:rPr>
          <w:rFonts w:ascii="Arial" w:eastAsia="Times New Roman" w:hAnsi="Arial"/>
          <w:spacing w:val="-5"/>
          <w:sz w:val="18"/>
          <w:szCs w:val="18"/>
        </w:rPr>
        <w:t>обработку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>
        <w:rPr>
          <w:rFonts w:ascii="Arial" w:eastAsia="Times New Roman" w:hAnsi="Arial"/>
          <w:spacing w:val="-5"/>
          <w:sz w:val="18"/>
          <w:szCs w:val="18"/>
        </w:rPr>
        <w:t>моих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>
        <w:rPr>
          <w:rFonts w:ascii="Arial" w:eastAsia="Times New Roman" w:hAnsi="Arial"/>
          <w:spacing w:val="-5"/>
          <w:sz w:val="18"/>
          <w:szCs w:val="18"/>
        </w:rPr>
        <w:t>персональных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>
        <w:rPr>
          <w:rFonts w:ascii="Arial" w:eastAsia="Times New Roman" w:hAnsi="Arial"/>
          <w:spacing w:val="-5"/>
          <w:sz w:val="18"/>
          <w:szCs w:val="18"/>
        </w:rPr>
        <w:t>данных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>
        <w:rPr>
          <w:rFonts w:ascii="Arial" w:eastAsia="Times New Roman" w:hAnsi="Arial"/>
          <w:spacing w:val="-5"/>
          <w:sz w:val="18"/>
          <w:szCs w:val="18"/>
        </w:rPr>
        <w:t>в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>
        <w:rPr>
          <w:rFonts w:ascii="Arial" w:eastAsia="Times New Roman" w:hAnsi="Arial"/>
          <w:spacing w:val="-5"/>
          <w:sz w:val="18"/>
          <w:szCs w:val="18"/>
        </w:rPr>
        <w:t>объеме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, </w:t>
      </w:r>
      <w:r>
        <w:rPr>
          <w:rFonts w:ascii="Arial" w:eastAsia="Times New Roman" w:hAnsi="Arial"/>
          <w:spacing w:val="-5"/>
          <w:sz w:val="18"/>
          <w:szCs w:val="18"/>
        </w:rPr>
        <w:t>необходимом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proofErr w:type="gramStart"/>
      <w:r>
        <w:rPr>
          <w:rFonts w:ascii="Arial" w:eastAsia="Times New Roman" w:hAnsi="Arial"/>
          <w:spacing w:val="-5"/>
          <w:sz w:val="18"/>
          <w:szCs w:val="18"/>
        </w:rPr>
        <w:t>для</w:t>
      </w:r>
      <w:proofErr w:type="gramEnd"/>
    </w:p>
    <w:p w:rsidR="004A0A58" w:rsidRDefault="00CE7FB7">
      <w:pPr>
        <w:shd w:val="clear" w:color="auto" w:fill="FFFFFF"/>
        <w:spacing w:before="10" w:line="192" w:lineRule="exact"/>
        <w:ind w:right="29"/>
        <w:jc w:val="right"/>
      </w:pPr>
      <w:proofErr w:type="gramStart"/>
      <w:r>
        <w:rPr>
          <w:rFonts w:ascii="Arial" w:eastAsia="Times New Roman" w:hAnsi="Arial"/>
          <w:spacing w:val="-5"/>
          <w:sz w:val="18"/>
          <w:szCs w:val="18"/>
        </w:rPr>
        <w:t>участия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>
        <w:rPr>
          <w:rFonts w:ascii="Arial" w:eastAsia="Times New Roman" w:hAnsi="Arial"/>
          <w:spacing w:val="-5"/>
          <w:sz w:val="18"/>
          <w:szCs w:val="18"/>
        </w:rPr>
        <w:t>в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>
        <w:rPr>
          <w:rFonts w:ascii="Arial" w:eastAsia="Times New Roman" w:hAnsi="Arial"/>
          <w:spacing w:val="-5"/>
          <w:sz w:val="18"/>
          <w:szCs w:val="18"/>
        </w:rPr>
        <w:t>конкурсе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, </w:t>
      </w:r>
      <w:r>
        <w:rPr>
          <w:rFonts w:ascii="Arial" w:eastAsia="Times New Roman" w:hAnsi="Arial"/>
          <w:spacing w:val="-5"/>
          <w:sz w:val="18"/>
          <w:szCs w:val="18"/>
        </w:rPr>
        <w:t>а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>
        <w:rPr>
          <w:rFonts w:ascii="Arial" w:eastAsia="Times New Roman" w:hAnsi="Arial"/>
          <w:spacing w:val="-5"/>
          <w:sz w:val="18"/>
          <w:szCs w:val="18"/>
        </w:rPr>
        <w:t>именно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: </w:t>
      </w:r>
      <w:r>
        <w:rPr>
          <w:rFonts w:ascii="Arial" w:eastAsia="Times New Roman" w:hAnsi="Arial"/>
          <w:spacing w:val="-5"/>
          <w:sz w:val="18"/>
          <w:szCs w:val="18"/>
        </w:rPr>
        <w:t>фамилия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, </w:t>
      </w:r>
      <w:r>
        <w:rPr>
          <w:rFonts w:ascii="Arial" w:eastAsia="Times New Roman" w:hAnsi="Arial"/>
          <w:spacing w:val="-5"/>
          <w:sz w:val="18"/>
          <w:szCs w:val="18"/>
        </w:rPr>
        <w:t>имя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, </w:t>
      </w:r>
      <w:r>
        <w:rPr>
          <w:rFonts w:ascii="Arial" w:eastAsia="Times New Roman" w:hAnsi="Arial"/>
          <w:spacing w:val="-5"/>
          <w:sz w:val="18"/>
          <w:szCs w:val="18"/>
        </w:rPr>
        <w:t>отчество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, </w:t>
      </w:r>
      <w:r>
        <w:rPr>
          <w:rFonts w:ascii="Arial" w:eastAsia="Times New Roman" w:hAnsi="Arial"/>
          <w:spacing w:val="-5"/>
          <w:sz w:val="18"/>
          <w:szCs w:val="18"/>
        </w:rPr>
        <w:t>возраст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, </w:t>
      </w:r>
      <w:r>
        <w:rPr>
          <w:rFonts w:ascii="Arial" w:eastAsia="Times New Roman" w:hAnsi="Arial"/>
          <w:spacing w:val="-5"/>
          <w:sz w:val="18"/>
          <w:szCs w:val="18"/>
        </w:rPr>
        <w:t>почтовый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>
        <w:rPr>
          <w:rFonts w:ascii="Arial" w:eastAsia="Times New Roman" w:hAnsi="Arial"/>
          <w:spacing w:val="-5"/>
          <w:sz w:val="18"/>
          <w:szCs w:val="18"/>
        </w:rPr>
        <w:t>адрес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, </w:t>
      </w:r>
      <w:r>
        <w:rPr>
          <w:rFonts w:ascii="Arial" w:eastAsia="Times New Roman" w:hAnsi="Arial"/>
          <w:spacing w:val="-5"/>
          <w:sz w:val="18"/>
          <w:szCs w:val="18"/>
        </w:rPr>
        <w:t>контактный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>
        <w:rPr>
          <w:rFonts w:ascii="Arial" w:eastAsia="Times New Roman" w:hAnsi="Arial"/>
          <w:spacing w:val="-5"/>
          <w:sz w:val="18"/>
          <w:szCs w:val="18"/>
        </w:rPr>
        <w:t>телефон</w:t>
      </w:r>
      <w:r>
        <w:rPr>
          <w:rFonts w:ascii="Arial" w:eastAsia="Times New Roman" w:hAnsi="Arial" w:cs="Arial"/>
          <w:spacing w:val="-5"/>
          <w:sz w:val="18"/>
          <w:szCs w:val="18"/>
        </w:rPr>
        <w:t>,</w:t>
      </w:r>
      <w:proofErr w:type="gramEnd"/>
    </w:p>
    <w:p w:rsidR="004A0A58" w:rsidRDefault="00CE7FB7">
      <w:pPr>
        <w:shd w:val="clear" w:color="auto" w:fill="FFFFFF"/>
        <w:spacing w:before="5" w:line="192" w:lineRule="exact"/>
        <w:jc w:val="right"/>
      </w:pPr>
      <w:r>
        <w:rPr>
          <w:rFonts w:ascii="Arial" w:eastAsia="Times New Roman" w:hAnsi="Arial"/>
          <w:spacing w:val="-8"/>
          <w:sz w:val="18"/>
          <w:szCs w:val="18"/>
        </w:rPr>
        <w:t>адрес</w:t>
      </w:r>
      <w:r>
        <w:rPr>
          <w:rFonts w:ascii="Arial" w:eastAsia="Times New Roman" w:hAnsi="Arial" w:cs="Arial"/>
          <w:spacing w:val="-8"/>
          <w:sz w:val="18"/>
          <w:szCs w:val="18"/>
        </w:rPr>
        <w:t xml:space="preserve"> </w:t>
      </w:r>
      <w:r>
        <w:rPr>
          <w:rFonts w:ascii="Arial" w:eastAsia="Times New Roman" w:hAnsi="Arial"/>
          <w:spacing w:val="-8"/>
          <w:sz w:val="18"/>
          <w:szCs w:val="18"/>
        </w:rPr>
        <w:t>электронной</w:t>
      </w:r>
      <w:r>
        <w:rPr>
          <w:rFonts w:ascii="Arial" w:eastAsia="Times New Roman" w:hAnsi="Arial" w:cs="Arial"/>
          <w:spacing w:val="-8"/>
          <w:sz w:val="18"/>
          <w:szCs w:val="18"/>
        </w:rPr>
        <w:t xml:space="preserve"> </w:t>
      </w:r>
      <w:r>
        <w:rPr>
          <w:rFonts w:ascii="Arial" w:eastAsia="Times New Roman" w:hAnsi="Arial"/>
          <w:spacing w:val="-8"/>
          <w:sz w:val="18"/>
          <w:szCs w:val="18"/>
        </w:rPr>
        <w:t>почты</w:t>
      </w:r>
      <w:r>
        <w:rPr>
          <w:rFonts w:ascii="Arial" w:eastAsia="Times New Roman" w:hAnsi="Arial" w:cs="Arial"/>
          <w:spacing w:val="-8"/>
          <w:sz w:val="18"/>
          <w:szCs w:val="18"/>
        </w:rPr>
        <w:t>.</w:t>
      </w:r>
    </w:p>
    <w:p w:rsidR="004A0A58" w:rsidRDefault="00CE7FB7">
      <w:pPr>
        <w:shd w:val="clear" w:color="auto" w:fill="FFFFFF"/>
        <w:tabs>
          <w:tab w:val="left" w:leader="underscore" w:pos="8266"/>
          <w:tab w:val="left" w:leader="underscore" w:pos="10301"/>
        </w:tabs>
        <w:spacing w:before="5" w:line="192" w:lineRule="exact"/>
        <w:ind w:left="6648"/>
      </w:pPr>
      <w:r>
        <w:rPr>
          <w:rFonts w:ascii="Arial" w:hAnsi="Arial" w:cs="Arial"/>
          <w:b/>
          <w:bCs/>
          <w:sz w:val="18"/>
          <w:szCs w:val="18"/>
        </w:rPr>
        <w:tab/>
        <w:t xml:space="preserve">      </w:t>
      </w:r>
      <w:r>
        <w:rPr>
          <w:rFonts w:ascii="Arial" w:hAnsi="Arial" w:cs="Arial"/>
          <w:b/>
          <w:bCs/>
          <w:w w:val="85"/>
          <w:sz w:val="18"/>
          <w:szCs w:val="18"/>
        </w:rPr>
        <w:t>/</w:t>
      </w:r>
      <w:r>
        <w:rPr>
          <w:rFonts w:ascii="Arial" w:hAnsi="Arial" w:cs="Arial"/>
          <w:b/>
          <w:bCs/>
          <w:sz w:val="18"/>
          <w:szCs w:val="18"/>
        </w:rPr>
        <w:tab/>
      </w:r>
      <w:r>
        <w:rPr>
          <w:rFonts w:ascii="Arial" w:hAnsi="Arial" w:cs="Arial"/>
          <w:b/>
          <w:bCs/>
          <w:w w:val="85"/>
          <w:sz w:val="18"/>
          <w:szCs w:val="18"/>
        </w:rPr>
        <w:t>/</w:t>
      </w:r>
    </w:p>
    <w:p w:rsidR="004A0A58" w:rsidRDefault="00CE7FB7">
      <w:pPr>
        <w:shd w:val="clear" w:color="auto" w:fill="FFFFFF"/>
        <w:tabs>
          <w:tab w:val="left" w:pos="7954"/>
        </w:tabs>
        <w:spacing w:line="192" w:lineRule="exact"/>
        <w:ind w:left="5750"/>
      </w:pPr>
      <w:r>
        <w:rPr>
          <w:rFonts w:ascii="Arial" w:eastAsia="Times New Roman" w:hAnsi="Arial"/>
          <w:spacing w:val="-20"/>
          <w:sz w:val="18"/>
          <w:szCs w:val="18"/>
        </w:rPr>
        <w:t>Подпись</w:t>
      </w:r>
      <w:r>
        <w:rPr>
          <w:rFonts w:ascii="Arial" w:eastAsia="Times New Roman" w:hAnsi="Arial" w:cs="Arial"/>
          <w:sz w:val="18"/>
          <w:szCs w:val="18"/>
        </w:rPr>
        <w:tab/>
      </w:r>
      <w:r>
        <w:rPr>
          <w:rFonts w:ascii="Arial" w:eastAsia="Times New Roman" w:hAnsi="Arial"/>
          <w:spacing w:val="-18"/>
          <w:sz w:val="18"/>
          <w:szCs w:val="18"/>
        </w:rPr>
        <w:t>расшифровка</w:t>
      </w:r>
    </w:p>
    <w:p w:rsidR="004A0A58" w:rsidRDefault="00CE7FB7">
      <w:pPr>
        <w:shd w:val="clear" w:color="auto" w:fill="FFFFFF"/>
        <w:spacing w:before="202" w:line="216" w:lineRule="exact"/>
        <w:ind w:right="19"/>
        <w:jc w:val="right"/>
      </w:pPr>
      <w:r>
        <w:rPr>
          <w:rFonts w:ascii="Arial" w:eastAsia="Times New Roman" w:hAnsi="Arial"/>
          <w:b/>
          <w:bCs/>
          <w:sz w:val="18"/>
          <w:szCs w:val="18"/>
        </w:rPr>
        <w:t>Заявка</w:t>
      </w:r>
      <w:r>
        <w:rPr>
          <w:rFonts w:ascii="Arial" w:eastAsia="Times New Roman" w:hAnsi="Arial" w:cs="Arial"/>
          <w:b/>
          <w:bCs/>
          <w:sz w:val="18"/>
          <w:szCs w:val="18"/>
        </w:rPr>
        <w:t xml:space="preserve"> </w:t>
      </w:r>
      <w:r>
        <w:rPr>
          <w:rFonts w:ascii="Arial" w:eastAsia="Times New Roman" w:hAnsi="Arial"/>
          <w:b/>
          <w:bCs/>
          <w:sz w:val="18"/>
          <w:szCs w:val="18"/>
        </w:rPr>
        <w:t>направляется</w:t>
      </w:r>
      <w:r>
        <w:rPr>
          <w:rFonts w:ascii="Arial" w:eastAsia="Times New Roman" w:hAnsi="Arial" w:cs="Arial"/>
          <w:b/>
          <w:bCs/>
          <w:sz w:val="18"/>
          <w:szCs w:val="18"/>
        </w:rPr>
        <w:t>:</w:t>
      </w:r>
    </w:p>
    <w:p w:rsidR="004A0A58" w:rsidRDefault="00CE7FB7">
      <w:pPr>
        <w:shd w:val="clear" w:color="auto" w:fill="FFFFFF"/>
        <w:spacing w:before="5" w:line="216" w:lineRule="exact"/>
        <w:ind w:right="10"/>
        <w:jc w:val="right"/>
      </w:pPr>
      <w:r>
        <w:rPr>
          <w:rFonts w:ascii="Arial" w:eastAsia="Times New Roman" w:hAnsi="Arial"/>
          <w:b/>
          <w:bCs/>
          <w:sz w:val="18"/>
          <w:szCs w:val="18"/>
        </w:rPr>
        <w:t>адрес</w:t>
      </w:r>
      <w:r>
        <w:rPr>
          <w:rFonts w:ascii="Arial" w:eastAsia="Times New Roman" w:hAnsi="Arial" w:cs="Arial"/>
          <w:b/>
          <w:bCs/>
          <w:sz w:val="18"/>
          <w:szCs w:val="18"/>
        </w:rPr>
        <w:t xml:space="preserve">: 610000 </w:t>
      </w:r>
      <w:r>
        <w:rPr>
          <w:rFonts w:ascii="Arial" w:eastAsia="Times New Roman" w:hAnsi="Arial"/>
          <w:b/>
          <w:bCs/>
          <w:sz w:val="18"/>
          <w:szCs w:val="18"/>
        </w:rPr>
        <w:t>г</w:t>
      </w:r>
      <w:r>
        <w:rPr>
          <w:rFonts w:ascii="Arial" w:eastAsia="Times New Roman" w:hAnsi="Arial" w:cs="Arial"/>
          <w:b/>
          <w:bCs/>
          <w:sz w:val="18"/>
          <w:szCs w:val="18"/>
        </w:rPr>
        <w:t xml:space="preserve">. </w:t>
      </w:r>
      <w:r>
        <w:rPr>
          <w:rFonts w:ascii="Arial" w:eastAsia="Times New Roman" w:hAnsi="Arial"/>
          <w:b/>
          <w:bCs/>
          <w:sz w:val="18"/>
          <w:szCs w:val="18"/>
        </w:rPr>
        <w:t>Киров</w:t>
      </w:r>
      <w:r>
        <w:rPr>
          <w:rFonts w:ascii="Arial" w:eastAsia="Times New Roman" w:hAnsi="Arial" w:cs="Arial"/>
          <w:b/>
          <w:bCs/>
          <w:sz w:val="18"/>
          <w:szCs w:val="18"/>
        </w:rPr>
        <w:t xml:space="preserve">, </w:t>
      </w:r>
      <w:r>
        <w:rPr>
          <w:rFonts w:ascii="Arial" w:eastAsia="Times New Roman" w:hAnsi="Arial"/>
          <w:b/>
          <w:bCs/>
          <w:sz w:val="18"/>
          <w:szCs w:val="18"/>
        </w:rPr>
        <w:t>ул</w:t>
      </w:r>
      <w:r>
        <w:rPr>
          <w:rFonts w:ascii="Arial" w:eastAsia="Times New Roman" w:hAnsi="Arial" w:cs="Arial"/>
          <w:b/>
          <w:bCs/>
          <w:sz w:val="18"/>
          <w:szCs w:val="18"/>
        </w:rPr>
        <w:t xml:space="preserve">. </w:t>
      </w:r>
      <w:r>
        <w:rPr>
          <w:rFonts w:ascii="Arial" w:eastAsia="Times New Roman" w:hAnsi="Arial"/>
          <w:b/>
          <w:bCs/>
          <w:sz w:val="18"/>
          <w:szCs w:val="18"/>
        </w:rPr>
        <w:t>Ленина</w:t>
      </w:r>
      <w:r>
        <w:rPr>
          <w:rFonts w:ascii="Arial" w:eastAsia="Times New Roman" w:hAnsi="Arial" w:cs="Arial"/>
          <w:b/>
          <w:bCs/>
          <w:sz w:val="18"/>
          <w:szCs w:val="18"/>
        </w:rPr>
        <w:t xml:space="preserve">, 80, </w:t>
      </w:r>
      <w:r>
        <w:rPr>
          <w:rFonts w:ascii="Arial" w:eastAsia="Times New Roman" w:hAnsi="Arial"/>
          <w:b/>
          <w:bCs/>
          <w:sz w:val="18"/>
          <w:szCs w:val="18"/>
        </w:rPr>
        <w:t>Оргкомитет</w:t>
      </w:r>
      <w:r>
        <w:rPr>
          <w:rFonts w:ascii="Arial" w:eastAsia="Times New Roman" w:hAnsi="Arial" w:cs="Arial"/>
          <w:b/>
          <w:bCs/>
          <w:sz w:val="18"/>
          <w:szCs w:val="18"/>
        </w:rPr>
        <w:t xml:space="preserve"> </w:t>
      </w:r>
      <w:r>
        <w:rPr>
          <w:rFonts w:ascii="Arial" w:eastAsia="Times New Roman" w:hAnsi="Arial"/>
          <w:b/>
          <w:bCs/>
          <w:sz w:val="18"/>
          <w:szCs w:val="18"/>
        </w:rPr>
        <w:t>«</w:t>
      </w:r>
      <w:proofErr w:type="spellStart"/>
      <w:r>
        <w:rPr>
          <w:rFonts w:ascii="Arial" w:eastAsia="Times New Roman" w:hAnsi="Arial"/>
          <w:b/>
          <w:bCs/>
          <w:sz w:val="18"/>
          <w:szCs w:val="18"/>
        </w:rPr>
        <w:t>Гринландия</w:t>
      </w:r>
      <w:proofErr w:type="spellEnd"/>
      <w:r>
        <w:rPr>
          <w:rFonts w:ascii="Arial" w:eastAsia="Times New Roman" w:hAnsi="Arial"/>
          <w:b/>
          <w:bCs/>
          <w:sz w:val="18"/>
          <w:szCs w:val="18"/>
        </w:rPr>
        <w:t>»</w:t>
      </w:r>
    </w:p>
    <w:p w:rsidR="004A0A58" w:rsidRDefault="00CE7FB7">
      <w:pPr>
        <w:shd w:val="clear" w:color="auto" w:fill="FFFFFF"/>
        <w:spacing w:line="216" w:lineRule="exact"/>
        <w:ind w:right="14"/>
        <w:jc w:val="right"/>
      </w:pPr>
      <w:r>
        <w:rPr>
          <w:rFonts w:ascii="Arial" w:eastAsia="Times New Roman" w:hAnsi="Arial"/>
          <w:b/>
          <w:bCs/>
          <w:sz w:val="18"/>
          <w:szCs w:val="18"/>
        </w:rPr>
        <w:t>Электронный</w:t>
      </w:r>
      <w:r>
        <w:rPr>
          <w:rFonts w:ascii="Arial" w:eastAsia="Times New Roman" w:hAnsi="Arial" w:cs="Arial"/>
          <w:b/>
          <w:bCs/>
          <w:sz w:val="18"/>
          <w:szCs w:val="18"/>
        </w:rPr>
        <w:t xml:space="preserve"> </w:t>
      </w:r>
      <w:r>
        <w:rPr>
          <w:rFonts w:ascii="Arial" w:eastAsia="Times New Roman" w:hAnsi="Arial"/>
          <w:b/>
          <w:bCs/>
          <w:sz w:val="18"/>
          <w:szCs w:val="18"/>
        </w:rPr>
        <w:t>адрес</w:t>
      </w:r>
      <w:r>
        <w:rPr>
          <w:rFonts w:ascii="Arial" w:eastAsia="Times New Roman" w:hAnsi="Arial" w:cs="Arial"/>
          <w:b/>
          <w:bCs/>
          <w:sz w:val="18"/>
          <w:szCs w:val="18"/>
        </w:rPr>
        <w:t xml:space="preserve">: </w:t>
      </w:r>
      <w:hyperlink r:id="rId11" w:history="1">
        <w:r>
          <w:rPr>
            <w:rFonts w:ascii="Arial" w:eastAsia="Times New Roman" w:hAnsi="Arial" w:cs="Arial"/>
            <w:b/>
            <w:bCs/>
            <w:sz w:val="18"/>
            <w:szCs w:val="18"/>
            <w:u w:val="single"/>
            <w:lang w:val="en-US"/>
          </w:rPr>
          <w:t>grinlandia</w:t>
        </w:r>
        <w:r w:rsidRPr="00722E56">
          <w:rPr>
            <w:rFonts w:ascii="Arial" w:eastAsia="Times New Roman" w:hAnsi="Arial" w:cs="Arial"/>
            <w:b/>
            <w:bCs/>
            <w:sz w:val="18"/>
            <w:szCs w:val="18"/>
            <w:u w:val="single"/>
          </w:rPr>
          <w:t>-</w:t>
        </w:r>
        <w:r>
          <w:rPr>
            <w:rFonts w:ascii="Arial" w:eastAsia="Times New Roman" w:hAnsi="Arial" w:cs="Arial"/>
            <w:b/>
            <w:bCs/>
            <w:sz w:val="18"/>
            <w:szCs w:val="18"/>
            <w:u w:val="single"/>
            <w:lang w:val="en-US"/>
          </w:rPr>
          <w:t>kirov</w:t>
        </w:r>
        <w:r w:rsidRPr="00722E56">
          <w:rPr>
            <w:rFonts w:ascii="Arial" w:eastAsia="Times New Roman" w:hAnsi="Arial" w:cs="Arial"/>
            <w:b/>
            <w:bCs/>
            <w:sz w:val="18"/>
            <w:szCs w:val="18"/>
            <w:u w:val="single"/>
          </w:rPr>
          <w:t>@</w:t>
        </w:r>
        <w:r>
          <w:rPr>
            <w:rFonts w:ascii="Arial" w:eastAsia="Times New Roman" w:hAnsi="Arial" w:cs="Arial"/>
            <w:b/>
            <w:bCs/>
            <w:sz w:val="18"/>
            <w:szCs w:val="18"/>
            <w:u w:val="single"/>
            <w:lang w:val="en-US"/>
          </w:rPr>
          <w:t>mail</w:t>
        </w:r>
        <w:r w:rsidRPr="00722E56">
          <w:rPr>
            <w:rFonts w:ascii="Arial" w:eastAsia="Times New Roman" w:hAnsi="Arial" w:cs="Arial"/>
            <w:b/>
            <w:bCs/>
            <w:sz w:val="18"/>
            <w:szCs w:val="18"/>
            <w:u w:val="single"/>
          </w:rPr>
          <w:t>.</w:t>
        </w:r>
        <w:proofErr w:type="spellStart"/>
        <w:r>
          <w:rPr>
            <w:rFonts w:ascii="Arial" w:eastAsia="Times New Roman" w:hAnsi="Arial" w:cs="Arial"/>
            <w:b/>
            <w:bCs/>
            <w:sz w:val="18"/>
            <w:szCs w:val="18"/>
            <w:u w:val="single"/>
            <w:lang w:val="en-US"/>
          </w:rPr>
          <w:t>ru</w:t>
        </w:r>
        <w:proofErr w:type="spellEnd"/>
      </w:hyperlink>
    </w:p>
    <w:p w:rsidR="004A0A58" w:rsidRDefault="00CE7FB7">
      <w:pPr>
        <w:shd w:val="clear" w:color="auto" w:fill="FFFFFF"/>
        <w:spacing w:line="216" w:lineRule="exact"/>
        <w:ind w:right="14"/>
        <w:jc w:val="right"/>
      </w:pPr>
      <w:r>
        <w:rPr>
          <w:rFonts w:ascii="Arial" w:eastAsia="Times New Roman" w:hAnsi="Arial"/>
          <w:b/>
          <w:bCs/>
          <w:sz w:val="18"/>
          <w:szCs w:val="18"/>
        </w:rPr>
        <w:t>Официальный</w:t>
      </w:r>
      <w:r>
        <w:rPr>
          <w:rFonts w:ascii="Arial" w:eastAsia="Times New Roman" w:hAnsi="Arial" w:cs="Arial"/>
          <w:b/>
          <w:bCs/>
          <w:sz w:val="18"/>
          <w:szCs w:val="18"/>
        </w:rPr>
        <w:t xml:space="preserve"> </w:t>
      </w:r>
      <w:r>
        <w:rPr>
          <w:rFonts w:ascii="Arial" w:eastAsia="Times New Roman" w:hAnsi="Arial"/>
          <w:b/>
          <w:bCs/>
          <w:sz w:val="18"/>
          <w:szCs w:val="18"/>
        </w:rPr>
        <w:t>сайт</w:t>
      </w:r>
      <w:r>
        <w:rPr>
          <w:rFonts w:ascii="Arial" w:eastAsia="Times New Roman" w:hAnsi="Arial" w:cs="Arial"/>
          <w:b/>
          <w:bCs/>
          <w:sz w:val="18"/>
          <w:szCs w:val="18"/>
        </w:rPr>
        <w:t xml:space="preserve"> </w:t>
      </w:r>
      <w:r>
        <w:rPr>
          <w:rFonts w:ascii="Arial" w:eastAsia="Times New Roman" w:hAnsi="Arial"/>
          <w:b/>
          <w:bCs/>
          <w:sz w:val="18"/>
          <w:szCs w:val="18"/>
        </w:rPr>
        <w:t>фестиваля</w:t>
      </w:r>
      <w:r>
        <w:rPr>
          <w:rFonts w:ascii="Arial" w:eastAsia="Times New Roman" w:hAnsi="Arial" w:cs="Arial"/>
          <w:b/>
          <w:bCs/>
          <w:sz w:val="18"/>
          <w:szCs w:val="18"/>
        </w:rPr>
        <w:t xml:space="preserve">: </w:t>
      </w:r>
      <w:hyperlink r:id="rId12" w:history="1">
        <w:r>
          <w:rPr>
            <w:rFonts w:ascii="Arial" w:eastAsia="Times New Roman" w:hAnsi="Arial" w:cs="Arial"/>
            <w:b/>
            <w:bCs/>
            <w:sz w:val="18"/>
            <w:szCs w:val="18"/>
            <w:u w:val="single"/>
            <w:lang w:val="en-US"/>
          </w:rPr>
          <w:t>www</w:t>
        </w:r>
        <w:r w:rsidRPr="00722E56">
          <w:rPr>
            <w:rFonts w:ascii="Arial" w:eastAsia="Times New Roman" w:hAnsi="Arial" w:cs="Arial"/>
            <w:b/>
            <w:bCs/>
            <w:sz w:val="18"/>
            <w:szCs w:val="18"/>
            <w:u w:val="single"/>
          </w:rPr>
          <w:t>.</w:t>
        </w:r>
        <w:proofErr w:type="spellStart"/>
        <w:r>
          <w:rPr>
            <w:rFonts w:ascii="Arial" w:eastAsia="Times New Roman" w:hAnsi="Arial" w:cs="Arial"/>
            <w:b/>
            <w:bCs/>
            <w:sz w:val="18"/>
            <w:szCs w:val="18"/>
            <w:u w:val="single"/>
            <w:lang w:val="en-US"/>
          </w:rPr>
          <w:t>grinlandia</w:t>
        </w:r>
        <w:proofErr w:type="spellEnd"/>
        <w:r w:rsidRPr="00722E56">
          <w:rPr>
            <w:rFonts w:ascii="Arial" w:eastAsia="Times New Roman" w:hAnsi="Arial" w:cs="Arial"/>
            <w:b/>
            <w:bCs/>
            <w:sz w:val="18"/>
            <w:szCs w:val="18"/>
            <w:u w:val="single"/>
          </w:rPr>
          <w:t>.</w:t>
        </w:r>
        <w:proofErr w:type="spellStart"/>
        <w:r>
          <w:rPr>
            <w:rFonts w:ascii="Arial" w:eastAsia="Times New Roman" w:hAnsi="Arial" w:cs="Arial"/>
            <w:b/>
            <w:bCs/>
            <w:sz w:val="18"/>
            <w:szCs w:val="18"/>
            <w:u w:val="single"/>
            <w:lang w:val="en-US"/>
          </w:rPr>
          <w:t>ru</w:t>
        </w:r>
        <w:proofErr w:type="spellEnd"/>
      </w:hyperlink>
    </w:p>
    <w:p w:rsidR="004A0A58" w:rsidRDefault="00CE7FB7">
      <w:pPr>
        <w:shd w:val="clear" w:color="auto" w:fill="FFFFFF"/>
        <w:spacing w:line="216" w:lineRule="exact"/>
        <w:jc w:val="right"/>
      </w:pPr>
      <w:r>
        <w:rPr>
          <w:rFonts w:ascii="Arial" w:eastAsia="Times New Roman" w:hAnsi="Arial"/>
          <w:b/>
          <w:bCs/>
          <w:sz w:val="18"/>
          <w:szCs w:val="18"/>
        </w:rPr>
        <w:t>Факс</w:t>
      </w:r>
      <w:r>
        <w:rPr>
          <w:rFonts w:ascii="Arial" w:eastAsia="Times New Roman" w:hAnsi="Arial" w:cs="Arial"/>
          <w:b/>
          <w:bCs/>
          <w:sz w:val="18"/>
          <w:szCs w:val="18"/>
        </w:rPr>
        <w:t>: +7(8332) 386-014</w:t>
      </w:r>
    </w:p>
    <w:p w:rsidR="004A0A58" w:rsidRDefault="004A0A58">
      <w:pPr>
        <w:shd w:val="clear" w:color="auto" w:fill="FFFFFF"/>
        <w:spacing w:line="216" w:lineRule="exact"/>
        <w:jc w:val="right"/>
        <w:sectPr w:rsidR="004A0A58">
          <w:pgSz w:w="11909" w:h="16834"/>
          <w:pgMar w:top="1188" w:right="706" w:bottom="360" w:left="854" w:header="720" w:footer="720" w:gutter="0"/>
          <w:cols w:space="60"/>
          <w:noEndnote/>
        </w:sectPr>
      </w:pPr>
    </w:p>
    <w:p w:rsidR="004A0A58" w:rsidRDefault="00CE7FB7">
      <w:pPr>
        <w:shd w:val="clear" w:color="auto" w:fill="FFFFFF"/>
        <w:spacing w:line="475" w:lineRule="exact"/>
        <w:ind w:left="10"/>
        <w:jc w:val="center"/>
      </w:pPr>
      <w:r>
        <w:rPr>
          <w:rFonts w:eastAsia="Times New Roman"/>
          <w:b/>
          <w:bCs/>
          <w:spacing w:val="-1"/>
          <w:sz w:val="24"/>
          <w:szCs w:val="24"/>
        </w:rPr>
        <w:lastRenderedPageBreak/>
        <w:t>Пресс-релиз заочного конкурса «Я люблю тебя, жизнь»,</w:t>
      </w:r>
    </w:p>
    <w:p w:rsidR="004A0A58" w:rsidRDefault="00CE7FB7">
      <w:pPr>
        <w:shd w:val="clear" w:color="auto" w:fill="FFFFFF"/>
        <w:spacing w:line="475" w:lineRule="exact"/>
        <w:ind w:left="370"/>
      </w:pPr>
      <w:r>
        <w:rPr>
          <w:rFonts w:eastAsia="Times New Roman"/>
          <w:b/>
          <w:bCs/>
          <w:spacing w:val="-1"/>
          <w:sz w:val="24"/>
          <w:szCs w:val="24"/>
        </w:rPr>
        <w:t>проводимого в рамках Всероссийского фестиваля авторской песни «</w:t>
      </w:r>
      <w:proofErr w:type="spellStart"/>
      <w:r>
        <w:rPr>
          <w:rFonts w:eastAsia="Times New Roman"/>
          <w:b/>
          <w:bCs/>
          <w:spacing w:val="-1"/>
          <w:sz w:val="24"/>
          <w:szCs w:val="24"/>
        </w:rPr>
        <w:t>Гринландия</w:t>
      </w:r>
      <w:proofErr w:type="spellEnd"/>
      <w:r>
        <w:rPr>
          <w:rFonts w:eastAsia="Times New Roman"/>
          <w:b/>
          <w:bCs/>
          <w:spacing w:val="-1"/>
          <w:sz w:val="24"/>
          <w:szCs w:val="24"/>
        </w:rPr>
        <w:t>»</w:t>
      </w:r>
    </w:p>
    <w:p w:rsidR="004A0A58" w:rsidRDefault="00CE7FB7">
      <w:pPr>
        <w:shd w:val="clear" w:color="auto" w:fill="FFFFFF"/>
        <w:spacing w:line="475" w:lineRule="exact"/>
        <w:ind w:left="24"/>
        <w:jc w:val="center"/>
      </w:pPr>
      <w:r>
        <w:rPr>
          <w:rFonts w:eastAsia="Times New Roman"/>
          <w:b/>
          <w:bCs/>
          <w:spacing w:val="-3"/>
          <w:sz w:val="24"/>
          <w:szCs w:val="24"/>
        </w:rPr>
        <w:t>им. И.Д. Кобзона</w:t>
      </w:r>
    </w:p>
    <w:p w:rsidR="004A0A58" w:rsidRDefault="00CE7FB7">
      <w:pPr>
        <w:shd w:val="clear" w:color="auto" w:fill="FFFFFF"/>
        <w:spacing w:before="96" w:line="331" w:lineRule="exact"/>
        <w:ind w:left="10" w:firstLine="701"/>
      </w:pPr>
      <w:r w:rsidRPr="00CE7FB7">
        <w:rPr>
          <w:rFonts w:eastAsia="Times New Roman"/>
          <w:bCs/>
          <w:spacing w:val="-2"/>
          <w:sz w:val="24"/>
          <w:szCs w:val="24"/>
        </w:rPr>
        <w:t>«Я</w:t>
      </w:r>
      <w:r>
        <w:rPr>
          <w:rFonts w:eastAsia="Times New Roman"/>
          <w:b/>
          <w:bCs/>
          <w:spacing w:val="-2"/>
          <w:sz w:val="24"/>
          <w:szCs w:val="24"/>
        </w:rPr>
        <w:t xml:space="preserve"> </w:t>
      </w:r>
      <w:r>
        <w:rPr>
          <w:rFonts w:eastAsia="Times New Roman"/>
          <w:spacing w:val="-2"/>
          <w:sz w:val="24"/>
          <w:szCs w:val="24"/>
        </w:rPr>
        <w:t xml:space="preserve">люблю тебя, жизнь» - эта строчка из известной песни Иосифа Кобзона стала темой, </w:t>
      </w:r>
      <w:r>
        <w:rPr>
          <w:rFonts w:eastAsia="Times New Roman"/>
          <w:sz w:val="24"/>
          <w:szCs w:val="24"/>
        </w:rPr>
        <w:t>над которой предлагается поразмышлять авторам и исполнителям.</w:t>
      </w:r>
    </w:p>
    <w:p w:rsidR="004A0A58" w:rsidRDefault="00CE7FB7">
      <w:pPr>
        <w:shd w:val="clear" w:color="auto" w:fill="FFFFFF"/>
        <w:spacing w:before="139" w:line="331" w:lineRule="exact"/>
        <w:ind w:firstLine="696"/>
      </w:pPr>
      <w:r>
        <w:rPr>
          <w:rFonts w:eastAsia="Times New Roman"/>
          <w:spacing w:val="-1"/>
          <w:sz w:val="24"/>
          <w:szCs w:val="24"/>
        </w:rPr>
        <w:t xml:space="preserve">Заочный конкурс — традиционная часть большого фестивального движения </w:t>
      </w:r>
      <w:r>
        <w:rPr>
          <w:rFonts w:eastAsia="Times New Roman"/>
          <w:spacing w:val="-2"/>
          <w:sz w:val="24"/>
          <w:szCs w:val="24"/>
        </w:rPr>
        <w:t>«</w:t>
      </w:r>
      <w:proofErr w:type="spellStart"/>
      <w:r>
        <w:rPr>
          <w:rFonts w:eastAsia="Times New Roman"/>
          <w:spacing w:val="-2"/>
          <w:sz w:val="24"/>
          <w:szCs w:val="24"/>
        </w:rPr>
        <w:t>Гринландии</w:t>
      </w:r>
      <w:proofErr w:type="spellEnd"/>
      <w:r>
        <w:rPr>
          <w:rFonts w:eastAsia="Times New Roman"/>
          <w:spacing w:val="-2"/>
          <w:sz w:val="24"/>
          <w:szCs w:val="24"/>
        </w:rPr>
        <w:t xml:space="preserve">», ежегодно собирающего на берегу реки Быстрицы более 200 тысяч человек. В </w:t>
      </w:r>
      <w:r>
        <w:rPr>
          <w:rFonts w:eastAsia="Times New Roman"/>
          <w:spacing w:val="-1"/>
          <w:sz w:val="24"/>
          <w:szCs w:val="24"/>
        </w:rPr>
        <w:t xml:space="preserve">этом году он проводится уже в 10 раз! И, нужно отметить, что с каждым годом растет не только количество участников, но и расширяется их география. Так, в прошлом году на суд жюри было представлено 2620 поэтических и музыкальных работ более чем из 60 регионов страны от Сахалина до Калининграда. Также в конкурсе приняли участие и наши соотечественники из Белоруссии, Казахстана, Молдавии, Канады, Германии и других стран </w:t>
      </w:r>
      <w:r>
        <w:rPr>
          <w:rFonts w:eastAsia="Times New Roman"/>
          <w:sz w:val="24"/>
          <w:szCs w:val="24"/>
        </w:rPr>
        <w:t>ближнего и дальнего зарубежья.</w:t>
      </w:r>
    </w:p>
    <w:p w:rsidR="004A0A58" w:rsidRDefault="00CE7FB7">
      <w:pPr>
        <w:shd w:val="clear" w:color="auto" w:fill="FFFFFF"/>
        <w:spacing w:before="134" w:line="331" w:lineRule="exact"/>
        <w:ind w:firstLine="691"/>
      </w:pPr>
      <w:r>
        <w:rPr>
          <w:rFonts w:eastAsia="Times New Roman"/>
          <w:sz w:val="24"/>
          <w:szCs w:val="24"/>
        </w:rPr>
        <w:t>— «</w:t>
      </w:r>
      <w:proofErr w:type="spellStart"/>
      <w:r>
        <w:rPr>
          <w:rFonts w:eastAsia="Times New Roman"/>
          <w:sz w:val="24"/>
          <w:szCs w:val="24"/>
        </w:rPr>
        <w:t>Гринландия</w:t>
      </w:r>
      <w:proofErr w:type="spellEnd"/>
      <w:r>
        <w:rPr>
          <w:rFonts w:eastAsia="Times New Roman"/>
          <w:sz w:val="24"/>
          <w:szCs w:val="24"/>
        </w:rPr>
        <w:t xml:space="preserve">» - по-настоящему народный фестиваль. На поляне в </w:t>
      </w:r>
      <w:proofErr w:type="spellStart"/>
      <w:r>
        <w:rPr>
          <w:rFonts w:eastAsia="Times New Roman"/>
          <w:sz w:val="24"/>
          <w:szCs w:val="24"/>
        </w:rPr>
        <w:t>Башарово</w:t>
      </w:r>
      <w:proofErr w:type="spellEnd"/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pacing w:val="-2"/>
          <w:sz w:val="24"/>
          <w:szCs w:val="24"/>
        </w:rPr>
        <w:t xml:space="preserve">собираются сотни тысяч людей, чтобы послушать хорошие душевные песни, вдохновиться </w:t>
      </w:r>
      <w:r>
        <w:rPr>
          <w:rFonts w:eastAsia="Times New Roman"/>
          <w:spacing w:val="-1"/>
          <w:sz w:val="24"/>
          <w:szCs w:val="24"/>
        </w:rPr>
        <w:t>на новые свершения, — говорит идейный вдохновитель «</w:t>
      </w:r>
      <w:proofErr w:type="spellStart"/>
      <w:r>
        <w:rPr>
          <w:rFonts w:eastAsia="Times New Roman"/>
          <w:spacing w:val="-1"/>
          <w:sz w:val="24"/>
          <w:szCs w:val="24"/>
        </w:rPr>
        <w:t>Гринландии</w:t>
      </w:r>
      <w:proofErr w:type="spellEnd"/>
      <w:r>
        <w:rPr>
          <w:rFonts w:eastAsia="Times New Roman"/>
          <w:spacing w:val="-1"/>
          <w:sz w:val="24"/>
          <w:szCs w:val="24"/>
        </w:rPr>
        <w:t xml:space="preserve">», депутат </w:t>
      </w:r>
      <w:r>
        <w:rPr>
          <w:rFonts w:eastAsia="Times New Roman"/>
          <w:sz w:val="24"/>
          <w:szCs w:val="24"/>
        </w:rPr>
        <w:t xml:space="preserve">Государственной Думы РФ Олег </w:t>
      </w:r>
      <w:proofErr w:type="spellStart"/>
      <w:r>
        <w:rPr>
          <w:rFonts w:eastAsia="Times New Roman"/>
          <w:sz w:val="24"/>
          <w:szCs w:val="24"/>
        </w:rPr>
        <w:t>Валенчук</w:t>
      </w:r>
      <w:proofErr w:type="spellEnd"/>
      <w:r>
        <w:rPr>
          <w:rFonts w:eastAsia="Times New Roman"/>
          <w:sz w:val="24"/>
          <w:szCs w:val="24"/>
        </w:rPr>
        <w:t xml:space="preserve">. - Задача заочного конкурса - привлечь на </w:t>
      </w:r>
      <w:r>
        <w:rPr>
          <w:rFonts w:eastAsia="Times New Roman"/>
          <w:spacing w:val="-1"/>
          <w:sz w:val="24"/>
          <w:szCs w:val="24"/>
        </w:rPr>
        <w:t>«</w:t>
      </w:r>
      <w:proofErr w:type="spellStart"/>
      <w:r>
        <w:rPr>
          <w:rFonts w:eastAsia="Times New Roman"/>
          <w:spacing w:val="-1"/>
          <w:sz w:val="24"/>
          <w:szCs w:val="24"/>
        </w:rPr>
        <w:t>Гринландию</w:t>
      </w:r>
      <w:proofErr w:type="spellEnd"/>
      <w:r>
        <w:rPr>
          <w:rFonts w:eastAsia="Times New Roman"/>
          <w:spacing w:val="-1"/>
          <w:sz w:val="24"/>
          <w:szCs w:val="24"/>
        </w:rPr>
        <w:t>» еще больше талантливых людей. Он помогает открывать новых звездочек, давать им дорогу в большую жизнь. У</w:t>
      </w:r>
      <w:r w:rsidRPr="00722E56">
        <w:rPr>
          <w:rFonts w:eastAsia="Times New Roman"/>
          <w:spacing w:val="-1"/>
          <w:sz w:val="24"/>
          <w:szCs w:val="24"/>
        </w:rPr>
        <w:t xml:space="preserve"> </w:t>
      </w:r>
      <w:r>
        <w:rPr>
          <w:rFonts w:eastAsia="Times New Roman"/>
          <w:spacing w:val="-1"/>
          <w:sz w:val="24"/>
          <w:szCs w:val="24"/>
        </w:rPr>
        <w:t xml:space="preserve">нас есть примеры, когда начинающие авторы и </w:t>
      </w:r>
      <w:r>
        <w:rPr>
          <w:rFonts w:eastAsia="Times New Roman"/>
          <w:spacing w:val="-2"/>
          <w:sz w:val="24"/>
          <w:szCs w:val="24"/>
        </w:rPr>
        <w:t xml:space="preserve">исполнители, которые впервые представили свое творчество на суд широкой аудитории на </w:t>
      </w:r>
      <w:r>
        <w:rPr>
          <w:rFonts w:eastAsia="Times New Roman"/>
          <w:spacing w:val="-1"/>
          <w:sz w:val="24"/>
          <w:szCs w:val="24"/>
        </w:rPr>
        <w:t>«</w:t>
      </w:r>
      <w:proofErr w:type="spellStart"/>
      <w:r>
        <w:rPr>
          <w:rFonts w:eastAsia="Times New Roman"/>
          <w:spacing w:val="-1"/>
          <w:sz w:val="24"/>
          <w:szCs w:val="24"/>
        </w:rPr>
        <w:t>Гринландии</w:t>
      </w:r>
      <w:proofErr w:type="spellEnd"/>
      <w:r>
        <w:rPr>
          <w:rFonts w:eastAsia="Times New Roman"/>
          <w:spacing w:val="-1"/>
          <w:sz w:val="24"/>
          <w:szCs w:val="24"/>
        </w:rPr>
        <w:t xml:space="preserve">» получали большие сцены, в том числе и </w:t>
      </w:r>
      <w:proofErr w:type="gramStart"/>
      <w:r>
        <w:rPr>
          <w:rFonts w:eastAsia="Times New Roman"/>
          <w:spacing w:val="-1"/>
          <w:sz w:val="24"/>
          <w:szCs w:val="24"/>
        </w:rPr>
        <w:t>кремлевскую</w:t>
      </w:r>
      <w:proofErr w:type="gramEnd"/>
      <w:r>
        <w:rPr>
          <w:rFonts w:eastAsia="Times New Roman"/>
          <w:spacing w:val="-1"/>
          <w:sz w:val="24"/>
          <w:szCs w:val="24"/>
        </w:rPr>
        <w:t>.</w:t>
      </w:r>
    </w:p>
    <w:p w:rsidR="004A0A58" w:rsidRDefault="00CE7FB7">
      <w:pPr>
        <w:shd w:val="clear" w:color="auto" w:fill="FFFFFF"/>
        <w:spacing w:before="130" w:line="331" w:lineRule="exact"/>
        <w:ind w:left="14" w:firstLine="701"/>
      </w:pPr>
      <w:r>
        <w:rPr>
          <w:rFonts w:eastAsia="Times New Roman"/>
          <w:spacing w:val="-1"/>
          <w:sz w:val="24"/>
          <w:szCs w:val="24"/>
        </w:rPr>
        <w:t xml:space="preserve">На протяжении нескольких лет лучших авторов и исполнителей, которые получали право выступить на главной сцене фестиваля, отбирал лично Иосиф Кобзон. В течение последних 10 лет Иосиф Давыдович был сопредседателем оргкомитета, входил в жюри </w:t>
      </w:r>
      <w:r>
        <w:rPr>
          <w:rFonts w:eastAsia="Times New Roman"/>
          <w:spacing w:val="-2"/>
          <w:sz w:val="24"/>
          <w:szCs w:val="24"/>
        </w:rPr>
        <w:t>заочного конкурса, дважды — в 2015 и 2016 годах — выступал на «</w:t>
      </w:r>
      <w:proofErr w:type="spellStart"/>
      <w:r>
        <w:rPr>
          <w:rFonts w:eastAsia="Times New Roman"/>
          <w:spacing w:val="-2"/>
          <w:sz w:val="24"/>
          <w:szCs w:val="24"/>
        </w:rPr>
        <w:t>Гринландии</w:t>
      </w:r>
      <w:proofErr w:type="spellEnd"/>
      <w:r>
        <w:rPr>
          <w:rFonts w:eastAsia="Times New Roman"/>
          <w:spacing w:val="-2"/>
          <w:sz w:val="24"/>
          <w:szCs w:val="24"/>
        </w:rPr>
        <w:t xml:space="preserve">» с большими </w:t>
      </w:r>
      <w:r>
        <w:rPr>
          <w:rFonts w:eastAsia="Times New Roman"/>
          <w:sz w:val="24"/>
          <w:szCs w:val="24"/>
        </w:rPr>
        <w:t>сольными концертами. Для легендарного артиста «</w:t>
      </w:r>
      <w:proofErr w:type="spellStart"/>
      <w:r>
        <w:rPr>
          <w:rFonts w:eastAsia="Times New Roman"/>
          <w:sz w:val="24"/>
          <w:szCs w:val="24"/>
        </w:rPr>
        <w:t>Гринландия</w:t>
      </w:r>
      <w:proofErr w:type="spellEnd"/>
      <w:r>
        <w:rPr>
          <w:rFonts w:eastAsia="Times New Roman"/>
          <w:sz w:val="24"/>
          <w:szCs w:val="24"/>
        </w:rPr>
        <w:t>» стала любимым фестивалем.</w:t>
      </w:r>
    </w:p>
    <w:p w:rsidR="004A0A58" w:rsidRDefault="00CE7FB7">
      <w:pPr>
        <w:shd w:val="clear" w:color="auto" w:fill="FFFFFF"/>
        <w:spacing w:before="134" w:line="331" w:lineRule="exact"/>
        <w:ind w:left="14" w:firstLine="706"/>
      </w:pPr>
      <w:r>
        <w:rPr>
          <w:rFonts w:eastAsia="Times New Roman"/>
          <w:spacing w:val="-1"/>
          <w:sz w:val="24"/>
          <w:szCs w:val="24"/>
        </w:rPr>
        <w:t>«Нам крайне необходима «</w:t>
      </w:r>
      <w:proofErr w:type="spellStart"/>
      <w:r>
        <w:rPr>
          <w:rFonts w:eastAsia="Times New Roman"/>
          <w:spacing w:val="-1"/>
          <w:sz w:val="24"/>
          <w:szCs w:val="24"/>
        </w:rPr>
        <w:t>Гринландия</w:t>
      </w:r>
      <w:proofErr w:type="spellEnd"/>
      <w:r>
        <w:rPr>
          <w:rFonts w:eastAsia="Times New Roman"/>
          <w:spacing w:val="-1"/>
          <w:sz w:val="24"/>
          <w:szCs w:val="24"/>
        </w:rPr>
        <w:t xml:space="preserve">», которая собирает народ, и рассказывает о том, что мы - великая Россия, мы - единая Россия, - говорил Кобзон. - Такой фестиваль </w:t>
      </w:r>
      <w:r>
        <w:rPr>
          <w:rFonts w:eastAsia="Times New Roman"/>
          <w:spacing w:val="-2"/>
          <w:sz w:val="24"/>
          <w:szCs w:val="24"/>
        </w:rPr>
        <w:t>особенно нужен сейчас, когда мы так тревожно живем, в окружении санкций и русофобии».</w:t>
      </w:r>
    </w:p>
    <w:p w:rsidR="004A0A58" w:rsidRDefault="00CE7FB7">
      <w:pPr>
        <w:shd w:val="clear" w:color="auto" w:fill="FFFFFF"/>
        <w:spacing w:before="130" w:line="336" w:lineRule="exact"/>
        <w:ind w:left="14" w:firstLine="706"/>
      </w:pPr>
      <w:r>
        <w:rPr>
          <w:rFonts w:eastAsia="Times New Roman"/>
          <w:spacing w:val="-2"/>
          <w:sz w:val="24"/>
          <w:szCs w:val="24"/>
        </w:rPr>
        <w:t xml:space="preserve">В этом году большому песенному празднику было присвоено имя великого артиста, а </w:t>
      </w:r>
      <w:r>
        <w:rPr>
          <w:rFonts w:eastAsia="Times New Roman"/>
          <w:spacing w:val="-1"/>
          <w:sz w:val="24"/>
          <w:szCs w:val="24"/>
        </w:rPr>
        <w:t>темой для заочного конкурса стала строчка из его песни: «Я люблю тебя, жизнь».</w:t>
      </w:r>
    </w:p>
    <w:p w:rsidR="004A0A58" w:rsidRDefault="00CE7FB7">
      <w:pPr>
        <w:shd w:val="clear" w:color="auto" w:fill="FFFFFF"/>
        <w:spacing w:before="125" w:line="331" w:lineRule="exact"/>
        <w:ind w:left="14" w:right="533"/>
        <w:jc w:val="both"/>
      </w:pPr>
      <w:r>
        <w:rPr>
          <w:spacing w:val="-2"/>
          <w:sz w:val="24"/>
          <w:szCs w:val="24"/>
        </w:rPr>
        <w:t xml:space="preserve">- </w:t>
      </w:r>
      <w:r>
        <w:rPr>
          <w:rFonts w:eastAsia="Times New Roman"/>
          <w:spacing w:val="-2"/>
          <w:sz w:val="24"/>
          <w:szCs w:val="24"/>
        </w:rPr>
        <w:t xml:space="preserve">Иосиф Давыдович был и остается нашим учителем, - отметил Олег </w:t>
      </w:r>
      <w:proofErr w:type="spellStart"/>
      <w:r>
        <w:rPr>
          <w:rFonts w:eastAsia="Times New Roman"/>
          <w:spacing w:val="-2"/>
          <w:sz w:val="24"/>
          <w:szCs w:val="24"/>
        </w:rPr>
        <w:t>Валенчук</w:t>
      </w:r>
      <w:proofErr w:type="spellEnd"/>
      <w:r>
        <w:rPr>
          <w:rFonts w:eastAsia="Times New Roman"/>
          <w:spacing w:val="-2"/>
          <w:sz w:val="24"/>
          <w:szCs w:val="24"/>
        </w:rPr>
        <w:t xml:space="preserve">. - Своим </w:t>
      </w:r>
      <w:r>
        <w:rPr>
          <w:rFonts w:eastAsia="Times New Roman"/>
          <w:spacing w:val="-3"/>
          <w:sz w:val="24"/>
          <w:szCs w:val="24"/>
        </w:rPr>
        <w:t xml:space="preserve">творчеством и поступками он показал, как надо любить Россию. Уверен, что его песни и </w:t>
      </w:r>
      <w:r>
        <w:rPr>
          <w:rFonts w:eastAsia="Times New Roman"/>
          <w:spacing w:val="-1"/>
          <w:sz w:val="24"/>
          <w:szCs w:val="24"/>
        </w:rPr>
        <w:t>жизненный пример вдохновят авторов-исполнителей на создание песен.</w:t>
      </w:r>
    </w:p>
    <w:p w:rsidR="004A0A58" w:rsidRDefault="00CE7FB7">
      <w:pPr>
        <w:shd w:val="clear" w:color="auto" w:fill="FFFFFF"/>
        <w:spacing w:before="125" w:line="331" w:lineRule="exact"/>
        <w:ind w:left="19" w:firstLine="706"/>
      </w:pPr>
      <w:r>
        <w:rPr>
          <w:rFonts w:eastAsia="Times New Roman"/>
          <w:spacing w:val="-1"/>
          <w:sz w:val="24"/>
          <w:szCs w:val="24"/>
        </w:rPr>
        <w:t xml:space="preserve">Принять участие в конкурсе могут авторы слов и музыки, композиторы, поэты и </w:t>
      </w:r>
      <w:r>
        <w:rPr>
          <w:rFonts w:eastAsia="Times New Roman"/>
          <w:spacing w:val="-2"/>
          <w:sz w:val="24"/>
          <w:szCs w:val="24"/>
        </w:rPr>
        <w:t xml:space="preserve">творческие коллективы. Отдельно выделяется «Детская мастерская», в которой принимают </w:t>
      </w:r>
      <w:r>
        <w:rPr>
          <w:rFonts w:eastAsia="Times New Roman"/>
          <w:sz w:val="24"/>
          <w:szCs w:val="24"/>
        </w:rPr>
        <w:t>участие дети и подростки до 16 лет включительно.</w:t>
      </w:r>
    </w:p>
    <w:p w:rsidR="004A0A58" w:rsidRDefault="00CE7FB7">
      <w:pPr>
        <w:shd w:val="clear" w:color="auto" w:fill="FFFFFF"/>
        <w:spacing w:line="341" w:lineRule="exact"/>
        <w:ind w:firstLine="701"/>
      </w:pPr>
      <w:r>
        <w:rPr>
          <w:rFonts w:eastAsia="Times New Roman"/>
          <w:spacing w:val="-2"/>
          <w:sz w:val="24"/>
          <w:szCs w:val="24"/>
        </w:rPr>
        <w:t xml:space="preserve">Конкурс проводится по трем номинациям: «Основной конкурс», «Песни для детей», </w:t>
      </w:r>
      <w:r>
        <w:rPr>
          <w:rFonts w:eastAsia="Times New Roman"/>
          <w:sz w:val="24"/>
          <w:szCs w:val="24"/>
        </w:rPr>
        <w:lastRenderedPageBreak/>
        <w:t>«Песни о профессиях, специальностях, призваниях».</w:t>
      </w:r>
    </w:p>
    <w:p w:rsidR="004A0A58" w:rsidRDefault="00CE7FB7">
      <w:pPr>
        <w:shd w:val="clear" w:color="auto" w:fill="FFFFFF"/>
        <w:spacing w:before="125" w:line="336" w:lineRule="exact"/>
        <w:ind w:left="5" w:right="461"/>
      </w:pPr>
      <w:r>
        <w:rPr>
          <w:rFonts w:eastAsia="Times New Roman"/>
          <w:spacing w:val="-1"/>
          <w:sz w:val="24"/>
          <w:szCs w:val="24"/>
        </w:rPr>
        <w:t xml:space="preserve">Заявки на участие принимаются с 12 ноября 2018 года по 20 апреля 2019 года. Более </w:t>
      </w:r>
      <w:r>
        <w:rPr>
          <w:rFonts w:eastAsia="Times New Roman"/>
          <w:spacing w:val="-2"/>
          <w:sz w:val="24"/>
          <w:szCs w:val="24"/>
        </w:rPr>
        <w:t xml:space="preserve">подробную информацию и положение о конкурсе можно найти на официальном сайте </w:t>
      </w:r>
      <w:r>
        <w:rPr>
          <w:rFonts w:eastAsia="Times New Roman"/>
          <w:sz w:val="24"/>
          <w:szCs w:val="24"/>
        </w:rPr>
        <w:t xml:space="preserve">фестиваля </w:t>
      </w:r>
      <w:hyperlink r:id="rId13" w:history="1">
        <w:proofErr w:type="spellStart"/>
        <w:r w:rsidRPr="00CE7FB7">
          <w:rPr>
            <w:rFonts w:eastAsia="Times New Roman"/>
            <w:sz w:val="24"/>
            <w:szCs w:val="24"/>
            <w:lang w:val="en-US"/>
          </w:rPr>
          <w:t>grinlandia</w:t>
        </w:r>
        <w:proofErr w:type="spellEnd"/>
        <w:r w:rsidRPr="00CE7FB7">
          <w:rPr>
            <w:rFonts w:eastAsia="Times New Roman"/>
            <w:sz w:val="24"/>
            <w:szCs w:val="24"/>
          </w:rPr>
          <w:t>.</w:t>
        </w:r>
        <w:proofErr w:type="spellStart"/>
        <w:r w:rsidRPr="00CE7FB7">
          <w:rPr>
            <w:rFonts w:eastAsia="Times New Roman"/>
            <w:sz w:val="24"/>
            <w:szCs w:val="24"/>
            <w:lang w:val="en-US"/>
          </w:rPr>
          <w:t>ru</w:t>
        </w:r>
        <w:proofErr w:type="spellEnd"/>
      </w:hyperlink>
      <w:r>
        <w:rPr>
          <w:rFonts w:eastAsia="Times New Roman"/>
          <w:sz w:val="24"/>
          <w:szCs w:val="24"/>
        </w:rPr>
        <w:t>.</w:t>
      </w:r>
    </w:p>
    <w:p w:rsidR="00722E56" w:rsidRDefault="00CE7FB7">
      <w:pPr>
        <w:shd w:val="clear" w:color="auto" w:fill="FFFFFF"/>
        <w:spacing w:before="130" w:line="331" w:lineRule="exact"/>
        <w:ind w:left="5" w:firstLine="701"/>
      </w:pPr>
      <w:r>
        <w:rPr>
          <w:rFonts w:eastAsia="Times New Roman"/>
          <w:spacing w:val="-2"/>
          <w:sz w:val="24"/>
          <w:szCs w:val="24"/>
        </w:rPr>
        <w:t xml:space="preserve">Интересно, что за 10 лет, на протяжении которых проводится заочный конкурс, были </w:t>
      </w:r>
      <w:r>
        <w:rPr>
          <w:rFonts w:eastAsia="Times New Roman"/>
          <w:spacing w:val="-1"/>
          <w:sz w:val="24"/>
          <w:szCs w:val="24"/>
        </w:rPr>
        <w:t xml:space="preserve">не только открыты новые звезды, но и даже сложились своего рода творческие тандемы. К примеру, на конкурс была прислана песня, автором слов которой является жительница </w:t>
      </w:r>
      <w:r>
        <w:rPr>
          <w:rFonts w:eastAsia="Times New Roman"/>
          <w:sz w:val="24"/>
          <w:szCs w:val="24"/>
        </w:rPr>
        <w:t>Германии, а автором музыки - жительница Кировской области.</w:t>
      </w:r>
    </w:p>
    <w:sectPr w:rsidR="00722E56">
      <w:pgSz w:w="11909" w:h="16834"/>
      <w:pgMar w:top="1440" w:right="1392" w:bottom="720" w:left="1133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BFA555A"/>
    <w:lvl w:ilvl="0">
      <w:numFmt w:val="bullet"/>
      <w:lvlText w:val="*"/>
      <w:lvlJc w:val="left"/>
    </w:lvl>
  </w:abstractNum>
  <w:abstractNum w:abstractNumId="1">
    <w:nsid w:val="18CF742D"/>
    <w:multiLevelType w:val="singleLevel"/>
    <w:tmpl w:val="87D6A35C"/>
    <w:lvl w:ilvl="0">
      <w:start w:val="4"/>
      <w:numFmt w:val="decimal"/>
      <w:lvlText w:val="4.%1."/>
      <w:legacy w:legacy="1" w:legacySpace="0" w:legacyIndent="442"/>
      <w:lvlJc w:val="left"/>
      <w:rPr>
        <w:rFonts w:ascii="Times New Roman" w:hAnsi="Times New Roman" w:cs="Times New Roman" w:hint="default"/>
      </w:rPr>
    </w:lvl>
  </w:abstractNum>
  <w:abstractNum w:abstractNumId="2">
    <w:nsid w:val="1D2A7B4A"/>
    <w:multiLevelType w:val="singleLevel"/>
    <w:tmpl w:val="47223540"/>
    <w:lvl w:ilvl="0">
      <w:start w:val="1"/>
      <w:numFmt w:val="decimal"/>
      <w:lvlText w:val="%1."/>
      <w:legacy w:legacy="1" w:legacySpace="0" w:legacyIndent="244"/>
      <w:lvlJc w:val="left"/>
      <w:rPr>
        <w:rFonts w:ascii="Times New Roman" w:hAnsi="Times New Roman" w:cs="Times New Roman" w:hint="default"/>
      </w:rPr>
    </w:lvl>
  </w:abstractNum>
  <w:abstractNum w:abstractNumId="3">
    <w:nsid w:val="394D7317"/>
    <w:multiLevelType w:val="singleLevel"/>
    <w:tmpl w:val="2BB2919C"/>
    <w:lvl w:ilvl="0">
      <w:start w:val="6"/>
      <w:numFmt w:val="decimal"/>
      <w:lvlText w:val="4.%1."/>
      <w:legacy w:legacy="1" w:legacySpace="0" w:legacyIndent="442"/>
      <w:lvlJc w:val="left"/>
      <w:rPr>
        <w:rFonts w:ascii="Times New Roman" w:hAnsi="Times New Roman" w:cs="Times New Roman" w:hint="default"/>
      </w:rPr>
    </w:lvl>
  </w:abstractNum>
  <w:abstractNum w:abstractNumId="4">
    <w:nsid w:val="42724D25"/>
    <w:multiLevelType w:val="singleLevel"/>
    <w:tmpl w:val="94E47E9A"/>
    <w:lvl w:ilvl="0">
      <w:start w:val="1"/>
      <w:numFmt w:val="decimal"/>
      <w:lvlText w:val="3.%1."/>
      <w:legacy w:legacy="1" w:legacySpace="0" w:legacyIndent="422"/>
      <w:lvlJc w:val="left"/>
      <w:rPr>
        <w:rFonts w:ascii="Times New Roman" w:hAnsi="Times New Roman" w:cs="Times New Roman" w:hint="default"/>
      </w:rPr>
    </w:lvl>
  </w:abstractNum>
  <w:abstractNum w:abstractNumId="5">
    <w:nsid w:val="46C70CCD"/>
    <w:multiLevelType w:val="singleLevel"/>
    <w:tmpl w:val="D988E3AE"/>
    <w:lvl w:ilvl="0">
      <w:start w:val="1"/>
      <w:numFmt w:val="decimal"/>
      <w:lvlText w:val="1.%1."/>
      <w:legacy w:legacy="1" w:legacySpace="0" w:legacyIndent="427"/>
      <w:lvlJc w:val="left"/>
      <w:rPr>
        <w:rFonts w:ascii="Times New Roman" w:hAnsi="Times New Roman" w:cs="Times New Roman" w:hint="default"/>
      </w:rPr>
    </w:lvl>
  </w:abstractNum>
  <w:abstractNum w:abstractNumId="6">
    <w:nsid w:val="5CA459F3"/>
    <w:multiLevelType w:val="singleLevel"/>
    <w:tmpl w:val="3690B974"/>
    <w:lvl w:ilvl="0">
      <w:start w:val="3"/>
      <w:numFmt w:val="decimal"/>
      <w:lvlText w:val="5.%1."/>
      <w:legacy w:legacy="1" w:legacySpace="0" w:legacyIndent="489"/>
      <w:lvlJc w:val="left"/>
      <w:rPr>
        <w:rFonts w:ascii="Times New Roman" w:hAnsi="Times New Roman" w:cs="Times New Roman" w:hint="default"/>
      </w:rPr>
    </w:lvl>
  </w:abstractNum>
  <w:abstractNum w:abstractNumId="7">
    <w:nsid w:val="7B6D6656"/>
    <w:multiLevelType w:val="singleLevel"/>
    <w:tmpl w:val="84FACC26"/>
    <w:lvl w:ilvl="0">
      <w:start w:val="2"/>
      <w:numFmt w:val="decimal"/>
      <w:lvlText w:val="2.%1."/>
      <w:legacy w:legacy="1" w:legacySpace="0" w:legacyIndent="461"/>
      <w:lvlJc w:val="left"/>
      <w:rPr>
        <w:rFonts w:ascii="Times New Roman" w:hAnsi="Times New Roman" w:cs="Times New Roman" w:hint="default"/>
      </w:rPr>
    </w:lvl>
  </w:abstractNum>
  <w:num w:numId="1">
    <w:abstractNumId w:val="5"/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389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7"/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29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4"/>
  </w:num>
  <w:num w:numId="6">
    <w:abstractNumId w:val="2"/>
  </w:num>
  <w:num w:numId="7">
    <w:abstractNumId w:val="0"/>
    <w:lvlOverride w:ilvl="0">
      <w:lvl w:ilvl="0">
        <w:start w:val="65535"/>
        <w:numFmt w:val="bullet"/>
        <w:lvlText w:val="-"/>
        <w:legacy w:legacy="1" w:legacySpace="0" w:legacyIndent="144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1"/>
  </w:num>
  <w:num w:numId="9">
    <w:abstractNumId w:val="3"/>
  </w:num>
  <w:num w:numId="10">
    <w:abstractNumId w:val="0"/>
    <w:lvlOverride w:ilvl="0">
      <w:lvl w:ilvl="0">
        <w:start w:val="65535"/>
        <w:numFmt w:val="bullet"/>
        <w:lvlText w:val="-"/>
        <w:legacy w:legacy="1" w:legacySpace="0" w:legacyIndent="140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E56"/>
    <w:rsid w:val="003752A2"/>
    <w:rsid w:val="004A0A58"/>
    <w:rsid w:val="00722E56"/>
    <w:rsid w:val="00CE7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22E56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752A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52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22E56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752A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52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rinlandia.ru" TargetMode="External"/><Relationship Id="rId13" Type="http://schemas.openxmlformats.org/officeDocument/2006/relationships/hyperlink" Target="http://grinlandia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kirov@mail.ru" TargetMode="External"/><Relationship Id="rId12" Type="http://schemas.openxmlformats.org/officeDocument/2006/relationships/hyperlink" Target="http://www.grinlandia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mailto:grinlandia-kirov@mail.r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vk.com/grinlandiakirov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grinlandia-kirov@mail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6</Pages>
  <Words>1962</Words>
  <Characters>11186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2018-11-22T11:57:00Z</dcterms:created>
  <dcterms:modified xsi:type="dcterms:W3CDTF">2018-11-22T12:18:00Z</dcterms:modified>
</cp:coreProperties>
</file>