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D8" w:rsidRPr="00510713" w:rsidRDefault="008D04D8" w:rsidP="008D04D8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jc w:val="center"/>
        <w:rPr>
          <w:b/>
          <w:bCs/>
          <w:color w:val="auto"/>
          <w:sz w:val="18"/>
          <w:szCs w:val="18"/>
          <w:lang w:val="ru-RU" w:eastAsia="ru-RU"/>
        </w:rPr>
      </w:pPr>
      <w:r w:rsidRPr="00510713">
        <w:rPr>
          <w:b/>
          <w:bCs/>
          <w:color w:val="auto"/>
          <w:sz w:val="18"/>
          <w:szCs w:val="18"/>
          <w:lang w:val="ru-RU" w:eastAsia="ru-RU"/>
        </w:rPr>
        <w:t xml:space="preserve">ИНФОРМАЦИОННОЕ СООБЩЕНИЕ   О ПРОВЕДЕНИИ 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10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.0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8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.2020 в 09-00 час</w:t>
      </w:r>
      <w:r w:rsidRPr="00510713">
        <w:rPr>
          <w:b/>
          <w:bCs/>
          <w:color w:val="auto"/>
          <w:sz w:val="18"/>
          <w:szCs w:val="18"/>
          <w:u w:val="single"/>
          <w:lang w:val="ru-RU" w:eastAsia="ru-RU"/>
        </w:rPr>
        <w:t>.</w:t>
      </w:r>
      <w:r w:rsidRPr="00510713">
        <w:rPr>
          <w:b/>
          <w:bCs/>
          <w:color w:val="auto"/>
          <w:sz w:val="18"/>
          <w:szCs w:val="18"/>
          <w:lang w:val="ru-RU" w:eastAsia="ru-RU"/>
        </w:rPr>
        <w:t xml:space="preserve"> АУКЦИОНА В ЭЛЕКТРОННОЙ ФОРМЕ</w:t>
      </w:r>
    </w:p>
    <w:p w:rsidR="008D04D8" w:rsidRPr="00510713" w:rsidRDefault="008D04D8" w:rsidP="008D04D8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510713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8D04D8" w:rsidRPr="00510713" w:rsidRDefault="008D04D8" w:rsidP="008D04D8">
      <w:pPr>
        <w:rPr>
          <w:sz w:val="18"/>
          <w:szCs w:val="18"/>
          <w:lang w:val="ru-RU"/>
        </w:rPr>
      </w:pPr>
      <w:r w:rsidRPr="00510713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>с 1</w:t>
      </w:r>
      <w:r>
        <w:rPr>
          <w:b/>
          <w:bCs/>
          <w:color w:val="0000FF"/>
          <w:sz w:val="18"/>
          <w:szCs w:val="18"/>
          <w:u w:val="single"/>
          <w:lang w:val="ru-RU"/>
        </w:rPr>
        <w:t>5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>.0</w:t>
      </w:r>
      <w:r>
        <w:rPr>
          <w:b/>
          <w:bCs/>
          <w:color w:val="0000FF"/>
          <w:sz w:val="18"/>
          <w:szCs w:val="18"/>
          <w:u w:val="single"/>
          <w:lang w:val="ru-RU"/>
        </w:rPr>
        <w:t>7</w:t>
      </w:r>
      <w:r w:rsidRPr="00510713">
        <w:rPr>
          <w:b/>
          <w:bCs/>
          <w:color w:val="0000FF"/>
          <w:sz w:val="18"/>
          <w:szCs w:val="18"/>
          <w:u w:val="single"/>
          <w:lang w:val="ru-RU"/>
        </w:rPr>
        <w:t>.2020  с 09-00 час</w:t>
      </w:r>
      <w:proofErr w:type="gramStart"/>
      <w:r w:rsidRPr="00510713">
        <w:rPr>
          <w:sz w:val="18"/>
          <w:szCs w:val="18"/>
          <w:lang w:val="ru-RU"/>
        </w:rPr>
        <w:t>.</w:t>
      </w:r>
      <w:proofErr w:type="gramEnd"/>
      <w:r w:rsidRPr="00510713">
        <w:rPr>
          <w:sz w:val="18"/>
          <w:szCs w:val="18"/>
          <w:lang w:val="ru-RU"/>
        </w:rPr>
        <w:t xml:space="preserve"> </w:t>
      </w:r>
      <w:proofErr w:type="gramStart"/>
      <w:r w:rsidRPr="00510713">
        <w:rPr>
          <w:sz w:val="18"/>
          <w:szCs w:val="18"/>
          <w:lang w:val="ru-RU"/>
        </w:rPr>
        <w:t>н</w:t>
      </w:r>
      <w:proofErr w:type="gramEnd"/>
      <w:r w:rsidRPr="00510713">
        <w:rPr>
          <w:sz w:val="18"/>
          <w:szCs w:val="18"/>
          <w:lang w:val="ru-RU"/>
        </w:rPr>
        <w:t xml:space="preserve">а электронной площадке </w:t>
      </w:r>
      <w:r w:rsidRPr="00510713">
        <w:rPr>
          <w:b/>
          <w:bCs/>
          <w:sz w:val="18"/>
          <w:szCs w:val="18"/>
        </w:rPr>
        <w:t>sale</w:t>
      </w:r>
      <w:r w:rsidRPr="00510713">
        <w:rPr>
          <w:b/>
          <w:bCs/>
          <w:sz w:val="18"/>
          <w:szCs w:val="18"/>
          <w:lang w:val="ru-RU"/>
        </w:rPr>
        <w:t>.</w:t>
      </w:r>
      <w:proofErr w:type="spellStart"/>
      <w:r w:rsidRPr="00510713">
        <w:rPr>
          <w:b/>
          <w:bCs/>
          <w:sz w:val="18"/>
          <w:szCs w:val="18"/>
        </w:rPr>
        <w:t>zakazrf</w:t>
      </w:r>
      <w:proofErr w:type="spellEnd"/>
      <w:r w:rsidRPr="00510713">
        <w:rPr>
          <w:b/>
          <w:bCs/>
          <w:sz w:val="18"/>
          <w:szCs w:val="18"/>
          <w:lang w:val="ru-RU"/>
        </w:rPr>
        <w:t>.</w:t>
      </w:r>
      <w:proofErr w:type="spellStart"/>
      <w:r w:rsidRPr="00510713">
        <w:rPr>
          <w:b/>
          <w:bCs/>
          <w:sz w:val="18"/>
          <w:szCs w:val="18"/>
        </w:rPr>
        <w:t>ru</w:t>
      </w:r>
      <w:proofErr w:type="spellEnd"/>
      <w:r w:rsidRPr="00510713">
        <w:rPr>
          <w:b/>
          <w:bCs/>
          <w:sz w:val="18"/>
          <w:szCs w:val="18"/>
          <w:lang w:val="ru-RU"/>
        </w:rPr>
        <w:t xml:space="preserve">.   </w:t>
      </w:r>
      <w:r w:rsidRPr="00510713">
        <w:rPr>
          <w:sz w:val="18"/>
          <w:szCs w:val="18"/>
          <w:lang w:val="ru-RU"/>
        </w:rPr>
        <w:t>Окончание приема заявок:</w:t>
      </w:r>
      <w:r w:rsidRPr="00510713">
        <w:rPr>
          <w:sz w:val="18"/>
          <w:szCs w:val="18"/>
          <w:u w:val="single"/>
          <w:lang w:val="ru-RU"/>
        </w:rPr>
        <w:t xml:space="preserve"> 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0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4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.0</w:t>
      </w:r>
      <w:r>
        <w:rPr>
          <w:b/>
          <w:bCs/>
          <w:color w:val="0000FF"/>
          <w:sz w:val="18"/>
          <w:szCs w:val="18"/>
          <w:u w:val="single"/>
          <w:lang w:val="ru-RU" w:eastAsia="ru-RU"/>
        </w:rPr>
        <w:t>8</w:t>
      </w:r>
      <w:r w:rsidRPr="00510713">
        <w:rPr>
          <w:b/>
          <w:bCs/>
          <w:color w:val="0000FF"/>
          <w:sz w:val="18"/>
          <w:szCs w:val="18"/>
          <w:u w:val="single"/>
          <w:lang w:val="ru-RU" w:eastAsia="ru-RU"/>
        </w:rPr>
        <w:t>.2020 по 09-00 час</w:t>
      </w:r>
      <w:r w:rsidRPr="00510713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510713">
        <w:rPr>
          <w:b/>
          <w:color w:val="0000FF"/>
          <w:sz w:val="18"/>
          <w:szCs w:val="18"/>
          <w:u w:val="single"/>
          <w:lang w:val="ru-RU"/>
        </w:rPr>
        <w:t>0</w:t>
      </w:r>
      <w:r>
        <w:rPr>
          <w:b/>
          <w:color w:val="0000FF"/>
          <w:sz w:val="18"/>
          <w:szCs w:val="18"/>
          <w:u w:val="single"/>
          <w:lang w:val="ru-RU"/>
        </w:rPr>
        <w:t>4</w:t>
      </w:r>
      <w:r w:rsidRPr="00510713">
        <w:rPr>
          <w:b/>
          <w:color w:val="0000FF"/>
          <w:sz w:val="18"/>
          <w:szCs w:val="18"/>
          <w:u w:val="single"/>
          <w:lang w:val="ru-RU"/>
        </w:rPr>
        <w:t>.0</w:t>
      </w:r>
      <w:r>
        <w:rPr>
          <w:b/>
          <w:color w:val="0000FF"/>
          <w:sz w:val="18"/>
          <w:szCs w:val="18"/>
          <w:u w:val="single"/>
          <w:lang w:val="ru-RU"/>
        </w:rPr>
        <w:t>8</w:t>
      </w:r>
      <w:r w:rsidRPr="00510713">
        <w:rPr>
          <w:b/>
          <w:color w:val="0000FF"/>
          <w:sz w:val="18"/>
          <w:szCs w:val="18"/>
          <w:u w:val="single"/>
          <w:lang w:val="ru-RU"/>
        </w:rPr>
        <w:t>.2020</w:t>
      </w:r>
      <w:r w:rsidRPr="00510713">
        <w:rPr>
          <w:color w:val="0000FF"/>
          <w:sz w:val="18"/>
          <w:szCs w:val="18"/>
          <w:u w:val="single"/>
          <w:lang w:val="ru-RU"/>
        </w:rPr>
        <w:t xml:space="preserve"> с 09-00 час</w:t>
      </w:r>
      <w:r w:rsidRPr="00510713">
        <w:rPr>
          <w:sz w:val="18"/>
          <w:szCs w:val="18"/>
          <w:lang w:val="ru-RU"/>
        </w:rPr>
        <w:t xml:space="preserve">. День окончания рассмотрения заявок: </w:t>
      </w:r>
      <w:r w:rsidRPr="00510713">
        <w:rPr>
          <w:b/>
          <w:color w:val="0000FF"/>
          <w:sz w:val="18"/>
          <w:szCs w:val="18"/>
          <w:u w:val="single"/>
          <w:lang w:val="ru-RU"/>
        </w:rPr>
        <w:t>06.0</w:t>
      </w:r>
      <w:r>
        <w:rPr>
          <w:b/>
          <w:color w:val="0000FF"/>
          <w:sz w:val="18"/>
          <w:szCs w:val="18"/>
          <w:u w:val="single"/>
          <w:lang w:val="ru-RU"/>
        </w:rPr>
        <w:t>8</w:t>
      </w:r>
      <w:r w:rsidRPr="00510713">
        <w:rPr>
          <w:b/>
          <w:color w:val="0000FF"/>
          <w:sz w:val="18"/>
          <w:szCs w:val="18"/>
          <w:u w:val="single"/>
          <w:lang w:val="ru-RU"/>
        </w:rPr>
        <w:t>.20200</w:t>
      </w:r>
      <w:r w:rsidRPr="00510713">
        <w:rPr>
          <w:sz w:val="18"/>
          <w:szCs w:val="18"/>
          <w:lang w:val="ru-RU"/>
        </w:rPr>
        <w:t xml:space="preserve">. </w:t>
      </w:r>
    </w:p>
    <w:p w:rsidR="008D04D8" w:rsidRPr="00510713" w:rsidRDefault="008D04D8" w:rsidP="008D04D8">
      <w:pPr>
        <w:ind w:firstLine="426"/>
        <w:rPr>
          <w:sz w:val="18"/>
          <w:szCs w:val="18"/>
          <w:lang w:val="ru-RU"/>
        </w:rPr>
      </w:pPr>
      <w:r w:rsidRPr="00510713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510713">
        <w:rPr>
          <w:sz w:val="18"/>
          <w:szCs w:val="18"/>
        </w:rPr>
        <w:t>e</w:t>
      </w:r>
      <w:r w:rsidRPr="00510713">
        <w:rPr>
          <w:sz w:val="18"/>
          <w:szCs w:val="18"/>
          <w:lang w:val="ru-RU"/>
        </w:rPr>
        <w:t>-</w:t>
      </w:r>
      <w:r w:rsidRPr="00510713">
        <w:rPr>
          <w:sz w:val="18"/>
          <w:szCs w:val="18"/>
        </w:rPr>
        <w:t>mail</w:t>
      </w:r>
      <w:r w:rsidRPr="00510713">
        <w:rPr>
          <w:sz w:val="18"/>
          <w:szCs w:val="18"/>
          <w:lang w:val="ru-RU"/>
        </w:rPr>
        <w:t xml:space="preserve">: </w:t>
      </w:r>
      <w:proofErr w:type="spellStart"/>
      <w:r w:rsidRPr="00510713">
        <w:rPr>
          <w:sz w:val="18"/>
          <w:szCs w:val="18"/>
        </w:rPr>
        <w:t>astumi</w:t>
      </w:r>
      <w:proofErr w:type="spellEnd"/>
      <w:r w:rsidRPr="00510713">
        <w:rPr>
          <w:sz w:val="18"/>
          <w:szCs w:val="18"/>
          <w:lang w:val="ru-RU"/>
        </w:rPr>
        <w:t>@30</w:t>
      </w:r>
      <w:proofErr w:type="spellStart"/>
      <w:r w:rsidRPr="00510713">
        <w:rPr>
          <w:sz w:val="18"/>
          <w:szCs w:val="18"/>
        </w:rPr>
        <w:t>gorod</w:t>
      </w:r>
      <w:proofErr w:type="spellEnd"/>
      <w:r w:rsidRPr="00510713">
        <w:rPr>
          <w:sz w:val="18"/>
          <w:szCs w:val="18"/>
          <w:lang w:val="ru-RU"/>
        </w:rPr>
        <w:t>.</w:t>
      </w:r>
      <w:proofErr w:type="spellStart"/>
      <w:r w:rsidRPr="00510713">
        <w:rPr>
          <w:sz w:val="18"/>
          <w:szCs w:val="18"/>
        </w:rPr>
        <w:t>ru</w:t>
      </w:r>
      <w:proofErr w:type="spellEnd"/>
      <w:r w:rsidRPr="00510713">
        <w:rPr>
          <w:sz w:val="18"/>
          <w:szCs w:val="18"/>
          <w:lang w:val="ru-RU"/>
        </w:rPr>
        <w:t xml:space="preserve">; служба </w:t>
      </w:r>
      <w:proofErr w:type="spellStart"/>
      <w:r w:rsidRPr="00510713">
        <w:rPr>
          <w:sz w:val="18"/>
          <w:szCs w:val="18"/>
          <w:lang w:val="ru-RU"/>
        </w:rPr>
        <w:t>тех</w:t>
      </w:r>
      <w:proofErr w:type="gramStart"/>
      <w:r w:rsidRPr="00510713">
        <w:rPr>
          <w:sz w:val="18"/>
          <w:szCs w:val="18"/>
          <w:lang w:val="ru-RU"/>
        </w:rPr>
        <w:t>.п</w:t>
      </w:r>
      <w:proofErr w:type="gramEnd"/>
      <w:r w:rsidRPr="00510713">
        <w:rPr>
          <w:sz w:val="18"/>
          <w:szCs w:val="18"/>
          <w:lang w:val="ru-RU"/>
        </w:rPr>
        <w:t>оддержки</w:t>
      </w:r>
      <w:proofErr w:type="spellEnd"/>
      <w:r w:rsidRPr="00510713">
        <w:rPr>
          <w:sz w:val="18"/>
          <w:szCs w:val="18"/>
          <w:lang w:val="ru-RU"/>
        </w:rPr>
        <w:t xml:space="preserve">  (843)212-24-25, </w:t>
      </w:r>
      <w:r w:rsidRPr="00510713">
        <w:rPr>
          <w:sz w:val="18"/>
          <w:szCs w:val="18"/>
          <w:shd w:val="clear" w:color="auto" w:fill="FFFFFF"/>
        </w:rPr>
        <w:t> </w:t>
      </w:r>
      <w:r w:rsidRPr="00510713">
        <w:rPr>
          <w:sz w:val="18"/>
          <w:szCs w:val="18"/>
        </w:rPr>
        <w:t>e</w:t>
      </w:r>
      <w:r w:rsidRPr="00510713">
        <w:rPr>
          <w:sz w:val="18"/>
          <w:szCs w:val="18"/>
          <w:lang w:val="ru-RU"/>
        </w:rPr>
        <w:t>-</w:t>
      </w:r>
      <w:r w:rsidRPr="00510713">
        <w:rPr>
          <w:sz w:val="18"/>
          <w:szCs w:val="18"/>
        </w:rPr>
        <w:t>mail</w:t>
      </w:r>
      <w:r w:rsidRPr="00510713">
        <w:rPr>
          <w:sz w:val="18"/>
          <w:szCs w:val="18"/>
          <w:lang w:val="ru-RU"/>
        </w:rPr>
        <w:t>:</w:t>
      </w:r>
      <w:r w:rsidRPr="00510713">
        <w:rPr>
          <w:sz w:val="18"/>
          <w:szCs w:val="18"/>
          <w:shd w:val="clear" w:color="auto" w:fill="FFFFFF"/>
        </w:rPr>
        <w:t> </w:t>
      </w:r>
      <w:hyperlink r:id="rId5" w:history="1">
        <w:r w:rsidRPr="00510713">
          <w:rPr>
            <w:sz w:val="18"/>
            <w:szCs w:val="18"/>
            <w:u w:val="single"/>
            <w:shd w:val="clear" w:color="auto" w:fill="FFFFFF"/>
          </w:rPr>
          <w:t>sale</w:t>
        </w:r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510713">
          <w:rPr>
            <w:sz w:val="18"/>
            <w:szCs w:val="18"/>
            <w:u w:val="single"/>
            <w:shd w:val="clear" w:color="auto" w:fill="FFFFFF"/>
          </w:rPr>
          <w:t>mail</w:t>
        </w:r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10713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510713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10713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510713">
          <w:rPr>
            <w:sz w:val="18"/>
            <w:szCs w:val="18"/>
            <w:u w:val="single"/>
            <w:lang w:val="ru-RU"/>
          </w:rPr>
          <w:t>.</w:t>
        </w:r>
      </w:hyperlink>
    </w:p>
    <w:p w:rsidR="008D04D8" w:rsidRPr="00510713" w:rsidRDefault="008D04D8" w:rsidP="008D04D8">
      <w:pPr>
        <w:keepNext/>
        <w:keepLines/>
        <w:widowControl/>
        <w:suppressAutoHyphens w:val="0"/>
        <w:rPr>
          <w:sz w:val="17"/>
          <w:szCs w:val="17"/>
          <w:lang w:val="ru-RU" w:eastAsia="ru-RU"/>
        </w:rPr>
      </w:pPr>
      <w:r w:rsidRPr="00510713">
        <w:rPr>
          <w:b/>
          <w:bCs/>
          <w:sz w:val="18"/>
          <w:szCs w:val="18"/>
          <w:lang w:val="ru-RU" w:eastAsia="ru-RU"/>
        </w:rPr>
        <w:t>Форма торгов:</w:t>
      </w:r>
      <w:r w:rsidRPr="00510713">
        <w:rPr>
          <w:sz w:val="18"/>
          <w:szCs w:val="18"/>
          <w:lang w:val="ru-RU" w:eastAsia="ru-RU"/>
        </w:rPr>
        <w:t xml:space="preserve"> </w:t>
      </w:r>
      <w:r w:rsidRPr="00510713">
        <w:rPr>
          <w:sz w:val="17"/>
          <w:szCs w:val="17"/>
          <w:lang w:val="ru-RU" w:eastAsia="ru-RU"/>
        </w:rPr>
        <w:t>Открытый аукцион на</w:t>
      </w:r>
      <w:r w:rsidRPr="00510713">
        <w:rPr>
          <w:b/>
          <w:bCs/>
          <w:sz w:val="17"/>
          <w:szCs w:val="17"/>
          <w:lang w:val="ru-RU" w:eastAsia="ru-RU"/>
        </w:rPr>
        <w:t xml:space="preserve"> </w:t>
      </w:r>
      <w:r w:rsidRPr="00510713">
        <w:rPr>
          <w:sz w:val="17"/>
          <w:szCs w:val="17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8D04D8" w:rsidRPr="00842290" w:rsidRDefault="008D04D8" w:rsidP="008D04D8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842290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842290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8D04D8" w:rsidRDefault="008D04D8" w:rsidP="008D04D8">
      <w:pPr>
        <w:jc w:val="both"/>
        <w:rPr>
          <w:sz w:val="18"/>
          <w:szCs w:val="18"/>
          <w:lang w:val="ru-RU"/>
        </w:rPr>
      </w:pPr>
      <w:r w:rsidRPr="00842290">
        <w:rPr>
          <w:sz w:val="18"/>
          <w:szCs w:val="18"/>
          <w:lang w:val="ru-RU"/>
        </w:rPr>
        <w:t xml:space="preserve">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</w:t>
      </w:r>
      <w:r>
        <w:rPr>
          <w:sz w:val="18"/>
          <w:szCs w:val="18"/>
          <w:lang w:val="ru-RU"/>
        </w:rPr>
        <w:t xml:space="preserve"> 5</w:t>
      </w:r>
      <w:r w:rsidRPr="00842290">
        <w:rPr>
          <w:sz w:val="18"/>
          <w:szCs w:val="18"/>
          <w:lang w:val="ru-RU"/>
        </w:rPr>
        <w:t xml:space="preserve"> лотам.</w:t>
      </w:r>
    </w:p>
    <w:tbl>
      <w:tblPr>
        <w:tblpPr w:leftFromText="181" w:rightFromText="181" w:vertAnchor="text" w:tblpY="1"/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835"/>
        <w:gridCol w:w="2693"/>
        <w:gridCol w:w="2694"/>
        <w:gridCol w:w="2693"/>
        <w:gridCol w:w="2693"/>
      </w:tblGrid>
      <w:tr w:rsidR="008D04D8" w:rsidRPr="00D50425" w:rsidTr="008D04D8">
        <w:tc>
          <w:tcPr>
            <w:tcW w:w="2127" w:type="dxa"/>
          </w:tcPr>
          <w:p w:rsidR="008D04D8" w:rsidRPr="00E2608D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r w:rsidRPr="00E2608D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694" w:type="dxa"/>
          </w:tcPr>
          <w:p w:rsidR="008D04D8" w:rsidRPr="00E2608D" w:rsidRDefault="008D04D8" w:rsidP="00A71B5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693" w:type="dxa"/>
          </w:tcPr>
          <w:p w:rsidR="008D04D8" w:rsidRPr="00E2608D" w:rsidRDefault="008D04D8" w:rsidP="00A71B5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693" w:type="dxa"/>
          </w:tcPr>
          <w:p w:rsidR="008D04D8" w:rsidRPr="00E2608D" w:rsidRDefault="008D04D8" w:rsidP="00A71B5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</w:tr>
      <w:tr w:rsidR="008D04D8" w:rsidRPr="004D146A" w:rsidTr="008D04D8"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835" w:type="dxa"/>
          </w:tcPr>
          <w:p w:rsidR="008D04D8" w:rsidRPr="004B29E4" w:rsidRDefault="008D04D8" w:rsidP="00A71B5B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</w:tcPr>
          <w:p w:rsidR="008D04D8" w:rsidRPr="004B29E4" w:rsidRDefault="008D04D8" w:rsidP="00A71B5B">
            <w:pPr>
              <w:tabs>
                <w:tab w:val="left" w:pos="3719"/>
              </w:tabs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4B29E4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8D04D8" w:rsidRPr="004D146A" w:rsidTr="008D04D8">
        <w:trPr>
          <w:trHeight w:val="439"/>
        </w:trPr>
        <w:tc>
          <w:tcPr>
            <w:tcW w:w="2127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6A5836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D04D8" w:rsidRPr="006A5836" w:rsidRDefault="008D04D8" w:rsidP="00A71B5B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6A5836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ул. Советская/ Коммунистическая, 17/6 пом. 55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6A5836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D04D8" w:rsidRPr="006A5836" w:rsidRDefault="008D04D8" w:rsidP="00A71B5B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6A5836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ул. Ахматовская/ Кирова, 9/13 пом. 59</w:t>
            </w:r>
          </w:p>
        </w:tc>
        <w:tc>
          <w:tcPr>
            <w:tcW w:w="2694" w:type="dxa"/>
          </w:tcPr>
          <w:p w:rsidR="008D04D8" w:rsidRPr="00873E2A" w:rsidRDefault="008D04D8" w:rsidP="00A71B5B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D04D8" w:rsidRPr="00873E2A" w:rsidRDefault="008D04D8" w:rsidP="00A71B5B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пер. Театральный, 3 пом. 39</w:t>
            </w:r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лит</w:t>
            </w:r>
            <w:proofErr w:type="gram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.Г</w:t>
            </w:r>
            <w:proofErr w:type="spellEnd"/>
            <w:proofErr w:type="gramEnd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)</w:t>
            </w:r>
          </w:p>
        </w:tc>
        <w:tc>
          <w:tcPr>
            <w:tcW w:w="2693" w:type="dxa"/>
          </w:tcPr>
          <w:p w:rsidR="008D04D8" w:rsidRPr="00873E2A" w:rsidRDefault="008D04D8" w:rsidP="00A71B5B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D04D8" w:rsidRPr="00873E2A" w:rsidRDefault="008D04D8" w:rsidP="00A71B5B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пер. Театральный, 3 пом. 32</w:t>
            </w:r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 (</w:t>
            </w:r>
            <w:proofErr w:type="spell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лит</w:t>
            </w:r>
            <w:proofErr w:type="gramStart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.В</w:t>
            </w:r>
            <w:proofErr w:type="spellEnd"/>
            <w:proofErr w:type="gramEnd"/>
            <w:r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)</w:t>
            </w:r>
          </w:p>
        </w:tc>
        <w:tc>
          <w:tcPr>
            <w:tcW w:w="2693" w:type="dxa"/>
          </w:tcPr>
          <w:p w:rsidR="008D04D8" w:rsidRPr="00873E2A" w:rsidRDefault="008D04D8" w:rsidP="00A71B5B">
            <w:pPr>
              <w:jc w:val="center"/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</w:pPr>
            <w:r w:rsidRPr="00873E2A">
              <w:rPr>
                <w:b/>
                <w:color w:val="FF0000"/>
                <w:kern w:val="1"/>
                <w:sz w:val="16"/>
                <w:szCs w:val="16"/>
                <w:lang w:val="ru-RU" w:eastAsia="hi-IN" w:bidi="hi-IN"/>
              </w:rPr>
              <w:t xml:space="preserve">г. Астрахань,   Кировский район,                                                                                                                                                                    </w:t>
            </w:r>
          </w:p>
          <w:p w:rsidR="008D04D8" w:rsidRPr="00873E2A" w:rsidRDefault="008D04D8" w:rsidP="00A71B5B">
            <w:pPr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 xml:space="preserve">ул. Кирова/ Епишина/ </w:t>
            </w:r>
            <w:proofErr w:type="spellStart"/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Гилянская</w:t>
            </w:r>
            <w:proofErr w:type="spellEnd"/>
            <w:r w:rsidRPr="00873E2A">
              <w:rPr>
                <w:rFonts w:eastAsia="Times New Roman"/>
                <w:b/>
                <w:color w:val="FF0000"/>
                <w:sz w:val="16"/>
                <w:szCs w:val="16"/>
                <w:lang w:val="ru-RU" w:eastAsia="ar-SA"/>
              </w:rPr>
              <w:t>, 42/26/23 пом. 34</w:t>
            </w:r>
          </w:p>
        </w:tc>
      </w:tr>
      <w:tr w:rsidR="008D04D8" w:rsidRPr="00E807BE" w:rsidTr="008D04D8">
        <w:trPr>
          <w:trHeight w:val="227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rFonts w:eastAsia="Times New Roman"/>
                <w:b/>
                <w:sz w:val="18"/>
                <w:szCs w:val="18"/>
                <w:lang w:val="ru-RU" w:eastAsia="ar-SA"/>
              </w:rPr>
              <w:t>211,3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rFonts w:eastAsia="Times New Roman"/>
                <w:b/>
                <w:sz w:val="18"/>
                <w:szCs w:val="18"/>
                <w:lang w:val="ru-RU" w:eastAsia="ar-SA"/>
              </w:rPr>
              <w:t>112,3</w:t>
            </w:r>
          </w:p>
        </w:tc>
        <w:tc>
          <w:tcPr>
            <w:tcW w:w="2694" w:type="dxa"/>
          </w:tcPr>
          <w:p w:rsidR="008D04D8" w:rsidRPr="00A2537C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61,3</w:t>
            </w:r>
          </w:p>
        </w:tc>
        <w:tc>
          <w:tcPr>
            <w:tcW w:w="2693" w:type="dxa"/>
          </w:tcPr>
          <w:p w:rsidR="008D04D8" w:rsidRPr="002E0010" w:rsidRDefault="008D04D8" w:rsidP="00A71B5B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rFonts w:eastAsia="Times New Roman"/>
                <w:b/>
                <w:sz w:val="18"/>
                <w:szCs w:val="18"/>
                <w:lang w:val="ru-RU" w:eastAsia="ar-SA"/>
              </w:rPr>
              <w:t>73,1</w:t>
            </w:r>
          </w:p>
        </w:tc>
      </w:tr>
      <w:tr w:rsidR="008D04D8" w:rsidRPr="00E807BE" w:rsidTr="008D04D8">
        <w:trPr>
          <w:trHeight w:val="229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A583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30:12:030529:306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6A583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30:12:010588:145</w:t>
            </w:r>
          </w:p>
        </w:tc>
        <w:tc>
          <w:tcPr>
            <w:tcW w:w="2694" w:type="dxa"/>
          </w:tcPr>
          <w:p w:rsidR="008D04D8" w:rsidRPr="00873E2A" w:rsidRDefault="008D04D8" w:rsidP="00A71B5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30:12:030122:102</w:t>
            </w:r>
          </w:p>
        </w:tc>
        <w:tc>
          <w:tcPr>
            <w:tcW w:w="2693" w:type="dxa"/>
          </w:tcPr>
          <w:p w:rsidR="008D04D8" w:rsidRPr="00873E2A" w:rsidRDefault="008D04D8" w:rsidP="00A71B5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2693" w:type="dxa"/>
          </w:tcPr>
          <w:p w:rsidR="008D04D8" w:rsidRPr="00873E2A" w:rsidRDefault="008D04D8" w:rsidP="00A71B5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010368</w:t>
            </w:r>
            <w:r w:rsidRPr="00873E2A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:</w:t>
            </w:r>
            <w:r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119</w:t>
            </w:r>
          </w:p>
        </w:tc>
      </w:tr>
      <w:tr w:rsidR="008D04D8" w:rsidRPr="004D146A" w:rsidTr="008D04D8"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>В подвале 4-хэтажного жилого дома, два входа: отдельный вход с улицы Коммунистической, вход из общего подъезда внутри дворовой территории. Состояние требует капитального ремонта.  Подключение к сетям инженерно-технического обеспечения осуществляется арендатором  самостоятельно и за свой счет.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6A5836">
              <w:rPr>
                <w:b/>
                <w:sz w:val="15"/>
                <w:szCs w:val="15"/>
                <w:lang w:val="ru-RU"/>
              </w:rPr>
              <w:t xml:space="preserve">На первом этаже 2-хэтажного жилого дома, отдельный вход </w:t>
            </w:r>
            <w:r w:rsidRPr="006A5836">
              <w:rPr>
                <w:rFonts w:eastAsia="Calibri" w:cs="Times New Roman"/>
                <w:b/>
                <w:bCs/>
                <w:sz w:val="15"/>
                <w:szCs w:val="15"/>
                <w:lang w:val="ru-RU" w:bidi="ar-SA"/>
              </w:rPr>
              <w:t>внутри дворовой территории</w:t>
            </w:r>
            <w:r w:rsidRPr="006A5836">
              <w:rPr>
                <w:sz w:val="15"/>
                <w:szCs w:val="15"/>
                <w:lang w:val="ru-RU"/>
              </w:rPr>
              <w:t xml:space="preserve">. </w:t>
            </w:r>
            <w:r w:rsidRPr="006A5836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Состояние требует капитального ремонта. </w:t>
            </w:r>
            <w:r w:rsidRPr="006A5836">
              <w:rPr>
                <w:b/>
                <w:bCs/>
                <w:sz w:val="15"/>
                <w:szCs w:val="15"/>
                <w:lang w:val="ru-RU"/>
              </w:rPr>
              <w:t xml:space="preserve">Подключение к сетям инженерно-технического </w:t>
            </w:r>
            <w:proofErr w:type="spellStart"/>
            <w:r w:rsidRPr="006A5836">
              <w:rPr>
                <w:b/>
                <w:bCs/>
                <w:sz w:val="15"/>
                <w:szCs w:val="15"/>
                <w:lang w:val="ru-RU"/>
              </w:rPr>
              <w:t>обесп</w:t>
            </w:r>
            <w:proofErr w:type="gramStart"/>
            <w:r w:rsidRPr="006A5836">
              <w:rPr>
                <w:b/>
                <w:bCs/>
                <w:sz w:val="15"/>
                <w:szCs w:val="15"/>
                <w:lang w:val="ru-RU"/>
              </w:rPr>
              <w:t>е</w:t>
            </w:r>
            <w:proofErr w:type="spellEnd"/>
            <w:r>
              <w:rPr>
                <w:b/>
                <w:bCs/>
                <w:sz w:val="15"/>
                <w:szCs w:val="15"/>
                <w:lang w:val="ru-RU"/>
              </w:rPr>
              <w:t>-</w:t>
            </w:r>
            <w:proofErr w:type="gramEnd"/>
            <w:r>
              <w:rPr>
                <w:b/>
                <w:bCs/>
                <w:sz w:val="15"/>
                <w:szCs w:val="15"/>
                <w:lang w:val="ru-RU"/>
              </w:rPr>
              <w:t xml:space="preserve"> </w:t>
            </w:r>
            <w:proofErr w:type="spellStart"/>
            <w:r w:rsidRPr="006A5836">
              <w:rPr>
                <w:b/>
                <w:bCs/>
                <w:sz w:val="15"/>
                <w:szCs w:val="15"/>
                <w:lang w:val="ru-RU"/>
              </w:rPr>
              <w:t>чения</w:t>
            </w:r>
            <w:proofErr w:type="spellEnd"/>
            <w:r w:rsidRPr="006A5836">
              <w:rPr>
                <w:b/>
                <w:bCs/>
                <w:sz w:val="15"/>
                <w:szCs w:val="15"/>
                <w:lang w:val="ru-RU"/>
              </w:rPr>
              <w:t xml:space="preserve"> осуществляется арендатором самостоятельно и за свой счет.</w:t>
            </w:r>
          </w:p>
        </w:tc>
        <w:tc>
          <w:tcPr>
            <w:tcW w:w="2694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В подвале 1-этажного нежилого строения, отдельный вход </w:t>
            </w: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>внутри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дворовой территории. Состояние требует капитального ремонта.</w:t>
            </w:r>
            <w:r w:rsidRPr="003F0BCC">
              <w:rPr>
                <w:b/>
                <w:bCs/>
                <w:sz w:val="14"/>
                <w:szCs w:val="14"/>
                <w:lang w:val="ru-RU" w:eastAsia="ru-RU"/>
              </w:rPr>
              <w:t xml:space="preserve"> </w:t>
            </w:r>
            <w:r w:rsidRPr="003F0BCC">
              <w:rPr>
                <w:b/>
                <w:bCs/>
                <w:color w:val="FF0000"/>
                <w:sz w:val="14"/>
                <w:szCs w:val="14"/>
                <w:lang w:val="ru-RU"/>
              </w:rPr>
              <w:t xml:space="preserve">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2693" w:type="dxa"/>
          </w:tcPr>
          <w:p w:rsidR="008D04D8" w:rsidRPr="003F0BCC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bidi="ar-SA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3F0BCC">
              <w:rPr>
                <w:rFonts w:eastAsia="Calibri" w:cs="Times New Roman"/>
                <w:b/>
                <w:bCs/>
                <w:sz w:val="14"/>
                <w:szCs w:val="14"/>
                <w:lang w:val="ru-RU" w:eastAsia="ru-RU" w:bidi="ar-SA"/>
              </w:rPr>
              <w:t xml:space="preserve"> требует ремонта.</w:t>
            </w:r>
            <w:r w:rsidRPr="003F0BCC">
              <w:rPr>
                <w:rFonts w:eastAsia="Calibri" w:cs="Times New Roman"/>
                <w:b/>
                <w:bCs/>
                <w:color w:val="auto"/>
                <w:sz w:val="14"/>
                <w:szCs w:val="14"/>
                <w:lang w:val="ru-RU" w:bidi="ar-SA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8D04D8" w:rsidRPr="003F0BCC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3F0BCC">
              <w:rPr>
                <w:rFonts w:eastAsia="Times New Roman"/>
                <w:b/>
                <w:sz w:val="14"/>
                <w:szCs w:val="14"/>
                <w:lang w:val="ru-RU" w:eastAsia="ar-SA"/>
              </w:rPr>
              <w:t xml:space="preserve">В подвале 2-хэтажного жилого дома, отдельный вход с ул. Епишина. Состояние требует капитального ремонта.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8D04D8" w:rsidRPr="004D146A" w:rsidTr="008D04D8">
        <w:trPr>
          <w:trHeight w:val="345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F0BC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835" w:type="dxa"/>
          </w:tcPr>
          <w:p w:rsidR="008D04D8" w:rsidRPr="004B29E4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</w:tcPr>
          <w:p w:rsidR="008D04D8" w:rsidRPr="004B29E4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8D04D8" w:rsidRPr="004B29E4" w:rsidRDefault="008D04D8" w:rsidP="00A71B5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4B29E4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8D04D8" w:rsidRPr="00E807BE" w:rsidTr="008D04D8">
        <w:trPr>
          <w:trHeight w:val="193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4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807B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B3A2E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8D04D8" w:rsidRPr="00E807BE" w:rsidTr="008D04D8">
        <w:trPr>
          <w:trHeight w:val="674"/>
        </w:trPr>
        <w:tc>
          <w:tcPr>
            <w:tcW w:w="2127" w:type="dxa"/>
          </w:tcPr>
          <w:p w:rsidR="008D04D8" w:rsidRPr="00E2608D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4"/>
                <w:szCs w:val="14"/>
                <w:lang w:val="ru-RU"/>
              </w:rPr>
            </w:pPr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руб</w:t>
            </w:r>
            <w:proofErr w:type="spellEnd"/>
            <w:r w:rsidRPr="00E2608D">
              <w:rPr>
                <w:b/>
                <w:bCs/>
                <w:color w:val="0000FF"/>
                <w:sz w:val="14"/>
                <w:szCs w:val="14"/>
                <w:lang w:val="ru-RU"/>
              </w:rPr>
              <w:t>) (без НДС).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41 731,75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22 553,58</w:t>
            </w:r>
          </w:p>
        </w:tc>
        <w:tc>
          <w:tcPr>
            <w:tcW w:w="2694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2693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</w:tr>
      <w:tr w:rsidR="008D04D8" w:rsidRPr="00E807BE" w:rsidTr="008D04D8">
        <w:trPr>
          <w:trHeight w:val="271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41 731,75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22 553,58</w:t>
            </w:r>
          </w:p>
        </w:tc>
        <w:tc>
          <w:tcPr>
            <w:tcW w:w="2694" w:type="dxa"/>
          </w:tcPr>
          <w:p w:rsidR="008D04D8" w:rsidRPr="00E807BE" w:rsidRDefault="008D04D8" w:rsidP="00A71B5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2693" w:type="dxa"/>
          </w:tcPr>
          <w:p w:rsidR="008D04D8" w:rsidRPr="00E807BE" w:rsidRDefault="008D04D8" w:rsidP="00A71B5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</w:tr>
      <w:tr w:rsidR="008D04D8" w:rsidRPr="00E807BE" w:rsidTr="008D04D8">
        <w:trPr>
          <w:trHeight w:val="546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2 086,59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1</w:t>
            </w:r>
            <w:r w:rsidR="004D146A">
              <w:rPr>
                <w:b/>
                <w:bCs/>
                <w:sz w:val="18"/>
                <w:szCs w:val="18"/>
                <w:lang w:val="ru-RU"/>
              </w:rPr>
              <w:t xml:space="preserve"> 127,68</w:t>
            </w:r>
            <w:bookmarkStart w:id="0" w:name="_GoBack"/>
            <w:bookmarkEnd w:id="0"/>
          </w:p>
        </w:tc>
        <w:tc>
          <w:tcPr>
            <w:tcW w:w="2694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554,25</w:t>
            </w:r>
          </w:p>
        </w:tc>
        <w:tc>
          <w:tcPr>
            <w:tcW w:w="2693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543,85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685,31</w:t>
            </w:r>
          </w:p>
        </w:tc>
      </w:tr>
      <w:tr w:rsidR="008D04D8" w:rsidRPr="00E807BE" w:rsidTr="008D04D8">
        <w:trPr>
          <w:trHeight w:val="551"/>
        </w:trPr>
        <w:tc>
          <w:tcPr>
            <w:tcW w:w="2127" w:type="dxa"/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3F0BCC">
              <w:rPr>
                <w:rFonts w:eastAsia="Calibri"/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835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41 731,75</w:t>
            </w:r>
          </w:p>
        </w:tc>
        <w:tc>
          <w:tcPr>
            <w:tcW w:w="2693" w:type="dxa"/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6A5836">
              <w:rPr>
                <w:b/>
                <w:bCs/>
                <w:sz w:val="18"/>
                <w:szCs w:val="18"/>
                <w:lang w:val="ru-RU"/>
              </w:rPr>
              <w:t>22 553,58</w:t>
            </w:r>
          </w:p>
        </w:tc>
        <w:tc>
          <w:tcPr>
            <w:tcW w:w="2694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11 085,08</w:t>
            </w:r>
          </w:p>
        </w:tc>
        <w:tc>
          <w:tcPr>
            <w:tcW w:w="2693" w:type="dxa"/>
          </w:tcPr>
          <w:p w:rsidR="008D04D8" w:rsidRPr="00E807B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10 877,08</w:t>
            </w:r>
          </w:p>
        </w:tc>
        <w:tc>
          <w:tcPr>
            <w:tcW w:w="2693" w:type="dxa"/>
          </w:tcPr>
          <w:p w:rsidR="008D04D8" w:rsidRPr="007B3A2E" w:rsidRDefault="008D04D8" w:rsidP="00A71B5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13 706,25</w:t>
            </w:r>
          </w:p>
        </w:tc>
      </w:tr>
      <w:tr w:rsidR="008D04D8" w:rsidRPr="004D146A" w:rsidTr="008D04D8">
        <w:trPr>
          <w:trHeight w:val="563"/>
        </w:trPr>
        <w:tc>
          <w:tcPr>
            <w:tcW w:w="2127" w:type="dxa"/>
            <w:tcBorders>
              <w:top w:val="nil"/>
            </w:tcBorders>
          </w:tcPr>
          <w:p w:rsidR="008D04D8" w:rsidRPr="008D04D8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D04D8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8D04D8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8D04D8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835" w:type="dxa"/>
            <w:tcBorders>
              <w:top w:val="nil"/>
            </w:tcBorders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693" w:type="dxa"/>
            <w:tcBorders>
              <w:top w:val="nil"/>
            </w:tcBorders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6A583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</w:p>
        </w:tc>
        <w:tc>
          <w:tcPr>
            <w:tcW w:w="2694" w:type="dxa"/>
            <w:tcBorders>
              <w:top w:val="nil"/>
            </w:tcBorders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</w:p>
        </w:tc>
        <w:tc>
          <w:tcPr>
            <w:tcW w:w="2693" w:type="dxa"/>
            <w:tcBorders>
              <w:top w:val="nil"/>
            </w:tcBorders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</w:t>
            </w:r>
            <w:r w:rsidRPr="007B5B5E">
              <w:rPr>
                <w:b/>
                <w:bCs/>
                <w:sz w:val="14"/>
                <w:szCs w:val="14"/>
                <w:lang w:val="ru-RU"/>
              </w:rPr>
              <w:t xml:space="preserve">Арендатор обеспечивает беспрепятственный доступ к внутридомовым сетям для их обслуживания уполномоченному </w:t>
            </w:r>
            <w:proofErr w:type="gramStart"/>
            <w:r w:rsidRPr="007B5B5E">
              <w:rPr>
                <w:b/>
                <w:bCs/>
                <w:sz w:val="14"/>
                <w:szCs w:val="14"/>
                <w:lang w:val="ru-RU"/>
              </w:rPr>
              <w:t>пред</w:t>
            </w:r>
            <w:r>
              <w:rPr>
                <w:b/>
                <w:bCs/>
                <w:sz w:val="14"/>
                <w:szCs w:val="14"/>
                <w:lang w:val="ru-RU"/>
              </w:rPr>
              <w:t>-</w:t>
            </w:r>
            <w:proofErr w:type="spellStart"/>
            <w:r w:rsidRPr="007B5B5E">
              <w:rPr>
                <w:b/>
                <w:bCs/>
                <w:sz w:val="14"/>
                <w:szCs w:val="14"/>
                <w:lang w:val="ru-RU"/>
              </w:rPr>
              <w:t>ставителю</w:t>
            </w:r>
            <w:proofErr w:type="spellEnd"/>
            <w:proofErr w:type="gramEnd"/>
            <w:r w:rsidRPr="007B5B5E">
              <w:rPr>
                <w:b/>
                <w:bCs/>
                <w:sz w:val="14"/>
                <w:szCs w:val="14"/>
                <w:lang w:val="ru-RU"/>
              </w:rPr>
              <w:t xml:space="preserve"> собственников помещений многоквартирного дома в случае наличия от них соответствующего обращения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</w:t>
            </w:r>
          </w:p>
        </w:tc>
        <w:tc>
          <w:tcPr>
            <w:tcW w:w="2693" w:type="dxa"/>
            <w:tcBorders>
              <w:top w:val="nil"/>
            </w:tcBorders>
          </w:tcPr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3F0BCC">
              <w:rPr>
                <w:b/>
                <w:bCs/>
                <w:sz w:val="14"/>
                <w:szCs w:val="14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  <w:r w:rsidRPr="00952A54">
              <w:rPr>
                <w:b/>
                <w:bCs/>
                <w:sz w:val="14"/>
                <w:szCs w:val="14"/>
                <w:lang w:val="ru-RU"/>
              </w:rPr>
              <w:t xml:space="preserve">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</w:t>
            </w:r>
            <w:r w:rsidRPr="003F0BCC">
              <w:rPr>
                <w:b/>
                <w:bCs/>
                <w:sz w:val="14"/>
                <w:szCs w:val="14"/>
                <w:lang w:val="ru-RU"/>
              </w:rPr>
              <w:t xml:space="preserve">                            </w:t>
            </w:r>
          </w:p>
        </w:tc>
      </w:tr>
      <w:tr w:rsidR="008D04D8" w:rsidRPr="004D146A" w:rsidTr="008D04D8">
        <w:trPr>
          <w:trHeight w:val="471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:rsidR="008D04D8" w:rsidRPr="008D04D8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D04D8">
              <w:rPr>
                <w:b/>
                <w:bCs/>
                <w:color w:val="0000FF"/>
                <w:sz w:val="16"/>
                <w:szCs w:val="16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:rsidR="008D04D8" w:rsidRPr="006A5836" w:rsidRDefault="008D04D8" w:rsidP="00A71B5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8D04D8" w:rsidRPr="006A5836" w:rsidRDefault="008D04D8" w:rsidP="00A71B5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6A583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6A5836">
              <w:rPr>
                <w:b/>
                <w:bCs/>
                <w:sz w:val="16"/>
                <w:szCs w:val="16"/>
                <w:lang w:val="ru-RU"/>
              </w:rPr>
              <w:t xml:space="preserve"> – Приложение 2</w:t>
            </w:r>
          </w:p>
        </w:tc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8D04D8" w:rsidRPr="00BD7E51" w:rsidRDefault="008D04D8" w:rsidP="00A71B5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8D04D8" w:rsidRPr="00BD7E51" w:rsidRDefault="008D04D8" w:rsidP="00A71B5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:rsidR="008D04D8" w:rsidRPr="00BD7E51" w:rsidRDefault="008D04D8" w:rsidP="00A71B5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D7E51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BD7E51">
              <w:rPr>
                <w:b/>
                <w:bCs/>
                <w:sz w:val="16"/>
                <w:szCs w:val="16"/>
                <w:lang w:val="ru-RU"/>
              </w:rPr>
              <w:t xml:space="preserve"> – 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8D04D8" w:rsidRPr="003F747F" w:rsidTr="00F97C5D">
        <w:trPr>
          <w:trHeight w:val="2258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D04D8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Фото/</w:t>
            </w:r>
          </w:p>
          <w:p w:rsidR="008D04D8" w:rsidRPr="003F0BCC" w:rsidRDefault="008D04D8" w:rsidP="00A71B5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План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5B2C87" w:rsidRDefault="005B2C87" w:rsidP="00A71B5B">
            <w:pPr>
              <w:snapToGrid w:val="0"/>
              <w:jc w:val="center"/>
              <w:rPr>
                <w:color w:val="FF0000"/>
                <w:sz w:val="12"/>
                <w:szCs w:val="12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676400" cy="1046728"/>
                  <wp:effectExtent l="0" t="0" r="0" b="1270"/>
                  <wp:docPr id="8" name="Рисунок 8" descr="C:\Users\СодухНА\Desktop\ПРАВО АРЕНДЫ\ТОРГИ 2020\Электр. торги 85 от07.07.2020\Фото планы\Сжатые\Советская-Коммунистическая, 17-6 пом. 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C:\Users\СодухНА\Desktop\ПРАВО АРЕНДЫ\ТОРГИ 2020\Электр. торги 85 от07.07.2020\Фото планы\Сжатые\Советская-Коммунистическая, 17-6 пом. 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046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C87" w:rsidRDefault="005B2C87" w:rsidP="005B2C87">
            <w:pPr>
              <w:rPr>
                <w:sz w:val="12"/>
                <w:szCs w:val="12"/>
                <w:lang w:val="ru-RU"/>
              </w:rPr>
            </w:pPr>
          </w:p>
          <w:p w:rsidR="008D04D8" w:rsidRPr="005B2C87" w:rsidRDefault="005B2C87" w:rsidP="005B2C87">
            <w:pPr>
              <w:rPr>
                <w:sz w:val="12"/>
                <w:szCs w:val="12"/>
                <w:lang w:val="ru-RU"/>
              </w:rPr>
            </w:pPr>
            <w:r>
              <w:rPr>
                <w:noProof/>
                <w:color w:val="FF0000"/>
                <w:sz w:val="14"/>
                <w:szCs w:val="14"/>
                <w:lang w:val="ru-RU" w:eastAsia="ru-RU" w:bidi="ar-SA"/>
              </w:rPr>
              <w:drawing>
                <wp:inline distT="0" distB="0" distL="0" distR="0">
                  <wp:extent cx="1676399" cy="1190625"/>
                  <wp:effectExtent l="0" t="0" r="635" b="0"/>
                  <wp:docPr id="9" name="Рисунок 9" descr="C:\Users\СодухНА\Desktop\ПРАВО АРЕНДЫ\ТОРГИ 2020\Электр. торги 85 от07.07.2020\Фото планы\Сжатые\Советская-Коммунистическая,17-6 пом. 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C:\Users\СодухНА\Desktop\ПРАВО АРЕНДЫ\ТОРГИ 2020\Электр. торги 85 от07.07.2020\Фото планы\Сжатые\Советская-Коммунистическая,17-6 пом. 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948" cy="119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5B2C87" w:rsidRDefault="005B2C87" w:rsidP="00A71B5B">
            <w:pPr>
              <w:snapToGrid w:val="0"/>
              <w:jc w:val="center"/>
              <w:rPr>
                <w:color w:val="FF0000"/>
                <w:sz w:val="12"/>
                <w:szCs w:val="12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>
                  <wp:extent cx="1311628" cy="1362075"/>
                  <wp:effectExtent l="0" t="0" r="3175" b="0"/>
                  <wp:docPr id="10" name="Рисунок 10" descr="C:\Users\СодухНА\Desktop\ПРАВО АРЕНДЫ\ТОРГИ 2020\Электр. торги 85 от07.07.2020\Фото планы\Сжатые\Ахматовская-Кирова,9-13 пом. 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C:\Users\СодухНА\Desktop\ПРАВО АРЕНДЫ\ТОРГИ 2020\Электр. торги 85 от07.07.2020\Фото планы\Сжатые\Ахматовская-Кирова,9-13 пом. 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628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C87" w:rsidRDefault="005B2C87" w:rsidP="005B2C87">
            <w:pPr>
              <w:rPr>
                <w:sz w:val="12"/>
                <w:szCs w:val="12"/>
                <w:lang w:val="ru-RU"/>
              </w:rPr>
            </w:pPr>
          </w:p>
          <w:p w:rsidR="008D04D8" w:rsidRPr="005B2C87" w:rsidRDefault="005B2C87" w:rsidP="005B2C87">
            <w:pPr>
              <w:rPr>
                <w:sz w:val="12"/>
                <w:szCs w:val="12"/>
                <w:lang w:val="ru-RU"/>
              </w:rPr>
            </w:pPr>
            <w:r>
              <w:rPr>
                <w:noProof/>
                <w:color w:val="FF0000"/>
                <w:sz w:val="14"/>
                <w:szCs w:val="14"/>
                <w:lang w:val="ru-RU" w:eastAsia="ru-RU" w:bidi="ar-SA"/>
              </w:rPr>
              <w:drawing>
                <wp:inline distT="0" distB="0" distL="0" distR="0">
                  <wp:extent cx="1508463" cy="1047750"/>
                  <wp:effectExtent l="0" t="0" r="0" b="0"/>
                  <wp:docPr id="11" name="Рисунок 11" descr="C:\Users\СодухНА\Desktop\ПРАВО АРЕНДЫ\ТОРГИ 2020\Электр. торги 85 от07.07.2020\Фото планы\Сжатые\План Ахматовская-Кирова, 9-13 пом. 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C:\Users\СодухНА\Desktop\ПРАВО АРЕНДЫ\ТОРГИ 2020\Электр. торги 85 от07.07.2020\Фото планы\Сжатые\План Ахматовская-Кирова, 9-13 пом. 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463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F97C5D" w:rsidRDefault="00F97C5D" w:rsidP="00A71B5B">
            <w:pPr>
              <w:snapToGrid w:val="0"/>
              <w:jc w:val="center"/>
              <w:rPr>
                <w:color w:val="FF0000"/>
                <w:sz w:val="12"/>
                <w:szCs w:val="12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-635</wp:posOffset>
                  </wp:positionV>
                  <wp:extent cx="1602740" cy="1076325"/>
                  <wp:effectExtent l="0" t="0" r="0" b="9525"/>
                  <wp:wrapThrough wrapText="bothSides">
                    <wp:wrapPolygon edited="0">
                      <wp:start x="0" y="0"/>
                      <wp:lineTo x="0" y="21409"/>
                      <wp:lineTo x="21309" y="21409"/>
                      <wp:lineTo x="21309" y="0"/>
                      <wp:lineTo x="0" y="0"/>
                    </wp:wrapPolygon>
                  </wp:wrapThrough>
                  <wp:docPr id="2" name="Рисунок 2" descr="C:\Users\СодухНА\Desktop\ПРАВО АРЕНДЫ\ТОРГИ 2020\Электр. торги 84 от\Фото планы\Сжатые\Пер. Театральный, 3 пом. 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СодухНА\Desktop\ПРАВО АРЕНДЫ\ТОРГИ 2020\Электр. торги 84 от\Фото планы\Сжатые\Пер. Театральный, 3 пом. 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274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97C5D" w:rsidRDefault="00F97C5D" w:rsidP="00F97C5D">
            <w:pPr>
              <w:rPr>
                <w:sz w:val="12"/>
                <w:szCs w:val="12"/>
                <w:lang w:val="ru-RU"/>
              </w:rPr>
            </w:pPr>
          </w:p>
          <w:p w:rsidR="008D04D8" w:rsidRPr="00F97C5D" w:rsidRDefault="00F97C5D" w:rsidP="00F97C5D">
            <w:pPr>
              <w:rPr>
                <w:sz w:val="12"/>
                <w:szCs w:val="12"/>
                <w:lang w:val="ru-RU"/>
              </w:rPr>
            </w:pPr>
            <w:r>
              <w:rPr>
                <w:noProof/>
                <w:color w:val="FF0000"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2C43F432" wp14:editId="45FBF961">
                  <wp:extent cx="1114425" cy="1268232"/>
                  <wp:effectExtent l="0" t="0" r="0" b="8255"/>
                  <wp:docPr id="3" name="Рисунок 3" descr="C:\Users\СодухНА\Desktop\ПРАВО АРЕНДЫ\ТОРГИ 2020\Электр. торги 84 от\Фото планы\Сжатые\пер. Театральный,3 пом.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СодухНА\Desktop\ПРАВО АРЕНДЫ\ТОРГИ 2020\Электр. торги 84 от\Фото планы\Сжатые\пер. Театральный,3 пом.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167" cy="1278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F97C5D" w:rsidRDefault="00F97C5D" w:rsidP="00A71B5B">
            <w:pPr>
              <w:snapToGrid w:val="0"/>
              <w:jc w:val="center"/>
              <w:rPr>
                <w:color w:val="FF0000"/>
                <w:sz w:val="12"/>
                <w:szCs w:val="12"/>
                <w:lang w:val="ru-RU"/>
              </w:rPr>
            </w:pPr>
            <w:r>
              <w:rPr>
                <w:rFonts w:cs="Times New Roman"/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6E9AE88F" wp14:editId="47D8AC7C">
                  <wp:extent cx="1611268" cy="1076325"/>
                  <wp:effectExtent l="0" t="0" r="8255" b="0"/>
                  <wp:docPr id="4" name="Рисунок 4" descr="C:\Users\СодухНА\Desktop\ПРАВО АРЕНДЫ\ТОРГИ 2020\Электр. торги 84 от\Фото планы\Сжатые\Пер. Театральный, 3 пом.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СодухНА\Desktop\ПРАВО АРЕНДЫ\ТОРГИ 2020\Электр. торги 84 от\Фото планы\Сжатые\Пер. Театральный, 3 пом.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4105" cy="108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7C5D" w:rsidRDefault="00F97C5D" w:rsidP="00F97C5D">
            <w:pPr>
              <w:rPr>
                <w:sz w:val="12"/>
                <w:szCs w:val="12"/>
                <w:lang w:val="ru-RU"/>
              </w:rPr>
            </w:pPr>
          </w:p>
          <w:p w:rsidR="008D04D8" w:rsidRPr="00F97C5D" w:rsidRDefault="00F97C5D" w:rsidP="00F97C5D">
            <w:pPr>
              <w:rPr>
                <w:sz w:val="12"/>
                <w:szCs w:val="12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5E5DF885" wp14:editId="56140099">
                  <wp:extent cx="1485900" cy="1419225"/>
                  <wp:effectExtent l="0" t="0" r="0" b="9525"/>
                  <wp:docPr id="5" name="Рисунок 5" descr="C:\Users\СодухНА\Desktop\ПРАВО АРЕНДЫ\ТОРГИ 2020\Электр. торги 84 от\Фото планы\Сжатые\пер. Театральный 3 пом.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СодухНА\Desktop\ПРАВО АРЕНДЫ\ТОРГИ 2020\Электр. торги 84 от\Фото планы\Сжатые\пер. Театральный 3 пом.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420" cy="1422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C5D" w:rsidRDefault="00F97C5D" w:rsidP="00F97C5D">
            <w:pPr>
              <w:snapToGrid w:val="0"/>
              <w:jc w:val="center"/>
              <w:rPr>
                <w:color w:val="FF0000"/>
                <w:sz w:val="12"/>
                <w:szCs w:val="12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5867D834" wp14:editId="22DE2EF0">
                  <wp:extent cx="1345801" cy="1362075"/>
                  <wp:effectExtent l="0" t="0" r="6985" b="0"/>
                  <wp:docPr id="6" name="Рисунок 6" descr="C:\Users\СодухНА\Desktop\ПРАВО АРЕНДЫ\ТОРГИ 2020\Электр. торги 84 от\Фото планы\Сжатые\Кирова-Епишина-Гилянская, 42-26-23 пом. 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СодухНА\Desktop\ПРАВО АРЕНДЫ\ТОРГИ 2020\Электр. торги 84 от\Фото планы\Сжатые\Кирова-Епишина-Гилянская, 42-26-23 пом. 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7357" cy="136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7C5D" w:rsidRDefault="00F97C5D" w:rsidP="00F97C5D">
            <w:pPr>
              <w:jc w:val="center"/>
              <w:rPr>
                <w:sz w:val="12"/>
                <w:szCs w:val="12"/>
                <w:lang w:val="ru-RU"/>
              </w:rPr>
            </w:pPr>
          </w:p>
          <w:p w:rsidR="008D04D8" w:rsidRPr="00F97C5D" w:rsidRDefault="00F97C5D" w:rsidP="00F97C5D">
            <w:pPr>
              <w:jc w:val="center"/>
              <w:rPr>
                <w:sz w:val="12"/>
                <w:szCs w:val="12"/>
                <w:lang w:val="ru-RU"/>
              </w:rPr>
            </w:pPr>
            <w:r>
              <w:rPr>
                <w:noProof/>
                <w:sz w:val="14"/>
                <w:szCs w:val="14"/>
                <w:lang w:val="ru-RU" w:eastAsia="ru-RU" w:bidi="ar-SA"/>
              </w:rPr>
              <w:drawing>
                <wp:inline distT="0" distB="0" distL="0" distR="0" wp14:anchorId="3C7179AD" wp14:editId="6855C93F">
                  <wp:extent cx="1209675" cy="1186498"/>
                  <wp:effectExtent l="0" t="0" r="0" b="0"/>
                  <wp:docPr id="7" name="Рисунок 7" descr="C:\Users\СодухНА\Desktop\ПРАВО АРЕНДЫ\ТОРГИ 2020\Электр. торги 84 от\Фото планы\Сжатые\План Кирова-Епишина-Гидянская, 42-26-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СодухНА\Desktop\ПРАВО АРЕНДЫ\ТОРГИ 2020\Электр. торги 84 от\Фото планы\Сжатые\План Кирова-Епишина-Гидянская, 42-26-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86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13608"/>
      </w:tblGrid>
      <w:tr w:rsidR="008D04D8" w:rsidRPr="00C96DD5" w:rsidTr="008D04D8">
        <w:trPr>
          <w:trHeight w:val="296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D04D8" w:rsidRPr="004B29E4" w:rsidRDefault="008D04D8" w:rsidP="00F97C5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</w:pPr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4B29E4">
              <w:rPr>
                <w:rFonts w:eastAsia="Times New Roman" w:cs="Times New Roman"/>
                <w:b/>
                <w:color w:val="0000FF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8D04D8" w:rsidRPr="00B63334" w:rsidRDefault="008D04D8" w:rsidP="00A71B5B">
            <w:pPr>
              <w:snapToGrid w:val="0"/>
              <w:jc w:val="center"/>
              <w:rPr>
                <w:rFonts w:eastAsia="Calibri" w:cs="Times New Roman"/>
                <w:b/>
                <w:bCs/>
                <w:color w:val="0F243E"/>
                <w:sz w:val="18"/>
                <w:szCs w:val="18"/>
                <w:lang w:val="ru-RU" w:bidi="ar-SA"/>
              </w:rPr>
            </w:pPr>
          </w:p>
        </w:tc>
        <w:tc>
          <w:tcPr>
            <w:tcW w:w="13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04D8" w:rsidRPr="00C96DD5" w:rsidRDefault="008D04D8" w:rsidP="00A71B5B">
            <w:pPr>
              <w:snapToGrid w:val="0"/>
              <w:jc w:val="center"/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17DBB2BB" wp14:editId="62647684">
                  <wp:extent cx="4391025" cy="3081734"/>
                  <wp:effectExtent l="0" t="0" r="0" b="4445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025" cy="3081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04D8" w:rsidRDefault="008D04D8" w:rsidP="008D04D8">
      <w:pPr>
        <w:ind w:firstLine="360"/>
        <w:jc w:val="both"/>
        <w:rPr>
          <w:rFonts w:cs="Times New Roman"/>
          <w:color w:val="FF0000"/>
          <w:sz w:val="18"/>
          <w:szCs w:val="18"/>
          <w:lang w:val="ru-RU" w:eastAsia="ru-RU"/>
        </w:rPr>
      </w:pPr>
      <w:r>
        <w:rPr>
          <w:rFonts w:ascii="Calibri" w:eastAsia="Calibri" w:hAnsi="Calibri" w:cs="Times New Roman"/>
          <w:color w:val="auto"/>
          <w:sz w:val="22"/>
          <w:szCs w:val="22"/>
          <w:lang w:val="ru-RU" w:bidi="ar-SA"/>
        </w:rPr>
        <w:br w:type="textWrapping" w:clear="all"/>
        <w:t xml:space="preserve">      </w:t>
      </w:r>
      <w:r w:rsidRPr="00FC0AA9">
        <w:rPr>
          <w:rFonts w:cs="Times New Roman"/>
          <w:color w:val="FF0000"/>
          <w:sz w:val="18"/>
          <w:szCs w:val="18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</w:p>
    <w:p w:rsidR="005B2C87" w:rsidRPr="00FC0AA9" w:rsidRDefault="005B2C87" w:rsidP="008D04D8">
      <w:pPr>
        <w:ind w:firstLine="360"/>
        <w:jc w:val="both"/>
        <w:rPr>
          <w:rFonts w:cs="Times New Roman"/>
          <w:color w:val="FF0000"/>
          <w:sz w:val="18"/>
          <w:szCs w:val="18"/>
          <w:lang w:val="ru-RU" w:eastAsia="ru-RU"/>
        </w:rPr>
      </w:pPr>
    </w:p>
    <w:p w:rsidR="00A0303D" w:rsidRPr="008D04D8" w:rsidRDefault="008D04D8" w:rsidP="008D04D8">
      <w:pPr>
        <w:rPr>
          <w:lang w:val="ru-RU"/>
        </w:rPr>
      </w:pPr>
      <w:proofErr w:type="gramStart"/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7" w:history="1">
        <w:r w:rsidRPr="00FC0AA9">
          <w:rPr>
            <w:rStyle w:val="a3"/>
            <w:rFonts w:cs="Times New Roman"/>
            <w:b/>
            <w:sz w:val="20"/>
            <w:szCs w:val="20"/>
          </w:rPr>
          <w:t>www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torgi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gov</w:t>
        </w:r>
        <w:r w:rsidRPr="00FC0AA9">
          <w:rPr>
            <w:rStyle w:val="a3"/>
            <w:rFonts w:cs="Times New Roman"/>
            <w:b/>
            <w:sz w:val="20"/>
            <w:szCs w:val="20"/>
            <w:lang w:val="ru-RU"/>
          </w:rPr>
          <w:t>.</w:t>
        </w:r>
        <w:r w:rsidRPr="00FC0AA9">
          <w:rPr>
            <w:rStyle w:val="a3"/>
            <w:rFonts w:cs="Times New Roman"/>
            <w:b/>
            <w:sz w:val="20"/>
            <w:szCs w:val="20"/>
          </w:rPr>
          <w:t>ru</w:t>
        </w:r>
      </w:hyperlink>
      <w:r w:rsidRPr="00FC0AA9">
        <w:rPr>
          <w:rStyle w:val="a3"/>
          <w:rFonts w:cs="Times New Roman"/>
          <w:b/>
          <w:sz w:val="20"/>
          <w:szCs w:val="20"/>
          <w:lang w:val="ru-RU"/>
        </w:rPr>
        <w:t xml:space="preserve">, </w:t>
      </w:r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FC0AA9">
        <w:rPr>
          <w:rFonts w:cs="Times New Roman"/>
          <w:b/>
          <w:color w:val="0000FF"/>
          <w:sz w:val="20"/>
          <w:szCs w:val="20"/>
          <w:u w:val="single"/>
        </w:rPr>
        <w:t>http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://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www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astrgorod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/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umi</w:t>
      </w:r>
      <w:proofErr w:type="gramStart"/>
      <w:r w:rsidRPr="00FC0AA9">
        <w:rPr>
          <w:rFonts w:cs="Times New Roman"/>
          <w:b/>
          <w:color w:val="0000FF"/>
          <w:sz w:val="20"/>
          <w:szCs w:val="20"/>
          <w:lang w:val="ru-RU"/>
        </w:rPr>
        <w:t xml:space="preserve">, на Электронной площадке - </w:t>
      </w:r>
      <w:r w:rsidRPr="00FC0AA9">
        <w:rPr>
          <w:rFonts w:cs="Times New Roman"/>
          <w:b/>
          <w:color w:val="0000FF"/>
          <w:sz w:val="20"/>
          <w:szCs w:val="20"/>
          <w:u w:val="single"/>
        </w:rPr>
        <w:t>sale</w:t>
      </w:r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zakazrf</w:t>
      </w:r>
      <w:proofErr w:type="spellEnd"/>
      <w:r w:rsidRPr="00FC0AA9">
        <w:rPr>
          <w:rFonts w:cs="Times New Roman"/>
          <w:b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FC0AA9">
        <w:rPr>
          <w:rFonts w:cs="Times New Roman"/>
          <w:b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A0303D" w:rsidRPr="008D04D8" w:rsidSect="005B2C87">
      <w:pgSz w:w="16839" w:h="11907" w:orient="landscape" w:code="9"/>
      <w:pgMar w:top="426" w:right="254" w:bottom="284" w:left="851" w:header="72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05"/>
    <w:rsid w:val="004D146A"/>
    <w:rsid w:val="00535505"/>
    <w:rsid w:val="00596EF9"/>
    <w:rsid w:val="005B2C87"/>
    <w:rsid w:val="008D04D8"/>
    <w:rsid w:val="00A0303D"/>
    <w:rsid w:val="00EF021A"/>
    <w:rsid w:val="00F9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D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D04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D04D8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4D8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4D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D04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D04D8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04D8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torgi.gov.ru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4</cp:revision>
  <dcterms:created xsi:type="dcterms:W3CDTF">2020-07-14T05:21:00Z</dcterms:created>
  <dcterms:modified xsi:type="dcterms:W3CDTF">2020-07-14T07:47:00Z</dcterms:modified>
</cp:coreProperties>
</file>