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7BB" w:rsidRPr="006417BB" w:rsidRDefault="006417BB" w:rsidP="006417BB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6417BB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6417BB">
        <w:rPr>
          <w:b/>
          <w:bCs/>
          <w:color w:val="0000FF"/>
          <w:sz w:val="19"/>
          <w:szCs w:val="19"/>
          <w:u w:val="single"/>
          <w:lang w:val="ru-RU" w:eastAsia="ru-RU"/>
        </w:rPr>
        <w:t>25.02.2021 в 09-00 час</w:t>
      </w:r>
      <w:r w:rsidRPr="006417BB">
        <w:rPr>
          <w:b/>
          <w:bCs/>
          <w:sz w:val="19"/>
          <w:szCs w:val="19"/>
          <w:u w:val="single"/>
          <w:lang w:val="ru-RU" w:eastAsia="ru-RU"/>
        </w:rPr>
        <w:t>.</w:t>
      </w:r>
      <w:r w:rsidRPr="006417BB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6417BB" w:rsidRPr="006417BB" w:rsidRDefault="006417BB" w:rsidP="006417BB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6417BB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417BB" w:rsidRPr="006417BB" w:rsidRDefault="006417BB" w:rsidP="006417BB">
      <w:pPr>
        <w:rPr>
          <w:sz w:val="18"/>
          <w:szCs w:val="18"/>
          <w:lang w:val="ru-RU"/>
        </w:rPr>
      </w:pPr>
      <w:r w:rsidRPr="006417BB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6417BB">
        <w:rPr>
          <w:b/>
          <w:bCs/>
          <w:color w:val="0000FF"/>
          <w:sz w:val="18"/>
          <w:szCs w:val="18"/>
          <w:u w:val="single"/>
          <w:lang w:val="ru-RU"/>
        </w:rPr>
        <w:t>с 30.01.2021  с 09-00 час</w:t>
      </w:r>
      <w:r w:rsidRPr="006417BB">
        <w:rPr>
          <w:sz w:val="18"/>
          <w:szCs w:val="18"/>
          <w:lang w:val="ru-RU"/>
        </w:rPr>
        <w:t xml:space="preserve">. на электронной площадке </w:t>
      </w:r>
      <w:r w:rsidRPr="006417BB">
        <w:rPr>
          <w:b/>
          <w:bCs/>
          <w:sz w:val="18"/>
          <w:szCs w:val="18"/>
        </w:rPr>
        <w:t>sale</w:t>
      </w:r>
      <w:r w:rsidRPr="006417BB">
        <w:rPr>
          <w:b/>
          <w:bCs/>
          <w:sz w:val="18"/>
          <w:szCs w:val="18"/>
          <w:lang w:val="ru-RU"/>
        </w:rPr>
        <w:t>.</w:t>
      </w:r>
      <w:r w:rsidRPr="006417BB">
        <w:rPr>
          <w:b/>
          <w:bCs/>
          <w:sz w:val="18"/>
          <w:szCs w:val="18"/>
        </w:rPr>
        <w:t>zakazrf</w:t>
      </w:r>
      <w:r w:rsidRPr="006417BB">
        <w:rPr>
          <w:b/>
          <w:bCs/>
          <w:sz w:val="18"/>
          <w:szCs w:val="18"/>
          <w:lang w:val="ru-RU"/>
        </w:rPr>
        <w:t>.</w:t>
      </w:r>
      <w:r w:rsidRPr="006417BB">
        <w:rPr>
          <w:b/>
          <w:bCs/>
          <w:sz w:val="18"/>
          <w:szCs w:val="18"/>
        </w:rPr>
        <w:t>ru</w:t>
      </w:r>
      <w:r w:rsidRPr="006417BB">
        <w:rPr>
          <w:b/>
          <w:bCs/>
          <w:sz w:val="18"/>
          <w:szCs w:val="18"/>
          <w:lang w:val="ru-RU"/>
        </w:rPr>
        <w:t xml:space="preserve">.   </w:t>
      </w:r>
      <w:r w:rsidRPr="006417BB">
        <w:rPr>
          <w:sz w:val="18"/>
          <w:szCs w:val="18"/>
          <w:lang w:val="ru-RU"/>
        </w:rPr>
        <w:t>Окончание приема заявок:</w:t>
      </w:r>
      <w:r w:rsidRPr="006417BB">
        <w:rPr>
          <w:sz w:val="18"/>
          <w:szCs w:val="18"/>
          <w:u w:val="single"/>
          <w:lang w:val="ru-RU"/>
        </w:rPr>
        <w:t xml:space="preserve"> </w:t>
      </w:r>
      <w:r w:rsidRPr="006417BB">
        <w:rPr>
          <w:b/>
          <w:bCs/>
          <w:color w:val="0000FF"/>
          <w:sz w:val="18"/>
          <w:szCs w:val="18"/>
          <w:u w:val="single"/>
          <w:lang w:val="ru-RU" w:eastAsia="ru-RU"/>
        </w:rPr>
        <w:t>19.02.2021 по 11-00 час</w:t>
      </w:r>
      <w:r w:rsidRPr="006417BB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6417BB">
        <w:rPr>
          <w:b/>
          <w:bCs/>
          <w:color w:val="0000FF"/>
          <w:sz w:val="18"/>
          <w:szCs w:val="18"/>
          <w:u w:val="single"/>
          <w:lang w:val="ru-RU"/>
        </w:rPr>
        <w:t>19.02.2021</w:t>
      </w:r>
      <w:r w:rsidRPr="006417BB">
        <w:rPr>
          <w:color w:val="0000FF"/>
          <w:sz w:val="18"/>
          <w:szCs w:val="18"/>
          <w:u w:val="single"/>
          <w:lang w:val="ru-RU"/>
        </w:rPr>
        <w:t xml:space="preserve"> с 11-00 час</w:t>
      </w:r>
      <w:r w:rsidRPr="006417BB">
        <w:rPr>
          <w:sz w:val="18"/>
          <w:szCs w:val="18"/>
          <w:lang w:val="ru-RU"/>
        </w:rPr>
        <w:t xml:space="preserve">. День окончания рассмотрения заявок: </w:t>
      </w:r>
      <w:r w:rsidRPr="006417BB">
        <w:rPr>
          <w:b/>
          <w:bCs/>
          <w:color w:val="0000FF"/>
          <w:sz w:val="18"/>
          <w:szCs w:val="18"/>
          <w:u w:val="single"/>
          <w:lang w:val="ru-RU"/>
        </w:rPr>
        <w:t>24.02.2021</w:t>
      </w:r>
      <w:r w:rsidRPr="006417BB">
        <w:rPr>
          <w:sz w:val="18"/>
          <w:szCs w:val="18"/>
          <w:lang w:val="ru-RU"/>
        </w:rPr>
        <w:t xml:space="preserve">. </w:t>
      </w:r>
    </w:p>
    <w:p w:rsidR="006417BB" w:rsidRPr="006417BB" w:rsidRDefault="006417BB" w:rsidP="006417BB">
      <w:pPr>
        <w:ind w:firstLine="426"/>
        <w:rPr>
          <w:sz w:val="18"/>
          <w:szCs w:val="18"/>
          <w:lang w:val="ru-RU"/>
        </w:rPr>
      </w:pPr>
      <w:r w:rsidRPr="006417BB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6417BB">
        <w:rPr>
          <w:sz w:val="18"/>
          <w:szCs w:val="18"/>
        </w:rPr>
        <w:t>e</w:t>
      </w:r>
      <w:r w:rsidRPr="006417BB">
        <w:rPr>
          <w:sz w:val="18"/>
          <w:szCs w:val="18"/>
          <w:lang w:val="ru-RU"/>
        </w:rPr>
        <w:t>-</w:t>
      </w:r>
      <w:r w:rsidRPr="006417BB">
        <w:rPr>
          <w:sz w:val="18"/>
          <w:szCs w:val="18"/>
        </w:rPr>
        <w:t>mail</w:t>
      </w:r>
      <w:r w:rsidRPr="006417BB">
        <w:rPr>
          <w:sz w:val="18"/>
          <w:szCs w:val="18"/>
          <w:lang w:val="ru-RU"/>
        </w:rPr>
        <w:t xml:space="preserve">: </w:t>
      </w:r>
      <w:r w:rsidRPr="006417BB">
        <w:rPr>
          <w:sz w:val="18"/>
          <w:szCs w:val="18"/>
        </w:rPr>
        <w:t>astumi</w:t>
      </w:r>
      <w:r w:rsidRPr="006417BB">
        <w:rPr>
          <w:sz w:val="18"/>
          <w:szCs w:val="18"/>
          <w:lang w:val="ru-RU"/>
        </w:rPr>
        <w:t>@30</w:t>
      </w:r>
      <w:r w:rsidRPr="006417BB">
        <w:rPr>
          <w:sz w:val="18"/>
          <w:szCs w:val="18"/>
        </w:rPr>
        <w:t>gorod</w:t>
      </w:r>
      <w:r w:rsidRPr="006417BB">
        <w:rPr>
          <w:sz w:val="18"/>
          <w:szCs w:val="18"/>
          <w:lang w:val="ru-RU"/>
        </w:rPr>
        <w:t>.</w:t>
      </w:r>
      <w:r w:rsidRPr="006417BB">
        <w:rPr>
          <w:sz w:val="18"/>
          <w:szCs w:val="18"/>
        </w:rPr>
        <w:t>ru</w:t>
      </w:r>
      <w:r w:rsidRPr="006417BB">
        <w:rPr>
          <w:sz w:val="18"/>
          <w:szCs w:val="18"/>
          <w:lang w:val="ru-RU"/>
        </w:rPr>
        <w:t xml:space="preserve">; служба тех.поддержки  (843)212-24-25, </w:t>
      </w:r>
      <w:r w:rsidRPr="006417BB">
        <w:rPr>
          <w:sz w:val="18"/>
          <w:szCs w:val="18"/>
          <w:shd w:val="clear" w:color="auto" w:fill="FFFFFF"/>
        </w:rPr>
        <w:t> </w:t>
      </w:r>
      <w:r w:rsidRPr="006417BB">
        <w:rPr>
          <w:sz w:val="18"/>
          <w:szCs w:val="18"/>
        </w:rPr>
        <w:t>e</w:t>
      </w:r>
      <w:r w:rsidRPr="006417BB">
        <w:rPr>
          <w:sz w:val="18"/>
          <w:szCs w:val="18"/>
          <w:lang w:val="ru-RU"/>
        </w:rPr>
        <w:t>-</w:t>
      </w:r>
      <w:r w:rsidRPr="006417BB">
        <w:rPr>
          <w:sz w:val="18"/>
          <w:szCs w:val="18"/>
        </w:rPr>
        <w:t>mail</w:t>
      </w:r>
      <w:r w:rsidRPr="006417BB">
        <w:rPr>
          <w:sz w:val="18"/>
          <w:szCs w:val="18"/>
          <w:lang w:val="ru-RU"/>
        </w:rPr>
        <w:t>:</w:t>
      </w:r>
      <w:r w:rsidRPr="006417BB">
        <w:rPr>
          <w:sz w:val="18"/>
          <w:szCs w:val="18"/>
          <w:shd w:val="clear" w:color="auto" w:fill="FFFFFF"/>
        </w:rPr>
        <w:t> </w:t>
      </w:r>
      <w:hyperlink r:id="rId5" w:history="1">
        <w:r w:rsidRPr="006417BB">
          <w:rPr>
            <w:sz w:val="18"/>
            <w:szCs w:val="18"/>
            <w:u w:val="single"/>
            <w:shd w:val="clear" w:color="auto" w:fill="FFFFFF"/>
          </w:rPr>
          <w:t>sale</w:t>
        </w:r>
        <w:r w:rsidRPr="006417BB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6417BB">
          <w:rPr>
            <w:sz w:val="18"/>
            <w:szCs w:val="18"/>
            <w:u w:val="single"/>
            <w:shd w:val="clear" w:color="auto" w:fill="FFFFFF"/>
          </w:rPr>
          <w:t>mail</w:t>
        </w:r>
        <w:r w:rsidRPr="006417B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r w:rsidRPr="006417BB">
          <w:rPr>
            <w:sz w:val="18"/>
            <w:szCs w:val="18"/>
            <w:u w:val="single"/>
            <w:shd w:val="clear" w:color="auto" w:fill="FFFFFF"/>
          </w:rPr>
          <w:t>zakazrf</w:t>
        </w:r>
        <w:r w:rsidRPr="006417B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r w:rsidRPr="006417BB">
          <w:rPr>
            <w:sz w:val="18"/>
            <w:szCs w:val="18"/>
            <w:u w:val="single"/>
            <w:shd w:val="clear" w:color="auto" w:fill="FFFFFF"/>
          </w:rPr>
          <w:t>ru</w:t>
        </w:r>
        <w:r w:rsidRPr="006417BB">
          <w:rPr>
            <w:sz w:val="18"/>
            <w:szCs w:val="18"/>
            <w:u w:val="single"/>
            <w:lang w:val="ru-RU"/>
          </w:rPr>
          <w:t>.</w:t>
        </w:r>
      </w:hyperlink>
    </w:p>
    <w:p w:rsidR="006417BB" w:rsidRPr="006417BB" w:rsidRDefault="006417BB" w:rsidP="006417BB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6417BB">
        <w:rPr>
          <w:b/>
          <w:bCs/>
          <w:sz w:val="18"/>
          <w:szCs w:val="18"/>
          <w:lang w:val="ru-RU" w:eastAsia="ru-RU"/>
        </w:rPr>
        <w:t>Форма торгов:</w:t>
      </w:r>
      <w:r w:rsidRPr="006417BB">
        <w:rPr>
          <w:sz w:val="18"/>
          <w:szCs w:val="18"/>
          <w:lang w:val="ru-RU" w:eastAsia="ru-RU"/>
        </w:rPr>
        <w:t xml:space="preserve"> Открытый аукцион на</w:t>
      </w:r>
      <w:r w:rsidRPr="006417BB">
        <w:rPr>
          <w:b/>
          <w:bCs/>
          <w:sz w:val="18"/>
          <w:szCs w:val="18"/>
          <w:lang w:val="ru-RU" w:eastAsia="ru-RU"/>
        </w:rPr>
        <w:t xml:space="preserve"> </w:t>
      </w:r>
      <w:r w:rsidRPr="006417BB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6417BB" w:rsidRPr="006417BB" w:rsidRDefault="006417BB" w:rsidP="006417BB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6417BB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6417BB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6417BB" w:rsidRPr="006417BB" w:rsidRDefault="006417BB" w:rsidP="006417BB">
      <w:pPr>
        <w:jc w:val="both"/>
        <w:rPr>
          <w:sz w:val="18"/>
          <w:szCs w:val="18"/>
          <w:lang w:val="ru-RU"/>
        </w:rPr>
      </w:pPr>
      <w:r w:rsidRPr="006417BB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6 лотам.</w:t>
      </w:r>
    </w:p>
    <w:tbl>
      <w:tblPr>
        <w:tblpPr w:leftFromText="181" w:rightFromText="181" w:vertAnchor="text" w:tblpY="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6417BB" w:rsidRPr="006417BB" w:rsidTr="00944823"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6417BB" w:rsidRPr="006417BB" w:rsidTr="00944823">
        <w:trPr>
          <w:trHeight w:val="224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rPr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rPr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rPr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rPr>
                <w:lang w:val="ru-RU"/>
              </w:rPr>
            </w:pPr>
            <w:r w:rsidRPr="006417B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6417BB" w:rsidRPr="006417BB" w:rsidTr="00944823">
        <w:trPr>
          <w:trHeight w:val="439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Кировский район, </w:t>
            </w:r>
            <w:r w:rsidRPr="006417BB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пер. Тихий/  М. Горького, 2/31 пом. 001</w:t>
            </w:r>
          </w:p>
          <w:p w:rsidR="006417BB" w:rsidRPr="006417BB" w:rsidRDefault="006417BB" w:rsidP="006417B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</w:tcPr>
          <w:p w:rsidR="006417BB" w:rsidRPr="006417BB" w:rsidRDefault="006417BB" w:rsidP="006417BB">
            <w:pPr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Pr="006417BB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Трусовский район,                                                                     ул. Николая Ветошникова, 11 пом. 138 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417B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417BB" w:rsidRPr="006417BB" w:rsidRDefault="006417BB" w:rsidP="006417B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(лит.В)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417B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6417BB" w:rsidRPr="006417BB" w:rsidRDefault="006417BB" w:rsidP="006417BB">
            <w:pPr>
              <w:jc w:val="center"/>
              <w:rPr>
                <w:color w:val="FF0000"/>
                <w:sz w:val="18"/>
                <w:szCs w:val="18"/>
                <w:vertAlign w:val="superscript"/>
                <w:lang w:val="ru-RU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Фунтовское шоссе, 8 пом. 1</w:t>
            </w:r>
            <w:r w:rsidRPr="006417BB">
              <w:rPr>
                <w:rFonts w:eastAsia="Times New Roman"/>
                <w:b/>
                <w:color w:val="FF0000"/>
                <w:sz w:val="18"/>
                <w:szCs w:val="18"/>
                <w:vertAlign w:val="superscript"/>
                <w:lang w:val="ru-RU" w:eastAsia="ar-SA"/>
              </w:rPr>
              <w:t>'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417B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417BB" w:rsidRPr="006417BB" w:rsidRDefault="006417BB" w:rsidP="006417BB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Советской Милиции/</w:t>
            </w:r>
          </w:p>
          <w:p w:rsidR="006417BB" w:rsidRPr="006417BB" w:rsidRDefault="006417BB" w:rsidP="006417B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Кр. Набережная, 3/14 пом. 25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417B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6417BB" w:rsidRPr="006417BB" w:rsidRDefault="006417BB" w:rsidP="006417BB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М. Горького/</w:t>
            </w:r>
          </w:p>
          <w:p w:rsidR="006417BB" w:rsidRPr="006417BB" w:rsidRDefault="006417BB" w:rsidP="006417BB">
            <w:pPr>
              <w:jc w:val="center"/>
              <w:rPr>
                <w:lang w:val="ru-RU"/>
              </w:rPr>
            </w:pPr>
            <w:r w:rsidRPr="006417BB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Урицкого, 35/38                   пом. 14</w:t>
            </w:r>
          </w:p>
        </w:tc>
      </w:tr>
      <w:tr w:rsidR="006417BB" w:rsidRPr="006417BB" w:rsidTr="00944823">
        <w:trPr>
          <w:trHeight w:val="227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(кв.м.)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 w:eastAsia="ar-SA"/>
              </w:rPr>
              <w:t>56,7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 w:eastAsia="ar-SA"/>
              </w:rPr>
            </w:pPr>
            <w:r w:rsidRPr="006417BB">
              <w:rPr>
                <w:b/>
                <w:bCs/>
                <w:sz w:val="18"/>
                <w:szCs w:val="18"/>
                <w:lang w:val="ru-RU" w:eastAsia="ar-SA"/>
              </w:rPr>
              <w:t>184,6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6417BB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61,1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79,4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137,2</w:t>
            </w:r>
          </w:p>
        </w:tc>
      </w:tr>
      <w:tr w:rsidR="006417BB" w:rsidRPr="006417BB" w:rsidTr="00944823">
        <w:trPr>
          <w:trHeight w:val="229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napToGrid w:val="0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napToGrid w:val="0"/>
                <w:sz w:val="16"/>
                <w:szCs w:val="16"/>
                <w:lang w:val="ru-RU"/>
              </w:rPr>
              <w:t>30:12:000000:3456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30:12:030355:653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30:12:020292:3325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30:12:010128:414</w:t>
            </w:r>
          </w:p>
        </w:tc>
      </w:tr>
      <w:tr w:rsidR="006417BB" w:rsidRPr="006417BB" w:rsidTr="00944823"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6417BB">
              <w:rPr>
                <w:b/>
                <w:bCs/>
                <w:sz w:val="15"/>
                <w:szCs w:val="15"/>
                <w:lang w:val="ru-RU"/>
              </w:rPr>
              <w:t>В подвале 2-этажного жилого дома, отдельный вход через неузаконенный пристрой с ул. М. Горького. Требу</w:t>
            </w:r>
            <w:r w:rsidRPr="006417BB">
              <w:rPr>
                <w:b/>
                <w:bCs/>
                <w:sz w:val="15"/>
                <w:szCs w:val="15"/>
                <w:lang w:val="ru-RU" w:eastAsia="ar-SA"/>
              </w:rPr>
              <w:t xml:space="preserve">ет капитального ремонта и выполнения работ по приведению </w:t>
            </w:r>
            <w:r w:rsidRPr="006417BB">
              <w:rPr>
                <w:b/>
                <w:bCs/>
                <w:sz w:val="15"/>
                <w:szCs w:val="15"/>
                <w:lang w:val="ru-RU"/>
              </w:rPr>
              <w:t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6417BB">
              <w:rPr>
                <w:b/>
                <w:bCs/>
                <w:sz w:val="15"/>
                <w:szCs w:val="15"/>
                <w:lang w:val="ru-RU"/>
              </w:rPr>
              <w:t xml:space="preserve">На первом этаже 5-этажного жилого дома  с нежилыми помещениями, отдельный вход с улицы.  Состояние </w:t>
            </w:r>
            <w:r w:rsidRPr="006417BB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капитального восстановительного ремонта. Осуществлена перепланировка.</w:t>
            </w:r>
            <w:r w:rsidRPr="006417BB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6417BB">
              <w:rPr>
                <w:b/>
                <w:bCs/>
                <w:sz w:val="15"/>
                <w:szCs w:val="15"/>
                <w:lang w:val="ru-RU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6417BB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ремонта.</w:t>
            </w:r>
            <w:r w:rsidRPr="006417BB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6417BB">
              <w:rPr>
                <w:b/>
                <w:sz w:val="15"/>
                <w:szCs w:val="15"/>
                <w:lang w:val="ru-RU"/>
              </w:rPr>
              <w:t>На первом этаже 5-этажного жилого дома, отдельный вход. Состояние требует ремонта.</w:t>
            </w:r>
            <w:r w:rsidRPr="006417BB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  <w:r w:rsidRPr="006417BB">
              <w:rPr>
                <w:b/>
                <w:sz w:val="15"/>
                <w:szCs w:val="15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6417BB">
              <w:rPr>
                <w:b/>
                <w:sz w:val="15"/>
                <w:szCs w:val="15"/>
                <w:lang w:val="ru-RU"/>
              </w:rPr>
              <w:t xml:space="preserve">На первом этаже </w:t>
            </w:r>
            <w:r w:rsidRPr="006417BB">
              <w:rPr>
                <w:rFonts w:eastAsia="Lucida Sans Unicode" w:cs="Tahoma"/>
                <w:lang w:val="ru-RU" w:bidi="en-US"/>
              </w:rPr>
              <w:t xml:space="preserve"> </w:t>
            </w:r>
            <w:r w:rsidRPr="006417BB">
              <w:rPr>
                <w:b/>
                <w:sz w:val="15"/>
                <w:szCs w:val="15"/>
                <w:lang w:val="ru-RU"/>
              </w:rPr>
              <w:t xml:space="preserve">одноэтажного жилого дома с нежилыми помещениями, отдельный вход с улицы Кр. Набережная. Состояние требует капитального </w:t>
            </w:r>
            <w:r w:rsidRPr="006417BB">
              <w:rPr>
                <w:b/>
                <w:bCs/>
                <w:sz w:val="15"/>
                <w:szCs w:val="15"/>
                <w:lang w:val="ru-RU" w:eastAsia="ru-RU"/>
              </w:rPr>
              <w:t xml:space="preserve"> восстановительного</w:t>
            </w:r>
            <w:r w:rsidRPr="006417BB">
              <w:rPr>
                <w:b/>
                <w:sz w:val="15"/>
                <w:szCs w:val="15"/>
                <w:lang w:val="ru-RU"/>
              </w:rPr>
              <w:t xml:space="preserve"> ремонта, в т.ч. восстановления цокольного перекрытия.</w:t>
            </w:r>
            <w:r w:rsidRPr="006417BB">
              <w:rPr>
                <w:b/>
                <w:bCs/>
                <w:sz w:val="15"/>
                <w:szCs w:val="15"/>
                <w:lang w:val="ru-RU" w:eastAsia="ru-RU"/>
              </w:rPr>
              <w:t xml:space="preserve"> Осуществлена перепланировка.</w:t>
            </w:r>
            <w:r w:rsidRPr="006417BB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6417BB">
              <w:rPr>
                <w:b/>
                <w:sz w:val="15"/>
                <w:szCs w:val="15"/>
                <w:lang w:val="ru-RU"/>
              </w:rPr>
              <w:t xml:space="preserve">В подвале 2-этажного жилого дома, отдельный вход с улицы М. Горького. Состояние требует капитального ремонта. </w:t>
            </w:r>
            <w:r w:rsidRPr="006417BB">
              <w:rPr>
                <w:b/>
                <w:bCs/>
                <w:sz w:val="15"/>
                <w:szCs w:val="15"/>
                <w:lang w:val="ru-RU"/>
              </w:rPr>
              <w:t xml:space="preserve">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6417BB" w:rsidRPr="006417BB" w:rsidTr="00944823">
        <w:trPr>
          <w:trHeight w:val="345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6417BB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6417BB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6417BB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sz w:val="14"/>
                <w:szCs w:val="14"/>
                <w:lang w:val="ru-RU"/>
              </w:rPr>
            </w:pPr>
            <w:r w:rsidRPr="006417BB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6417BB" w:rsidRPr="006417BB" w:rsidTr="00944823">
        <w:trPr>
          <w:trHeight w:val="193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r w:rsidRPr="006417BB">
              <w:rPr>
                <w:b/>
                <w:bCs/>
                <w:color w:val="0000FF"/>
                <w:sz w:val="16"/>
                <w:szCs w:val="16"/>
              </w:rPr>
              <w:t xml:space="preserve">ок </w:t>
            </w: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551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126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</w:rPr>
            </w:pPr>
            <w:r w:rsidRPr="006417BB">
              <w:rPr>
                <w:b/>
                <w:sz w:val="18"/>
                <w:szCs w:val="18"/>
              </w:rPr>
              <w:t>5 лет</w:t>
            </w:r>
          </w:p>
        </w:tc>
      </w:tr>
      <w:tr w:rsidR="006417BB" w:rsidRPr="006417BB" w:rsidTr="00944823">
        <w:trPr>
          <w:trHeight w:val="674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(руб) (без НДС).</w:t>
            </w:r>
          </w:p>
        </w:tc>
        <w:tc>
          <w:tcPr>
            <w:tcW w:w="2551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bCs/>
                <w:sz w:val="18"/>
                <w:szCs w:val="18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16 600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22 100</w:t>
            </w:r>
          </w:p>
        </w:tc>
      </w:tr>
      <w:tr w:rsidR="006417BB" w:rsidRPr="006417BB" w:rsidTr="00944823">
        <w:trPr>
          <w:trHeight w:val="271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(руб)</w:t>
            </w:r>
          </w:p>
        </w:tc>
        <w:tc>
          <w:tcPr>
            <w:tcW w:w="2551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bCs/>
                <w:sz w:val="18"/>
                <w:szCs w:val="18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16 600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22 100</w:t>
            </w:r>
          </w:p>
        </w:tc>
      </w:tr>
      <w:tr w:rsidR="006417BB" w:rsidRPr="006417BB" w:rsidTr="00944823">
        <w:trPr>
          <w:trHeight w:val="546"/>
        </w:trPr>
        <w:tc>
          <w:tcPr>
            <w:tcW w:w="2093" w:type="dxa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(руб)</w:t>
            </w:r>
          </w:p>
        </w:tc>
        <w:tc>
          <w:tcPr>
            <w:tcW w:w="2551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623,70</w:t>
            </w:r>
          </w:p>
        </w:tc>
        <w:tc>
          <w:tcPr>
            <w:tcW w:w="2410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1 569,10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620</w:t>
            </w:r>
          </w:p>
        </w:tc>
        <w:tc>
          <w:tcPr>
            <w:tcW w:w="2126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485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830</w:t>
            </w:r>
          </w:p>
        </w:tc>
        <w:tc>
          <w:tcPr>
            <w:tcW w:w="2268" w:type="dxa"/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1 105</w:t>
            </w:r>
          </w:p>
        </w:tc>
      </w:tr>
    </w:tbl>
    <w:p w:rsidR="009B5D23" w:rsidRPr="009B5D23" w:rsidRDefault="009B5D23" w:rsidP="009B5D23">
      <w:pPr>
        <w:rPr>
          <w:vanish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6417BB" w:rsidRPr="006417BB" w:rsidTr="00944823">
        <w:trPr>
          <w:trHeight w:val="551"/>
        </w:trPr>
        <w:tc>
          <w:tcPr>
            <w:tcW w:w="2093" w:type="dxa"/>
            <w:tcBorders>
              <w:bottom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Размер ежемесячной арендной платы (без НДС)  (руб).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417BB">
              <w:rPr>
                <w:b/>
                <w:bCs/>
                <w:sz w:val="18"/>
                <w:szCs w:val="18"/>
                <w:lang w:val="ru-RU"/>
              </w:rPr>
              <w:t>16 600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417BB" w:rsidRPr="006417BB" w:rsidRDefault="006417BB" w:rsidP="006417BB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6417BB">
              <w:rPr>
                <w:b/>
                <w:sz w:val="18"/>
                <w:szCs w:val="18"/>
                <w:lang w:val="ru-RU"/>
              </w:rPr>
              <w:t>22 100</w:t>
            </w:r>
          </w:p>
        </w:tc>
      </w:tr>
      <w:tr w:rsidR="006417BB" w:rsidRPr="006417BB" w:rsidTr="00944823">
        <w:trPr>
          <w:trHeight w:val="1028"/>
        </w:trPr>
        <w:tc>
          <w:tcPr>
            <w:tcW w:w="2093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>Ограничения прав и обременения объекта/ требуемые согласования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417BB">
              <w:rPr>
                <w:b/>
                <w:bCs/>
                <w:sz w:val="14"/>
                <w:szCs w:val="14"/>
                <w:lang w:val="ru-RU"/>
              </w:rPr>
              <w:t xml:space="preserve">Относится к вновь выявленным объектам культурного наследия. Охранное обязательство не оформляется. Требуется </w:t>
            </w:r>
            <w:r w:rsidRPr="006417BB">
              <w:rPr>
                <w:b/>
                <w:bCs/>
                <w:sz w:val="14"/>
                <w:szCs w:val="14"/>
                <w:lang w:val="ru-RU" w:eastAsia="ar-SA"/>
              </w:rPr>
              <w:t xml:space="preserve">выполнение работ по приведению </w:t>
            </w:r>
            <w:r w:rsidRPr="006417BB">
              <w:rPr>
                <w:b/>
                <w:bCs/>
                <w:sz w:val="14"/>
                <w:szCs w:val="14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Требуется оформление документов для узаконения перепланировки.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417BB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оформление документов для узаконения перепланировки.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6417BB" w:rsidRPr="006417BB" w:rsidRDefault="006417BB" w:rsidP="006417BB">
            <w:pPr>
              <w:jc w:val="center"/>
              <w:rPr>
                <w:b/>
                <w:sz w:val="14"/>
                <w:szCs w:val="14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</w:t>
            </w:r>
          </w:p>
        </w:tc>
      </w:tr>
      <w:tr w:rsidR="006417BB" w:rsidRPr="006417BB" w:rsidTr="00944823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2551" w:type="dxa"/>
            <w:tcBorders>
              <w:top w:val="nil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1</w:t>
            </w:r>
          </w:p>
        </w:tc>
        <w:tc>
          <w:tcPr>
            <w:tcW w:w="2410" w:type="dxa"/>
            <w:tcBorders>
              <w:top w:val="nil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 xml:space="preserve"> – Приложение 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2268" w:type="dxa"/>
            <w:tcBorders>
              <w:top w:val="nil"/>
            </w:tcBorders>
          </w:tcPr>
          <w:p w:rsidR="006417BB" w:rsidRPr="006417BB" w:rsidRDefault="006417BB" w:rsidP="006417BB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</w:tr>
      <w:tr w:rsidR="006417BB" w:rsidRPr="006417BB" w:rsidTr="006417BB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Фото/Планы</w:t>
            </w:r>
          </w:p>
        </w:tc>
        <w:tc>
          <w:tcPr>
            <w:tcW w:w="2551" w:type="dxa"/>
            <w:tcBorders>
              <w:top w:val="nil"/>
            </w:tcBorders>
          </w:tcPr>
          <w:p w:rsidR="006417BB" w:rsidRPr="005A6614" w:rsidRDefault="006417BB" w:rsidP="006417BB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 w14:anchorId="1C8956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i1026" type="#_x0000_t75" style="width:117.75pt;height:93pt;visibility:visible">
                  <v:imagedata r:id="rId6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 w14:anchorId="5BD0210A">
                <v:shape id="Рисунок 4" o:spid="_x0000_i1027" type="#_x0000_t75" style="width:107.25pt;height:89.25pt;visibility:visible">
                  <v:imagedata r:id="rId7" o:title=""/>
                </v:shape>
              </w:pict>
            </w:r>
          </w:p>
        </w:tc>
        <w:tc>
          <w:tcPr>
            <w:tcW w:w="2410" w:type="dxa"/>
            <w:tcBorders>
              <w:top w:val="nil"/>
            </w:tcBorders>
          </w:tcPr>
          <w:p w:rsidR="006417BB" w:rsidRPr="005A6614" w:rsidRDefault="006417BB" w:rsidP="006417BB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 w14:anchorId="775BEF20">
                <v:shape id="Рисунок 6" o:spid="_x0000_i1028" type="#_x0000_t75" style="width:115.5pt;height:93.75pt;visibility:visible">
                  <v:imagedata r:id="rId8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 w14:anchorId="1CF1990F">
                <v:shape id="Рисунок 8" o:spid="_x0000_i1029" type="#_x0000_t75" style="width:115.5pt;height:83.25pt;visibility:visible">
                  <v:imagedata r:id="rId9" o:title="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91.5pt;height:98.25pt">
                  <v:imagedata r:id="rId10" o:title="Фото пер"/>
                </v:shape>
              </w:pict>
            </w:r>
          </w:p>
          <w:p w:rsidR="006417BB" w:rsidRP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05.75pt;height:87.75pt">
                  <v:imagedata r:id="rId11" o:title="пер"/>
                </v:shape>
              </w:pic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:rsidR="006417BB" w:rsidRDefault="006417BB" w:rsidP="006417B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417BB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2" type="#_x0000_t75" style="width:102pt;height:95.25pt">
                  <v:imagedata r:id="rId12" o:title="Фунтов.шоссе 8 пом. 1"/>
                </v:shape>
              </w:pict>
            </w:r>
          </w:p>
          <w:p w:rsidR="006417BB" w:rsidRPr="006417BB" w:rsidRDefault="006417BB" w:rsidP="006417B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417BB">
              <w:rPr>
                <w:rFonts w:eastAsia="Lucida Sans Unicode" w:cs="Tahoma"/>
                <w:lang w:val="ru-RU" w:bidi="en-US"/>
              </w:rPr>
              <w:pict>
                <v:shape id="_x0000_i1033" type="#_x0000_t75" style="width:67.5pt;height:107.25pt">
                  <v:imagedata r:id="rId13" o:title="План Фунт. шоссе 8 пом. 1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/>
          </w:tcPr>
          <w:p w:rsidR="006417BB" w:rsidRDefault="006417BB" w:rsidP="006417B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4" type="#_x0000_t75" style="width:111.75pt;height:93.75pt">
                  <v:imagedata r:id="rId14" o:title="Сов.Милиции,3-14 пом.25"/>
                </v:shape>
              </w:pict>
            </w:r>
          </w:p>
          <w:p w:rsidR="006417BB" w:rsidRDefault="006417BB" w:rsidP="006417BB">
            <w:pPr>
              <w:rPr>
                <w:sz w:val="16"/>
                <w:szCs w:val="16"/>
                <w:lang w:val="ru-RU"/>
              </w:rPr>
            </w:pPr>
          </w:p>
          <w:p w:rsidR="006417BB" w:rsidRPr="006417BB" w:rsidRDefault="006417BB" w:rsidP="006417BB">
            <w:pPr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sz w:val="16"/>
                <w:szCs w:val="16"/>
                <w:lang w:val="ru-RU"/>
              </w:rPr>
              <w:pict>
                <v:shape id="_x0000_i1035" type="#_x0000_t75" style="width:74.25pt;height:97.5pt">
                  <v:imagedata r:id="rId15" o:title="План Сов. Милиции- Кр. Набережная,3-14 пом. 25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6417BB" w:rsidRDefault="006417BB" w:rsidP="006417BB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sz w:val="16"/>
                <w:szCs w:val="16"/>
                <w:lang w:val="ru-RU"/>
              </w:rPr>
              <w:pict>
                <v:shape id="_x0000_i1036" type="#_x0000_t75" style="width:120.75pt;height:95.25pt">
                  <v:imagedata r:id="rId16" o:title="М.Горького-Урицкого, 35-38 пом.14"/>
                </v:shape>
              </w:pict>
            </w:r>
          </w:p>
          <w:p w:rsidR="006417BB" w:rsidRDefault="006417BB" w:rsidP="006417BB">
            <w:pPr>
              <w:ind w:firstLine="708"/>
              <w:jc w:val="center"/>
              <w:rPr>
                <w:sz w:val="16"/>
                <w:szCs w:val="16"/>
                <w:lang w:val="ru-RU"/>
              </w:rPr>
            </w:pPr>
          </w:p>
          <w:p w:rsidR="006417BB" w:rsidRPr="006417BB" w:rsidRDefault="006417BB" w:rsidP="006417BB">
            <w:pPr>
              <w:jc w:val="center"/>
              <w:rPr>
                <w:sz w:val="16"/>
                <w:szCs w:val="16"/>
                <w:lang w:val="ru-RU"/>
              </w:rPr>
            </w:pPr>
            <w:r w:rsidRPr="006417BB">
              <w:rPr>
                <w:sz w:val="16"/>
                <w:szCs w:val="16"/>
                <w:lang w:val="ru-RU"/>
              </w:rPr>
              <w:pict>
                <v:shape id="_x0000_i1037" type="#_x0000_t75" style="width:86.25pt;height:81pt">
                  <v:imagedata r:id="rId17" o:title="План М. Горького-Урицкого, 35-38 пом. 14"/>
                </v:shape>
              </w:pict>
            </w:r>
          </w:p>
        </w:tc>
        <w:bookmarkStart w:id="0" w:name="_GoBack"/>
        <w:bookmarkEnd w:id="0"/>
      </w:tr>
    </w:tbl>
    <w:p w:rsidR="006417BB" w:rsidRPr="006417BB" w:rsidRDefault="006417BB" w:rsidP="006417BB">
      <w:pPr>
        <w:keepNext/>
        <w:widowControl/>
        <w:shd w:val="clear" w:color="auto" w:fill="FFFFFF"/>
        <w:suppressAutoHyphens w:val="0"/>
        <w:ind w:right="2" w:firstLine="567"/>
        <w:jc w:val="both"/>
        <w:rPr>
          <w:rFonts w:eastAsia="Times New Roman"/>
          <w:b/>
          <w:color w:val="auto"/>
          <w:spacing w:val="-2"/>
          <w:sz w:val="20"/>
          <w:szCs w:val="20"/>
          <w:lang w:val="ru-RU" w:eastAsia="ru-RU"/>
        </w:rPr>
        <w:sectPr w:rsidR="006417BB" w:rsidRPr="006417BB" w:rsidSect="009B5D23">
          <w:footnotePr>
            <w:pos w:val="beneathText"/>
          </w:footnotePr>
          <w:pgSz w:w="16836" w:h="11905" w:orient="landscape" w:code="9"/>
          <w:pgMar w:top="426" w:right="534" w:bottom="284" w:left="454" w:header="142" w:footer="0" w:gutter="0"/>
          <w:cols w:space="720"/>
          <w:docGrid w:linePitch="360" w:charSpace="32768"/>
        </w:sectPr>
      </w:pPr>
    </w:p>
    <w:tbl>
      <w:tblPr>
        <w:tblpPr w:leftFromText="181" w:rightFromText="181" w:vertAnchor="text" w:tblpY="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3891"/>
      </w:tblGrid>
      <w:tr w:rsidR="006417BB" w:rsidRPr="006417BB" w:rsidTr="00944823">
        <w:trPr>
          <w:trHeight w:val="471"/>
        </w:trPr>
        <w:tc>
          <w:tcPr>
            <w:tcW w:w="2093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417BB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право на заключение которого является предметом торгов</w:t>
            </w:r>
          </w:p>
        </w:tc>
        <w:tc>
          <w:tcPr>
            <w:tcW w:w="13891" w:type="dxa"/>
            <w:tcBorders>
              <w:top w:val="single" w:sz="4" w:space="0" w:color="auto"/>
            </w:tcBorders>
          </w:tcPr>
          <w:p w:rsidR="006417BB" w:rsidRPr="006417BB" w:rsidRDefault="006417BB" w:rsidP="006417BB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6417BB"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25" type="#_x0000_t75" alt="Описание: Описание: пост175_полномочия_аренда" style="width:381pt;height:231.75pt;visibility:visible">
                  <v:imagedata r:id="rId18" o:title=" пост175_полномочия_аренда"/>
                </v:shape>
              </w:pict>
            </w:r>
          </w:p>
        </w:tc>
      </w:tr>
    </w:tbl>
    <w:p w:rsidR="006417BB" w:rsidRPr="006417BB" w:rsidRDefault="006417BB" w:rsidP="006417BB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6417BB" w:rsidRPr="006417BB" w:rsidRDefault="006417BB" w:rsidP="006417BB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6417BB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6417BB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6417BB" w:rsidRPr="006417BB" w:rsidRDefault="006417BB" w:rsidP="006417BB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6C2C22" w:rsidRPr="006417BB" w:rsidRDefault="006417BB" w:rsidP="009B5D23">
      <w:pPr>
        <w:ind w:firstLine="360"/>
        <w:jc w:val="both"/>
        <w:rPr>
          <w:lang w:val="ru-RU"/>
        </w:rPr>
      </w:pPr>
      <w:r w:rsidRPr="006417BB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9" w:history="1">
        <w:r w:rsidRPr="006417BB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6417B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417BB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6417B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417BB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6417B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417BB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6417BB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6417BB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6417BB">
        <w:rPr>
          <w:b/>
          <w:bCs/>
          <w:color w:val="0000FF"/>
          <w:sz w:val="20"/>
          <w:szCs w:val="20"/>
          <w:u w:val="single"/>
        </w:rPr>
        <w:t>http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6417BB">
        <w:rPr>
          <w:b/>
          <w:bCs/>
          <w:color w:val="0000FF"/>
          <w:sz w:val="20"/>
          <w:szCs w:val="20"/>
          <w:u w:val="single"/>
        </w:rPr>
        <w:t>www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417BB">
        <w:rPr>
          <w:b/>
          <w:bCs/>
          <w:color w:val="0000FF"/>
          <w:sz w:val="20"/>
          <w:szCs w:val="20"/>
          <w:u w:val="single"/>
        </w:rPr>
        <w:t>astrgorod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417BB">
        <w:rPr>
          <w:b/>
          <w:bCs/>
          <w:color w:val="0000FF"/>
          <w:sz w:val="20"/>
          <w:szCs w:val="20"/>
          <w:u w:val="single"/>
        </w:rPr>
        <w:t>ru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6417BB">
        <w:rPr>
          <w:b/>
          <w:bCs/>
          <w:color w:val="0000FF"/>
          <w:sz w:val="20"/>
          <w:szCs w:val="20"/>
          <w:u w:val="single"/>
        </w:rPr>
        <w:t>umi</w:t>
      </w:r>
      <w:r w:rsidRPr="006417BB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6417BB">
        <w:rPr>
          <w:b/>
          <w:bCs/>
          <w:color w:val="0000FF"/>
          <w:sz w:val="20"/>
          <w:szCs w:val="20"/>
          <w:u w:val="single"/>
        </w:rPr>
        <w:t>sale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417BB">
        <w:rPr>
          <w:b/>
          <w:bCs/>
          <w:color w:val="0000FF"/>
          <w:sz w:val="20"/>
          <w:szCs w:val="20"/>
          <w:u w:val="single"/>
        </w:rPr>
        <w:t>zakazrf</w:t>
      </w:r>
      <w:r w:rsidRPr="006417B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417BB">
        <w:rPr>
          <w:b/>
          <w:bCs/>
          <w:color w:val="0000FF"/>
          <w:sz w:val="20"/>
          <w:szCs w:val="20"/>
          <w:u w:val="single"/>
        </w:rPr>
        <w:t>ru</w:t>
      </w:r>
    </w:p>
    <w:sectPr w:rsidR="006C2C22" w:rsidRPr="006417BB" w:rsidSect="009B5D23">
      <w:pgSz w:w="16839" w:h="11907" w:orient="landscape" w:code="9"/>
      <w:pgMar w:top="426" w:right="396" w:bottom="426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pos w:val="beneathText"/>
  </w:foot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90E8B"/>
    <w:rsid w:val="000E4464"/>
    <w:rsid w:val="000F00F7"/>
    <w:rsid w:val="00102BD9"/>
    <w:rsid w:val="00127127"/>
    <w:rsid w:val="00131DD6"/>
    <w:rsid w:val="00181976"/>
    <w:rsid w:val="001B35CD"/>
    <w:rsid w:val="00253CE4"/>
    <w:rsid w:val="002757E5"/>
    <w:rsid w:val="002E75C3"/>
    <w:rsid w:val="0030643B"/>
    <w:rsid w:val="003B5714"/>
    <w:rsid w:val="003C230C"/>
    <w:rsid w:val="003C5F21"/>
    <w:rsid w:val="004E39A2"/>
    <w:rsid w:val="00532B58"/>
    <w:rsid w:val="00565CAD"/>
    <w:rsid w:val="00596EF9"/>
    <w:rsid w:val="005A34CF"/>
    <w:rsid w:val="005A6614"/>
    <w:rsid w:val="005C2336"/>
    <w:rsid w:val="005F0205"/>
    <w:rsid w:val="00637449"/>
    <w:rsid w:val="006417BB"/>
    <w:rsid w:val="00696941"/>
    <w:rsid w:val="006C2C22"/>
    <w:rsid w:val="007157BA"/>
    <w:rsid w:val="00790403"/>
    <w:rsid w:val="007E67F0"/>
    <w:rsid w:val="00817383"/>
    <w:rsid w:val="00822DEC"/>
    <w:rsid w:val="008D6511"/>
    <w:rsid w:val="0093362C"/>
    <w:rsid w:val="009568B0"/>
    <w:rsid w:val="0099311B"/>
    <w:rsid w:val="009B5D23"/>
    <w:rsid w:val="00A0303D"/>
    <w:rsid w:val="00A10CC2"/>
    <w:rsid w:val="00A27E85"/>
    <w:rsid w:val="00AE2B73"/>
    <w:rsid w:val="00AF2B96"/>
    <w:rsid w:val="00B2289A"/>
    <w:rsid w:val="00B47062"/>
    <w:rsid w:val="00BA3190"/>
    <w:rsid w:val="00BA3FA5"/>
    <w:rsid w:val="00C231E4"/>
    <w:rsid w:val="00C42527"/>
    <w:rsid w:val="00CB776C"/>
    <w:rsid w:val="00E022D0"/>
    <w:rsid w:val="00E15290"/>
    <w:rsid w:val="00E635FD"/>
    <w:rsid w:val="00E652D9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16</cp:revision>
  <dcterms:created xsi:type="dcterms:W3CDTF">2020-11-09T05:50:00Z</dcterms:created>
  <dcterms:modified xsi:type="dcterms:W3CDTF">2021-01-28T12:24:00Z</dcterms:modified>
</cp:coreProperties>
</file>