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0D2" w:rsidRDefault="009B60D2" w:rsidP="009B60D2">
      <w:pPr>
        <w:keepNext/>
        <w:ind w:right="49"/>
        <w:jc w:val="center"/>
        <w:rPr>
          <w:b/>
          <w:bCs/>
          <w:sz w:val="19"/>
          <w:szCs w:val="19"/>
          <w:lang w:val="ru-RU" w:eastAsia="ru-RU"/>
        </w:rPr>
      </w:pPr>
    </w:p>
    <w:p w:rsidR="00864D86" w:rsidRPr="00864D86" w:rsidRDefault="00864D86" w:rsidP="00864D86">
      <w:pPr>
        <w:keepNext/>
        <w:ind w:right="49"/>
        <w:jc w:val="center"/>
        <w:rPr>
          <w:b/>
          <w:bCs/>
          <w:sz w:val="19"/>
          <w:szCs w:val="19"/>
          <w:lang w:val="ru-RU" w:eastAsia="ru-RU"/>
        </w:rPr>
      </w:pPr>
      <w:r w:rsidRPr="00864D86">
        <w:rPr>
          <w:b/>
          <w:bCs/>
          <w:sz w:val="19"/>
          <w:szCs w:val="19"/>
          <w:lang w:val="ru-RU" w:eastAsia="ru-RU"/>
        </w:rPr>
        <w:t xml:space="preserve">ИНФОРМАЦИОННОЕ СООБЩЕНИЕ   О ПРОВЕДЕНИИ </w:t>
      </w:r>
      <w:r w:rsidRPr="00864D86">
        <w:rPr>
          <w:b/>
          <w:bCs/>
          <w:color w:val="0000FF"/>
          <w:sz w:val="19"/>
          <w:szCs w:val="19"/>
          <w:u w:val="single"/>
          <w:lang w:val="ru-RU" w:eastAsia="ru-RU"/>
        </w:rPr>
        <w:t>24.11.2021 в 09-00 час</w:t>
      </w:r>
      <w:r w:rsidRPr="00864D86">
        <w:rPr>
          <w:b/>
          <w:bCs/>
          <w:sz w:val="19"/>
          <w:szCs w:val="19"/>
          <w:u w:val="single"/>
          <w:lang w:val="ru-RU" w:eastAsia="ru-RU"/>
        </w:rPr>
        <w:t>.</w:t>
      </w:r>
      <w:r w:rsidRPr="00864D86">
        <w:rPr>
          <w:b/>
          <w:bCs/>
          <w:sz w:val="19"/>
          <w:szCs w:val="19"/>
          <w:lang w:val="ru-RU" w:eastAsia="ru-RU"/>
        </w:rPr>
        <w:t xml:space="preserve"> АУКЦИОНА В ЭЛЕКТРОННОЙ ФОРМЕ</w:t>
      </w:r>
    </w:p>
    <w:p w:rsidR="00864D86" w:rsidRPr="00864D86" w:rsidRDefault="00864D86" w:rsidP="00864D86">
      <w:pPr>
        <w:keepNext/>
        <w:keepLines/>
        <w:widowControl/>
        <w:suppressAutoHyphens w:val="0"/>
        <w:jc w:val="center"/>
        <w:rPr>
          <w:b/>
          <w:bCs/>
          <w:i/>
          <w:iCs/>
          <w:color w:val="17365D"/>
          <w:sz w:val="20"/>
          <w:szCs w:val="20"/>
          <w:lang w:val="ru-RU" w:eastAsia="ru-RU"/>
        </w:rPr>
      </w:pPr>
      <w:r w:rsidRPr="00864D86">
        <w:rPr>
          <w:b/>
          <w:bCs/>
          <w:i/>
          <w:iCs/>
          <w:color w:val="17365D"/>
          <w:sz w:val="16"/>
          <w:szCs w:val="16"/>
          <w:lang w:val="ru-RU" w:eastAsia="ru-RU"/>
        </w:rPr>
        <w:t>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864D86" w:rsidRPr="00864D86" w:rsidRDefault="00864D86" w:rsidP="00864D86">
      <w:pPr>
        <w:rPr>
          <w:sz w:val="18"/>
          <w:szCs w:val="18"/>
          <w:lang w:val="ru-RU"/>
        </w:rPr>
      </w:pPr>
      <w:r w:rsidRPr="00864D86">
        <w:rPr>
          <w:sz w:val="18"/>
          <w:szCs w:val="18"/>
          <w:lang w:val="ru-RU"/>
        </w:rPr>
        <w:t xml:space="preserve">         Прием заявок и ознакомление с аукционной документацией осуществляется </w:t>
      </w:r>
      <w:r w:rsidRPr="00864D86">
        <w:rPr>
          <w:b/>
          <w:bCs/>
          <w:color w:val="0000FF"/>
          <w:sz w:val="18"/>
          <w:szCs w:val="18"/>
          <w:u w:val="single"/>
          <w:lang w:val="ru-RU"/>
        </w:rPr>
        <w:t>с 2</w:t>
      </w:r>
      <w:r w:rsidR="00E51EF7">
        <w:rPr>
          <w:b/>
          <w:bCs/>
          <w:color w:val="0000FF"/>
          <w:sz w:val="18"/>
          <w:szCs w:val="18"/>
          <w:u w:val="single"/>
          <w:lang w:val="ru-RU"/>
        </w:rPr>
        <w:t>9</w:t>
      </w:r>
      <w:r w:rsidRPr="00864D86">
        <w:rPr>
          <w:b/>
          <w:bCs/>
          <w:color w:val="0000FF"/>
          <w:sz w:val="18"/>
          <w:szCs w:val="18"/>
          <w:u w:val="single"/>
          <w:lang w:val="ru-RU"/>
        </w:rPr>
        <w:t>.10.2021  с 09-00 час</w:t>
      </w:r>
      <w:proofErr w:type="gramStart"/>
      <w:r w:rsidRPr="00864D86">
        <w:rPr>
          <w:sz w:val="18"/>
          <w:szCs w:val="18"/>
          <w:lang w:val="ru-RU"/>
        </w:rPr>
        <w:t>.</w:t>
      </w:r>
      <w:proofErr w:type="gramEnd"/>
      <w:r w:rsidRPr="00864D86">
        <w:rPr>
          <w:sz w:val="18"/>
          <w:szCs w:val="18"/>
          <w:lang w:val="ru-RU"/>
        </w:rPr>
        <w:t xml:space="preserve"> </w:t>
      </w:r>
      <w:proofErr w:type="gramStart"/>
      <w:r w:rsidRPr="00864D86">
        <w:rPr>
          <w:sz w:val="18"/>
          <w:szCs w:val="18"/>
          <w:lang w:val="ru-RU"/>
        </w:rPr>
        <w:t>н</w:t>
      </w:r>
      <w:proofErr w:type="gramEnd"/>
      <w:r w:rsidRPr="00864D86">
        <w:rPr>
          <w:sz w:val="18"/>
          <w:szCs w:val="18"/>
          <w:lang w:val="ru-RU"/>
        </w:rPr>
        <w:t xml:space="preserve">а электронной площадке </w:t>
      </w:r>
      <w:r w:rsidRPr="00864D86">
        <w:rPr>
          <w:b/>
          <w:bCs/>
          <w:sz w:val="18"/>
          <w:szCs w:val="18"/>
        </w:rPr>
        <w:t>sale</w:t>
      </w:r>
      <w:r w:rsidRPr="00864D86">
        <w:rPr>
          <w:b/>
          <w:bCs/>
          <w:sz w:val="18"/>
          <w:szCs w:val="18"/>
          <w:lang w:val="ru-RU"/>
        </w:rPr>
        <w:t>.</w:t>
      </w:r>
      <w:proofErr w:type="spellStart"/>
      <w:r w:rsidRPr="00864D86">
        <w:rPr>
          <w:b/>
          <w:bCs/>
          <w:sz w:val="18"/>
          <w:szCs w:val="18"/>
        </w:rPr>
        <w:t>zakazrf</w:t>
      </w:r>
      <w:proofErr w:type="spellEnd"/>
      <w:r w:rsidRPr="00864D86">
        <w:rPr>
          <w:b/>
          <w:bCs/>
          <w:sz w:val="18"/>
          <w:szCs w:val="18"/>
          <w:lang w:val="ru-RU"/>
        </w:rPr>
        <w:t>.</w:t>
      </w:r>
      <w:proofErr w:type="spellStart"/>
      <w:r w:rsidRPr="00864D86">
        <w:rPr>
          <w:b/>
          <w:bCs/>
          <w:sz w:val="18"/>
          <w:szCs w:val="18"/>
        </w:rPr>
        <w:t>ru</w:t>
      </w:r>
      <w:proofErr w:type="spellEnd"/>
      <w:r w:rsidRPr="00864D86">
        <w:rPr>
          <w:b/>
          <w:bCs/>
          <w:sz w:val="18"/>
          <w:szCs w:val="18"/>
          <w:lang w:val="ru-RU"/>
        </w:rPr>
        <w:t xml:space="preserve">.   </w:t>
      </w:r>
      <w:r w:rsidRPr="00864D86">
        <w:rPr>
          <w:sz w:val="18"/>
          <w:szCs w:val="18"/>
          <w:lang w:val="ru-RU"/>
        </w:rPr>
        <w:t>Окончание приема заявок:</w:t>
      </w:r>
      <w:r w:rsidRPr="00864D86">
        <w:rPr>
          <w:sz w:val="18"/>
          <w:szCs w:val="18"/>
          <w:u w:val="single"/>
          <w:lang w:val="ru-RU"/>
        </w:rPr>
        <w:t xml:space="preserve"> </w:t>
      </w:r>
      <w:r w:rsidRPr="00864D86">
        <w:rPr>
          <w:b/>
          <w:bCs/>
          <w:color w:val="0000FF"/>
          <w:sz w:val="18"/>
          <w:szCs w:val="18"/>
          <w:u w:val="single"/>
          <w:lang w:val="ru-RU" w:eastAsia="ru-RU"/>
        </w:rPr>
        <w:t>19.11.2021 по 11-00 час</w:t>
      </w:r>
      <w:r w:rsidRPr="00864D86">
        <w:rPr>
          <w:sz w:val="18"/>
          <w:szCs w:val="18"/>
          <w:lang w:val="ru-RU"/>
        </w:rPr>
        <w:t xml:space="preserve">. Дата начала рассмотрения заявок на участие в аукционе: </w:t>
      </w:r>
      <w:r w:rsidRPr="00864D86">
        <w:rPr>
          <w:b/>
          <w:bCs/>
          <w:color w:val="0000FF"/>
          <w:sz w:val="18"/>
          <w:szCs w:val="18"/>
          <w:u w:val="single"/>
          <w:lang w:val="ru-RU"/>
        </w:rPr>
        <w:t>19.11.2021</w:t>
      </w:r>
      <w:r w:rsidRPr="00864D86">
        <w:rPr>
          <w:color w:val="0000FF"/>
          <w:sz w:val="18"/>
          <w:szCs w:val="18"/>
          <w:u w:val="single"/>
          <w:lang w:val="ru-RU"/>
        </w:rPr>
        <w:t xml:space="preserve"> </w:t>
      </w:r>
      <w:r w:rsidRPr="00864D86">
        <w:rPr>
          <w:b/>
          <w:color w:val="0000FF"/>
          <w:sz w:val="18"/>
          <w:szCs w:val="18"/>
          <w:u w:val="single"/>
          <w:lang w:val="ru-RU"/>
        </w:rPr>
        <w:t>с 11-00 час</w:t>
      </w:r>
      <w:r w:rsidRPr="00864D86">
        <w:rPr>
          <w:sz w:val="18"/>
          <w:szCs w:val="18"/>
          <w:lang w:val="ru-RU"/>
        </w:rPr>
        <w:t xml:space="preserve">. День окончания рассмотрения заявок: </w:t>
      </w:r>
      <w:r w:rsidRPr="00864D86">
        <w:rPr>
          <w:b/>
          <w:bCs/>
          <w:color w:val="0000FF"/>
          <w:sz w:val="18"/>
          <w:szCs w:val="18"/>
          <w:u w:val="single"/>
          <w:lang w:val="ru-RU"/>
        </w:rPr>
        <w:t>23.11.2021</w:t>
      </w:r>
      <w:r w:rsidRPr="00864D86">
        <w:rPr>
          <w:sz w:val="18"/>
          <w:szCs w:val="18"/>
          <w:lang w:val="ru-RU"/>
        </w:rPr>
        <w:t xml:space="preserve">. </w:t>
      </w:r>
    </w:p>
    <w:p w:rsidR="00864D86" w:rsidRPr="00864D86" w:rsidRDefault="00864D86" w:rsidP="00864D86">
      <w:pPr>
        <w:ind w:firstLine="426"/>
        <w:rPr>
          <w:sz w:val="18"/>
          <w:szCs w:val="18"/>
          <w:lang w:val="ru-RU"/>
        </w:rPr>
      </w:pPr>
      <w:r w:rsidRPr="00864D86">
        <w:rPr>
          <w:sz w:val="18"/>
          <w:szCs w:val="18"/>
          <w:lang w:val="ru-RU"/>
        </w:rPr>
        <w:t xml:space="preserve">Телефон для справок: (8512) 44-41-52, (8512) 44-41-50, </w:t>
      </w:r>
      <w:r w:rsidRPr="00864D86">
        <w:rPr>
          <w:sz w:val="18"/>
          <w:szCs w:val="18"/>
        </w:rPr>
        <w:t>e</w:t>
      </w:r>
      <w:r w:rsidRPr="00864D86">
        <w:rPr>
          <w:sz w:val="18"/>
          <w:szCs w:val="18"/>
          <w:lang w:val="ru-RU"/>
        </w:rPr>
        <w:t>-</w:t>
      </w:r>
      <w:r w:rsidRPr="00864D86">
        <w:rPr>
          <w:sz w:val="18"/>
          <w:szCs w:val="18"/>
        </w:rPr>
        <w:t>mail</w:t>
      </w:r>
      <w:r w:rsidRPr="00864D86">
        <w:rPr>
          <w:sz w:val="18"/>
          <w:szCs w:val="18"/>
          <w:lang w:val="ru-RU"/>
        </w:rPr>
        <w:t xml:space="preserve">: </w:t>
      </w:r>
      <w:proofErr w:type="spellStart"/>
      <w:r w:rsidRPr="00864D86">
        <w:rPr>
          <w:sz w:val="18"/>
          <w:szCs w:val="18"/>
        </w:rPr>
        <w:t>astumi</w:t>
      </w:r>
      <w:proofErr w:type="spellEnd"/>
      <w:r w:rsidRPr="00864D86">
        <w:rPr>
          <w:sz w:val="18"/>
          <w:szCs w:val="18"/>
          <w:lang w:val="ru-RU"/>
        </w:rPr>
        <w:t>@30</w:t>
      </w:r>
      <w:proofErr w:type="spellStart"/>
      <w:r w:rsidRPr="00864D86">
        <w:rPr>
          <w:sz w:val="18"/>
          <w:szCs w:val="18"/>
        </w:rPr>
        <w:t>gorod</w:t>
      </w:r>
      <w:proofErr w:type="spellEnd"/>
      <w:r w:rsidRPr="00864D86">
        <w:rPr>
          <w:sz w:val="18"/>
          <w:szCs w:val="18"/>
          <w:lang w:val="ru-RU"/>
        </w:rPr>
        <w:t>.</w:t>
      </w:r>
      <w:proofErr w:type="spellStart"/>
      <w:r w:rsidRPr="00864D86">
        <w:rPr>
          <w:sz w:val="18"/>
          <w:szCs w:val="18"/>
        </w:rPr>
        <w:t>ru</w:t>
      </w:r>
      <w:proofErr w:type="spellEnd"/>
      <w:r w:rsidRPr="00864D86">
        <w:rPr>
          <w:sz w:val="18"/>
          <w:szCs w:val="18"/>
          <w:lang w:val="ru-RU"/>
        </w:rPr>
        <w:t xml:space="preserve">; служба </w:t>
      </w:r>
      <w:proofErr w:type="spellStart"/>
      <w:r w:rsidRPr="00864D86">
        <w:rPr>
          <w:sz w:val="18"/>
          <w:szCs w:val="18"/>
          <w:lang w:val="ru-RU"/>
        </w:rPr>
        <w:t>тех</w:t>
      </w:r>
      <w:proofErr w:type="gramStart"/>
      <w:r w:rsidRPr="00864D86">
        <w:rPr>
          <w:sz w:val="18"/>
          <w:szCs w:val="18"/>
          <w:lang w:val="ru-RU"/>
        </w:rPr>
        <w:t>.п</w:t>
      </w:r>
      <w:proofErr w:type="gramEnd"/>
      <w:r w:rsidRPr="00864D86">
        <w:rPr>
          <w:sz w:val="18"/>
          <w:szCs w:val="18"/>
          <w:lang w:val="ru-RU"/>
        </w:rPr>
        <w:t>оддержки</w:t>
      </w:r>
      <w:proofErr w:type="spellEnd"/>
      <w:r w:rsidRPr="00864D86">
        <w:rPr>
          <w:sz w:val="18"/>
          <w:szCs w:val="18"/>
          <w:lang w:val="ru-RU"/>
        </w:rPr>
        <w:t xml:space="preserve">  (843)212-24-25, </w:t>
      </w:r>
      <w:r w:rsidRPr="00864D86">
        <w:rPr>
          <w:sz w:val="18"/>
          <w:szCs w:val="18"/>
          <w:shd w:val="clear" w:color="auto" w:fill="FFFFFF"/>
        </w:rPr>
        <w:t> </w:t>
      </w:r>
      <w:r w:rsidRPr="00864D86">
        <w:rPr>
          <w:sz w:val="18"/>
          <w:szCs w:val="18"/>
        </w:rPr>
        <w:t>e</w:t>
      </w:r>
      <w:r w:rsidRPr="00864D86">
        <w:rPr>
          <w:sz w:val="18"/>
          <w:szCs w:val="18"/>
          <w:lang w:val="ru-RU"/>
        </w:rPr>
        <w:t>-</w:t>
      </w:r>
      <w:r w:rsidRPr="00864D86">
        <w:rPr>
          <w:sz w:val="18"/>
          <w:szCs w:val="18"/>
        </w:rPr>
        <w:t>mail</w:t>
      </w:r>
      <w:r w:rsidRPr="00864D86">
        <w:rPr>
          <w:sz w:val="18"/>
          <w:szCs w:val="18"/>
          <w:lang w:val="ru-RU"/>
        </w:rPr>
        <w:t>:</w:t>
      </w:r>
      <w:r w:rsidRPr="00864D86">
        <w:rPr>
          <w:sz w:val="18"/>
          <w:szCs w:val="18"/>
          <w:shd w:val="clear" w:color="auto" w:fill="FFFFFF"/>
        </w:rPr>
        <w:t> </w:t>
      </w:r>
      <w:hyperlink r:id="rId5" w:history="1">
        <w:r w:rsidRPr="00864D86">
          <w:rPr>
            <w:sz w:val="18"/>
            <w:szCs w:val="18"/>
            <w:u w:val="single"/>
            <w:shd w:val="clear" w:color="auto" w:fill="FFFFFF"/>
          </w:rPr>
          <w:t>sale</w:t>
        </w:r>
        <w:r w:rsidRPr="00864D86">
          <w:rPr>
            <w:sz w:val="18"/>
            <w:szCs w:val="18"/>
            <w:u w:val="single"/>
            <w:shd w:val="clear" w:color="auto" w:fill="FFFFFF"/>
            <w:lang w:val="ru-RU"/>
          </w:rPr>
          <w:t>@</w:t>
        </w:r>
        <w:r w:rsidRPr="00864D86">
          <w:rPr>
            <w:sz w:val="18"/>
            <w:szCs w:val="18"/>
            <w:u w:val="single"/>
            <w:shd w:val="clear" w:color="auto" w:fill="FFFFFF"/>
          </w:rPr>
          <w:t>mail</w:t>
        </w:r>
        <w:r w:rsidRPr="00864D86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864D86">
          <w:rPr>
            <w:sz w:val="18"/>
            <w:szCs w:val="18"/>
            <w:u w:val="single"/>
            <w:shd w:val="clear" w:color="auto" w:fill="FFFFFF"/>
          </w:rPr>
          <w:t>zakazrf</w:t>
        </w:r>
        <w:proofErr w:type="spellEnd"/>
        <w:r w:rsidRPr="00864D86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864D86">
          <w:rPr>
            <w:sz w:val="18"/>
            <w:szCs w:val="18"/>
            <w:u w:val="single"/>
            <w:shd w:val="clear" w:color="auto" w:fill="FFFFFF"/>
          </w:rPr>
          <w:t>ru</w:t>
        </w:r>
        <w:proofErr w:type="spellEnd"/>
        <w:r w:rsidRPr="00864D86">
          <w:rPr>
            <w:sz w:val="18"/>
            <w:szCs w:val="18"/>
            <w:u w:val="single"/>
            <w:lang w:val="ru-RU"/>
          </w:rPr>
          <w:t>.</w:t>
        </w:r>
      </w:hyperlink>
    </w:p>
    <w:p w:rsidR="00864D86" w:rsidRPr="00864D86" w:rsidRDefault="00864D86" w:rsidP="00864D86">
      <w:pPr>
        <w:keepNext/>
        <w:keepLines/>
        <w:widowControl/>
        <w:suppressAutoHyphens w:val="0"/>
        <w:rPr>
          <w:sz w:val="18"/>
          <w:szCs w:val="18"/>
          <w:lang w:val="ru-RU" w:eastAsia="ru-RU"/>
        </w:rPr>
      </w:pPr>
      <w:r w:rsidRPr="00864D86">
        <w:rPr>
          <w:b/>
          <w:bCs/>
          <w:sz w:val="18"/>
          <w:szCs w:val="18"/>
          <w:lang w:val="ru-RU" w:eastAsia="ru-RU"/>
        </w:rPr>
        <w:t>Форма торгов:</w:t>
      </w:r>
      <w:r w:rsidRPr="00864D86">
        <w:rPr>
          <w:sz w:val="18"/>
          <w:szCs w:val="18"/>
          <w:lang w:val="ru-RU" w:eastAsia="ru-RU"/>
        </w:rPr>
        <w:t xml:space="preserve"> Открытый аукцион на</w:t>
      </w:r>
      <w:r w:rsidRPr="00864D86">
        <w:rPr>
          <w:b/>
          <w:bCs/>
          <w:sz w:val="18"/>
          <w:szCs w:val="18"/>
          <w:lang w:val="ru-RU" w:eastAsia="ru-RU"/>
        </w:rPr>
        <w:t xml:space="preserve"> </w:t>
      </w:r>
      <w:r w:rsidRPr="00864D86">
        <w:rPr>
          <w:sz w:val="18"/>
          <w:szCs w:val="18"/>
          <w:lang w:val="ru-RU" w:eastAsia="ru-RU"/>
        </w:rPr>
        <w:t>право заключения договора аренды муниципального имущества в электронной форме. Аукцион является открытым по составу участников и форме подачи предложений.</w:t>
      </w:r>
    </w:p>
    <w:p w:rsidR="00864D86" w:rsidRPr="00864D86" w:rsidRDefault="00864D86" w:rsidP="00864D86">
      <w:pPr>
        <w:keepNext/>
        <w:widowControl/>
        <w:suppressAutoHyphens w:val="0"/>
        <w:ind w:firstLine="540"/>
        <w:jc w:val="center"/>
        <w:outlineLvl w:val="2"/>
        <w:rPr>
          <w:b/>
          <w:bCs/>
          <w:color w:val="auto"/>
          <w:sz w:val="18"/>
          <w:szCs w:val="18"/>
          <w:lang w:val="ru-RU" w:eastAsia="ru-RU"/>
        </w:rPr>
      </w:pPr>
      <w:r w:rsidRPr="00864D86">
        <w:rPr>
          <w:b/>
          <w:bCs/>
          <w:color w:val="auto"/>
          <w:sz w:val="18"/>
          <w:szCs w:val="18"/>
          <w:lang w:val="ru-RU" w:eastAsia="ru-RU"/>
        </w:rPr>
        <w:t xml:space="preserve">РАЗДЕЛ 1. </w:t>
      </w:r>
      <w:r w:rsidRPr="00864D86">
        <w:rPr>
          <w:b/>
          <w:bCs/>
          <w:sz w:val="18"/>
          <w:szCs w:val="18"/>
          <w:lang w:val="ru-RU"/>
        </w:rPr>
        <w:t>Предмет открытого аукциона</w:t>
      </w:r>
    </w:p>
    <w:p w:rsidR="00864D86" w:rsidRPr="00864D86" w:rsidRDefault="00864D86" w:rsidP="00864D86">
      <w:pPr>
        <w:jc w:val="both"/>
        <w:rPr>
          <w:sz w:val="18"/>
          <w:szCs w:val="18"/>
          <w:lang w:val="ru-RU"/>
        </w:rPr>
      </w:pPr>
      <w:r w:rsidRPr="00864D86">
        <w:rPr>
          <w:sz w:val="18"/>
          <w:szCs w:val="18"/>
          <w:lang w:val="ru-RU"/>
        </w:rPr>
        <w:t xml:space="preserve">              Предмет открытого аукциона – право заключения договора аренды объекта нежилого муниципального фонда муниципального образования «Город Астрахань». Аукцион проводится по </w:t>
      </w:r>
      <w:r w:rsidR="00AC5885">
        <w:rPr>
          <w:sz w:val="18"/>
          <w:szCs w:val="18"/>
          <w:lang w:val="ru-RU"/>
        </w:rPr>
        <w:t>5</w:t>
      </w:r>
      <w:r w:rsidRPr="00864D86">
        <w:rPr>
          <w:sz w:val="18"/>
          <w:szCs w:val="18"/>
          <w:lang w:val="ru-RU"/>
        </w:rPr>
        <w:t xml:space="preserve"> лотам.</w:t>
      </w:r>
    </w:p>
    <w:tbl>
      <w:tblPr>
        <w:tblpPr w:leftFromText="181" w:rightFromText="181" w:vertAnchor="text" w:tblpX="108" w:tblpY="1"/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2943"/>
        <w:gridCol w:w="2693"/>
        <w:gridCol w:w="2835"/>
        <w:gridCol w:w="2693"/>
        <w:gridCol w:w="2552"/>
      </w:tblGrid>
      <w:tr w:rsidR="00864D86" w:rsidRPr="00864D86" w:rsidTr="00833C70">
        <w:tc>
          <w:tcPr>
            <w:tcW w:w="1985" w:type="dxa"/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864D86">
              <w:rPr>
                <w:b/>
                <w:bCs/>
                <w:color w:val="0000FF"/>
                <w:sz w:val="16"/>
                <w:szCs w:val="16"/>
                <w:lang w:val="ru-RU"/>
              </w:rPr>
              <w:t>№ лота</w:t>
            </w:r>
          </w:p>
        </w:tc>
        <w:tc>
          <w:tcPr>
            <w:tcW w:w="2943" w:type="dxa"/>
          </w:tcPr>
          <w:p w:rsidR="00864D86" w:rsidRPr="00864D86" w:rsidRDefault="00864D86" w:rsidP="00864D86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864D86">
              <w:rPr>
                <w:b/>
                <w:bCs/>
                <w:color w:val="0000FF"/>
                <w:sz w:val="16"/>
                <w:szCs w:val="16"/>
                <w:lang w:val="ru-RU"/>
              </w:rPr>
              <w:t>1</w:t>
            </w:r>
          </w:p>
        </w:tc>
        <w:tc>
          <w:tcPr>
            <w:tcW w:w="2693" w:type="dxa"/>
          </w:tcPr>
          <w:p w:rsidR="00864D86" w:rsidRPr="00864D86" w:rsidRDefault="00864D86" w:rsidP="00864D86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864D86">
              <w:rPr>
                <w:b/>
                <w:bCs/>
                <w:color w:val="0000FF"/>
                <w:sz w:val="16"/>
                <w:szCs w:val="16"/>
                <w:lang w:val="ru-RU"/>
              </w:rPr>
              <w:t>2</w:t>
            </w:r>
          </w:p>
        </w:tc>
        <w:tc>
          <w:tcPr>
            <w:tcW w:w="2835" w:type="dxa"/>
          </w:tcPr>
          <w:p w:rsidR="00864D86" w:rsidRPr="00864D86" w:rsidRDefault="00864D86" w:rsidP="00864D86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864D86">
              <w:rPr>
                <w:b/>
                <w:bCs/>
                <w:color w:val="0000FF"/>
                <w:sz w:val="16"/>
                <w:szCs w:val="16"/>
                <w:lang w:val="ru-RU"/>
              </w:rPr>
              <w:t>3</w:t>
            </w:r>
          </w:p>
        </w:tc>
        <w:tc>
          <w:tcPr>
            <w:tcW w:w="2693" w:type="dxa"/>
          </w:tcPr>
          <w:p w:rsidR="00864D86" w:rsidRPr="00864D86" w:rsidRDefault="00864D86" w:rsidP="00864D86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864D86">
              <w:rPr>
                <w:b/>
                <w:bCs/>
                <w:color w:val="0000FF"/>
                <w:sz w:val="16"/>
                <w:szCs w:val="16"/>
                <w:lang w:val="ru-RU"/>
              </w:rPr>
              <w:t>4</w:t>
            </w:r>
          </w:p>
        </w:tc>
        <w:tc>
          <w:tcPr>
            <w:tcW w:w="2552" w:type="dxa"/>
          </w:tcPr>
          <w:p w:rsidR="00864D86" w:rsidRPr="00864D86" w:rsidRDefault="00864D86" w:rsidP="00864D86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864D86">
              <w:rPr>
                <w:b/>
                <w:bCs/>
                <w:color w:val="0000FF"/>
                <w:sz w:val="16"/>
                <w:szCs w:val="16"/>
                <w:lang w:val="ru-RU"/>
              </w:rPr>
              <w:t>5</w:t>
            </w:r>
          </w:p>
        </w:tc>
      </w:tr>
      <w:tr w:rsidR="00864D86" w:rsidRPr="00F5715B" w:rsidTr="00833C70">
        <w:trPr>
          <w:trHeight w:val="224"/>
        </w:trPr>
        <w:tc>
          <w:tcPr>
            <w:tcW w:w="1985" w:type="dxa"/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864D86">
              <w:rPr>
                <w:b/>
                <w:bCs/>
                <w:color w:val="0000FF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2943" w:type="dxa"/>
          </w:tcPr>
          <w:p w:rsidR="00864D86" w:rsidRPr="00864D86" w:rsidRDefault="00864D86" w:rsidP="00864D86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864D86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693" w:type="dxa"/>
          </w:tcPr>
          <w:p w:rsidR="00864D86" w:rsidRPr="00864D86" w:rsidRDefault="00864D86" w:rsidP="00864D86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864D86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835" w:type="dxa"/>
          </w:tcPr>
          <w:p w:rsidR="00864D86" w:rsidRPr="00864D86" w:rsidRDefault="00864D86" w:rsidP="00864D86">
            <w:pPr>
              <w:jc w:val="center"/>
              <w:rPr>
                <w:rFonts w:eastAsia="Lucida Sans Unicode" w:cs="Tahoma"/>
                <w:lang w:val="ru-RU" w:bidi="en-US"/>
              </w:rPr>
            </w:pPr>
            <w:r w:rsidRPr="00864D86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693" w:type="dxa"/>
          </w:tcPr>
          <w:p w:rsidR="00864D86" w:rsidRPr="00864D86" w:rsidRDefault="00864D86" w:rsidP="00864D86">
            <w:pPr>
              <w:jc w:val="center"/>
              <w:rPr>
                <w:rFonts w:eastAsia="Lucida Sans Unicode" w:cs="Tahoma"/>
                <w:lang w:val="ru-RU" w:bidi="en-US"/>
              </w:rPr>
            </w:pPr>
            <w:r w:rsidRPr="00864D86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552" w:type="dxa"/>
          </w:tcPr>
          <w:p w:rsidR="00864D86" w:rsidRPr="00864D86" w:rsidRDefault="00864D86" w:rsidP="00864D86">
            <w:pPr>
              <w:jc w:val="center"/>
              <w:rPr>
                <w:rFonts w:eastAsia="Lucida Sans Unicode" w:cs="Tahoma"/>
                <w:lang w:val="ru-RU" w:bidi="en-US"/>
              </w:rPr>
            </w:pPr>
            <w:r w:rsidRPr="00864D86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</w:tr>
      <w:tr w:rsidR="00864D86" w:rsidRPr="00864D86" w:rsidTr="00833C70">
        <w:trPr>
          <w:trHeight w:val="439"/>
        </w:trPr>
        <w:tc>
          <w:tcPr>
            <w:tcW w:w="1985" w:type="dxa"/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864D86">
              <w:rPr>
                <w:b/>
                <w:bCs/>
                <w:color w:val="FF0000"/>
                <w:sz w:val="18"/>
                <w:szCs w:val="18"/>
                <w:lang w:val="ru-RU"/>
              </w:rPr>
              <w:t xml:space="preserve">Адрес  </w:t>
            </w:r>
          </w:p>
          <w:p w:rsidR="00864D86" w:rsidRPr="00864D86" w:rsidRDefault="00864D86" w:rsidP="00864D86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864D86">
              <w:rPr>
                <w:b/>
                <w:bCs/>
                <w:color w:val="FF000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2943" w:type="dxa"/>
          </w:tcPr>
          <w:p w:rsidR="00864D86" w:rsidRPr="00864D86" w:rsidRDefault="00864D86" w:rsidP="00864D86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864D86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864D86" w:rsidRPr="00864D86" w:rsidRDefault="00864D86" w:rsidP="00864D86">
            <w:pPr>
              <w:jc w:val="center"/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</w:pPr>
            <w:r w:rsidRPr="00864D86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 xml:space="preserve">пер. </w:t>
            </w:r>
            <w:proofErr w:type="gramStart"/>
            <w:r w:rsidRPr="00864D86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Тихий</w:t>
            </w:r>
            <w:proofErr w:type="gramEnd"/>
            <w:r w:rsidRPr="00864D86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/ ул. М. Горького, 2/31, пом. 001</w:t>
            </w:r>
          </w:p>
        </w:tc>
        <w:tc>
          <w:tcPr>
            <w:tcW w:w="2693" w:type="dxa"/>
          </w:tcPr>
          <w:p w:rsidR="00864D86" w:rsidRPr="00864D86" w:rsidRDefault="00864D86" w:rsidP="00864D86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864D86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</w:t>
            </w:r>
          </w:p>
          <w:p w:rsidR="00864D86" w:rsidRPr="00864D86" w:rsidRDefault="00864D86" w:rsidP="00864D86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864D86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Кировский район,                                                                                                                                                                    </w:t>
            </w:r>
          </w:p>
          <w:p w:rsidR="00864D86" w:rsidRPr="00864D86" w:rsidRDefault="00864D86" w:rsidP="00864D86">
            <w:pPr>
              <w:jc w:val="center"/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</w:pPr>
            <w:r w:rsidRPr="00864D86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пер. Театральный, 3, пом. 43 (</w:t>
            </w:r>
            <w:proofErr w:type="spellStart"/>
            <w:r w:rsidRPr="00864D86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лит</w:t>
            </w:r>
            <w:proofErr w:type="gramStart"/>
            <w:r w:rsidRPr="00864D86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.В</w:t>
            </w:r>
            <w:proofErr w:type="spellEnd"/>
            <w:proofErr w:type="gramEnd"/>
            <w:r w:rsidRPr="00864D86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.)</w:t>
            </w:r>
          </w:p>
        </w:tc>
        <w:tc>
          <w:tcPr>
            <w:tcW w:w="2835" w:type="dxa"/>
          </w:tcPr>
          <w:p w:rsidR="00864D86" w:rsidRPr="00864D86" w:rsidRDefault="00864D86" w:rsidP="00864D86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864D86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</w:t>
            </w:r>
          </w:p>
          <w:p w:rsidR="00864D86" w:rsidRPr="00864D86" w:rsidRDefault="00864D86" w:rsidP="00864D86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864D86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Советский район,                                                                                                                                                                    </w:t>
            </w:r>
          </w:p>
          <w:p w:rsidR="00864D86" w:rsidRPr="00864D86" w:rsidRDefault="00864D86" w:rsidP="00864D86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864D86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 xml:space="preserve">ул. Б. Хмельницкого,1а,                   пом. 085 </w:t>
            </w:r>
          </w:p>
        </w:tc>
        <w:tc>
          <w:tcPr>
            <w:tcW w:w="2693" w:type="dxa"/>
          </w:tcPr>
          <w:p w:rsidR="00864D86" w:rsidRPr="00864D86" w:rsidRDefault="00864D86" w:rsidP="00864D86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864D86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</w:t>
            </w:r>
          </w:p>
          <w:p w:rsidR="00864D86" w:rsidRPr="00864D86" w:rsidRDefault="00864D86" w:rsidP="00864D86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864D86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Советский район,                                                                                                                                                                    </w:t>
            </w:r>
          </w:p>
          <w:p w:rsidR="00864D86" w:rsidRPr="00864D86" w:rsidRDefault="00864D86" w:rsidP="00864D86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864D86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 xml:space="preserve">ул. </w:t>
            </w:r>
            <w:proofErr w:type="spellStart"/>
            <w:r w:rsidRPr="00864D86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Немова</w:t>
            </w:r>
            <w:proofErr w:type="spellEnd"/>
            <w:r w:rsidRPr="00864D86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 xml:space="preserve">, 32, пом. 152 </w:t>
            </w:r>
          </w:p>
        </w:tc>
        <w:tc>
          <w:tcPr>
            <w:tcW w:w="2552" w:type="dxa"/>
          </w:tcPr>
          <w:p w:rsidR="00864D86" w:rsidRPr="00864D86" w:rsidRDefault="00864D86" w:rsidP="00864D86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864D86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</w:t>
            </w:r>
          </w:p>
          <w:p w:rsidR="00864D86" w:rsidRPr="00864D86" w:rsidRDefault="00864D86" w:rsidP="00864D86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864D86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Ленинский район,                                                                                                                                                                    </w:t>
            </w:r>
          </w:p>
          <w:p w:rsidR="00864D86" w:rsidRPr="00864D86" w:rsidRDefault="00864D86" w:rsidP="00864D86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864D86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 xml:space="preserve">ул. Ст. </w:t>
            </w:r>
            <w:proofErr w:type="spellStart"/>
            <w:r w:rsidRPr="00864D86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Здоровцева</w:t>
            </w:r>
            <w:proofErr w:type="spellEnd"/>
            <w:r w:rsidRPr="00864D86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 xml:space="preserve">, 8,                  пом. 033 </w:t>
            </w:r>
          </w:p>
        </w:tc>
      </w:tr>
      <w:tr w:rsidR="00864D86" w:rsidRPr="00864D86" w:rsidTr="00833C70">
        <w:trPr>
          <w:trHeight w:val="227"/>
        </w:trPr>
        <w:tc>
          <w:tcPr>
            <w:tcW w:w="1985" w:type="dxa"/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864D86">
              <w:rPr>
                <w:b/>
                <w:bCs/>
                <w:color w:val="0000FF"/>
                <w:sz w:val="18"/>
                <w:szCs w:val="18"/>
                <w:lang w:val="ru-RU"/>
              </w:rPr>
              <w:t>Площадь (</w:t>
            </w:r>
            <w:proofErr w:type="spellStart"/>
            <w:r w:rsidRPr="00864D86">
              <w:rPr>
                <w:b/>
                <w:bCs/>
                <w:color w:val="0000FF"/>
                <w:sz w:val="18"/>
                <w:szCs w:val="18"/>
                <w:lang w:val="ru-RU"/>
              </w:rPr>
              <w:t>кв.м</w:t>
            </w:r>
            <w:proofErr w:type="spellEnd"/>
            <w:r w:rsidRPr="00864D86">
              <w:rPr>
                <w:b/>
                <w:bCs/>
                <w:color w:val="0000FF"/>
                <w:sz w:val="18"/>
                <w:szCs w:val="18"/>
                <w:lang w:val="ru-RU"/>
              </w:rPr>
              <w:t>.)</w:t>
            </w:r>
          </w:p>
        </w:tc>
        <w:tc>
          <w:tcPr>
            <w:tcW w:w="2943" w:type="dxa"/>
          </w:tcPr>
          <w:p w:rsidR="00864D86" w:rsidRPr="00864D86" w:rsidRDefault="00864D86" w:rsidP="00864D86">
            <w:pPr>
              <w:snapToGrid w:val="0"/>
              <w:jc w:val="center"/>
              <w:rPr>
                <w:rFonts w:eastAsia="Times New Roman"/>
                <w:b/>
                <w:sz w:val="18"/>
                <w:szCs w:val="18"/>
                <w:lang w:val="ru-RU" w:eastAsia="ar-SA"/>
              </w:rPr>
            </w:pPr>
            <w:r w:rsidRPr="00864D86">
              <w:rPr>
                <w:rFonts w:eastAsia="Times New Roman"/>
                <w:b/>
                <w:sz w:val="18"/>
                <w:szCs w:val="18"/>
                <w:lang w:val="ru-RU" w:eastAsia="ar-SA"/>
              </w:rPr>
              <w:t>56,7</w:t>
            </w:r>
          </w:p>
        </w:tc>
        <w:tc>
          <w:tcPr>
            <w:tcW w:w="2693" w:type="dxa"/>
          </w:tcPr>
          <w:p w:rsidR="00864D86" w:rsidRPr="00864D86" w:rsidRDefault="00864D86" w:rsidP="00864D86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864D86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82,5</w:t>
            </w:r>
          </w:p>
        </w:tc>
        <w:tc>
          <w:tcPr>
            <w:tcW w:w="2835" w:type="dxa"/>
          </w:tcPr>
          <w:p w:rsidR="00864D86" w:rsidRPr="00864D86" w:rsidRDefault="00864D86" w:rsidP="00864D86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864D86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33,4</w:t>
            </w:r>
          </w:p>
        </w:tc>
        <w:tc>
          <w:tcPr>
            <w:tcW w:w="2693" w:type="dxa"/>
          </w:tcPr>
          <w:p w:rsidR="00864D86" w:rsidRPr="00864D86" w:rsidRDefault="00864D86" w:rsidP="00864D86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864D86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68</w:t>
            </w:r>
          </w:p>
        </w:tc>
        <w:tc>
          <w:tcPr>
            <w:tcW w:w="2552" w:type="dxa"/>
          </w:tcPr>
          <w:p w:rsidR="00864D86" w:rsidRPr="00864D86" w:rsidRDefault="00864D86" w:rsidP="00864D86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864D86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90,8</w:t>
            </w:r>
          </w:p>
        </w:tc>
      </w:tr>
      <w:tr w:rsidR="00864D86" w:rsidRPr="00864D86" w:rsidTr="00833C70">
        <w:trPr>
          <w:trHeight w:val="229"/>
        </w:trPr>
        <w:tc>
          <w:tcPr>
            <w:tcW w:w="1985" w:type="dxa"/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864D86">
              <w:rPr>
                <w:b/>
                <w:bCs/>
                <w:color w:val="0000FF"/>
                <w:sz w:val="18"/>
                <w:szCs w:val="18"/>
                <w:lang w:val="ru-RU"/>
              </w:rPr>
              <w:t>Кадастровый номер</w:t>
            </w:r>
          </w:p>
        </w:tc>
        <w:tc>
          <w:tcPr>
            <w:tcW w:w="2943" w:type="dxa"/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864D86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30:12:010134:94</w:t>
            </w:r>
          </w:p>
        </w:tc>
        <w:tc>
          <w:tcPr>
            <w:tcW w:w="2693" w:type="dxa"/>
          </w:tcPr>
          <w:p w:rsidR="00864D86" w:rsidRPr="00864D86" w:rsidRDefault="00864D86" w:rsidP="00864D86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6"/>
                <w:szCs w:val="16"/>
                <w:lang w:val="ru-RU" w:bidi="en-US"/>
              </w:rPr>
            </w:pPr>
            <w:r w:rsidRPr="00864D86">
              <w:rPr>
                <w:rFonts w:eastAsia="Lucida Sans Unicode" w:cs="Tahoma"/>
                <w:b/>
                <w:snapToGrid w:val="0"/>
                <w:color w:val="auto"/>
                <w:sz w:val="16"/>
                <w:szCs w:val="16"/>
                <w:lang w:val="ru-RU" w:bidi="en-US"/>
              </w:rPr>
              <w:t>30:12:030122:69</w:t>
            </w:r>
          </w:p>
          <w:p w:rsidR="00864D86" w:rsidRPr="00864D86" w:rsidRDefault="00864D86" w:rsidP="00864D86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</w:p>
        </w:tc>
        <w:tc>
          <w:tcPr>
            <w:tcW w:w="2835" w:type="dxa"/>
          </w:tcPr>
          <w:p w:rsidR="00864D86" w:rsidRPr="00864D86" w:rsidRDefault="00864D86" w:rsidP="00864D86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6"/>
                <w:szCs w:val="16"/>
                <w:lang w:val="ru-RU" w:bidi="en-US"/>
              </w:rPr>
            </w:pPr>
            <w:r w:rsidRPr="00864D86">
              <w:rPr>
                <w:rFonts w:eastAsia="Lucida Sans Unicode" w:cs="Tahoma"/>
                <w:b/>
                <w:snapToGrid w:val="0"/>
                <w:color w:val="auto"/>
                <w:sz w:val="16"/>
                <w:szCs w:val="16"/>
                <w:lang w:val="ru-RU" w:bidi="en-US"/>
              </w:rPr>
              <w:t>30:12:030008:87</w:t>
            </w:r>
          </w:p>
          <w:p w:rsidR="00864D86" w:rsidRPr="00864D86" w:rsidRDefault="00864D86" w:rsidP="00864D86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</w:p>
        </w:tc>
        <w:tc>
          <w:tcPr>
            <w:tcW w:w="2693" w:type="dxa"/>
          </w:tcPr>
          <w:p w:rsidR="00864D86" w:rsidRPr="00864D86" w:rsidRDefault="00864D86" w:rsidP="00864D86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6"/>
                <w:szCs w:val="16"/>
                <w:lang w:val="ru-RU" w:bidi="en-US"/>
              </w:rPr>
            </w:pPr>
            <w:r w:rsidRPr="00864D86">
              <w:rPr>
                <w:rFonts w:eastAsia="Lucida Sans Unicode" w:cs="Tahoma"/>
                <w:b/>
                <w:snapToGrid w:val="0"/>
                <w:color w:val="auto"/>
                <w:sz w:val="16"/>
                <w:szCs w:val="16"/>
                <w:lang w:val="ru-RU" w:bidi="en-US"/>
              </w:rPr>
              <w:t>30:12:030609:736</w:t>
            </w:r>
          </w:p>
          <w:p w:rsidR="00864D86" w:rsidRPr="00864D86" w:rsidRDefault="00864D86" w:rsidP="00864D86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</w:p>
        </w:tc>
        <w:tc>
          <w:tcPr>
            <w:tcW w:w="2552" w:type="dxa"/>
          </w:tcPr>
          <w:p w:rsidR="00864D86" w:rsidRPr="00864D86" w:rsidRDefault="00864D86" w:rsidP="00864D86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6"/>
                <w:szCs w:val="16"/>
                <w:lang w:val="ru-RU" w:bidi="en-US"/>
              </w:rPr>
            </w:pPr>
            <w:r w:rsidRPr="00864D86">
              <w:rPr>
                <w:rFonts w:eastAsia="Lucida Sans Unicode" w:cs="Tahoma"/>
                <w:b/>
                <w:snapToGrid w:val="0"/>
                <w:color w:val="auto"/>
                <w:sz w:val="16"/>
                <w:szCs w:val="16"/>
                <w:lang w:val="ru-RU" w:bidi="en-US"/>
              </w:rPr>
              <w:t>30:12:020364:472</w:t>
            </w:r>
          </w:p>
          <w:p w:rsidR="00864D86" w:rsidRPr="00864D86" w:rsidRDefault="00864D86" w:rsidP="00864D86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</w:p>
        </w:tc>
      </w:tr>
      <w:tr w:rsidR="00864D86" w:rsidRPr="00F5715B" w:rsidTr="00833C70">
        <w:tc>
          <w:tcPr>
            <w:tcW w:w="1985" w:type="dxa"/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864D86">
              <w:rPr>
                <w:b/>
                <w:bCs/>
                <w:color w:val="0000FF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2943" w:type="dxa"/>
          </w:tcPr>
          <w:p w:rsidR="00864D86" w:rsidRPr="00864D86" w:rsidRDefault="00864D86" w:rsidP="00864D86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864D86">
              <w:rPr>
                <w:b/>
                <w:bCs/>
                <w:sz w:val="15"/>
                <w:szCs w:val="15"/>
                <w:lang w:val="ru-RU"/>
              </w:rPr>
              <w:t>В подвале 2-этажного жилого дома, отдельный вход через неузаконенный пристрой с ул. М. Горького. Требует капитального ремонта и выполнения работ по приведению объекта в соответствие с данными кадастрового учета, либо подготовку необходимых документов для внесения изменений в сведения кадастрового учета в случае возможности эксплуатации объекта в существующем виде. Периодически возникают факты подтопления. 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693" w:type="dxa"/>
          </w:tcPr>
          <w:p w:rsidR="00864D86" w:rsidRPr="00864D86" w:rsidRDefault="00864D86" w:rsidP="00864D86">
            <w:pPr>
              <w:snapToGrid w:val="0"/>
              <w:jc w:val="center"/>
              <w:rPr>
                <w:rFonts w:eastAsia="Lucida Sans Unicode" w:cs="Tahoma"/>
                <w:b/>
                <w:sz w:val="15"/>
                <w:szCs w:val="15"/>
                <w:lang w:val="ru-RU" w:bidi="en-US"/>
              </w:rPr>
            </w:pPr>
            <w:r w:rsidRPr="00864D86">
              <w:rPr>
                <w:b/>
                <w:sz w:val="15"/>
                <w:szCs w:val="15"/>
                <w:lang w:val="ru-RU"/>
              </w:rPr>
              <w:t>На первом этаже 1-этажного кирпичного здания.</w:t>
            </w:r>
            <w:r w:rsidRPr="00864D86">
              <w:rPr>
                <w:rFonts w:eastAsia="Times New Roman" w:cs="Tahoma"/>
                <w:b/>
                <w:sz w:val="15"/>
                <w:szCs w:val="15"/>
                <w:lang w:val="ru-RU" w:eastAsia="ar-SA" w:bidi="en-US"/>
              </w:rPr>
              <w:t xml:space="preserve"> Отдельный вход внутри дворовой территории. Состояние  требует капитального ремонта.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835" w:type="dxa"/>
          </w:tcPr>
          <w:p w:rsidR="00864D86" w:rsidRPr="00864D86" w:rsidRDefault="00864D86" w:rsidP="00864D86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864D86">
              <w:rPr>
                <w:b/>
                <w:sz w:val="15"/>
                <w:szCs w:val="15"/>
                <w:lang w:val="ru-RU"/>
              </w:rPr>
              <w:t>На первом этаже 5-этажного жилого дома.</w:t>
            </w:r>
            <w:r w:rsidRPr="00864D86">
              <w:rPr>
                <w:rFonts w:eastAsia="Times New Roman" w:cs="Tahoma"/>
                <w:b/>
                <w:sz w:val="15"/>
                <w:szCs w:val="15"/>
                <w:lang w:val="ru-RU" w:eastAsia="ar-SA" w:bidi="en-US"/>
              </w:rPr>
              <w:t xml:space="preserve"> Отдельный вход с улицы. Состояние  требует капитального ремонта.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693" w:type="dxa"/>
          </w:tcPr>
          <w:p w:rsidR="00864D86" w:rsidRPr="00864D86" w:rsidRDefault="00864D86" w:rsidP="00864D86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864D86">
              <w:rPr>
                <w:b/>
                <w:sz w:val="15"/>
                <w:szCs w:val="15"/>
                <w:lang w:val="ru-RU"/>
              </w:rPr>
              <w:t>В цокольном этаже 5-этажного жилого дома.</w:t>
            </w:r>
            <w:r w:rsidRPr="00864D86">
              <w:rPr>
                <w:rFonts w:eastAsia="Times New Roman" w:cs="Tahoma"/>
                <w:b/>
                <w:sz w:val="15"/>
                <w:szCs w:val="15"/>
                <w:lang w:val="ru-RU" w:eastAsia="ar-SA" w:bidi="en-US"/>
              </w:rPr>
              <w:t xml:space="preserve"> Отдельный вход внутри дворовой территории. Состояние  требует капитального ремонта.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552" w:type="dxa"/>
          </w:tcPr>
          <w:p w:rsidR="00864D86" w:rsidRPr="00864D86" w:rsidRDefault="00864D86" w:rsidP="00864D86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864D86">
              <w:rPr>
                <w:b/>
                <w:bCs/>
                <w:color w:val="auto"/>
                <w:sz w:val="16"/>
                <w:szCs w:val="16"/>
                <w:lang w:val="ru-RU" w:eastAsia="ru-RU"/>
              </w:rPr>
              <w:t>В подвале</w:t>
            </w:r>
            <w:r w:rsidRPr="00864D86">
              <w:rPr>
                <w:b/>
                <w:bCs/>
                <w:color w:val="auto"/>
                <w:sz w:val="16"/>
                <w:szCs w:val="16"/>
                <w:lang w:val="ru-RU"/>
              </w:rPr>
              <w:t xml:space="preserve"> 4-этажного жилого дома. Отдельный вход с дворовой территории. Состояние требует капитального ремонта. </w:t>
            </w:r>
            <w:r w:rsidRPr="00864D86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864D86" w:rsidRPr="00F5715B" w:rsidTr="00833C70">
        <w:trPr>
          <w:trHeight w:val="345"/>
        </w:trPr>
        <w:tc>
          <w:tcPr>
            <w:tcW w:w="1985" w:type="dxa"/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864D86">
              <w:rPr>
                <w:b/>
                <w:bCs/>
                <w:color w:val="0000FF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2943" w:type="dxa"/>
          </w:tcPr>
          <w:p w:rsidR="00864D86" w:rsidRPr="00864D86" w:rsidRDefault="00864D86" w:rsidP="00864D86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864D86">
              <w:rPr>
                <w:sz w:val="15"/>
                <w:szCs w:val="15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693" w:type="dxa"/>
          </w:tcPr>
          <w:p w:rsidR="00864D86" w:rsidRPr="00864D86" w:rsidRDefault="00864D86" w:rsidP="00864D86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864D86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835" w:type="dxa"/>
          </w:tcPr>
          <w:p w:rsidR="00864D86" w:rsidRPr="00864D86" w:rsidRDefault="00864D86" w:rsidP="00864D86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864D86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693" w:type="dxa"/>
          </w:tcPr>
          <w:p w:rsidR="00864D86" w:rsidRPr="00864D86" w:rsidRDefault="00864D86" w:rsidP="00864D86">
            <w:pPr>
              <w:jc w:val="center"/>
              <w:rPr>
                <w:rFonts w:eastAsia="Lucida Sans Unicode" w:cs="Tahoma"/>
                <w:lang w:val="ru-RU" w:bidi="en-US"/>
              </w:rPr>
            </w:pPr>
            <w:r w:rsidRPr="00864D86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552" w:type="dxa"/>
          </w:tcPr>
          <w:p w:rsidR="00864D86" w:rsidRPr="00864D86" w:rsidRDefault="00864D86" w:rsidP="00864D86">
            <w:pPr>
              <w:jc w:val="center"/>
              <w:rPr>
                <w:rFonts w:eastAsia="Lucida Sans Unicode" w:cs="Tahoma"/>
                <w:lang w:val="ru-RU" w:bidi="en-US"/>
              </w:rPr>
            </w:pPr>
            <w:r w:rsidRPr="00864D86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864D86" w:rsidRPr="00864D86" w:rsidTr="00833C70">
        <w:trPr>
          <w:trHeight w:val="193"/>
        </w:trPr>
        <w:tc>
          <w:tcPr>
            <w:tcW w:w="1985" w:type="dxa"/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864D86">
              <w:rPr>
                <w:b/>
                <w:bCs/>
                <w:color w:val="0000FF"/>
                <w:sz w:val="16"/>
                <w:szCs w:val="16"/>
                <w:lang w:val="ru-RU"/>
              </w:rPr>
              <w:t>Ср</w:t>
            </w:r>
            <w:proofErr w:type="spellStart"/>
            <w:r w:rsidRPr="00864D86">
              <w:rPr>
                <w:b/>
                <w:bCs/>
                <w:color w:val="0000FF"/>
                <w:sz w:val="16"/>
                <w:szCs w:val="16"/>
              </w:rPr>
              <w:t>ок</w:t>
            </w:r>
            <w:proofErr w:type="spellEnd"/>
            <w:r w:rsidRPr="00864D86">
              <w:rPr>
                <w:b/>
                <w:bCs/>
                <w:color w:val="0000FF"/>
                <w:sz w:val="16"/>
                <w:szCs w:val="16"/>
              </w:rPr>
              <w:t xml:space="preserve"> </w:t>
            </w:r>
            <w:r w:rsidRPr="00864D86">
              <w:rPr>
                <w:b/>
                <w:bCs/>
                <w:color w:val="0000FF"/>
                <w:sz w:val="16"/>
                <w:szCs w:val="16"/>
                <w:lang w:val="ru-RU"/>
              </w:rPr>
              <w:t>действия договора</w:t>
            </w:r>
          </w:p>
        </w:tc>
        <w:tc>
          <w:tcPr>
            <w:tcW w:w="2943" w:type="dxa"/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864D86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2693" w:type="dxa"/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864D86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2835" w:type="dxa"/>
          </w:tcPr>
          <w:p w:rsidR="00864D86" w:rsidRPr="00864D86" w:rsidRDefault="00864D86" w:rsidP="00864D86">
            <w:pPr>
              <w:jc w:val="center"/>
              <w:rPr>
                <w:rFonts w:eastAsia="Lucida Sans Unicode" w:cs="Tahoma"/>
                <w:lang w:bidi="en-US"/>
              </w:rPr>
            </w:pPr>
            <w:r w:rsidRPr="00864D86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2693" w:type="dxa"/>
          </w:tcPr>
          <w:p w:rsidR="00864D86" w:rsidRPr="00864D86" w:rsidRDefault="00864D86" w:rsidP="00864D86">
            <w:pPr>
              <w:jc w:val="center"/>
              <w:rPr>
                <w:rFonts w:eastAsia="Lucida Sans Unicode" w:cs="Tahoma"/>
                <w:lang w:bidi="en-US"/>
              </w:rPr>
            </w:pPr>
            <w:r w:rsidRPr="00864D86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2552" w:type="dxa"/>
          </w:tcPr>
          <w:p w:rsidR="00864D86" w:rsidRPr="00864D86" w:rsidRDefault="00864D86" w:rsidP="00864D86">
            <w:pPr>
              <w:jc w:val="center"/>
              <w:rPr>
                <w:rFonts w:eastAsia="Lucida Sans Unicode" w:cs="Tahoma"/>
                <w:lang w:bidi="en-US"/>
              </w:rPr>
            </w:pPr>
            <w:r w:rsidRPr="00864D86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</w:tr>
      <w:tr w:rsidR="00864D86" w:rsidRPr="00864D86" w:rsidTr="00833C70">
        <w:trPr>
          <w:trHeight w:val="674"/>
        </w:trPr>
        <w:tc>
          <w:tcPr>
            <w:tcW w:w="1985" w:type="dxa"/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864D86">
              <w:rPr>
                <w:b/>
                <w:bCs/>
                <w:color w:val="0000FF"/>
                <w:sz w:val="16"/>
                <w:szCs w:val="16"/>
                <w:lang w:val="ru-RU"/>
              </w:rPr>
              <w:t>Начальная (минимальная) цена за право на заключение договора аренды (цена лота)  (</w:t>
            </w:r>
            <w:proofErr w:type="spellStart"/>
            <w:r w:rsidRPr="00864D86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864D86">
              <w:rPr>
                <w:b/>
                <w:bCs/>
                <w:color w:val="0000FF"/>
                <w:sz w:val="16"/>
                <w:szCs w:val="16"/>
                <w:lang w:val="ru-RU"/>
              </w:rPr>
              <w:t>) (без НДС).</w:t>
            </w:r>
          </w:p>
        </w:tc>
        <w:tc>
          <w:tcPr>
            <w:tcW w:w="2943" w:type="dxa"/>
            <w:vAlign w:val="center"/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864D86">
              <w:rPr>
                <w:b/>
                <w:bCs/>
                <w:sz w:val="18"/>
                <w:szCs w:val="18"/>
                <w:lang w:val="ru-RU"/>
              </w:rPr>
              <w:t>8 505</w:t>
            </w:r>
          </w:p>
        </w:tc>
        <w:tc>
          <w:tcPr>
            <w:tcW w:w="2693" w:type="dxa"/>
            <w:vAlign w:val="center"/>
          </w:tcPr>
          <w:p w:rsidR="00864D86" w:rsidRPr="00864D86" w:rsidRDefault="00864D86" w:rsidP="00864D86">
            <w:pPr>
              <w:jc w:val="center"/>
              <w:rPr>
                <w:b/>
                <w:bCs/>
                <w:sz w:val="18"/>
                <w:szCs w:val="18"/>
              </w:rPr>
            </w:pPr>
            <w:r w:rsidRPr="00864D86">
              <w:rPr>
                <w:b/>
                <w:bCs/>
                <w:sz w:val="18"/>
                <w:szCs w:val="18"/>
                <w:lang w:val="ru-RU"/>
              </w:rPr>
              <w:t>16 500</w:t>
            </w:r>
          </w:p>
        </w:tc>
        <w:tc>
          <w:tcPr>
            <w:tcW w:w="2835" w:type="dxa"/>
            <w:vAlign w:val="center"/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864D86">
              <w:rPr>
                <w:b/>
                <w:bCs/>
                <w:sz w:val="18"/>
                <w:szCs w:val="18"/>
                <w:lang w:val="ru-RU"/>
              </w:rPr>
              <w:t>7 932,50</w:t>
            </w:r>
          </w:p>
        </w:tc>
        <w:tc>
          <w:tcPr>
            <w:tcW w:w="2693" w:type="dxa"/>
            <w:vAlign w:val="center"/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864D86">
              <w:rPr>
                <w:b/>
                <w:bCs/>
                <w:sz w:val="18"/>
                <w:szCs w:val="18"/>
                <w:lang w:val="ru-RU"/>
              </w:rPr>
              <w:t>10 200</w:t>
            </w:r>
          </w:p>
        </w:tc>
        <w:tc>
          <w:tcPr>
            <w:tcW w:w="2552" w:type="dxa"/>
            <w:vAlign w:val="center"/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864D86">
              <w:rPr>
                <w:b/>
                <w:bCs/>
                <w:sz w:val="18"/>
                <w:szCs w:val="18"/>
                <w:lang w:val="ru-RU"/>
              </w:rPr>
              <w:t>19 143,67</w:t>
            </w:r>
          </w:p>
        </w:tc>
      </w:tr>
      <w:tr w:rsidR="00864D86" w:rsidRPr="00864D86" w:rsidTr="00833C70">
        <w:trPr>
          <w:trHeight w:val="271"/>
        </w:trPr>
        <w:tc>
          <w:tcPr>
            <w:tcW w:w="1985" w:type="dxa"/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864D86">
              <w:rPr>
                <w:b/>
                <w:bCs/>
                <w:color w:val="0000FF"/>
                <w:sz w:val="16"/>
                <w:szCs w:val="16"/>
                <w:lang w:val="ru-RU"/>
              </w:rPr>
              <w:t>Размер задатка (</w:t>
            </w:r>
            <w:proofErr w:type="spellStart"/>
            <w:r w:rsidRPr="00864D86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864D86">
              <w:rPr>
                <w:b/>
                <w:bCs/>
                <w:color w:val="0000FF"/>
                <w:sz w:val="16"/>
                <w:szCs w:val="16"/>
                <w:lang w:val="ru-RU"/>
              </w:rPr>
              <w:t>)</w:t>
            </w:r>
          </w:p>
        </w:tc>
        <w:tc>
          <w:tcPr>
            <w:tcW w:w="2943" w:type="dxa"/>
            <w:vAlign w:val="center"/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864D86">
              <w:rPr>
                <w:b/>
                <w:bCs/>
                <w:sz w:val="18"/>
                <w:szCs w:val="18"/>
                <w:lang w:val="ru-RU"/>
              </w:rPr>
              <w:t>8 505</w:t>
            </w:r>
          </w:p>
        </w:tc>
        <w:tc>
          <w:tcPr>
            <w:tcW w:w="2693" w:type="dxa"/>
            <w:vAlign w:val="center"/>
          </w:tcPr>
          <w:p w:rsidR="00864D86" w:rsidRPr="00864D86" w:rsidRDefault="00864D86" w:rsidP="00864D86">
            <w:pPr>
              <w:jc w:val="center"/>
              <w:rPr>
                <w:b/>
                <w:bCs/>
                <w:sz w:val="18"/>
                <w:szCs w:val="18"/>
              </w:rPr>
            </w:pPr>
            <w:r w:rsidRPr="00864D86">
              <w:rPr>
                <w:b/>
                <w:bCs/>
                <w:sz w:val="18"/>
                <w:szCs w:val="18"/>
                <w:lang w:val="ru-RU"/>
              </w:rPr>
              <w:t>16 500</w:t>
            </w:r>
          </w:p>
        </w:tc>
        <w:tc>
          <w:tcPr>
            <w:tcW w:w="2835" w:type="dxa"/>
            <w:vAlign w:val="center"/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864D86">
              <w:rPr>
                <w:b/>
                <w:sz w:val="18"/>
                <w:szCs w:val="18"/>
                <w:lang w:val="ru-RU"/>
              </w:rPr>
              <w:t>7 932,50</w:t>
            </w:r>
          </w:p>
        </w:tc>
        <w:tc>
          <w:tcPr>
            <w:tcW w:w="2693" w:type="dxa"/>
            <w:vAlign w:val="center"/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864D86">
              <w:rPr>
                <w:b/>
                <w:sz w:val="18"/>
                <w:szCs w:val="18"/>
                <w:lang w:val="ru-RU"/>
              </w:rPr>
              <w:t>10 200</w:t>
            </w:r>
          </w:p>
        </w:tc>
        <w:tc>
          <w:tcPr>
            <w:tcW w:w="2552" w:type="dxa"/>
            <w:vAlign w:val="center"/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864D86">
              <w:rPr>
                <w:b/>
                <w:sz w:val="18"/>
                <w:szCs w:val="18"/>
                <w:lang w:val="ru-RU"/>
              </w:rPr>
              <w:t>19 143,67</w:t>
            </w:r>
          </w:p>
        </w:tc>
      </w:tr>
      <w:tr w:rsidR="00864D86" w:rsidRPr="00864D86" w:rsidTr="00833C70">
        <w:trPr>
          <w:trHeight w:val="546"/>
        </w:trPr>
        <w:tc>
          <w:tcPr>
            <w:tcW w:w="1985" w:type="dxa"/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864D86">
              <w:rPr>
                <w:b/>
                <w:bCs/>
                <w:color w:val="0000FF"/>
                <w:sz w:val="16"/>
                <w:szCs w:val="16"/>
                <w:lang w:val="ru-RU"/>
              </w:rPr>
              <w:t>Шаг аукциона (5% от начальной  цены лота) (</w:t>
            </w:r>
            <w:proofErr w:type="spellStart"/>
            <w:r w:rsidRPr="00864D86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864D86">
              <w:rPr>
                <w:b/>
                <w:bCs/>
                <w:color w:val="0000FF"/>
                <w:sz w:val="16"/>
                <w:szCs w:val="16"/>
                <w:lang w:val="ru-RU"/>
              </w:rPr>
              <w:t>)</w:t>
            </w:r>
          </w:p>
        </w:tc>
        <w:tc>
          <w:tcPr>
            <w:tcW w:w="2943" w:type="dxa"/>
            <w:vAlign w:val="center"/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864D86">
              <w:rPr>
                <w:b/>
                <w:bCs/>
                <w:sz w:val="18"/>
                <w:szCs w:val="18"/>
                <w:lang w:val="ru-RU"/>
              </w:rPr>
              <w:t>425,25</w:t>
            </w:r>
          </w:p>
        </w:tc>
        <w:tc>
          <w:tcPr>
            <w:tcW w:w="2693" w:type="dxa"/>
            <w:vAlign w:val="center"/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864D86">
              <w:rPr>
                <w:b/>
                <w:bCs/>
                <w:sz w:val="18"/>
                <w:szCs w:val="18"/>
                <w:lang w:val="ru-RU"/>
              </w:rPr>
              <w:t>825</w:t>
            </w:r>
          </w:p>
        </w:tc>
        <w:tc>
          <w:tcPr>
            <w:tcW w:w="2835" w:type="dxa"/>
            <w:vAlign w:val="center"/>
          </w:tcPr>
          <w:p w:rsidR="00864D86" w:rsidRPr="00864D86" w:rsidRDefault="00F5715B" w:rsidP="00864D86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396,63</w:t>
            </w:r>
            <w:bookmarkStart w:id="0" w:name="_GoBack"/>
            <w:bookmarkEnd w:id="0"/>
          </w:p>
        </w:tc>
        <w:tc>
          <w:tcPr>
            <w:tcW w:w="2693" w:type="dxa"/>
            <w:vAlign w:val="center"/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864D86">
              <w:rPr>
                <w:b/>
                <w:bCs/>
                <w:sz w:val="18"/>
                <w:szCs w:val="18"/>
                <w:lang w:val="ru-RU"/>
              </w:rPr>
              <w:t>510</w:t>
            </w:r>
          </w:p>
        </w:tc>
        <w:tc>
          <w:tcPr>
            <w:tcW w:w="2552" w:type="dxa"/>
            <w:vAlign w:val="center"/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864D86">
              <w:rPr>
                <w:b/>
                <w:bCs/>
                <w:sz w:val="18"/>
                <w:szCs w:val="18"/>
                <w:lang w:val="ru-RU"/>
              </w:rPr>
              <w:t>957,18</w:t>
            </w:r>
          </w:p>
        </w:tc>
      </w:tr>
      <w:tr w:rsidR="00864D86" w:rsidRPr="00864D86" w:rsidTr="00833C70">
        <w:trPr>
          <w:trHeight w:val="546"/>
        </w:trPr>
        <w:tc>
          <w:tcPr>
            <w:tcW w:w="1985" w:type="dxa"/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864D86">
              <w:rPr>
                <w:b/>
                <w:bCs/>
                <w:color w:val="0000FF"/>
                <w:sz w:val="16"/>
                <w:szCs w:val="16"/>
                <w:lang w:val="ru-RU"/>
              </w:rPr>
              <w:t>Размер ежемесячной арендной платы (без НДС)  (</w:t>
            </w:r>
            <w:proofErr w:type="spellStart"/>
            <w:r w:rsidRPr="00864D86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864D86"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). </w:t>
            </w:r>
          </w:p>
        </w:tc>
        <w:tc>
          <w:tcPr>
            <w:tcW w:w="2943" w:type="dxa"/>
            <w:vAlign w:val="center"/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864D86">
              <w:rPr>
                <w:b/>
                <w:bCs/>
                <w:sz w:val="18"/>
                <w:szCs w:val="18"/>
                <w:lang w:val="ru-RU"/>
              </w:rPr>
              <w:t>8 505</w:t>
            </w:r>
          </w:p>
        </w:tc>
        <w:tc>
          <w:tcPr>
            <w:tcW w:w="2693" w:type="dxa"/>
            <w:vAlign w:val="center"/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864D86">
              <w:rPr>
                <w:b/>
                <w:bCs/>
                <w:sz w:val="18"/>
                <w:szCs w:val="18"/>
                <w:lang w:val="ru-RU"/>
              </w:rPr>
              <w:t>16 500</w:t>
            </w:r>
          </w:p>
        </w:tc>
        <w:tc>
          <w:tcPr>
            <w:tcW w:w="2835" w:type="dxa"/>
            <w:vAlign w:val="center"/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864D86">
              <w:rPr>
                <w:b/>
                <w:bCs/>
                <w:sz w:val="18"/>
                <w:szCs w:val="18"/>
                <w:lang w:val="ru-RU"/>
              </w:rPr>
              <w:t>7 932,50</w:t>
            </w:r>
          </w:p>
        </w:tc>
        <w:tc>
          <w:tcPr>
            <w:tcW w:w="2693" w:type="dxa"/>
            <w:vAlign w:val="center"/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864D86">
              <w:rPr>
                <w:b/>
                <w:bCs/>
                <w:sz w:val="18"/>
                <w:szCs w:val="18"/>
                <w:lang w:val="ru-RU"/>
              </w:rPr>
              <w:t>10 200</w:t>
            </w:r>
          </w:p>
        </w:tc>
        <w:tc>
          <w:tcPr>
            <w:tcW w:w="2552" w:type="dxa"/>
            <w:vAlign w:val="center"/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864D86">
              <w:rPr>
                <w:b/>
                <w:bCs/>
                <w:sz w:val="18"/>
                <w:szCs w:val="18"/>
                <w:lang w:val="ru-RU"/>
              </w:rPr>
              <w:t>19 143,67</w:t>
            </w:r>
          </w:p>
        </w:tc>
      </w:tr>
    </w:tbl>
    <w:p w:rsidR="00864D86" w:rsidRPr="00864D86" w:rsidRDefault="00864D86" w:rsidP="00864D86">
      <w:pPr>
        <w:rPr>
          <w:rFonts w:eastAsia="Lucida Sans Unicode" w:cs="Tahoma"/>
          <w:vanish/>
          <w:lang w:bidi="en-US"/>
        </w:rPr>
      </w:pPr>
    </w:p>
    <w:tbl>
      <w:tblPr>
        <w:tblW w:w="157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2977"/>
        <w:gridCol w:w="2693"/>
        <w:gridCol w:w="2835"/>
        <w:gridCol w:w="2693"/>
        <w:gridCol w:w="2552"/>
      </w:tblGrid>
      <w:tr w:rsidR="00864D86" w:rsidRPr="00F5715B" w:rsidTr="00864D86">
        <w:trPr>
          <w:trHeight w:val="624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864D86"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Ограничения прав и обременения </w:t>
            </w:r>
            <w:proofErr w:type="gramStart"/>
            <w:r w:rsidRPr="00864D86">
              <w:rPr>
                <w:b/>
                <w:bCs/>
                <w:color w:val="0000FF"/>
                <w:sz w:val="16"/>
                <w:szCs w:val="16"/>
                <w:lang w:val="ru-RU"/>
              </w:rPr>
              <w:t>объекта</w:t>
            </w:r>
            <w:proofErr w:type="gramEnd"/>
            <w:r w:rsidRPr="00864D86">
              <w:rPr>
                <w:b/>
                <w:bCs/>
                <w:color w:val="0000FF"/>
                <w:sz w:val="16"/>
                <w:szCs w:val="16"/>
                <w:lang w:val="ru-RU"/>
              </w:rPr>
              <w:t>/ требуемые согласования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864D86">
              <w:rPr>
                <w:b/>
                <w:bCs/>
                <w:sz w:val="14"/>
                <w:szCs w:val="14"/>
                <w:lang w:val="ru-RU"/>
              </w:rPr>
              <w:t xml:space="preserve">Обязательство по содержанию, сохранению и использованию объекта культурного наследия. Требуется </w:t>
            </w:r>
            <w:r w:rsidRPr="00864D86">
              <w:rPr>
                <w:b/>
                <w:bCs/>
                <w:sz w:val="14"/>
                <w:szCs w:val="14"/>
                <w:lang w:val="ru-RU" w:eastAsia="ar-SA"/>
              </w:rPr>
              <w:t xml:space="preserve">выполнение работ по приведению </w:t>
            </w:r>
            <w:r w:rsidRPr="00864D86">
              <w:rPr>
                <w:b/>
                <w:bCs/>
                <w:sz w:val="14"/>
                <w:szCs w:val="14"/>
                <w:lang w:val="ru-RU"/>
              </w:rPr>
              <w:t xml:space="preserve">объекта в соответствие с данными кадастрового учета, либо подготовку необходимых документов для внесения изменений в сведения кадастрового учета в случае </w:t>
            </w:r>
            <w:r w:rsidRPr="00864D86">
              <w:rPr>
                <w:b/>
                <w:bCs/>
                <w:sz w:val="14"/>
                <w:szCs w:val="14"/>
                <w:lang w:val="ru-RU"/>
              </w:rPr>
              <w:lastRenderedPageBreak/>
              <w:t xml:space="preserve">возможности эксплуатации объекта в существующем виде.  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                            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864D86">
              <w:rPr>
                <w:b/>
                <w:bCs/>
                <w:sz w:val="16"/>
                <w:szCs w:val="16"/>
                <w:lang w:val="ru-RU"/>
              </w:rPr>
              <w:lastRenderedPageBreak/>
              <w:t>Обязательство по содержанию, сохранению и использованию объекта культурного наследия.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864D86">
              <w:rPr>
                <w:b/>
                <w:bCs/>
                <w:sz w:val="16"/>
                <w:szCs w:val="16"/>
                <w:lang w:val="ru-RU"/>
              </w:rPr>
              <w:t>______________________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D86" w:rsidRPr="00864D86" w:rsidRDefault="00864D86" w:rsidP="00864D86">
            <w:pPr>
              <w:rPr>
                <w:rFonts w:eastAsia="Lucida Sans Unicode" w:cs="Tahoma"/>
                <w:lang w:val="ru-RU" w:bidi="en-US"/>
              </w:rPr>
            </w:pPr>
          </w:p>
          <w:p w:rsidR="00864D86" w:rsidRPr="00864D86" w:rsidRDefault="00864D86" w:rsidP="00864D86">
            <w:pPr>
              <w:rPr>
                <w:rFonts w:eastAsia="Lucida Sans Unicode" w:cs="Tahoma"/>
                <w:lang w:val="ru-RU" w:bidi="en-US"/>
              </w:rPr>
            </w:pPr>
          </w:p>
          <w:p w:rsidR="00864D86" w:rsidRPr="00864D86" w:rsidRDefault="00864D86" w:rsidP="00864D86">
            <w:pPr>
              <w:rPr>
                <w:rFonts w:eastAsia="Lucida Sans Unicode" w:cs="Tahoma"/>
                <w:lang w:val="ru-RU" w:bidi="en-US"/>
              </w:rPr>
            </w:pPr>
            <w:r w:rsidRPr="00864D86">
              <w:rPr>
                <w:rFonts w:eastAsia="Lucida Sans Unicode" w:cs="Tahoma"/>
                <w:lang w:val="ru-RU" w:bidi="en-US"/>
              </w:rPr>
              <w:t xml:space="preserve">         _</w:t>
            </w:r>
            <w:r w:rsidRPr="00864D86">
              <w:rPr>
                <w:rFonts w:eastAsia="Lucida Sans Unicode" w:cs="Tahoma"/>
                <w:lang w:bidi="en-US"/>
              </w:rPr>
              <w:t>___________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D86" w:rsidRPr="00864D86" w:rsidRDefault="00443540" w:rsidP="00443540">
            <w:pPr>
              <w:jc w:val="center"/>
              <w:rPr>
                <w:rFonts w:eastAsia="Lucida Sans Unicode" w:cs="Tahoma"/>
                <w:lang w:val="ru-RU" w:bidi="en-US"/>
              </w:rPr>
            </w:pPr>
            <w:r w:rsidRPr="00443540">
              <w:rPr>
                <w:b/>
                <w:bCs/>
                <w:sz w:val="14"/>
                <w:szCs w:val="14"/>
                <w:lang w:val="ru-RU"/>
              </w:rPr>
              <w:t>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</w:t>
            </w:r>
          </w:p>
        </w:tc>
      </w:tr>
      <w:tr w:rsidR="00864D86" w:rsidRPr="00F5715B" w:rsidTr="00864D86">
        <w:trPr>
          <w:trHeight w:val="47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864D86">
              <w:rPr>
                <w:b/>
                <w:bCs/>
                <w:color w:val="0000FF"/>
                <w:sz w:val="16"/>
                <w:szCs w:val="16"/>
                <w:lang w:val="ru-RU"/>
              </w:rPr>
              <w:lastRenderedPageBreak/>
              <w:t xml:space="preserve">Проект договора аренды объекта нежилого муниципального фонда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D86" w:rsidRPr="00864D86" w:rsidRDefault="00864D86" w:rsidP="00864D86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864D86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</w:p>
          <w:p w:rsidR="00864D86" w:rsidRPr="00864D86" w:rsidRDefault="00864D86" w:rsidP="00864D86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864D86">
              <w:rPr>
                <w:b/>
                <w:bCs/>
                <w:sz w:val="16"/>
                <w:szCs w:val="16"/>
                <w:lang w:val="ru-RU"/>
              </w:rPr>
              <w:t xml:space="preserve"> – Приложение 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D86" w:rsidRPr="00864D86" w:rsidRDefault="00864D86" w:rsidP="00864D86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864D86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4D86" w:rsidRPr="00864D86" w:rsidRDefault="00864D86" w:rsidP="00864D86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864D86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4D86" w:rsidRPr="00864D86" w:rsidRDefault="00864D86" w:rsidP="00864D86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864D86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4D86" w:rsidRPr="00864D86" w:rsidRDefault="00864D86" w:rsidP="00864D86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864D86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5</w:t>
            </w:r>
          </w:p>
        </w:tc>
      </w:tr>
      <w:tr w:rsidR="00864D86" w:rsidRPr="00864D86" w:rsidTr="00864D86">
        <w:trPr>
          <w:trHeight w:val="47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D86" w:rsidRDefault="00864D86" w:rsidP="00864D86">
            <w:pPr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val="ru-RU" w:bidi="en-US"/>
              </w:rPr>
            </w:pPr>
            <w:r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val="ru-RU" w:bidi="en-US"/>
              </w:rPr>
              <w:t>Фото/</w:t>
            </w:r>
          </w:p>
          <w:p w:rsidR="00864D86" w:rsidRPr="00864D86" w:rsidRDefault="00864D86" w:rsidP="00864D86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val="ru-RU" w:bidi="en-US"/>
              </w:rPr>
              <w:t xml:space="preserve"> планы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D86" w:rsidRPr="00864D86" w:rsidRDefault="00F5715B" w:rsidP="00864D86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40.85pt;height:117.7pt">
                  <v:imagedata r:id="rId6" o:title="Фото пер"/>
                </v:shape>
              </w:pict>
            </w:r>
            <w:r>
              <w:rPr>
                <w:sz w:val="16"/>
                <w:szCs w:val="16"/>
                <w:lang w:val="ru-RU"/>
              </w:rPr>
              <w:pict>
                <v:shape id="_x0000_i1026" type="#_x0000_t75" style="width:125.85pt;height:113.3pt">
                  <v:imagedata r:id="rId7" o:title="План пер"/>
                </v:shape>
              </w:pic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D86" w:rsidRDefault="00F5715B" w:rsidP="00864D86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27" type="#_x0000_t75" style="width:128.95pt;height:117.1pt">
                  <v:imagedata r:id="rId8" o:title="Фото пер"/>
                </v:shape>
              </w:pict>
            </w:r>
          </w:p>
          <w:p w:rsidR="00864D86" w:rsidRPr="00864D86" w:rsidRDefault="00F5715B" w:rsidP="00864D86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28" type="#_x0000_t75" style="width:108.95pt;height:161.55pt">
                  <v:imagedata r:id="rId9" o:title="План пер"/>
                </v:shape>
              </w:pic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D86" w:rsidRDefault="00F5715B" w:rsidP="00864D86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29" type="#_x0000_t75" style="width:135.25pt;height:117.1pt">
                  <v:imagedata r:id="rId10" o:title="Фото Б"/>
                </v:shape>
              </w:pict>
            </w:r>
          </w:p>
          <w:p w:rsidR="00864D86" w:rsidRDefault="00864D86" w:rsidP="00864D86">
            <w:pPr>
              <w:rPr>
                <w:sz w:val="16"/>
                <w:szCs w:val="16"/>
                <w:lang w:val="ru-RU"/>
              </w:rPr>
            </w:pPr>
          </w:p>
          <w:p w:rsidR="00864D86" w:rsidRPr="00864D86" w:rsidRDefault="00F5715B" w:rsidP="00864D86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0" type="#_x0000_t75" style="width:124.6pt;height:124.6pt">
                  <v:imagedata r:id="rId11" o:title="План Б"/>
                </v:shape>
              </w:pic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B2" w:rsidRDefault="00F5715B" w:rsidP="00864D86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1" type="#_x0000_t75" style="width:126.45pt;height:116.45pt">
                  <v:imagedata r:id="rId12" o:title="Фото Немова, 32, пом"/>
                </v:shape>
              </w:pict>
            </w:r>
          </w:p>
          <w:p w:rsidR="008B48B2" w:rsidRPr="008B48B2" w:rsidRDefault="008B48B2" w:rsidP="008B48B2">
            <w:pPr>
              <w:rPr>
                <w:sz w:val="16"/>
                <w:szCs w:val="16"/>
                <w:lang w:val="ru-RU"/>
              </w:rPr>
            </w:pPr>
          </w:p>
          <w:p w:rsidR="008B48B2" w:rsidRDefault="008B48B2" w:rsidP="008B48B2">
            <w:pPr>
              <w:rPr>
                <w:sz w:val="16"/>
                <w:szCs w:val="16"/>
                <w:lang w:val="ru-RU"/>
              </w:rPr>
            </w:pPr>
          </w:p>
          <w:p w:rsidR="00864D86" w:rsidRPr="008B48B2" w:rsidRDefault="00F5715B" w:rsidP="008B48B2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2" type="#_x0000_t75" style="width:121.45pt;height:123.95pt">
                  <v:imagedata r:id="rId13" o:title="План Немова 32 пом"/>
                </v:shape>
              </w:pic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B2" w:rsidRDefault="00F5715B" w:rsidP="00864D86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3" type="#_x0000_t75" style="width:118.95pt;height:116.45pt">
                  <v:imagedata r:id="rId14" o:title="Фото Ст"/>
                </v:shape>
              </w:pict>
            </w:r>
          </w:p>
          <w:p w:rsidR="008B48B2" w:rsidRPr="008B48B2" w:rsidRDefault="008B48B2" w:rsidP="008B48B2">
            <w:pPr>
              <w:rPr>
                <w:sz w:val="16"/>
                <w:szCs w:val="16"/>
                <w:lang w:val="ru-RU"/>
              </w:rPr>
            </w:pPr>
          </w:p>
          <w:p w:rsidR="008B48B2" w:rsidRDefault="008B48B2" w:rsidP="008B48B2">
            <w:pPr>
              <w:rPr>
                <w:sz w:val="16"/>
                <w:szCs w:val="16"/>
                <w:lang w:val="ru-RU"/>
              </w:rPr>
            </w:pPr>
          </w:p>
          <w:p w:rsidR="00864D86" w:rsidRPr="008B48B2" w:rsidRDefault="00F5715B" w:rsidP="008B48B2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4" type="#_x0000_t75" style="width:103.95pt;height:133.35pt">
                  <v:imagedata r:id="rId15" o:title="План Ст"/>
                </v:shape>
              </w:pict>
            </w:r>
          </w:p>
        </w:tc>
      </w:tr>
    </w:tbl>
    <w:p w:rsidR="00864D86" w:rsidRPr="00864D86" w:rsidRDefault="00864D86" w:rsidP="00864D86">
      <w:pPr>
        <w:ind w:firstLine="360"/>
        <w:jc w:val="both"/>
        <w:rPr>
          <w:color w:val="FF0000"/>
          <w:sz w:val="18"/>
          <w:szCs w:val="18"/>
          <w:lang w:val="ru-RU" w:eastAsia="ru-RU"/>
        </w:rPr>
      </w:pPr>
      <w:r w:rsidRPr="00864D86">
        <w:rPr>
          <w:rFonts w:ascii="Calibri" w:hAnsi="Calibri" w:cs="Calibri"/>
          <w:color w:val="auto"/>
          <w:sz w:val="22"/>
          <w:szCs w:val="22"/>
          <w:lang w:val="ru-RU"/>
        </w:rPr>
        <w:t xml:space="preserve">      </w:t>
      </w:r>
      <w:r w:rsidRPr="00864D86">
        <w:rPr>
          <w:color w:val="FF0000"/>
          <w:sz w:val="18"/>
          <w:szCs w:val="18"/>
          <w:lang w:val="ru-RU" w:eastAsia="ru-RU"/>
        </w:rPr>
        <w:t>Для участия в аукционе заявители заполняют электронную  форму заявки с приложением документов в электронном виде (должны быть отсканированы) в соответствии с перечнем, указанным в п.5.2 настоящей Документации об аукционе, а также согласия на обработку персональных данных. В случае если от имени заявителя действует его представитель по доверенности, обязательна ссылка в заявке на участие по доверенности</w:t>
      </w:r>
    </w:p>
    <w:p w:rsidR="00864D86" w:rsidRPr="00864D86" w:rsidRDefault="00864D86" w:rsidP="00864D86">
      <w:pPr>
        <w:ind w:firstLine="360"/>
        <w:jc w:val="both"/>
        <w:rPr>
          <w:b/>
          <w:bCs/>
          <w:color w:val="0000FF"/>
          <w:sz w:val="20"/>
          <w:szCs w:val="20"/>
          <w:lang w:val="ru-RU"/>
        </w:rPr>
      </w:pPr>
    </w:p>
    <w:p w:rsidR="00864D86" w:rsidRPr="00864D86" w:rsidRDefault="00864D86" w:rsidP="00864D86">
      <w:pPr>
        <w:ind w:firstLine="360"/>
        <w:jc w:val="both"/>
        <w:rPr>
          <w:color w:val="auto"/>
          <w:sz w:val="22"/>
          <w:szCs w:val="22"/>
          <w:lang w:val="ru-RU"/>
        </w:rPr>
      </w:pPr>
      <w:proofErr w:type="gramStart"/>
      <w:r w:rsidRPr="00864D86">
        <w:rPr>
          <w:b/>
          <w:bCs/>
          <w:color w:val="0000FF"/>
          <w:sz w:val="20"/>
          <w:szCs w:val="20"/>
          <w:lang w:val="ru-RU"/>
        </w:rPr>
        <w:t xml:space="preserve">Информационное сообщение об аукционе на право заключение договора аренды объекта нежилого муниципального фонда муниципального образования «Город Астрахань» и необходимая документация размещаются в сети Интернет: на официальном сайте Российской Федерации для размещения информации о проведении торгов </w:t>
      </w:r>
      <w:hyperlink r:id="rId16" w:history="1">
        <w:r w:rsidRPr="00864D86">
          <w:rPr>
            <w:b/>
            <w:bCs/>
            <w:color w:val="0000FF"/>
            <w:sz w:val="20"/>
            <w:szCs w:val="20"/>
            <w:u w:val="single"/>
          </w:rPr>
          <w:t>www</w:t>
        </w:r>
        <w:r w:rsidRPr="00864D86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864D86">
          <w:rPr>
            <w:b/>
            <w:bCs/>
            <w:color w:val="0000FF"/>
            <w:sz w:val="20"/>
            <w:szCs w:val="20"/>
            <w:u w:val="single"/>
          </w:rPr>
          <w:t>torgi</w:t>
        </w:r>
        <w:r w:rsidRPr="00864D86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864D86">
          <w:rPr>
            <w:b/>
            <w:bCs/>
            <w:color w:val="0000FF"/>
            <w:sz w:val="20"/>
            <w:szCs w:val="20"/>
            <w:u w:val="single"/>
          </w:rPr>
          <w:t>gov</w:t>
        </w:r>
        <w:r w:rsidRPr="00864D86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864D86">
          <w:rPr>
            <w:b/>
            <w:bCs/>
            <w:color w:val="0000FF"/>
            <w:sz w:val="20"/>
            <w:szCs w:val="20"/>
            <w:u w:val="single"/>
          </w:rPr>
          <w:t>ru</w:t>
        </w:r>
      </w:hyperlink>
      <w:r w:rsidRPr="00864D86">
        <w:rPr>
          <w:b/>
          <w:bCs/>
          <w:color w:val="0000FF"/>
          <w:sz w:val="20"/>
          <w:szCs w:val="20"/>
          <w:u w:val="single"/>
          <w:lang w:val="ru-RU"/>
        </w:rPr>
        <w:t xml:space="preserve">, </w:t>
      </w:r>
      <w:r w:rsidRPr="00864D86">
        <w:rPr>
          <w:b/>
          <w:bCs/>
          <w:color w:val="0000FF"/>
          <w:sz w:val="20"/>
          <w:szCs w:val="20"/>
          <w:lang w:val="ru-RU"/>
        </w:rPr>
        <w:t xml:space="preserve">на официальном сайте продавца муниципального имущества муниципального образования «Город Астрахань» </w:t>
      </w:r>
      <w:proofErr w:type="gramEnd"/>
      <w:r w:rsidRPr="00864D86">
        <w:rPr>
          <w:b/>
          <w:bCs/>
          <w:color w:val="0000FF"/>
          <w:sz w:val="20"/>
          <w:szCs w:val="20"/>
          <w:u w:val="single"/>
        </w:rPr>
        <w:t>http</w:t>
      </w:r>
      <w:r w:rsidRPr="00864D86">
        <w:rPr>
          <w:b/>
          <w:bCs/>
          <w:color w:val="0000FF"/>
          <w:sz w:val="20"/>
          <w:szCs w:val="20"/>
          <w:u w:val="single"/>
          <w:lang w:val="ru-RU"/>
        </w:rPr>
        <w:t>://</w:t>
      </w:r>
      <w:r w:rsidRPr="00864D86">
        <w:rPr>
          <w:b/>
          <w:bCs/>
          <w:color w:val="0000FF"/>
          <w:sz w:val="20"/>
          <w:szCs w:val="20"/>
          <w:u w:val="single"/>
        </w:rPr>
        <w:t>www</w:t>
      </w:r>
      <w:r w:rsidRPr="00864D86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864D86">
        <w:rPr>
          <w:b/>
          <w:bCs/>
          <w:color w:val="0000FF"/>
          <w:sz w:val="20"/>
          <w:szCs w:val="20"/>
          <w:u w:val="single"/>
        </w:rPr>
        <w:t>astrgorod</w:t>
      </w:r>
      <w:r w:rsidRPr="00864D86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864D86">
        <w:rPr>
          <w:b/>
          <w:bCs/>
          <w:color w:val="0000FF"/>
          <w:sz w:val="20"/>
          <w:szCs w:val="20"/>
          <w:u w:val="single"/>
        </w:rPr>
        <w:t>ru</w:t>
      </w:r>
      <w:r w:rsidRPr="00864D86">
        <w:rPr>
          <w:b/>
          <w:bCs/>
          <w:color w:val="0000FF"/>
          <w:sz w:val="20"/>
          <w:szCs w:val="20"/>
          <w:u w:val="single"/>
          <w:lang w:val="ru-RU"/>
        </w:rPr>
        <w:t>/</w:t>
      </w:r>
      <w:r w:rsidRPr="00864D86">
        <w:rPr>
          <w:b/>
          <w:bCs/>
          <w:color w:val="0000FF"/>
          <w:sz w:val="20"/>
          <w:szCs w:val="20"/>
          <w:u w:val="single"/>
        </w:rPr>
        <w:t>umi</w:t>
      </w:r>
      <w:proofErr w:type="gramStart"/>
      <w:r w:rsidRPr="00864D86">
        <w:rPr>
          <w:b/>
          <w:bCs/>
          <w:color w:val="0000FF"/>
          <w:sz w:val="20"/>
          <w:szCs w:val="20"/>
          <w:lang w:val="ru-RU"/>
        </w:rPr>
        <w:t xml:space="preserve">, на Электронной площадке - </w:t>
      </w:r>
      <w:r w:rsidRPr="00864D86">
        <w:rPr>
          <w:b/>
          <w:bCs/>
          <w:color w:val="0000FF"/>
          <w:sz w:val="20"/>
          <w:szCs w:val="20"/>
          <w:u w:val="single"/>
        </w:rPr>
        <w:t>sale</w:t>
      </w:r>
      <w:r w:rsidRPr="00864D86">
        <w:rPr>
          <w:b/>
          <w:bCs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864D86">
        <w:rPr>
          <w:b/>
          <w:bCs/>
          <w:color w:val="0000FF"/>
          <w:sz w:val="20"/>
          <w:szCs w:val="20"/>
          <w:u w:val="single"/>
        </w:rPr>
        <w:t>zakazrf</w:t>
      </w:r>
      <w:proofErr w:type="spellEnd"/>
      <w:r w:rsidRPr="00864D86">
        <w:rPr>
          <w:b/>
          <w:bCs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864D86">
        <w:rPr>
          <w:b/>
          <w:bCs/>
          <w:color w:val="0000FF"/>
          <w:sz w:val="20"/>
          <w:szCs w:val="20"/>
          <w:u w:val="single"/>
        </w:rPr>
        <w:t>ru</w:t>
      </w:r>
      <w:proofErr w:type="spellEnd"/>
      <w:proofErr w:type="gramEnd"/>
    </w:p>
    <w:p w:rsidR="00A23794" w:rsidRPr="009B60D2" w:rsidRDefault="00A23794" w:rsidP="00864D86">
      <w:pPr>
        <w:keepNext/>
        <w:ind w:right="49"/>
        <w:jc w:val="center"/>
        <w:rPr>
          <w:lang w:val="ru-RU"/>
        </w:rPr>
      </w:pPr>
    </w:p>
    <w:sectPr w:rsidR="00A23794" w:rsidRPr="009B60D2" w:rsidSect="00D57960">
      <w:pgSz w:w="16839" w:h="11907" w:orient="landscape" w:code="9"/>
      <w:pgMar w:top="284" w:right="396" w:bottom="284" w:left="426" w:header="72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oNotTrackMoves/>
  <w:defaultTabStop w:val="708"/>
  <w:doNotHyphenateCaps/>
  <w:drawingGridHorizontalSpacing w:val="100"/>
  <w:drawingGridVerticalSpacing w:val="136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35FD"/>
    <w:rsid w:val="00022939"/>
    <w:rsid w:val="0006146F"/>
    <w:rsid w:val="00090E8B"/>
    <w:rsid w:val="000E4464"/>
    <w:rsid w:val="000F00F7"/>
    <w:rsid w:val="00102BD9"/>
    <w:rsid w:val="001154FC"/>
    <w:rsid w:val="00127127"/>
    <w:rsid w:val="00131DD6"/>
    <w:rsid w:val="00156363"/>
    <w:rsid w:val="00181976"/>
    <w:rsid w:val="001A63CA"/>
    <w:rsid w:val="001B35CD"/>
    <w:rsid w:val="0022305F"/>
    <w:rsid w:val="00253CE4"/>
    <w:rsid w:val="002757E5"/>
    <w:rsid w:val="00296B3C"/>
    <w:rsid w:val="002D1FA7"/>
    <w:rsid w:val="002E04C1"/>
    <w:rsid w:val="002E75C3"/>
    <w:rsid w:val="0030643B"/>
    <w:rsid w:val="003B1ECD"/>
    <w:rsid w:val="003B5714"/>
    <w:rsid w:val="003C230C"/>
    <w:rsid w:val="003C5F21"/>
    <w:rsid w:val="00443540"/>
    <w:rsid w:val="004E39A2"/>
    <w:rsid w:val="00532B58"/>
    <w:rsid w:val="00565CAD"/>
    <w:rsid w:val="00596EF9"/>
    <w:rsid w:val="005A34CF"/>
    <w:rsid w:val="005A6614"/>
    <w:rsid w:val="005C2336"/>
    <w:rsid w:val="005F0205"/>
    <w:rsid w:val="00633604"/>
    <w:rsid w:val="00637449"/>
    <w:rsid w:val="006417BB"/>
    <w:rsid w:val="00696941"/>
    <w:rsid w:val="006C2C22"/>
    <w:rsid w:val="007157BA"/>
    <w:rsid w:val="00790403"/>
    <w:rsid w:val="007956C9"/>
    <w:rsid w:val="007E67F0"/>
    <w:rsid w:val="00817383"/>
    <w:rsid w:val="00822DEC"/>
    <w:rsid w:val="00864D86"/>
    <w:rsid w:val="008834C8"/>
    <w:rsid w:val="008B48B2"/>
    <w:rsid w:val="008D6511"/>
    <w:rsid w:val="0093362C"/>
    <w:rsid w:val="009568B0"/>
    <w:rsid w:val="00992F7A"/>
    <w:rsid w:val="0099311B"/>
    <w:rsid w:val="009B5D23"/>
    <w:rsid w:val="009B60D2"/>
    <w:rsid w:val="00A0303D"/>
    <w:rsid w:val="00A10CC2"/>
    <w:rsid w:val="00A23794"/>
    <w:rsid w:val="00A27E85"/>
    <w:rsid w:val="00A55403"/>
    <w:rsid w:val="00AC5885"/>
    <w:rsid w:val="00AE2B73"/>
    <w:rsid w:val="00AF2B96"/>
    <w:rsid w:val="00B2289A"/>
    <w:rsid w:val="00B47062"/>
    <w:rsid w:val="00BA3190"/>
    <w:rsid w:val="00BA3FA5"/>
    <w:rsid w:val="00C10422"/>
    <w:rsid w:val="00C231E4"/>
    <w:rsid w:val="00C42527"/>
    <w:rsid w:val="00CB776C"/>
    <w:rsid w:val="00D57960"/>
    <w:rsid w:val="00E022D0"/>
    <w:rsid w:val="00E15290"/>
    <w:rsid w:val="00E478A3"/>
    <w:rsid w:val="00E51EF7"/>
    <w:rsid w:val="00E54DC0"/>
    <w:rsid w:val="00E635FD"/>
    <w:rsid w:val="00E652D9"/>
    <w:rsid w:val="00ED242E"/>
    <w:rsid w:val="00EE1BC0"/>
    <w:rsid w:val="00EF021A"/>
    <w:rsid w:val="00F27A44"/>
    <w:rsid w:val="00F3087C"/>
    <w:rsid w:val="00F5715B"/>
    <w:rsid w:val="00FB2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FA5"/>
    <w:pPr>
      <w:widowControl w:val="0"/>
      <w:suppressAutoHyphens/>
    </w:pPr>
    <w:rPr>
      <w:rFonts w:ascii="Times New Roman" w:hAnsi="Times New Roman"/>
      <w:color w:val="000000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A3FA5"/>
    <w:pPr>
      <w:spacing w:before="49" w:after="49"/>
      <w:ind w:left="49" w:right="49"/>
    </w:pPr>
    <w:rPr>
      <w:rFonts w:ascii="Arial CYR" w:hAnsi="Arial CYR" w:cs="Arial CYR"/>
      <w:sz w:val="19"/>
      <w:szCs w:val="19"/>
    </w:rPr>
  </w:style>
  <w:style w:type="character" w:styleId="a4">
    <w:name w:val="Hyperlink"/>
    <w:uiPriority w:val="99"/>
    <w:rsid w:val="00BA3FA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A3FA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A3FA5"/>
    <w:rPr>
      <w:rFonts w:ascii="Tahoma" w:hAnsi="Tahoma" w:cs="Tahoma"/>
      <w:color w:val="000000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://www.torgi.gov.ru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mailto:sale@mail.zakazrf.ru." TargetMode="Externa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2</Pages>
  <Words>1123</Words>
  <Characters>6403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ИНФОРМАЦИОННОЕ СООБЩЕНИЕ   О ПРОВЕДЕНИИ 03</vt:lpstr>
    </vt:vector>
  </TitlesOfParts>
  <Company/>
  <LinksUpToDate>false</LinksUpToDate>
  <CharactersWithSpaces>7511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ИНФОРМАЦИОННОЕ СООБЩЕНИЕ   О ПРОВЕДЕНИИ 03</dc:title>
  <dc:subject/>
  <dc:creator>Содух Наталья Алексеевна</dc:creator>
  <cp:keywords/>
  <dc:description/>
  <cp:lastModifiedBy>Оксана Сергеевна Павлова</cp:lastModifiedBy>
  <cp:revision>41</cp:revision>
  <cp:lastPrinted>2021-10-28T06:01:00Z</cp:lastPrinted>
  <dcterms:created xsi:type="dcterms:W3CDTF">2020-11-09T05:50:00Z</dcterms:created>
  <dcterms:modified xsi:type="dcterms:W3CDTF">2021-10-28T07:49:00Z</dcterms:modified>
</cp:coreProperties>
</file>