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1211EC" w:rsidRPr="004D3B75" w:rsidRDefault="001211EC" w:rsidP="001211EC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4D3B75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="00353791">
        <w:rPr>
          <w:b/>
          <w:bCs/>
          <w:color w:val="0000FF"/>
          <w:sz w:val="19"/>
          <w:szCs w:val="19"/>
          <w:u w:val="single"/>
          <w:lang w:val="ru-RU" w:eastAsia="ru-RU"/>
        </w:rPr>
        <w:t>29</w:t>
      </w:r>
      <w:r w:rsidRPr="00BC4876">
        <w:rPr>
          <w:b/>
          <w:bCs/>
          <w:color w:val="0000FF"/>
          <w:sz w:val="19"/>
          <w:szCs w:val="19"/>
          <w:u w:val="single"/>
          <w:lang w:val="ru-RU" w:eastAsia="ru-RU"/>
        </w:rPr>
        <w:t>.04.2022</w:t>
      </w:r>
      <w:r w:rsidRPr="004D3B75">
        <w:rPr>
          <w:b/>
          <w:bCs/>
          <w:color w:val="0000FF"/>
          <w:sz w:val="19"/>
          <w:szCs w:val="19"/>
          <w:u w:val="single"/>
          <w:lang w:val="ru-RU" w:eastAsia="ru-RU"/>
        </w:rPr>
        <w:t xml:space="preserve"> в 09-00 час</w:t>
      </w:r>
      <w:r w:rsidRPr="004D3B75">
        <w:rPr>
          <w:b/>
          <w:bCs/>
          <w:sz w:val="19"/>
          <w:szCs w:val="19"/>
          <w:u w:val="single"/>
          <w:lang w:val="ru-RU" w:eastAsia="ru-RU"/>
        </w:rPr>
        <w:t>.</w:t>
      </w:r>
      <w:r w:rsidRPr="004D3B75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1211EC" w:rsidRPr="004D3B75" w:rsidRDefault="001211EC" w:rsidP="001211EC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4D3B75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1211EC" w:rsidRPr="004D3B75" w:rsidRDefault="001211EC" w:rsidP="001211EC">
      <w:pPr>
        <w:ind w:firstLine="426"/>
        <w:rPr>
          <w:sz w:val="18"/>
          <w:szCs w:val="18"/>
          <w:lang w:val="ru-RU"/>
        </w:rPr>
      </w:pPr>
      <w:r w:rsidRPr="004D3B75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4D3B75">
        <w:rPr>
          <w:b/>
          <w:bCs/>
          <w:color w:val="0000FF"/>
          <w:sz w:val="18"/>
          <w:szCs w:val="18"/>
          <w:u w:val="single"/>
          <w:lang w:val="ru-RU"/>
        </w:rPr>
        <w:t xml:space="preserve">с </w:t>
      </w:r>
      <w:r w:rsidRPr="00BC4876">
        <w:rPr>
          <w:b/>
          <w:bCs/>
          <w:color w:val="0000FF"/>
          <w:sz w:val="18"/>
          <w:szCs w:val="18"/>
          <w:u w:val="single"/>
          <w:lang w:val="ru-RU"/>
        </w:rPr>
        <w:t>07.04.2022</w:t>
      </w:r>
      <w:r w:rsidRPr="004D3B75">
        <w:rPr>
          <w:b/>
          <w:bCs/>
          <w:color w:val="0000FF"/>
          <w:sz w:val="18"/>
          <w:szCs w:val="18"/>
          <w:u w:val="single"/>
          <w:lang w:val="ru-RU"/>
        </w:rPr>
        <w:t xml:space="preserve">  с 09-00 час</w:t>
      </w:r>
      <w:proofErr w:type="gramStart"/>
      <w:r w:rsidRPr="004D3B75">
        <w:rPr>
          <w:sz w:val="18"/>
          <w:szCs w:val="18"/>
          <w:lang w:val="ru-RU"/>
        </w:rPr>
        <w:t>.</w:t>
      </w:r>
      <w:proofErr w:type="gramEnd"/>
      <w:r w:rsidRPr="004D3B75">
        <w:rPr>
          <w:sz w:val="18"/>
          <w:szCs w:val="18"/>
          <w:lang w:val="ru-RU"/>
        </w:rPr>
        <w:t xml:space="preserve"> </w:t>
      </w:r>
      <w:proofErr w:type="gramStart"/>
      <w:r w:rsidRPr="004D3B75">
        <w:rPr>
          <w:sz w:val="18"/>
          <w:szCs w:val="18"/>
          <w:lang w:val="ru-RU"/>
        </w:rPr>
        <w:t>н</w:t>
      </w:r>
      <w:proofErr w:type="gramEnd"/>
      <w:r w:rsidRPr="004D3B75">
        <w:rPr>
          <w:sz w:val="18"/>
          <w:szCs w:val="18"/>
          <w:lang w:val="ru-RU"/>
        </w:rPr>
        <w:t xml:space="preserve">а электронной площадке </w:t>
      </w:r>
      <w:r w:rsidRPr="004D3B75">
        <w:rPr>
          <w:b/>
          <w:bCs/>
          <w:sz w:val="18"/>
          <w:szCs w:val="18"/>
        </w:rPr>
        <w:t>sale</w:t>
      </w:r>
      <w:r w:rsidRPr="004D3B75">
        <w:rPr>
          <w:b/>
          <w:bCs/>
          <w:sz w:val="18"/>
          <w:szCs w:val="18"/>
          <w:lang w:val="ru-RU"/>
        </w:rPr>
        <w:t>.</w:t>
      </w:r>
      <w:proofErr w:type="spellStart"/>
      <w:r w:rsidRPr="004D3B75">
        <w:rPr>
          <w:b/>
          <w:bCs/>
          <w:sz w:val="18"/>
          <w:szCs w:val="18"/>
        </w:rPr>
        <w:t>zakazrf</w:t>
      </w:r>
      <w:proofErr w:type="spellEnd"/>
      <w:r w:rsidRPr="004D3B75">
        <w:rPr>
          <w:b/>
          <w:bCs/>
          <w:sz w:val="18"/>
          <w:szCs w:val="18"/>
          <w:lang w:val="ru-RU"/>
        </w:rPr>
        <w:t>.</w:t>
      </w:r>
      <w:proofErr w:type="spellStart"/>
      <w:r w:rsidRPr="004D3B75">
        <w:rPr>
          <w:b/>
          <w:bCs/>
          <w:sz w:val="18"/>
          <w:szCs w:val="18"/>
        </w:rPr>
        <w:t>ru</w:t>
      </w:r>
      <w:proofErr w:type="spellEnd"/>
      <w:r w:rsidRPr="004D3B75">
        <w:rPr>
          <w:b/>
          <w:bCs/>
          <w:sz w:val="18"/>
          <w:szCs w:val="18"/>
          <w:lang w:val="ru-RU"/>
        </w:rPr>
        <w:t>.</w:t>
      </w:r>
      <w:r>
        <w:rPr>
          <w:b/>
          <w:bCs/>
          <w:sz w:val="18"/>
          <w:szCs w:val="18"/>
          <w:lang w:val="ru-RU"/>
        </w:rPr>
        <w:t xml:space="preserve"> </w:t>
      </w:r>
      <w:r w:rsidRPr="004D3B75">
        <w:rPr>
          <w:sz w:val="18"/>
          <w:szCs w:val="18"/>
          <w:lang w:val="ru-RU"/>
        </w:rPr>
        <w:t>Окончание приема заявок</w:t>
      </w:r>
      <w:r w:rsidRPr="00845005">
        <w:rPr>
          <w:sz w:val="18"/>
          <w:szCs w:val="18"/>
          <w:lang w:val="ru-RU"/>
        </w:rPr>
        <w:t>:</w:t>
      </w:r>
      <w:r w:rsidRPr="00845005">
        <w:rPr>
          <w:sz w:val="18"/>
          <w:szCs w:val="18"/>
          <w:u w:val="single"/>
          <w:lang w:val="ru-RU"/>
        </w:rPr>
        <w:t xml:space="preserve"> </w:t>
      </w:r>
      <w:r w:rsidRPr="00BC4876">
        <w:rPr>
          <w:b/>
          <w:bCs/>
          <w:color w:val="0000FF"/>
          <w:sz w:val="18"/>
          <w:szCs w:val="18"/>
          <w:u w:val="single"/>
          <w:lang w:val="ru-RU" w:eastAsia="ru-RU"/>
        </w:rPr>
        <w:t>27.04.2022</w:t>
      </w:r>
      <w:r w:rsidRPr="004D3B75">
        <w:rPr>
          <w:b/>
          <w:bCs/>
          <w:color w:val="0000FF"/>
          <w:sz w:val="18"/>
          <w:szCs w:val="18"/>
          <w:u w:val="single"/>
          <w:lang w:val="ru-RU" w:eastAsia="ru-RU"/>
        </w:rPr>
        <w:t xml:space="preserve"> по 11-00 час</w:t>
      </w:r>
      <w:r w:rsidRPr="004D3B75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BC4876">
        <w:rPr>
          <w:b/>
          <w:bCs/>
          <w:color w:val="0000FF"/>
          <w:sz w:val="18"/>
          <w:szCs w:val="18"/>
          <w:u w:val="single"/>
          <w:lang w:val="ru-RU"/>
        </w:rPr>
        <w:t>27.04.2022</w:t>
      </w:r>
      <w:r w:rsidRPr="004D3B75">
        <w:rPr>
          <w:color w:val="0000FF"/>
          <w:sz w:val="18"/>
          <w:szCs w:val="18"/>
          <w:u w:val="single"/>
          <w:lang w:val="ru-RU"/>
        </w:rPr>
        <w:t xml:space="preserve"> </w:t>
      </w:r>
      <w:r w:rsidRPr="00D91302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4D3B75">
        <w:rPr>
          <w:sz w:val="18"/>
          <w:szCs w:val="18"/>
          <w:lang w:val="ru-RU"/>
        </w:rPr>
        <w:t xml:space="preserve">. День окончания рассмотрения заявок: </w:t>
      </w:r>
      <w:r w:rsidR="00353791">
        <w:rPr>
          <w:b/>
          <w:bCs/>
          <w:color w:val="0000FF"/>
          <w:sz w:val="18"/>
          <w:szCs w:val="18"/>
          <w:u w:val="single"/>
          <w:lang w:val="ru-RU"/>
        </w:rPr>
        <w:t>28</w:t>
      </w:r>
      <w:r>
        <w:rPr>
          <w:b/>
          <w:bCs/>
          <w:color w:val="0000FF"/>
          <w:sz w:val="18"/>
          <w:szCs w:val="18"/>
          <w:u w:val="single"/>
          <w:lang w:val="ru-RU"/>
        </w:rPr>
        <w:t>.04.2022.</w:t>
      </w:r>
      <w:r w:rsidRPr="004D3B75">
        <w:rPr>
          <w:sz w:val="18"/>
          <w:szCs w:val="18"/>
          <w:lang w:val="ru-RU"/>
        </w:rPr>
        <w:t xml:space="preserve"> </w:t>
      </w:r>
    </w:p>
    <w:p w:rsidR="001211EC" w:rsidRPr="004D3B75" w:rsidRDefault="001211EC" w:rsidP="001211EC">
      <w:pPr>
        <w:ind w:firstLine="426"/>
        <w:rPr>
          <w:sz w:val="18"/>
          <w:szCs w:val="18"/>
          <w:lang w:val="ru-RU"/>
        </w:rPr>
      </w:pPr>
      <w:r w:rsidRPr="004D3B75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4D3B75">
        <w:rPr>
          <w:sz w:val="18"/>
          <w:szCs w:val="18"/>
        </w:rPr>
        <w:t>e</w:t>
      </w:r>
      <w:r w:rsidRPr="004D3B75">
        <w:rPr>
          <w:sz w:val="18"/>
          <w:szCs w:val="18"/>
          <w:lang w:val="ru-RU"/>
        </w:rPr>
        <w:t>-</w:t>
      </w:r>
      <w:r w:rsidRPr="004D3B75">
        <w:rPr>
          <w:sz w:val="18"/>
          <w:szCs w:val="18"/>
        </w:rPr>
        <w:t>mail</w:t>
      </w:r>
      <w:r w:rsidRPr="004D3B75">
        <w:rPr>
          <w:sz w:val="18"/>
          <w:szCs w:val="18"/>
          <w:lang w:val="ru-RU"/>
        </w:rPr>
        <w:t xml:space="preserve">: </w:t>
      </w:r>
      <w:proofErr w:type="spellStart"/>
      <w:r w:rsidRPr="004D3B75">
        <w:rPr>
          <w:sz w:val="18"/>
          <w:szCs w:val="18"/>
        </w:rPr>
        <w:t>astumi</w:t>
      </w:r>
      <w:proofErr w:type="spellEnd"/>
      <w:r w:rsidRPr="004D3B75">
        <w:rPr>
          <w:sz w:val="18"/>
          <w:szCs w:val="18"/>
          <w:lang w:val="ru-RU"/>
        </w:rPr>
        <w:t>@30</w:t>
      </w:r>
      <w:proofErr w:type="spellStart"/>
      <w:r w:rsidRPr="004D3B75">
        <w:rPr>
          <w:sz w:val="18"/>
          <w:szCs w:val="18"/>
        </w:rPr>
        <w:t>gorod</w:t>
      </w:r>
      <w:proofErr w:type="spellEnd"/>
      <w:r w:rsidRPr="004D3B75">
        <w:rPr>
          <w:sz w:val="18"/>
          <w:szCs w:val="18"/>
          <w:lang w:val="ru-RU"/>
        </w:rPr>
        <w:t>.</w:t>
      </w:r>
      <w:proofErr w:type="spellStart"/>
      <w:r w:rsidRPr="004D3B75">
        <w:rPr>
          <w:sz w:val="18"/>
          <w:szCs w:val="18"/>
        </w:rPr>
        <w:t>ru</w:t>
      </w:r>
      <w:proofErr w:type="spellEnd"/>
      <w:r w:rsidRPr="004D3B75">
        <w:rPr>
          <w:sz w:val="18"/>
          <w:szCs w:val="18"/>
          <w:lang w:val="ru-RU"/>
        </w:rPr>
        <w:t xml:space="preserve">; служба </w:t>
      </w:r>
      <w:proofErr w:type="spellStart"/>
      <w:r w:rsidRPr="004D3B75">
        <w:rPr>
          <w:sz w:val="18"/>
          <w:szCs w:val="18"/>
          <w:lang w:val="ru-RU"/>
        </w:rPr>
        <w:t>тех</w:t>
      </w:r>
      <w:proofErr w:type="gramStart"/>
      <w:r w:rsidRPr="004D3B75">
        <w:rPr>
          <w:sz w:val="18"/>
          <w:szCs w:val="18"/>
          <w:lang w:val="ru-RU"/>
        </w:rPr>
        <w:t>.п</w:t>
      </w:r>
      <w:proofErr w:type="gramEnd"/>
      <w:r w:rsidRPr="004D3B75">
        <w:rPr>
          <w:sz w:val="18"/>
          <w:szCs w:val="18"/>
          <w:lang w:val="ru-RU"/>
        </w:rPr>
        <w:t>оддержки</w:t>
      </w:r>
      <w:proofErr w:type="spellEnd"/>
      <w:r w:rsidRPr="004D3B75">
        <w:rPr>
          <w:sz w:val="18"/>
          <w:szCs w:val="18"/>
          <w:lang w:val="ru-RU"/>
        </w:rPr>
        <w:t xml:space="preserve">  (843)212-24-25, </w:t>
      </w:r>
      <w:r w:rsidRPr="004D3B75">
        <w:rPr>
          <w:sz w:val="18"/>
          <w:szCs w:val="18"/>
          <w:shd w:val="clear" w:color="auto" w:fill="FFFFFF"/>
        </w:rPr>
        <w:t> </w:t>
      </w:r>
      <w:r w:rsidRPr="004D3B75">
        <w:rPr>
          <w:sz w:val="18"/>
          <w:szCs w:val="18"/>
        </w:rPr>
        <w:t>e</w:t>
      </w:r>
      <w:r w:rsidRPr="004D3B75">
        <w:rPr>
          <w:sz w:val="18"/>
          <w:szCs w:val="18"/>
          <w:lang w:val="ru-RU"/>
        </w:rPr>
        <w:t>-</w:t>
      </w:r>
      <w:r w:rsidRPr="004D3B75">
        <w:rPr>
          <w:sz w:val="18"/>
          <w:szCs w:val="18"/>
        </w:rPr>
        <w:t>mail</w:t>
      </w:r>
      <w:r w:rsidRPr="004D3B75">
        <w:rPr>
          <w:sz w:val="18"/>
          <w:szCs w:val="18"/>
          <w:lang w:val="ru-RU"/>
        </w:rPr>
        <w:t>:</w:t>
      </w:r>
      <w:r w:rsidRPr="004D3B75">
        <w:rPr>
          <w:sz w:val="18"/>
          <w:szCs w:val="18"/>
          <w:shd w:val="clear" w:color="auto" w:fill="FFFFFF"/>
        </w:rPr>
        <w:t> </w:t>
      </w:r>
      <w:hyperlink r:id="rId5" w:history="1">
        <w:r w:rsidRPr="004D3B75">
          <w:rPr>
            <w:sz w:val="18"/>
            <w:szCs w:val="18"/>
            <w:u w:val="single"/>
            <w:shd w:val="clear" w:color="auto" w:fill="FFFFFF"/>
          </w:rPr>
          <w:t>sale</w:t>
        </w:r>
        <w:r w:rsidRPr="004D3B75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4D3B75">
          <w:rPr>
            <w:sz w:val="18"/>
            <w:szCs w:val="18"/>
            <w:u w:val="single"/>
            <w:shd w:val="clear" w:color="auto" w:fill="FFFFFF"/>
          </w:rPr>
          <w:t>mail</w:t>
        </w:r>
        <w:r w:rsidRPr="004D3B75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4D3B75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4D3B75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4D3B75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4D3B75">
          <w:rPr>
            <w:sz w:val="18"/>
            <w:szCs w:val="18"/>
            <w:u w:val="single"/>
            <w:lang w:val="ru-RU"/>
          </w:rPr>
          <w:t>.</w:t>
        </w:r>
      </w:hyperlink>
    </w:p>
    <w:p w:rsidR="001211EC" w:rsidRPr="004D3B75" w:rsidRDefault="001211EC" w:rsidP="001211EC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4D3B75">
        <w:rPr>
          <w:b/>
          <w:bCs/>
          <w:sz w:val="18"/>
          <w:szCs w:val="18"/>
          <w:lang w:val="ru-RU" w:eastAsia="ru-RU"/>
        </w:rPr>
        <w:t>Форма торгов:</w:t>
      </w:r>
      <w:r w:rsidRPr="004D3B75">
        <w:rPr>
          <w:sz w:val="18"/>
          <w:szCs w:val="18"/>
          <w:lang w:val="ru-RU" w:eastAsia="ru-RU"/>
        </w:rPr>
        <w:t xml:space="preserve"> Открытый аукцион на</w:t>
      </w:r>
      <w:r w:rsidRPr="004D3B75">
        <w:rPr>
          <w:b/>
          <w:bCs/>
          <w:sz w:val="18"/>
          <w:szCs w:val="18"/>
          <w:lang w:val="ru-RU" w:eastAsia="ru-RU"/>
        </w:rPr>
        <w:t xml:space="preserve"> </w:t>
      </w:r>
      <w:r w:rsidRPr="004D3B75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1211EC" w:rsidRPr="004D3B75" w:rsidRDefault="001211EC" w:rsidP="001211EC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4D3B75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4D3B75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1211EC" w:rsidRDefault="001211EC" w:rsidP="001211EC">
      <w:pPr>
        <w:jc w:val="both"/>
        <w:rPr>
          <w:sz w:val="18"/>
          <w:szCs w:val="18"/>
          <w:lang w:val="ru-RU"/>
        </w:rPr>
      </w:pPr>
      <w:r w:rsidRPr="004D3B75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</w:t>
      </w:r>
      <w:r>
        <w:rPr>
          <w:sz w:val="18"/>
          <w:szCs w:val="18"/>
          <w:lang w:val="ru-RU"/>
        </w:rPr>
        <w:t xml:space="preserve">8 </w:t>
      </w:r>
      <w:r w:rsidRPr="004D3B75">
        <w:rPr>
          <w:sz w:val="18"/>
          <w:szCs w:val="18"/>
          <w:lang w:val="ru-RU"/>
        </w:rPr>
        <w:t>лотам.</w:t>
      </w:r>
    </w:p>
    <w:tbl>
      <w:tblPr>
        <w:tblW w:w="15984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544"/>
        <w:gridCol w:w="3544"/>
        <w:gridCol w:w="3543"/>
        <w:gridCol w:w="3544"/>
      </w:tblGrid>
      <w:tr w:rsidR="001211EC" w:rsidTr="00B80249">
        <w:trPr>
          <w:trHeight w:val="257"/>
        </w:trPr>
        <w:tc>
          <w:tcPr>
            <w:tcW w:w="1809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</w:tr>
      <w:tr w:rsidR="001211EC" w:rsidRPr="00903B77" w:rsidTr="00B80249">
        <w:trPr>
          <w:trHeight w:val="413"/>
        </w:trPr>
        <w:tc>
          <w:tcPr>
            <w:tcW w:w="1809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</w:tcPr>
          <w:p w:rsidR="001211EC" w:rsidRPr="002F7849" w:rsidRDefault="001211EC" w:rsidP="00B80249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E241D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3" w:type="dxa"/>
          </w:tcPr>
          <w:p w:rsidR="001211EC" w:rsidRPr="004C3AA2" w:rsidRDefault="001211EC" w:rsidP="00B80249">
            <w:pPr>
              <w:jc w:val="center"/>
              <w:rPr>
                <w:lang w:val="ru-RU"/>
              </w:rPr>
            </w:pPr>
            <w:r w:rsidRPr="004E241D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</w:tcPr>
          <w:p w:rsidR="001211EC" w:rsidRPr="004C3AA2" w:rsidRDefault="001211EC" w:rsidP="00B80249">
            <w:pPr>
              <w:jc w:val="center"/>
              <w:rPr>
                <w:lang w:val="ru-RU"/>
              </w:rPr>
            </w:pPr>
            <w:r w:rsidRPr="004E241D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1211EC" w:rsidTr="00B80249">
        <w:trPr>
          <w:trHeight w:val="413"/>
        </w:trPr>
        <w:tc>
          <w:tcPr>
            <w:tcW w:w="1809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544" w:type="dxa"/>
          </w:tcPr>
          <w:p w:rsidR="001211EC" w:rsidRPr="002112E9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112E9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211EC" w:rsidRPr="002112E9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2112E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ул. Адмиралтейская/ ул. Свердлова, 18/16, пом. 035</w:t>
            </w:r>
          </w:p>
        </w:tc>
        <w:tc>
          <w:tcPr>
            <w:tcW w:w="3544" w:type="dxa"/>
          </w:tcPr>
          <w:p w:rsidR="001211EC" w:rsidRPr="002112E9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112E9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1211EC" w:rsidRPr="002112E9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112E9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1211EC" w:rsidRDefault="001211EC" w:rsidP="00B80249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2112E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Свердлова, 55, пом. 31, </w:t>
            </w:r>
          </w:p>
          <w:p w:rsidR="001211EC" w:rsidRPr="002112E9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proofErr w:type="gramStart"/>
            <w:r w:rsidRPr="002112E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(лит.</w:t>
            </w:r>
            <w:proofErr w:type="gramEnd"/>
            <w:r w:rsidRPr="002112E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 В)</w:t>
            </w:r>
          </w:p>
        </w:tc>
        <w:tc>
          <w:tcPr>
            <w:tcW w:w="3543" w:type="dxa"/>
          </w:tcPr>
          <w:p w:rsidR="001211EC" w:rsidRPr="00BA0190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</w:t>
            </w:r>
          </w:p>
          <w:p w:rsidR="001211EC" w:rsidRPr="00BA0190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Кировский район,                                                                                                                                                                    </w:t>
            </w:r>
          </w:p>
          <w:p w:rsidR="001211EC" w:rsidRDefault="001211EC" w:rsidP="00B80249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BA0190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Урицкого/ ул. Никольская, 16/4, </w:t>
            </w:r>
          </w:p>
          <w:p w:rsidR="001211EC" w:rsidRPr="00BA0190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BA0190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пом. 13</w:t>
            </w:r>
          </w:p>
        </w:tc>
        <w:tc>
          <w:tcPr>
            <w:tcW w:w="3544" w:type="dxa"/>
          </w:tcPr>
          <w:p w:rsidR="001211EC" w:rsidRPr="00BA0190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</w:t>
            </w:r>
          </w:p>
          <w:p w:rsidR="001211EC" w:rsidRPr="00BA0190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BA0190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М. Максаковой/ ул. Полякова, 39/10, пом. 180, комн. 7</w:t>
            </w:r>
          </w:p>
        </w:tc>
      </w:tr>
      <w:tr w:rsidR="001211EC" w:rsidTr="00B80249">
        <w:trPr>
          <w:trHeight w:val="413"/>
        </w:trPr>
        <w:tc>
          <w:tcPr>
            <w:tcW w:w="1809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544" w:type="dxa"/>
          </w:tcPr>
          <w:p w:rsidR="001211EC" w:rsidRPr="0075258B" w:rsidRDefault="001211EC" w:rsidP="00B8024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131,1</w:t>
            </w:r>
          </w:p>
        </w:tc>
        <w:tc>
          <w:tcPr>
            <w:tcW w:w="3544" w:type="dxa"/>
          </w:tcPr>
          <w:p w:rsidR="001211EC" w:rsidRPr="004E75AF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237,2</w:t>
            </w:r>
          </w:p>
        </w:tc>
        <w:tc>
          <w:tcPr>
            <w:tcW w:w="3543" w:type="dxa"/>
          </w:tcPr>
          <w:p w:rsidR="001211EC" w:rsidRPr="0075258B" w:rsidRDefault="001211EC" w:rsidP="00B8024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16,6</w:t>
            </w:r>
          </w:p>
        </w:tc>
        <w:tc>
          <w:tcPr>
            <w:tcW w:w="3544" w:type="dxa"/>
          </w:tcPr>
          <w:p w:rsidR="001211EC" w:rsidRPr="00692288" w:rsidRDefault="001211EC" w:rsidP="00B80249">
            <w:pPr>
              <w:jc w:val="center"/>
              <w:rPr>
                <w:b/>
                <w:color w:val="auto"/>
                <w:kern w:val="1"/>
                <w:sz w:val="18"/>
                <w:szCs w:val="18"/>
                <w:lang w:val="ru-RU" w:eastAsia="hi-IN" w:bidi="hi-IN"/>
              </w:rPr>
            </w:pPr>
            <w:r w:rsidRPr="00692288">
              <w:rPr>
                <w:b/>
                <w:color w:val="auto"/>
                <w:kern w:val="1"/>
                <w:sz w:val="18"/>
                <w:szCs w:val="18"/>
                <w:lang w:val="ru-RU" w:eastAsia="hi-IN" w:bidi="hi-IN"/>
              </w:rPr>
              <w:t>7,4</w:t>
            </w:r>
          </w:p>
        </w:tc>
      </w:tr>
      <w:tr w:rsidR="001211EC" w:rsidTr="00B80249">
        <w:trPr>
          <w:trHeight w:val="463"/>
        </w:trPr>
        <w:tc>
          <w:tcPr>
            <w:tcW w:w="1809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112E9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3544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</w:t>
            </w:r>
            <w:r w:rsidRPr="002112E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010123:245</w:t>
            </w:r>
          </w:p>
        </w:tc>
        <w:tc>
          <w:tcPr>
            <w:tcW w:w="3544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  <w:r w:rsidRPr="002112E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30:12:010607:265</w:t>
            </w:r>
          </w:p>
          <w:p w:rsidR="001211EC" w:rsidRPr="002112E9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3543" w:type="dxa"/>
          </w:tcPr>
          <w:p w:rsidR="001211EC" w:rsidRPr="00BA0190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  <w:r w:rsidRPr="00BA0190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30:12:010128:143</w:t>
            </w:r>
          </w:p>
          <w:p w:rsidR="001211EC" w:rsidRPr="00BA0190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3544" w:type="dxa"/>
          </w:tcPr>
          <w:p w:rsidR="001211EC" w:rsidRPr="00BA0190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  <w:r w:rsidRPr="00BA0190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021136</w:t>
            </w:r>
            <w:r w:rsidRPr="00BA0190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2953</w:t>
            </w:r>
          </w:p>
          <w:p w:rsidR="001211EC" w:rsidRPr="00BA0190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</w:tr>
      <w:tr w:rsidR="001211EC" w:rsidRPr="00903B77" w:rsidTr="00B80249">
        <w:trPr>
          <w:trHeight w:val="437"/>
        </w:trPr>
        <w:tc>
          <w:tcPr>
            <w:tcW w:w="1809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112E9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544" w:type="dxa"/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2112E9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На втором этаже четырехэтажного жилого дома. Вход через помещения общего пользования (подъезд). Состояние требует капитального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ремонта. </w:t>
            </w:r>
            <w:r w:rsidRPr="002112E9">
              <w:rPr>
                <w:b/>
                <w:bCs/>
                <w:sz w:val="18"/>
                <w:szCs w:val="18"/>
                <w:lang w:val="ru-RU"/>
              </w:rPr>
              <w:t>Подключение</w:t>
            </w:r>
            <w:r>
              <w:rPr>
                <w:b/>
                <w:bCs/>
                <w:sz w:val="18"/>
                <w:szCs w:val="18"/>
                <w:lang w:val="ru-RU"/>
              </w:rPr>
              <w:t xml:space="preserve"> к сетям </w:t>
            </w:r>
            <w:proofErr w:type="gramStart"/>
            <w:r>
              <w:rPr>
                <w:b/>
                <w:bCs/>
                <w:sz w:val="18"/>
                <w:szCs w:val="18"/>
                <w:lang w:val="ru-RU"/>
              </w:rPr>
              <w:t>инженерно-технического</w:t>
            </w:r>
            <w:proofErr w:type="gramEnd"/>
          </w:p>
          <w:p w:rsidR="001211EC" w:rsidRPr="002112E9" w:rsidRDefault="001211EC" w:rsidP="00B8024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2112E9">
              <w:rPr>
                <w:b/>
                <w:bCs/>
                <w:sz w:val="18"/>
                <w:szCs w:val="18"/>
                <w:lang w:val="ru-RU"/>
              </w:rPr>
              <w:t>обеспечения осуществляется арендатором самостоятельно и за свой счет.</w:t>
            </w:r>
          </w:p>
        </w:tc>
        <w:tc>
          <w:tcPr>
            <w:tcW w:w="3544" w:type="dxa"/>
          </w:tcPr>
          <w:p w:rsidR="001211EC" w:rsidRPr="002112E9" w:rsidRDefault="00AB4111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AB4111">
              <w:rPr>
                <w:b/>
                <w:sz w:val="18"/>
                <w:szCs w:val="18"/>
                <w:lang w:val="ru-RU"/>
              </w:rPr>
              <w:t>На первом этаже одноэтажного здания внутри домовладения</w:t>
            </w:r>
            <w:r w:rsidRPr="00AB4111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.</w:t>
            </w:r>
            <w:r w:rsidRPr="00AB4111">
              <w:rPr>
                <w:rFonts w:eastAsia="Lucida Sans Unicode" w:cs="Tahoma"/>
                <w:sz w:val="18"/>
                <w:szCs w:val="18"/>
                <w:lang w:val="ru-RU" w:bidi="en-US"/>
              </w:rPr>
              <w:t xml:space="preserve"> </w:t>
            </w:r>
            <w:r w:rsidRPr="00AB4111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Отдельные входы с дворовой территории. Состояние требует капитального ремонта. Помещение захламлено.</w:t>
            </w:r>
            <w:r w:rsidRPr="00AB4111">
              <w:rPr>
                <w:b/>
                <w:bCs/>
                <w:color w:val="auto"/>
                <w:sz w:val="18"/>
                <w:szCs w:val="18"/>
                <w:lang w:val="ru-RU" w:eastAsia="ru-RU"/>
              </w:rPr>
              <w:t xml:space="preserve"> </w:t>
            </w:r>
            <w:r w:rsidRPr="00AB4111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3" w:type="dxa"/>
          </w:tcPr>
          <w:p w:rsidR="001211EC" w:rsidRPr="00BA0190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На первом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этаж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е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двух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>этажного жилого дома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. </w:t>
            </w:r>
            <w:r w:rsidRPr="002112E9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Отдельный вход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с</w:t>
            </w:r>
            <w:r w:rsidRPr="002112E9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дворовой территории.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>Состояние требует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</w:t>
            </w:r>
            <w:r w:rsidR="008F64FA" w:rsidRPr="008F64FA">
              <w:rPr>
                <w:rFonts w:eastAsia="Times New Roman"/>
                <w:b/>
                <w:sz w:val="18"/>
                <w:szCs w:val="18"/>
                <w:lang w:val="ru-RU" w:eastAsia="ar-SA"/>
              </w:rPr>
              <w:t>капитального восстановительного ремонта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. </w:t>
            </w:r>
            <w:r w:rsidRPr="00BA0190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4" w:type="dxa"/>
          </w:tcPr>
          <w:p w:rsidR="001211EC" w:rsidRPr="00BA0190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На первом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этаж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е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девяти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>этажного жилого дома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. Д</w:t>
            </w:r>
            <w:r w:rsidRPr="00075AA7">
              <w:rPr>
                <w:rFonts w:eastAsia="Times New Roman"/>
                <w:b/>
                <w:sz w:val="18"/>
                <w:szCs w:val="18"/>
                <w:lang w:val="ru-RU" w:eastAsia="ar-SA"/>
              </w:rPr>
              <w:t>ва входа: с улицы и из подъезда через места общего пользования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. 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>Состояние требует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</w:t>
            </w:r>
            <w:r w:rsidRPr="00BA0190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ремонта. </w:t>
            </w:r>
            <w:r w:rsidRPr="00BA0190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211EC" w:rsidRPr="00903B77" w:rsidTr="00B80249">
        <w:trPr>
          <w:trHeight w:val="589"/>
        </w:trPr>
        <w:tc>
          <w:tcPr>
            <w:tcW w:w="1809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4D3B75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1211EC" w:rsidTr="00B80249">
        <w:trPr>
          <w:trHeight w:val="488"/>
        </w:trPr>
        <w:tc>
          <w:tcPr>
            <w:tcW w:w="1809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3544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4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1211EC" w:rsidTr="00B80249">
        <w:trPr>
          <w:trHeight w:val="413"/>
        </w:trPr>
        <w:tc>
          <w:tcPr>
            <w:tcW w:w="1809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</w:t>
            </w: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ие договора аренды (цена лота) </w:t>
            </w: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26 984,75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38 550</w:t>
            </w:r>
          </w:p>
        </w:tc>
        <w:tc>
          <w:tcPr>
            <w:tcW w:w="3543" w:type="dxa"/>
            <w:vAlign w:val="center"/>
          </w:tcPr>
          <w:p w:rsidR="001211EC" w:rsidRPr="00920365" w:rsidRDefault="001211EC" w:rsidP="00B80249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2 488,62</w:t>
            </w:r>
          </w:p>
        </w:tc>
        <w:tc>
          <w:tcPr>
            <w:tcW w:w="3544" w:type="dxa"/>
            <w:vAlign w:val="center"/>
          </w:tcPr>
          <w:p w:rsidR="001211EC" w:rsidRPr="00920365" w:rsidRDefault="001211EC" w:rsidP="00B80249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2 226,17</w:t>
            </w:r>
          </w:p>
        </w:tc>
      </w:tr>
      <w:tr w:rsidR="001211EC" w:rsidTr="00B80249">
        <w:trPr>
          <w:trHeight w:val="475"/>
        </w:trPr>
        <w:tc>
          <w:tcPr>
            <w:tcW w:w="1809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26 984,75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jc w:val="center"/>
              <w:rPr>
                <w:b/>
                <w:bCs/>
                <w:sz w:val="18"/>
                <w:szCs w:val="18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38 550</w:t>
            </w:r>
          </w:p>
        </w:tc>
        <w:tc>
          <w:tcPr>
            <w:tcW w:w="3543" w:type="dxa"/>
            <w:vAlign w:val="center"/>
          </w:tcPr>
          <w:p w:rsidR="001211EC" w:rsidRPr="004D3B75" w:rsidRDefault="001211EC" w:rsidP="00B802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2 488,62</w:t>
            </w:r>
          </w:p>
        </w:tc>
        <w:tc>
          <w:tcPr>
            <w:tcW w:w="3544" w:type="dxa"/>
            <w:vAlign w:val="center"/>
          </w:tcPr>
          <w:p w:rsidR="001211EC" w:rsidRPr="004D3B75" w:rsidRDefault="001211EC" w:rsidP="00B802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2 226,17</w:t>
            </w:r>
          </w:p>
        </w:tc>
      </w:tr>
      <w:tr w:rsidR="001211EC" w:rsidTr="00B80249">
        <w:trPr>
          <w:trHeight w:val="1059"/>
        </w:trPr>
        <w:tc>
          <w:tcPr>
            <w:tcW w:w="1809" w:type="dxa"/>
            <w:tcBorders>
              <w:bottom w:val="single" w:sz="4" w:space="0" w:color="auto"/>
            </w:tcBorders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1 349,24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1 927,50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1211EC" w:rsidRPr="002F7849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124,43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211EC" w:rsidRPr="002F7849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111,31</w:t>
            </w:r>
          </w:p>
        </w:tc>
      </w:tr>
      <w:tr w:rsidR="001211EC" w:rsidTr="00B80249">
        <w:trPr>
          <w:trHeight w:val="701"/>
        </w:trPr>
        <w:tc>
          <w:tcPr>
            <w:tcW w:w="1809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ежемесячной арендной платы (без НДС)  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26 984,75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38 550</w:t>
            </w:r>
          </w:p>
        </w:tc>
        <w:tc>
          <w:tcPr>
            <w:tcW w:w="3543" w:type="dxa"/>
            <w:vAlign w:val="center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2 488,62</w:t>
            </w:r>
          </w:p>
        </w:tc>
        <w:tc>
          <w:tcPr>
            <w:tcW w:w="3544" w:type="dxa"/>
            <w:vAlign w:val="center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2 226,17</w:t>
            </w:r>
          </w:p>
        </w:tc>
      </w:tr>
      <w:tr w:rsidR="001211EC" w:rsidTr="00B80249">
        <w:trPr>
          <w:trHeight w:val="1039"/>
        </w:trPr>
        <w:tc>
          <w:tcPr>
            <w:tcW w:w="1809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 xml:space="preserve">Ограничения прав и обременения </w:t>
            </w:r>
            <w:proofErr w:type="gram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3544" w:type="dxa"/>
            <w:vAlign w:val="center"/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544" w:type="dxa"/>
            <w:vAlign w:val="center"/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543" w:type="dxa"/>
          </w:tcPr>
          <w:p w:rsidR="001211EC" w:rsidRDefault="001211EC" w:rsidP="00B80249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Default="001211EC" w:rsidP="00B80249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Pr="00AB3CB4" w:rsidRDefault="001211EC" w:rsidP="00B80249">
            <w:pPr>
              <w:jc w:val="center"/>
              <w:rPr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544" w:type="dxa"/>
          </w:tcPr>
          <w:p w:rsidR="001211EC" w:rsidRDefault="001211EC" w:rsidP="00B80249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Default="001211EC" w:rsidP="00B80249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Pr="00AB3CB4" w:rsidRDefault="001211EC" w:rsidP="00B80249">
            <w:pPr>
              <w:jc w:val="center"/>
              <w:rPr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_________________________</w:t>
            </w:r>
          </w:p>
        </w:tc>
      </w:tr>
      <w:tr w:rsidR="001211EC" w:rsidRPr="00903B77" w:rsidTr="00B80249">
        <w:trPr>
          <w:trHeight w:val="1039"/>
        </w:trPr>
        <w:tc>
          <w:tcPr>
            <w:tcW w:w="1809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3544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1211EC" w:rsidRPr="00E20E37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3544" w:type="dxa"/>
          </w:tcPr>
          <w:p w:rsidR="001211EC" w:rsidRPr="00E20E37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</w:tr>
      <w:tr w:rsidR="001211EC" w:rsidTr="00B80249">
        <w:trPr>
          <w:trHeight w:val="1039"/>
        </w:trPr>
        <w:tc>
          <w:tcPr>
            <w:tcW w:w="1809" w:type="dxa"/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</w:t>
            </w:r>
          </w:p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Планы</w:t>
            </w:r>
          </w:p>
        </w:tc>
        <w:tc>
          <w:tcPr>
            <w:tcW w:w="3544" w:type="dxa"/>
          </w:tcPr>
          <w:p w:rsidR="001211EC" w:rsidRPr="00510DEE" w:rsidRDefault="00903B77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2.15pt;height:108.95pt">
                  <v:imagedata r:id="rId6" o:title="Фото Адмиралтейская-Свердлова, 18-16, пом"/>
                </v:shape>
              </w:pict>
            </w:r>
            <w:r w:rsidR="001211EC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sz w:val="16"/>
                <w:szCs w:val="16"/>
                <w:lang w:val="ru-RU"/>
              </w:rPr>
              <w:pict>
                <v:shape id="_x0000_i1026" type="#_x0000_t75" style="width:142.1pt;height:149pt">
                  <v:imagedata r:id="rId7" o:title="План Адмиралтейская-Свердлова, 18-16, пом"/>
                </v:shape>
              </w:pict>
            </w:r>
          </w:p>
        </w:tc>
        <w:tc>
          <w:tcPr>
            <w:tcW w:w="3544" w:type="dxa"/>
          </w:tcPr>
          <w:p w:rsidR="001211EC" w:rsidRDefault="00903B77" w:rsidP="00B80249">
            <w:pPr>
              <w:snapToGrid w:val="0"/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59.05pt;height:105.8pt">
                  <v:imagedata r:id="rId8" o:title="Фото Свердлова, 55, пом"/>
                </v:shape>
              </w:pict>
            </w:r>
            <w:r w:rsidR="001211EC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1211EC" w:rsidRDefault="001211EC" w:rsidP="00B80249">
            <w:pPr>
              <w:snapToGrid w:val="0"/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1211EC" w:rsidRPr="004D3B75" w:rsidRDefault="00903B77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>
                <v:shape id="_x0000_i1028" type="#_x0000_t75" style="width:96.4pt;height:174.7pt">
                  <v:imagedata r:id="rId9" o:title="Свердлова55_пом31_план"/>
                </v:shape>
              </w:pict>
            </w:r>
          </w:p>
        </w:tc>
        <w:tc>
          <w:tcPr>
            <w:tcW w:w="3543" w:type="dxa"/>
          </w:tcPr>
          <w:p w:rsidR="001211EC" w:rsidRPr="004D3B75" w:rsidRDefault="00903B77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65.9pt;height:109.55pt">
                  <v:imagedata r:id="rId10" o:title="Фото Урицкого-Никольская, 16-4, пом"/>
                </v:shape>
              </w:pict>
            </w:r>
            <w:r w:rsidR="001211EC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>
                <v:shape id="_x0000_i1030" type="#_x0000_t75" style="width:149.65pt;height:124.6pt;mso-left-percent:-10001;mso-top-percent:-10001;mso-position-horizontal:absolute;mso-position-horizontal-relative:char;mso-position-vertical:absolute;mso-position-vertical-relative:line;mso-left-percent:-10001;mso-top-percent:-10001">
                  <v:imagedata r:id="rId11" o:title="План Урицкого-Никольская, 16-4, пом"/>
                </v:shape>
              </w:pict>
            </w:r>
          </w:p>
        </w:tc>
        <w:tc>
          <w:tcPr>
            <w:tcW w:w="3544" w:type="dxa"/>
          </w:tcPr>
          <w:p w:rsidR="001211EC" w:rsidRPr="004D3B75" w:rsidRDefault="00903B77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1" type="#_x0000_t75" style="width:161.55pt;height:108.95pt">
                  <v:imagedata r:id="rId12" o:title="Фото М"/>
                </v:shape>
              </w:pict>
            </w:r>
            <w:r w:rsidR="001211EC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bookmarkStart w:id="0" w:name="_GoBack"/>
            <w:r w:rsidRPr="00903B77">
              <w:rPr>
                <w:sz w:val="16"/>
                <w:szCs w:val="16"/>
                <w:lang w:val="ru-RU"/>
              </w:rPr>
              <w:pict>
                <v:shape id="_x0000_i1041" type="#_x0000_t75" style="width:119.6pt;height:159.65pt">
                  <v:imagedata r:id="rId13" o:title="Максаковой39_180_к7_план"/>
                </v:shape>
              </w:pict>
            </w:r>
            <w:bookmarkEnd w:id="0"/>
          </w:p>
        </w:tc>
      </w:tr>
    </w:tbl>
    <w:p w:rsidR="001211EC" w:rsidRDefault="001211EC" w:rsidP="001211E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  <w:r w:rsidRPr="004D3B75">
        <w:rPr>
          <w:rFonts w:ascii="Calibri" w:hAnsi="Calibri" w:cs="Calibri"/>
          <w:color w:val="auto"/>
          <w:sz w:val="22"/>
          <w:szCs w:val="22"/>
          <w:lang w:val="ru-RU"/>
        </w:rPr>
        <w:t xml:space="preserve">  </w:t>
      </w:r>
    </w:p>
    <w:p w:rsidR="001211EC" w:rsidRDefault="001211EC" w:rsidP="001211E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tbl>
      <w:tblPr>
        <w:tblW w:w="1598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8"/>
        <w:gridCol w:w="3545"/>
        <w:gridCol w:w="3544"/>
        <w:gridCol w:w="3543"/>
        <w:gridCol w:w="3543"/>
      </w:tblGrid>
      <w:tr w:rsidR="001211EC" w:rsidRPr="004D3B75" w:rsidTr="00B80249">
        <w:trPr>
          <w:trHeight w:val="257"/>
        </w:trPr>
        <w:tc>
          <w:tcPr>
            <w:tcW w:w="1808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545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6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7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8</w:t>
            </w:r>
          </w:p>
        </w:tc>
      </w:tr>
      <w:tr w:rsidR="001211EC" w:rsidRPr="00903B77" w:rsidTr="00B80249">
        <w:trPr>
          <w:trHeight w:val="413"/>
        </w:trPr>
        <w:tc>
          <w:tcPr>
            <w:tcW w:w="1808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545" w:type="dxa"/>
          </w:tcPr>
          <w:p w:rsidR="001211EC" w:rsidRPr="004D3B75" w:rsidRDefault="001211EC" w:rsidP="00B80249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D3B75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</w:tcPr>
          <w:p w:rsidR="001211EC" w:rsidRPr="002F7849" w:rsidRDefault="001211EC" w:rsidP="00B80249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E241D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3" w:type="dxa"/>
          </w:tcPr>
          <w:p w:rsidR="001211EC" w:rsidRPr="004C3AA2" w:rsidRDefault="001211EC" w:rsidP="00B80249">
            <w:pPr>
              <w:jc w:val="center"/>
              <w:rPr>
                <w:lang w:val="ru-RU"/>
              </w:rPr>
            </w:pPr>
            <w:r w:rsidRPr="004E241D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3" w:type="dxa"/>
          </w:tcPr>
          <w:p w:rsidR="001211EC" w:rsidRPr="004C3AA2" w:rsidRDefault="001211EC" w:rsidP="00B80249">
            <w:pPr>
              <w:jc w:val="center"/>
              <w:rPr>
                <w:lang w:val="ru-RU"/>
              </w:rPr>
            </w:pPr>
            <w:r w:rsidRPr="004E241D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1211EC" w:rsidRPr="00903B77" w:rsidTr="00B80249">
        <w:trPr>
          <w:trHeight w:val="413"/>
        </w:trPr>
        <w:tc>
          <w:tcPr>
            <w:tcW w:w="1808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545" w:type="dxa"/>
          </w:tcPr>
          <w:p w:rsidR="001211EC" w:rsidRPr="00DF4382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DF4382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DF4382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DF4382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1211EC" w:rsidRPr="00DF4382" w:rsidRDefault="001211EC" w:rsidP="00B80249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DF4382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Капитана Краснова, 40,пом. 65 </w:t>
            </w:r>
          </w:p>
          <w:p w:rsidR="001211EC" w:rsidRPr="00DF4382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F4382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комн. 1-2, 18-34</w:t>
            </w:r>
          </w:p>
        </w:tc>
        <w:tc>
          <w:tcPr>
            <w:tcW w:w="3544" w:type="dxa"/>
          </w:tcPr>
          <w:p w:rsidR="001211EC" w:rsidRPr="002112E9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112E9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1211EC" w:rsidRPr="002112E9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2112E9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1211EC" w:rsidRPr="002112E9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2112E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Чехова/ул. Ак. Королева, 20/14, пом. 1а</w:t>
            </w:r>
          </w:p>
        </w:tc>
        <w:tc>
          <w:tcPr>
            <w:tcW w:w="3543" w:type="dxa"/>
          </w:tcPr>
          <w:p w:rsidR="001211EC" w:rsidRPr="00BA0190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</w:t>
            </w:r>
          </w:p>
          <w:p w:rsidR="001211EC" w:rsidRPr="00BA0190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Кировский район,                                                                                                                                                                    </w:t>
            </w:r>
          </w:p>
          <w:p w:rsidR="001211EC" w:rsidRPr="00BA0190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BA0190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Ленина, 26, пом. 1</w:t>
            </w:r>
          </w:p>
        </w:tc>
        <w:tc>
          <w:tcPr>
            <w:tcW w:w="3543" w:type="dxa"/>
          </w:tcPr>
          <w:p w:rsidR="001211EC" w:rsidRPr="00BA0190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</w:t>
            </w:r>
          </w:p>
          <w:p w:rsidR="001211EC" w:rsidRPr="00BA0190" w:rsidRDefault="001211EC" w:rsidP="00B8024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BA0190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1211EC" w:rsidRPr="00BA0190" w:rsidRDefault="001211EC" w:rsidP="00B80249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BA0190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ул. </w:t>
            </w:r>
            <w:proofErr w:type="gramStart"/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Таганская</w:t>
            </w:r>
            <w:proofErr w:type="gramEnd"/>
            <w:r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/ пер. Ростовский, 34/6, пом. 2, к. 1-8, 9-16</w:t>
            </w:r>
          </w:p>
        </w:tc>
      </w:tr>
      <w:tr w:rsidR="001211EC" w:rsidRPr="00BA0190" w:rsidTr="00B80249">
        <w:trPr>
          <w:trHeight w:val="413"/>
        </w:trPr>
        <w:tc>
          <w:tcPr>
            <w:tcW w:w="1808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545" w:type="dxa"/>
          </w:tcPr>
          <w:p w:rsidR="001211EC" w:rsidRPr="00DF4382" w:rsidRDefault="001211EC" w:rsidP="00B8024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DF4382">
              <w:rPr>
                <w:rFonts w:eastAsia="Times New Roman"/>
                <w:b/>
                <w:sz w:val="18"/>
                <w:szCs w:val="18"/>
                <w:lang w:val="ru-RU" w:eastAsia="ar-SA"/>
              </w:rPr>
              <w:t>296,5</w:t>
            </w:r>
          </w:p>
          <w:p w:rsidR="001211EC" w:rsidRPr="00DF4382" w:rsidRDefault="001211EC" w:rsidP="00B8024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</w:p>
          <w:p w:rsidR="001211EC" w:rsidRPr="00DF4382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F4382">
              <w:rPr>
                <w:b/>
                <w:bCs/>
                <w:sz w:val="18"/>
                <w:szCs w:val="18"/>
                <w:lang w:val="ru-RU"/>
              </w:rPr>
              <w:t>(4,7;18,6;31,6;30,8;18,5;10,2;13,4;62,1;4;</w:t>
            </w:r>
            <w:r>
              <w:rPr>
                <w:b/>
                <w:bCs/>
                <w:sz w:val="18"/>
                <w:szCs w:val="18"/>
                <w:lang w:val="ru-RU"/>
              </w:rPr>
              <w:t xml:space="preserve">  </w:t>
            </w:r>
            <w:r w:rsidRPr="00DF4382">
              <w:rPr>
                <w:b/>
                <w:bCs/>
                <w:sz w:val="18"/>
                <w:szCs w:val="18"/>
                <w:lang w:val="ru-RU"/>
              </w:rPr>
              <w:t>0,9;1,2;20,3;18,7; 12,6;16,5;2,9;10,7;10,1;8,7)</w:t>
            </w:r>
          </w:p>
        </w:tc>
        <w:tc>
          <w:tcPr>
            <w:tcW w:w="3544" w:type="dxa"/>
          </w:tcPr>
          <w:p w:rsidR="001211EC" w:rsidRPr="004E75AF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53,1</w:t>
            </w:r>
          </w:p>
        </w:tc>
        <w:tc>
          <w:tcPr>
            <w:tcW w:w="3543" w:type="dxa"/>
          </w:tcPr>
          <w:p w:rsidR="001211EC" w:rsidRPr="0075258B" w:rsidRDefault="001211EC" w:rsidP="00B8024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189,3</w:t>
            </w:r>
          </w:p>
        </w:tc>
        <w:tc>
          <w:tcPr>
            <w:tcW w:w="3543" w:type="dxa"/>
          </w:tcPr>
          <w:p w:rsidR="001211EC" w:rsidRPr="001A03F9" w:rsidRDefault="001211EC" w:rsidP="00B8024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1A03F9">
              <w:rPr>
                <w:rFonts w:eastAsia="Times New Roman"/>
                <w:b/>
                <w:sz w:val="18"/>
                <w:szCs w:val="18"/>
                <w:lang w:val="ru-RU" w:eastAsia="ar-SA"/>
              </w:rPr>
              <w:t>174,5</w:t>
            </w:r>
          </w:p>
          <w:p w:rsidR="001211EC" w:rsidRPr="00731F71" w:rsidRDefault="001211EC" w:rsidP="00B8024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highlight w:val="yellow"/>
                <w:lang w:val="ru-RU" w:eastAsia="ar-SA"/>
              </w:rPr>
            </w:pPr>
            <w:r w:rsidRPr="00DF4382">
              <w:rPr>
                <w:b/>
                <w:bCs/>
                <w:sz w:val="18"/>
                <w:szCs w:val="18"/>
                <w:lang w:val="ru-RU"/>
              </w:rPr>
              <w:t>(</w:t>
            </w:r>
            <w:r>
              <w:rPr>
                <w:b/>
                <w:bCs/>
                <w:sz w:val="18"/>
                <w:szCs w:val="18"/>
                <w:lang w:val="ru-RU"/>
              </w:rPr>
              <w:t>141,3; 33,2)</w:t>
            </w:r>
          </w:p>
        </w:tc>
      </w:tr>
      <w:tr w:rsidR="001211EC" w:rsidRPr="00BA0190" w:rsidTr="00B80249">
        <w:trPr>
          <w:trHeight w:val="463"/>
        </w:trPr>
        <w:tc>
          <w:tcPr>
            <w:tcW w:w="1808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112E9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Кадастровый номер</w:t>
            </w:r>
          </w:p>
        </w:tc>
        <w:tc>
          <w:tcPr>
            <w:tcW w:w="3545" w:type="dxa"/>
          </w:tcPr>
          <w:p w:rsidR="001211EC" w:rsidRPr="00715718" w:rsidRDefault="001211EC" w:rsidP="00B80249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proofErr w:type="gramStart"/>
            <w:r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 xml:space="preserve">30:12:040019:1006; </w:t>
            </w:r>
            <w:r w:rsidRPr="00715718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>30:12:040019:1007; 30:12:040019:1011; 30:12:040019:1012; 30:12:040019:1013; 30:12:040019:1001; 30:12:040019:1002; 30:12:040019:1003; 30:12:040019:991; 30:12:040019:1004; 30:12:040019:992; 30:12:040019:993; 30:12:040019:1005;</w:t>
            </w:r>
            <w:proofErr w:type="gramEnd"/>
            <w:r w:rsidRPr="00715718">
              <w:rPr>
                <w:b/>
                <w:snapToGrid w:val="0"/>
                <w:color w:val="auto"/>
                <w:sz w:val="14"/>
                <w:szCs w:val="14"/>
                <w:lang w:val="ru-RU"/>
              </w:rPr>
              <w:t xml:space="preserve"> 30:12:040019:994; 30:12:040019:995; 30:12:040019:996; 30:12:040019:997; 30:12:040019:998; 30:12:040019:999</w:t>
            </w:r>
          </w:p>
        </w:tc>
        <w:tc>
          <w:tcPr>
            <w:tcW w:w="3544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  <w:r w:rsidRPr="002112E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010026</w:t>
            </w:r>
            <w:r w:rsidRPr="002112E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232</w:t>
            </w:r>
          </w:p>
          <w:p w:rsidR="001211EC" w:rsidRPr="002112E9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3543" w:type="dxa"/>
          </w:tcPr>
          <w:p w:rsidR="001211EC" w:rsidRPr="00BA0190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  <w:r w:rsidRPr="00BA0190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010329</w:t>
            </w:r>
            <w:r w:rsidRPr="00BA0190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384</w:t>
            </w:r>
          </w:p>
          <w:p w:rsidR="001211EC" w:rsidRPr="00BA0190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3543" w:type="dxa"/>
          </w:tcPr>
          <w:p w:rsidR="001211EC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  <w:r w:rsidRPr="001A03F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041609</w:t>
            </w:r>
            <w:r w:rsidRPr="001A03F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217</w:t>
            </w:r>
          </w:p>
          <w:p w:rsidR="001211EC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  <w:r w:rsidRPr="001A03F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041609</w:t>
            </w:r>
            <w:r w:rsidRPr="001A03F9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218</w:t>
            </w:r>
          </w:p>
          <w:p w:rsidR="001211EC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</w:p>
          <w:p w:rsidR="001211EC" w:rsidRPr="001A03F9" w:rsidRDefault="001211EC" w:rsidP="00B80249">
            <w:pPr>
              <w:snapToGrid w:val="0"/>
              <w:jc w:val="center"/>
              <w:rPr>
                <w:b/>
                <w:snapToGrid w:val="0"/>
                <w:color w:val="auto"/>
                <w:sz w:val="18"/>
                <w:szCs w:val="18"/>
                <w:lang w:val="ru-RU"/>
              </w:rPr>
            </w:pPr>
          </w:p>
          <w:p w:rsidR="001211EC" w:rsidRPr="00731F71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highlight w:val="yellow"/>
                <w:lang w:val="ru-RU"/>
              </w:rPr>
            </w:pPr>
          </w:p>
        </w:tc>
      </w:tr>
      <w:tr w:rsidR="001211EC" w:rsidRPr="00903B77" w:rsidTr="00B80249">
        <w:trPr>
          <w:trHeight w:val="437"/>
        </w:trPr>
        <w:tc>
          <w:tcPr>
            <w:tcW w:w="1808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112E9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545" w:type="dxa"/>
          </w:tcPr>
          <w:p w:rsidR="001211EC" w:rsidRPr="00DF4382" w:rsidRDefault="001211EC" w:rsidP="00B8024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F4382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На первом этаже пятиэтажного жилого дома, отдельный вход с дворовой территории. Состояние требует ремонта. </w:t>
            </w:r>
            <w:r w:rsidRPr="00DF4382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4" w:type="dxa"/>
          </w:tcPr>
          <w:p w:rsidR="001211EC" w:rsidRPr="002112E9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В подвале одноэтажного жилого дома</w:t>
            </w:r>
            <w:r w:rsidRPr="002112E9">
              <w:rPr>
                <w:rFonts w:eastAsia="Times New Roman"/>
                <w:b/>
                <w:sz w:val="18"/>
                <w:szCs w:val="18"/>
                <w:lang w:val="ru-RU" w:eastAsia="ar-SA"/>
              </w:rPr>
              <w:t>.</w:t>
            </w:r>
            <w:r w:rsidRPr="002112E9">
              <w:rPr>
                <w:sz w:val="18"/>
                <w:szCs w:val="18"/>
                <w:lang w:val="ru-RU"/>
              </w:rPr>
              <w:t xml:space="preserve"> </w:t>
            </w:r>
            <w:r w:rsidRPr="002112E9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Отдельный вход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с ул. Ак. Королева</w:t>
            </w:r>
            <w:r w:rsidRPr="002112E9">
              <w:rPr>
                <w:rFonts w:eastAsia="Times New Roman"/>
                <w:b/>
                <w:sz w:val="18"/>
                <w:szCs w:val="18"/>
                <w:lang w:val="ru-RU" w:eastAsia="ar-SA"/>
              </w:rPr>
              <w:t>. Состояние требует капитального ремонта.</w:t>
            </w:r>
            <w:r w:rsidRPr="002112E9">
              <w:rPr>
                <w:b/>
                <w:bCs/>
                <w:color w:val="auto"/>
                <w:sz w:val="18"/>
                <w:szCs w:val="18"/>
                <w:lang w:val="ru-RU" w:eastAsia="ru-RU"/>
              </w:rPr>
              <w:t xml:space="preserve"> </w:t>
            </w:r>
            <w:r w:rsidRPr="002112E9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3" w:type="dxa"/>
          </w:tcPr>
          <w:p w:rsidR="001211EC" w:rsidRPr="00BA0190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 xml:space="preserve">В цокольном этаже </w:t>
            </w:r>
            <w:r w:rsidRPr="0053110E">
              <w:rPr>
                <w:b/>
                <w:bCs/>
                <w:sz w:val="18"/>
                <w:szCs w:val="18"/>
                <w:lang w:val="ru-RU"/>
              </w:rPr>
              <w:t>двухэтажного административного здания.</w:t>
            </w:r>
            <w:r>
              <w:rPr>
                <w:b/>
                <w:bCs/>
                <w:sz w:val="18"/>
                <w:szCs w:val="18"/>
                <w:lang w:val="ru-RU"/>
              </w:rPr>
              <w:t xml:space="preserve"> Отдельный вход с торца здания.</w:t>
            </w:r>
            <w:r w:rsidRPr="0053110E">
              <w:rPr>
                <w:b/>
                <w:bCs/>
                <w:sz w:val="18"/>
                <w:szCs w:val="18"/>
                <w:lang w:val="ru-RU" w:eastAsia="ru-RU"/>
              </w:rPr>
              <w:t xml:space="preserve"> Состояние требует капитального ремонта. </w:t>
            </w:r>
            <w:r w:rsidRPr="0053110E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 </w:t>
            </w:r>
            <w:r w:rsidRPr="0053110E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3" w:type="dxa"/>
          </w:tcPr>
          <w:p w:rsidR="001211EC" w:rsidRPr="00BA0190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A03F9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На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первом </w:t>
            </w:r>
            <w:r w:rsidRPr="001A03F9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этаже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одноэтажного здания. О</w:t>
            </w:r>
            <w:r w:rsidRPr="001A03F9">
              <w:rPr>
                <w:rFonts w:eastAsia="Times New Roman"/>
                <w:b/>
                <w:sz w:val="18"/>
                <w:szCs w:val="18"/>
                <w:lang w:val="ru-RU" w:eastAsia="ar-SA"/>
              </w:rPr>
              <w:t>тдельный вход с дворовой территории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. </w:t>
            </w:r>
            <w:r w:rsidRPr="00654D5F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Осуществлена перепланировка. </w:t>
            </w: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Состояние</w:t>
            </w:r>
            <w:r w:rsidRPr="001A03F9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 требует капитального ремонта.  Подключение к сетям инженерно-технического обеспечения осуществляется арендатором самостоятельно</w:t>
            </w:r>
          </w:p>
        </w:tc>
      </w:tr>
      <w:tr w:rsidR="001211EC" w:rsidRPr="00903B77" w:rsidTr="00B80249">
        <w:trPr>
          <w:trHeight w:val="589"/>
        </w:trPr>
        <w:tc>
          <w:tcPr>
            <w:tcW w:w="1808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545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4D3B75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1211EC" w:rsidRPr="004D3B75" w:rsidTr="00C75592">
        <w:trPr>
          <w:trHeight w:val="608"/>
        </w:trPr>
        <w:tc>
          <w:tcPr>
            <w:tcW w:w="1808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3545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4D3B7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4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1211EC" w:rsidRPr="00920365" w:rsidTr="00B80249">
        <w:trPr>
          <w:trHeight w:val="413"/>
        </w:trPr>
        <w:tc>
          <w:tcPr>
            <w:tcW w:w="1808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3545" w:type="dxa"/>
            <w:vAlign w:val="center"/>
          </w:tcPr>
          <w:p w:rsidR="001211EC" w:rsidRPr="00DF4382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F4382">
              <w:rPr>
                <w:b/>
                <w:bCs/>
                <w:sz w:val="18"/>
                <w:szCs w:val="18"/>
                <w:lang w:val="ru-RU"/>
              </w:rPr>
              <w:t>41 757,08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6 372</w:t>
            </w:r>
          </w:p>
        </w:tc>
        <w:tc>
          <w:tcPr>
            <w:tcW w:w="3543" w:type="dxa"/>
            <w:vAlign w:val="center"/>
          </w:tcPr>
          <w:p w:rsidR="001211EC" w:rsidRPr="00920365" w:rsidRDefault="001211EC" w:rsidP="00B80249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28 240</w:t>
            </w:r>
          </w:p>
        </w:tc>
        <w:tc>
          <w:tcPr>
            <w:tcW w:w="3543" w:type="dxa"/>
          </w:tcPr>
          <w:p w:rsidR="001211EC" w:rsidRDefault="001211EC" w:rsidP="00B80249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211EC" w:rsidRPr="001A03F9" w:rsidRDefault="001211EC" w:rsidP="00B80249">
            <w:pPr>
              <w:rPr>
                <w:sz w:val="18"/>
                <w:szCs w:val="18"/>
                <w:lang w:val="ru-RU"/>
              </w:rPr>
            </w:pPr>
          </w:p>
          <w:p w:rsidR="001211EC" w:rsidRDefault="001211EC" w:rsidP="00B80249">
            <w:pPr>
              <w:rPr>
                <w:sz w:val="18"/>
                <w:szCs w:val="18"/>
                <w:lang w:val="ru-RU"/>
              </w:rPr>
            </w:pPr>
          </w:p>
          <w:p w:rsidR="001211EC" w:rsidRPr="001A03F9" w:rsidRDefault="001211EC" w:rsidP="00B80249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1A03F9">
              <w:rPr>
                <w:b/>
                <w:sz w:val="18"/>
                <w:szCs w:val="18"/>
                <w:lang w:val="ru-RU"/>
              </w:rPr>
              <w:t>37 372,08</w:t>
            </w:r>
          </w:p>
        </w:tc>
      </w:tr>
      <w:tr w:rsidR="001211EC" w:rsidRPr="004D3B75" w:rsidTr="00B80249">
        <w:trPr>
          <w:trHeight w:val="475"/>
        </w:trPr>
        <w:tc>
          <w:tcPr>
            <w:tcW w:w="1808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5" w:type="dxa"/>
            <w:vAlign w:val="center"/>
          </w:tcPr>
          <w:p w:rsidR="001211EC" w:rsidRPr="00DF4382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DF4382">
              <w:rPr>
                <w:b/>
                <w:bCs/>
                <w:sz w:val="18"/>
                <w:szCs w:val="18"/>
                <w:lang w:val="ru-RU"/>
              </w:rPr>
              <w:t>41 757,08</w:t>
            </w: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6 372</w:t>
            </w:r>
          </w:p>
        </w:tc>
        <w:tc>
          <w:tcPr>
            <w:tcW w:w="3543" w:type="dxa"/>
            <w:vAlign w:val="center"/>
          </w:tcPr>
          <w:p w:rsidR="001211EC" w:rsidRPr="004D3B75" w:rsidRDefault="001211EC" w:rsidP="00B8024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28 240</w:t>
            </w:r>
          </w:p>
        </w:tc>
        <w:tc>
          <w:tcPr>
            <w:tcW w:w="3543" w:type="dxa"/>
          </w:tcPr>
          <w:p w:rsidR="001211EC" w:rsidRDefault="001211EC" w:rsidP="00B80249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A03F9">
              <w:rPr>
                <w:b/>
                <w:sz w:val="18"/>
                <w:szCs w:val="18"/>
                <w:lang w:val="ru-RU"/>
              </w:rPr>
              <w:t>37 372,08</w:t>
            </w:r>
          </w:p>
        </w:tc>
      </w:tr>
      <w:tr w:rsidR="001211EC" w:rsidRPr="002F7849" w:rsidTr="00C75592">
        <w:trPr>
          <w:trHeight w:val="886"/>
        </w:trPr>
        <w:tc>
          <w:tcPr>
            <w:tcW w:w="1808" w:type="dxa"/>
            <w:tcBorders>
              <w:bottom w:val="single" w:sz="4" w:space="0" w:color="auto"/>
            </w:tcBorders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vAlign w:val="center"/>
          </w:tcPr>
          <w:p w:rsidR="001211EC" w:rsidRPr="00DF4382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F4382">
              <w:rPr>
                <w:b/>
                <w:bCs/>
                <w:sz w:val="18"/>
                <w:szCs w:val="18"/>
                <w:lang w:val="ru-RU"/>
              </w:rPr>
              <w:t>2 087,85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318,60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1211EC" w:rsidRPr="002F7849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1 412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1 868,60</w:t>
            </w:r>
          </w:p>
        </w:tc>
      </w:tr>
      <w:tr w:rsidR="001211EC" w:rsidRPr="004D3B75" w:rsidTr="001211EC">
        <w:trPr>
          <w:trHeight w:val="838"/>
        </w:trPr>
        <w:tc>
          <w:tcPr>
            <w:tcW w:w="1808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ежемесячной арендной платы (без НДС)  (</w:t>
            </w:r>
            <w:proofErr w:type="spell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3545" w:type="dxa"/>
            <w:vAlign w:val="center"/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211EC" w:rsidRPr="00DF4382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F4382">
              <w:rPr>
                <w:b/>
                <w:bCs/>
                <w:sz w:val="18"/>
                <w:szCs w:val="18"/>
                <w:lang w:val="ru-RU"/>
              </w:rPr>
              <w:t>41 757,08</w:t>
            </w:r>
          </w:p>
          <w:p w:rsidR="001211EC" w:rsidRPr="00DF4382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  <w:p w:rsidR="001211EC" w:rsidRPr="00DF4382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3544" w:type="dxa"/>
            <w:vAlign w:val="center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6 372</w:t>
            </w:r>
          </w:p>
        </w:tc>
        <w:tc>
          <w:tcPr>
            <w:tcW w:w="3543" w:type="dxa"/>
            <w:vAlign w:val="center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28 240</w:t>
            </w:r>
          </w:p>
        </w:tc>
        <w:tc>
          <w:tcPr>
            <w:tcW w:w="3543" w:type="dxa"/>
          </w:tcPr>
          <w:p w:rsidR="001211EC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  <w:p w:rsidR="001211EC" w:rsidRDefault="001211EC" w:rsidP="00B8024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1A03F9">
              <w:rPr>
                <w:b/>
                <w:sz w:val="18"/>
                <w:szCs w:val="18"/>
                <w:lang w:val="ru-RU"/>
              </w:rPr>
              <w:t>37 372,08</w:t>
            </w:r>
          </w:p>
        </w:tc>
      </w:tr>
      <w:tr w:rsidR="001211EC" w:rsidRPr="00903B77" w:rsidTr="00B80249">
        <w:trPr>
          <w:trHeight w:val="1039"/>
        </w:trPr>
        <w:tc>
          <w:tcPr>
            <w:tcW w:w="1808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3545" w:type="dxa"/>
            <w:vAlign w:val="center"/>
          </w:tcPr>
          <w:p w:rsidR="001211EC" w:rsidRPr="00C026FB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_________________________</w:t>
            </w:r>
          </w:p>
        </w:tc>
        <w:tc>
          <w:tcPr>
            <w:tcW w:w="3544" w:type="dxa"/>
            <w:vAlign w:val="center"/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543" w:type="dxa"/>
          </w:tcPr>
          <w:p w:rsidR="001211EC" w:rsidRDefault="001211EC" w:rsidP="00B80249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Default="001211EC" w:rsidP="00B80249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Pr="00AB3CB4" w:rsidRDefault="001211EC" w:rsidP="00B80249">
            <w:pPr>
              <w:jc w:val="center"/>
              <w:rPr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543" w:type="dxa"/>
          </w:tcPr>
          <w:p w:rsidR="001211EC" w:rsidRDefault="001211EC" w:rsidP="00B80249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1211EC" w:rsidRDefault="001211EC" w:rsidP="00B80249">
            <w:pPr>
              <w:rPr>
                <w:sz w:val="16"/>
                <w:szCs w:val="16"/>
                <w:lang w:val="ru-RU"/>
              </w:rPr>
            </w:pPr>
          </w:p>
          <w:p w:rsidR="001211EC" w:rsidRPr="00911DCC" w:rsidRDefault="001211EC" w:rsidP="00B80249">
            <w:pPr>
              <w:jc w:val="center"/>
              <w:rPr>
                <w:sz w:val="16"/>
                <w:szCs w:val="16"/>
                <w:lang w:val="ru-RU"/>
              </w:rPr>
            </w:pPr>
            <w:r w:rsidRPr="00654D5F">
              <w:rPr>
                <w:b/>
                <w:bCs/>
                <w:sz w:val="16"/>
                <w:szCs w:val="16"/>
                <w:lang w:val="ru-RU"/>
              </w:rPr>
              <w:t>Требуется внесение изменений в учетно-кадастровые документы  в связи с перепланировкой.</w:t>
            </w:r>
          </w:p>
        </w:tc>
      </w:tr>
      <w:tr w:rsidR="001211EC" w:rsidRPr="00903B77" w:rsidTr="00B80249">
        <w:trPr>
          <w:trHeight w:val="1039"/>
        </w:trPr>
        <w:tc>
          <w:tcPr>
            <w:tcW w:w="1808" w:type="dxa"/>
          </w:tcPr>
          <w:p w:rsidR="001211EC" w:rsidRPr="00E20E3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E20E37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3545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  <w:tc>
          <w:tcPr>
            <w:tcW w:w="3544" w:type="dxa"/>
          </w:tcPr>
          <w:p w:rsidR="001211EC" w:rsidRPr="00E20E37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20E37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7</w:t>
            </w:r>
          </w:p>
        </w:tc>
        <w:tc>
          <w:tcPr>
            <w:tcW w:w="3543" w:type="dxa"/>
          </w:tcPr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D3B75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8</w:t>
            </w:r>
          </w:p>
        </w:tc>
      </w:tr>
      <w:tr w:rsidR="001211EC" w:rsidRPr="004D3B75" w:rsidTr="00B80249">
        <w:trPr>
          <w:trHeight w:val="1039"/>
        </w:trPr>
        <w:tc>
          <w:tcPr>
            <w:tcW w:w="1808" w:type="dxa"/>
          </w:tcPr>
          <w:p w:rsidR="001211EC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Фото/</w:t>
            </w:r>
          </w:p>
          <w:p w:rsidR="001211EC" w:rsidRPr="004D3B75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Планы</w:t>
            </w:r>
          </w:p>
        </w:tc>
        <w:tc>
          <w:tcPr>
            <w:tcW w:w="3545" w:type="dxa"/>
          </w:tcPr>
          <w:p w:rsidR="001211EC" w:rsidRPr="00510DEE" w:rsidRDefault="00903B77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2" type="#_x0000_t75" style="width:170.3pt;height:110.2pt">
                  <v:imagedata r:id="rId14" o:title="Капитана Краснова, 40 (2)"/>
                </v:shape>
              </w:pict>
            </w:r>
            <w:r w:rsidR="00C75592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sz w:val="16"/>
                <w:szCs w:val="16"/>
                <w:lang w:val="ru-RU"/>
              </w:rPr>
              <w:pict>
                <v:shape id="_x0000_i1033" type="#_x0000_t75" style="width:184.7pt;height:95.8pt">
                  <v:imagedata r:id="rId15" o:title="План Капитана Краснова, 40 пом"/>
                </v:shape>
              </w:pict>
            </w:r>
          </w:p>
        </w:tc>
        <w:tc>
          <w:tcPr>
            <w:tcW w:w="3544" w:type="dxa"/>
          </w:tcPr>
          <w:p w:rsidR="001211EC" w:rsidRPr="004D3B75" w:rsidRDefault="00903B77" w:rsidP="00C75592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4" type="#_x0000_t75" style="width:167.8pt;height:107.05pt">
                  <v:imagedata r:id="rId16" o:title="Фото Чехова-Ак"/>
                </v:shape>
              </w:pict>
            </w:r>
            <w:r>
              <w:rPr>
                <w:sz w:val="16"/>
                <w:szCs w:val="16"/>
                <w:lang w:val="ru-RU"/>
              </w:rPr>
              <w:pict>
                <v:shape id="_x0000_i1035" type="#_x0000_t75" style="width:122.7pt;height:153.4pt">
                  <v:imagedata r:id="rId17" o:title="План Чехова-Ак"/>
                </v:shape>
              </w:pict>
            </w:r>
          </w:p>
        </w:tc>
        <w:tc>
          <w:tcPr>
            <w:tcW w:w="3543" w:type="dxa"/>
          </w:tcPr>
          <w:p w:rsidR="001211EC" w:rsidRPr="004D3B75" w:rsidRDefault="00903B77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6" type="#_x0000_t75" style="width:165.3pt;height:109.55pt">
                  <v:imagedata r:id="rId18" o:title="Фото Ленина, 26, пом"/>
                </v:shape>
              </w:pict>
            </w:r>
            <w:r w:rsidR="00C75592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sz w:val="16"/>
                <w:szCs w:val="16"/>
                <w:lang w:val="ru-RU"/>
              </w:rPr>
              <w:pict>
                <v:shape id="_x0000_i1037" type="#_x0000_t75" style="width:122.1pt;height:142.75pt">
                  <v:imagedata r:id="rId19" o:title="План Ленина 26 пом"/>
                </v:shape>
              </w:pict>
            </w:r>
          </w:p>
        </w:tc>
        <w:tc>
          <w:tcPr>
            <w:tcW w:w="3543" w:type="dxa"/>
          </w:tcPr>
          <w:p w:rsidR="001211EC" w:rsidRPr="004D3B75" w:rsidRDefault="00903B77" w:rsidP="00C75592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8" type="#_x0000_t75" style="width:166.55pt;height:110.2pt">
                  <v:imagedata r:id="rId20" o:title="Фото Таганская-пер"/>
                </v:shape>
              </w:pict>
            </w:r>
            <w:r>
              <w:rPr>
                <w:sz w:val="16"/>
                <w:szCs w:val="16"/>
                <w:lang w:val="ru-RU"/>
              </w:rPr>
              <w:pict>
                <v:shape id="_x0000_i1039" type="#_x0000_t75" style="width:150.25pt;height:145.25pt">
                  <v:imagedata r:id="rId21" o:title="План Таганская- пер"/>
                </v:shape>
              </w:pict>
            </w:r>
          </w:p>
        </w:tc>
      </w:tr>
      <w:tr w:rsidR="001211EC" w:rsidRPr="004D3B75" w:rsidTr="00B80249">
        <w:trPr>
          <w:trHeight w:val="1039"/>
        </w:trPr>
        <w:tc>
          <w:tcPr>
            <w:tcW w:w="1808" w:type="dxa"/>
          </w:tcPr>
          <w:p w:rsidR="001211EC" w:rsidRPr="00075AA7" w:rsidRDefault="001211EC" w:rsidP="00B8024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75AA7">
              <w:rPr>
                <w:b/>
                <w:bCs/>
                <w:color w:val="0000FF"/>
                <w:sz w:val="18"/>
                <w:szCs w:val="18"/>
                <w:lang w:val="ru-RU"/>
              </w:rPr>
              <w:t>До</w:t>
            </w: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кумент, подтверждающий согласие </w:t>
            </w:r>
            <w:r w:rsidRPr="00075AA7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075AA7">
              <w:rPr>
                <w:b/>
                <w:bCs/>
                <w:color w:val="0000FF"/>
                <w:sz w:val="18"/>
                <w:szCs w:val="18"/>
                <w:lang w:val="ru-RU"/>
              </w:rPr>
              <w:t>право</w:t>
            </w:r>
            <w:proofErr w:type="gramEnd"/>
            <w:r w:rsidRPr="00075AA7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 на заключение которого является предметом торгов</w:t>
            </w:r>
          </w:p>
        </w:tc>
        <w:tc>
          <w:tcPr>
            <w:tcW w:w="14175" w:type="dxa"/>
            <w:gridSpan w:val="4"/>
          </w:tcPr>
          <w:p w:rsidR="001211EC" w:rsidRPr="004D3B75" w:rsidRDefault="00903B77" w:rsidP="00B8024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pict>
                <v:shape id="Рисунок 1" o:spid="_x0000_i1040" type="#_x0000_t75" alt="Описание: Описание: пост175_полномочия_аренда" style="width:312.4pt;height:190.95pt;visibility:visible">
                  <v:imagedata r:id="rId22" o:title=" пост175_полномочия_аренда"/>
                </v:shape>
              </w:pict>
            </w:r>
          </w:p>
        </w:tc>
      </w:tr>
    </w:tbl>
    <w:p w:rsidR="001211EC" w:rsidRPr="004D3B75" w:rsidRDefault="001211EC" w:rsidP="001211EC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4D3B75">
        <w:rPr>
          <w:rFonts w:ascii="Calibri" w:hAnsi="Calibri" w:cs="Calibri"/>
          <w:color w:val="auto"/>
          <w:sz w:val="22"/>
          <w:szCs w:val="22"/>
          <w:lang w:val="ru-RU"/>
        </w:rPr>
        <w:t xml:space="preserve">    </w:t>
      </w:r>
      <w:r w:rsidRPr="004D3B75">
        <w:rPr>
          <w:color w:val="FF0000"/>
          <w:sz w:val="18"/>
          <w:szCs w:val="18"/>
          <w:lang w:val="ru-RU" w:eastAsia="ru-RU"/>
        </w:rPr>
        <w:t xml:space="preserve">Для участия в аукционе </w:t>
      </w:r>
      <w:r>
        <w:rPr>
          <w:color w:val="FF0000"/>
          <w:sz w:val="18"/>
          <w:szCs w:val="18"/>
          <w:lang w:val="ru-RU" w:eastAsia="ru-RU"/>
        </w:rPr>
        <w:t>заявители</w:t>
      </w:r>
      <w:r w:rsidRPr="004D3B75">
        <w:rPr>
          <w:color w:val="FF0000"/>
          <w:sz w:val="18"/>
          <w:szCs w:val="18"/>
          <w:lang w:val="ru-RU" w:eastAsia="ru-RU"/>
        </w:rPr>
        <w:t xml:space="preserve">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</w:t>
      </w:r>
      <w:r>
        <w:rPr>
          <w:color w:val="FF0000"/>
          <w:sz w:val="18"/>
          <w:szCs w:val="18"/>
          <w:lang w:val="ru-RU" w:eastAsia="ru-RU"/>
        </w:rPr>
        <w:t>заявителя</w:t>
      </w:r>
      <w:r w:rsidRPr="004D3B75">
        <w:rPr>
          <w:color w:val="FF0000"/>
          <w:sz w:val="18"/>
          <w:szCs w:val="18"/>
          <w:lang w:val="ru-RU" w:eastAsia="ru-RU"/>
        </w:rPr>
        <w:t xml:space="preserve"> действует его представитель по доверенности, обязательна ссылка в заявке на участие по доверенности</w:t>
      </w:r>
    </w:p>
    <w:p w:rsidR="001211EC" w:rsidRPr="004D3B75" w:rsidRDefault="001211EC" w:rsidP="001211EC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1211EC" w:rsidRPr="004D3B75" w:rsidRDefault="001211EC" w:rsidP="001211EC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4D3B75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3" w:history="1">
        <w:r w:rsidRPr="004D3B75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4D3B75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D3B75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4D3B75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D3B75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4D3B75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4D3B75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4D3B75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4D3B75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4D3B75">
        <w:rPr>
          <w:b/>
          <w:bCs/>
          <w:color w:val="0000FF"/>
          <w:sz w:val="20"/>
          <w:szCs w:val="20"/>
          <w:u w:val="single"/>
        </w:rPr>
        <w:t>http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4D3B75">
        <w:rPr>
          <w:b/>
          <w:bCs/>
          <w:color w:val="0000FF"/>
          <w:sz w:val="20"/>
          <w:szCs w:val="20"/>
          <w:u w:val="single"/>
        </w:rPr>
        <w:t>www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4D3B75">
        <w:rPr>
          <w:b/>
          <w:bCs/>
          <w:color w:val="0000FF"/>
          <w:sz w:val="20"/>
          <w:szCs w:val="20"/>
          <w:u w:val="single"/>
        </w:rPr>
        <w:t>astrgorod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4D3B75">
        <w:rPr>
          <w:b/>
          <w:bCs/>
          <w:color w:val="0000FF"/>
          <w:sz w:val="20"/>
          <w:szCs w:val="20"/>
          <w:u w:val="single"/>
        </w:rPr>
        <w:t>ru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4D3B75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4D3B75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4D3B75">
        <w:rPr>
          <w:b/>
          <w:bCs/>
          <w:color w:val="0000FF"/>
          <w:sz w:val="20"/>
          <w:szCs w:val="20"/>
          <w:u w:val="single"/>
        </w:rPr>
        <w:t>sale</w:t>
      </w:r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4D3B75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4D3B75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4D3B75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1211EC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D17FB"/>
    <w:rsid w:val="000E4464"/>
    <w:rsid w:val="000F00F7"/>
    <w:rsid w:val="00102BD9"/>
    <w:rsid w:val="001154FC"/>
    <w:rsid w:val="001211E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A5432"/>
    <w:rsid w:val="003B1ECD"/>
    <w:rsid w:val="003B5714"/>
    <w:rsid w:val="003C230C"/>
    <w:rsid w:val="003C5F21"/>
    <w:rsid w:val="00443540"/>
    <w:rsid w:val="004B7751"/>
    <w:rsid w:val="004E39A2"/>
    <w:rsid w:val="00532B58"/>
    <w:rsid w:val="00565CAD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7157B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75592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23" Type="http://schemas.openxmlformats.org/officeDocument/2006/relationships/hyperlink" Target="http://www.torgi.gov.ru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4</Pages>
  <Words>1515</Words>
  <Characters>8640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10135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54</cp:revision>
  <cp:lastPrinted>2021-10-28T06:01:00Z</cp:lastPrinted>
  <dcterms:created xsi:type="dcterms:W3CDTF">2020-11-09T05:50:00Z</dcterms:created>
  <dcterms:modified xsi:type="dcterms:W3CDTF">2022-04-06T08:22:00Z</dcterms:modified>
</cp:coreProperties>
</file>