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518" w:rsidRPr="00142518" w:rsidRDefault="00142518" w:rsidP="00142518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142518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142518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30.08.2021 </w:t>
      </w:r>
      <w:r w:rsidRPr="00142518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142518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142518" w:rsidRPr="00142518" w:rsidRDefault="00142518" w:rsidP="00142518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142518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142518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142518" w:rsidRPr="00142518" w:rsidRDefault="00142518" w:rsidP="00142518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r w:rsidRPr="00142518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142518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142518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142518" w:rsidRPr="00142518" w:rsidRDefault="00142518" w:rsidP="00142518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142518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142518" w:rsidRPr="00142518" w:rsidRDefault="00142518" w:rsidP="00142518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142518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142518" w:rsidRPr="00142518" w:rsidRDefault="00142518" w:rsidP="00142518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142518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31.07.2021  с 09-00 час</w:t>
      </w:r>
      <w:proofErr w:type="gramStart"/>
      <w:r w:rsidRPr="00142518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142518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142518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142518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142518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142518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142518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142518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142518" w:rsidRPr="00142518" w:rsidRDefault="00142518" w:rsidP="00142518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142518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142518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142518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25.08.2021 по 11-00 час</w:t>
      </w:r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142518">
        <w:rPr>
          <w:rFonts w:eastAsia="Lucida Sans Unicode" w:cs="Tahoma"/>
          <w:b/>
          <w:sz w:val="20"/>
          <w:szCs w:val="20"/>
          <w:u w:val="single"/>
          <w:lang w:val="ru-RU" w:bidi="en-US"/>
        </w:rPr>
        <w:t>25.08.2021</w:t>
      </w:r>
      <w:r w:rsidRPr="00142518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с 11-00 час</w:t>
      </w:r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. День окончания рассмотрения заявок: </w:t>
      </w:r>
      <w:r w:rsidRPr="00142518">
        <w:rPr>
          <w:rFonts w:eastAsia="Lucida Sans Unicode" w:cs="Tahoma"/>
          <w:b/>
          <w:sz w:val="20"/>
          <w:szCs w:val="20"/>
          <w:u w:val="single"/>
          <w:lang w:val="ru-RU" w:bidi="en-US"/>
        </w:rPr>
        <w:t>27.08.2021</w:t>
      </w:r>
    </w:p>
    <w:p w:rsidR="00142518" w:rsidRPr="00142518" w:rsidRDefault="00142518" w:rsidP="00142518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44-41-52, (8512) 44-41-50, </w:t>
      </w:r>
      <w:r w:rsidRPr="00142518">
        <w:rPr>
          <w:rFonts w:eastAsia="Lucida Sans Unicode" w:cs="Tahoma"/>
          <w:sz w:val="20"/>
          <w:szCs w:val="20"/>
          <w:lang w:bidi="en-US"/>
        </w:rPr>
        <w:t>e</w:t>
      </w:r>
      <w:r w:rsidRPr="00142518">
        <w:rPr>
          <w:rFonts w:eastAsia="Lucida Sans Unicode" w:cs="Tahoma"/>
          <w:sz w:val="20"/>
          <w:szCs w:val="20"/>
          <w:lang w:val="ru-RU" w:bidi="en-US"/>
        </w:rPr>
        <w:t>-</w:t>
      </w:r>
      <w:r w:rsidRPr="00142518">
        <w:rPr>
          <w:rFonts w:eastAsia="Lucida Sans Unicode" w:cs="Tahoma"/>
          <w:sz w:val="20"/>
          <w:szCs w:val="20"/>
          <w:lang w:bidi="en-US"/>
        </w:rPr>
        <w:t>mail</w:t>
      </w:r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142518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142518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142518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142518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142518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142518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142518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142518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  (8-843)212-24-25, </w:t>
      </w:r>
      <w:r w:rsidRPr="00142518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142518">
        <w:rPr>
          <w:rFonts w:eastAsia="Lucida Sans Unicode" w:cs="Tahoma"/>
          <w:sz w:val="20"/>
          <w:szCs w:val="20"/>
          <w:lang w:bidi="en-US"/>
        </w:rPr>
        <w:t>e</w:t>
      </w:r>
      <w:r w:rsidRPr="00142518">
        <w:rPr>
          <w:rFonts w:eastAsia="Lucida Sans Unicode" w:cs="Tahoma"/>
          <w:sz w:val="20"/>
          <w:szCs w:val="20"/>
          <w:lang w:val="ru-RU" w:bidi="en-US"/>
        </w:rPr>
        <w:t>-</w:t>
      </w:r>
      <w:r w:rsidRPr="00142518">
        <w:rPr>
          <w:rFonts w:eastAsia="Lucida Sans Unicode" w:cs="Tahoma"/>
          <w:sz w:val="20"/>
          <w:szCs w:val="20"/>
          <w:lang w:bidi="en-US"/>
        </w:rPr>
        <w:t>mail</w:t>
      </w:r>
      <w:r w:rsidRPr="00142518">
        <w:rPr>
          <w:rFonts w:eastAsia="Lucida Sans Unicode" w:cs="Tahoma"/>
          <w:sz w:val="20"/>
          <w:szCs w:val="20"/>
          <w:lang w:val="ru-RU" w:bidi="en-US"/>
        </w:rPr>
        <w:t>:</w:t>
      </w:r>
      <w:r w:rsidRPr="00142518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142518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142518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142518" w:rsidRPr="00142518" w:rsidRDefault="00142518" w:rsidP="00142518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142518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142518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142518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142518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142518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142518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142518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142518">
        <w:rPr>
          <w:rFonts w:eastAsia="Lucida Sans Unicode"/>
          <w:color w:val="0000FF"/>
          <w:sz w:val="20"/>
          <w:szCs w:val="20"/>
          <w:lang w:val="ru-RU" w:bidi="en-US"/>
        </w:rPr>
        <w:t>внесенных в Единый реестр субъектов МСП налоговой службой Российской Федерации, имеющих право на поддержку органами государственной власти и органами местного самоуправления в соответствии со ст.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142518">
        <w:rPr>
          <w:rFonts w:eastAsia="Lucida Sans Unicode"/>
          <w:color w:val="0000FF"/>
          <w:sz w:val="20"/>
          <w:szCs w:val="20"/>
          <w:lang w:val="ru-RU" w:bidi="en-US"/>
        </w:rPr>
        <w:t xml:space="preserve"> малого и среднего предпринимательства.</w:t>
      </w:r>
    </w:p>
    <w:p w:rsidR="00142518" w:rsidRPr="00142518" w:rsidRDefault="00142518" w:rsidP="00142518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142518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142518" w:rsidRPr="00142518" w:rsidRDefault="00142518" w:rsidP="00142518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142518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142518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142518" w:rsidRPr="00142518" w:rsidRDefault="00142518" w:rsidP="00142518">
      <w:pPr>
        <w:ind w:left="-142"/>
        <w:rPr>
          <w:rFonts w:eastAsia="Lucida Sans Unicode" w:cs="Tahoma"/>
          <w:color w:val="002060"/>
          <w:sz w:val="20"/>
          <w:szCs w:val="20"/>
          <w:lang w:val="ru-RU" w:bidi="en-US"/>
        </w:rPr>
      </w:pPr>
      <w:r w:rsidRPr="00142518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142518">
        <w:rPr>
          <w:rFonts w:eastAsia="Lucida Sans Unicode"/>
          <w:color w:val="0000FF"/>
          <w:sz w:val="20"/>
          <w:szCs w:val="20"/>
          <w:lang w:val="ru-RU" w:eastAsia="ru-RU" w:bidi="en-US"/>
        </w:rPr>
        <w:t xml:space="preserve">. </w:t>
      </w:r>
    </w:p>
    <w:p w:rsidR="00142518" w:rsidRPr="00142518" w:rsidRDefault="00142518" w:rsidP="00142518">
      <w:pPr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142518">
        <w:rPr>
          <w:rFonts w:eastAsia="Lucida Sans Unicode" w:cs="Tahoma"/>
          <w:sz w:val="20"/>
          <w:szCs w:val="20"/>
          <w:lang w:val="ru-RU" w:bidi="en-US"/>
        </w:rPr>
        <w:t xml:space="preserve">       Аукцион проводится по 8 лотам.</w:t>
      </w:r>
    </w:p>
    <w:tbl>
      <w:tblPr>
        <w:tblpPr w:leftFromText="180" w:rightFromText="180" w:vertAnchor="text" w:tblpX="-68" w:tblpY="1"/>
        <w:tblOverlap w:val="never"/>
        <w:tblW w:w="50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8"/>
        <w:gridCol w:w="3409"/>
        <w:gridCol w:w="3509"/>
        <w:gridCol w:w="3428"/>
        <w:gridCol w:w="61"/>
        <w:gridCol w:w="3309"/>
        <w:gridCol w:w="32"/>
      </w:tblGrid>
      <w:tr w:rsidR="00142518" w:rsidRPr="00142518" w:rsidTr="004722BF">
        <w:trPr>
          <w:gridAfter w:val="1"/>
          <w:wAfter w:w="10" w:type="pct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1057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1088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1082" w:type="pct"/>
            <w:gridSpan w:val="2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1026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</w:tr>
      <w:tr w:rsidR="00142518" w:rsidRPr="00FC3B9C" w:rsidTr="004722BF">
        <w:trPr>
          <w:gridAfter w:val="1"/>
          <w:wAfter w:w="10" w:type="pct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1057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8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2" w:type="pct"/>
            <w:gridSpan w:val="2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26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142518" w:rsidRPr="00142518" w:rsidTr="004722BF">
        <w:trPr>
          <w:gridAfter w:val="1"/>
          <w:wAfter w:w="10" w:type="pct"/>
          <w:trHeight w:val="465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1057" w:type="pct"/>
            <w:vAlign w:val="center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Городская/ Боевая, 1а/101а, 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13</w:t>
            </w:r>
          </w:p>
        </w:tc>
        <w:tc>
          <w:tcPr>
            <w:tcW w:w="1088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Ахматовская/ Кирова, 9/13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пом. 68</w:t>
            </w:r>
          </w:p>
        </w:tc>
        <w:tc>
          <w:tcPr>
            <w:tcW w:w="1082" w:type="pct"/>
            <w:gridSpan w:val="2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1026" w:type="pct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</w:tr>
      <w:tr w:rsidR="00142518" w:rsidRPr="00142518" w:rsidTr="004722BF">
        <w:trPr>
          <w:gridAfter w:val="1"/>
          <w:wAfter w:w="10" w:type="pct"/>
          <w:trHeight w:val="308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1057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71,4</w:t>
            </w:r>
          </w:p>
        </w:tc>
        <w:tc>
          <w:tcPr>
            <w:tcW w:w="1088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147</w:t>
            </w:r>
          </w:p>
        </w:tc>
        <w:tc>
          <w:tcPr>
            <w:tcW w:w="1082" w:type="pct"/>
            <w:gridSpan w:val="2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68,3</w:t>
            </w:r>
          </w:p>
        </w:tc>
        <w:tc>
          <w:tcPr>
            <w:tcW w:w="1026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111</w:t>
            </w:r>
          </w:p>
        </w:tc>
      </w:tr>
      <w:tr w:rsidR="00142518" w:rsidRPr="00142518" w:rsidTr="004722BF">
        <w:trPr>
          <w:gridAfter w:val="1"/>
          <w:wAfter w:w="10" w:type="pct"/>
          <w:trHeight w:val="271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1057" w:type="pct"/>
            <w:vAlign w:val="center"/>
          </w:tcPr>
          <w:p w:rsidR="00142518" w:rsidRPr="00142518" w:rsidRDefault="00142518" w:rsidP="00142518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30:12:030242:79</w:t>
            </w:r>
          </w:p>
        </w:tc>
        <w:tc>
          <w:tcPr>
            <w:tcW w:w="1088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30:12:010588:144</w:t>
            </w:r>
          </w:p>
        </w:tc>
        <w:tc>
          <w:tcPr>
            <w:tcW w:w="1082" w:type="pct"/>
            <w:gridSpan w:val="2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30:12:010577:135</w:t>
            </w:r>
          </w:p>
        </w:tc>
        <w:tc>
          <w:tcPr>
            <w:tcW w:w="1026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30:12:010577:136</w:t>
            </w:r>
          </w:p>
        </w:tc>
      </w:tr>
      <w:tr w:rsidR="00142518" w:rsidRPr="00FC3B9C" w:rsidTr="004722BF">
        <w:trPr>
          <w:gridAfter w:val="1"/>
          <w:wAfter w:w="10" w:type="pct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105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5-этажного жилого дома, отдельный вход с улицы. Состояние требует ремонта. </w:t>
            </w: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1088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 xml:space="preserve">На 1 этаже 2-этажного жилого дома, отдельный вход с территории смежного домовладения, запасной выход. Состояние требует капитального ремонта. Осуществлена перепланировка. </w:t>
            </w:r>
            <w:r w:rsidRPr="0014251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2" w:type="pct"/>
            <w:gridSpan w:val="2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14251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4251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4251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26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14251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4251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4251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42518" w:rsidRPr="00FC3B9C" w:rsidTr="004722BF">
        <w:trPr>
          <w:gridAfter w:val="1"/>
          <w:wAfter w:w="10" w:type="pct"/>
          <w:trHeight w:val="258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105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8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2" w:type="pct"/>
            <w:gridSpan w:val="2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26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142518" w:rsidRPr="00142518" w:rsidTr="004722BF">
        <w:trPr>
          <w:gridAfter w:val="1"/>
          <w:wAfter w:w="10" w:type="pct"/>
          <w:trHeight w:val="337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105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8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2" w:type="pct"/>
            <w:gridSpan w:val="2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26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142518" w:rsidRPr="00FC3B9C" w:rsidTr="004722BF">
        <w:trPr>
          <w:trHeight w:val="337"/>
        </w:trPr>
        <w:tc>
          <w:tcPr>
            <w:tcW w:w="737" w:type="pct"/>
          </w:tcPr>
          <w:p w:rsidR="00142518" w:rsidRPr="00142518" w:rsidRDefault="00142518" w:rsidP="00142518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142518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263" w:type="pct"/>
            <w:gridSpan w:val="6"/>
          </w:tcPr>
          <w:p w:rsidR="00142518" w:rsidRPr="00142518" w:rsidRDefault="00142518" w:rsidP="00142518">
            <w:pPr>
              <w:ind w:firstLine="360"/>
              <w:jc w:val="center"/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</w:pPr>
            <w:proofErr w:type="gramStart"/>
            <w:r w:rsidRPr="00142518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142518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14251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14251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14251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142518" w:rsidRPr="00142518" w:rsidTr="004722BF">
        <w:trPr>
          <w:cantSplit/>
          <w:trHeight w:val="2400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142518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142518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057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19 000</w:t>
            </w:r>
          </w:p>
        </w:tc>
        <w:tc>
          <w:tcPr>
            <w:tcW w:w="1088" w:type="pct"/>
            <w:vAlign w:val="center"/>
          </w:tcPr>
          <w:p w:rsidR="00142518" w:rsidRPr="00142518" w:rsidRDefault="00142518" w:rsidP="00142518">
            <w:pPr>
              <w:tabs>
                <w:tab w:val="left" w:pos="1450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22 050</w:t>
            </w:r>
          </w:p>
        </w:tc>
        <w:tc>
          <w:tcPr>
            <w:tcW w:w="1082" w:type="pct"/>
            <w:gridSpan w:val="2"/>
            <w:vAlign w:val="center"/>
          </w:tcPr>
          <w:p w:rsidR="00142518" w:rsidRPr="00142518" w:rsidRDefault="00142518" w:rsidP="00142518">
            <w:pPr>
              <w:tabs>
                <w:tab w:val="left" w:pos="1350"/>
                <w:tab w:val="left" w:pos="1446"/>
              </w:tabs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         14 230</w:t>
            </w:r>
          </w:p>
        </w:tc>
        <w:tc>
          <w:tcPr>
            <w:tcW w:w="1036" w:type="pct"/>
            <w:gridSpan w:val="2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23 130</w:t>
            </w:r>
          </w:p>
        </w:tc>
      </w:tr>
      <w:tr w:rsidR="00142518" w:rsidRPr="00142518" w:rsidTr="004722BF">
        <w:trPr>
          <w:trHeight w:val="463"/>
        </w:trPr>
        <w:tc>
          <w:tcPr>
            <w:tcW w:w="737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057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19 000</w:t>
            </w:r>
          </w:p>
        </w:tc>
        <w:tc>
          <w:tcPr>
            <w:tcW w:w="1088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22 050</w:t>
            </w:r>
          </w:p>
        </w:tc>
        <w:tc>
          <w:tcPr>
            <w:tcW w:w="1082" w:type="pct"/>
            <w:gridSpan w:val="2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14 230</w:t>
            </w:r>
          </w:p>
        </w:tc>
        <w:tc>
          <w:tcPr>
            <w:tcW w:w="1036" w:type="pct"/>
            <w:gridSpan w:val="2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23 130</w:t>
            </w:r>
          </w:p>
        </w:tc>
      </w:tr>
      <w:tr w:rsidR="00142518" w:rsidRPr="00142518" w:rsidTr="004722BF">
        <w:trPr>
          <w:trHeight w:val="263"/>
        </w:trPr>
        <w:tc>
          <w:tcPr>
            <w:tcW w:w="737" w:type="pct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057" w:type="pct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950</w:t>
            </w:r>
          </w:p>
        </w:tc>
        <w:tc>
          <w:tcPr>
            <w:tcW w:w="1088" w:type="pct"/>
            <w:vAlign w:val="center"/>
          </w:tcPr>
          <w:p w:rsidR="00142518" w:rsidRPr="00142518" w:rsidRDefault="00142518" w:rsidP="00142518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1102,50</w:t>
            </w:r>
          </w:p>
        </w:tc>
        <w:tc>
          <w:tcPr>
            <w:tcW w:w="1082" w:type="pct"/>
            <w:gridSpan w:val="2"/>
            <w:vAlign w:val="center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711,50</w:t>
            </w:r>
          </w:p>
        </w:tc>
        <w:tc>
          <w:tcPr>
            <w:tcW w:w="1036" w:type="pct"/>
            <w:gridSpan w:val="2"/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1 156,50</w:t>
            </w:r>
          </w:p>
        </w:tc>
      </w:tr>
      <w:tr w:rsidR="00142518" w:rsidRPr="00FC3B9C" w:rsidTr="004722BF">
        <w:trPr>
          <w:trHeight w:val="456"/>
        </w:trPr>
        <w:tc>
          <w:tcPr>
            <w:tcW w:w="737" w:type="pct"/>
            <w:tcBorders>
              <w:top w:val="nil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1057" w:type="pct"/>
            <w:tcBorders>
              <w:top w:val="nil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</w:t>
            </w:r>
          </w:p>
        </w:tc>
        <w:tc>
          <w:tcPr>
            <w:tcW w:w="1088" w:type="pct"/>
            <w:tcBorders>
              <w:top w:val="nil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 Требуется оформление документов для узаконения перепланировки.</w:t>
            </w:r>
          </w:p>
        </w:tc>
        <w:tc>
          <w:tcPr>
            <w:tcW w:w="1082" w:type="pct"/>
            <w:gridSpan w:val="2"/>
            <w:tcBorders>
              <w:top w:val="nil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1036" w:type="pct"/>
            <w:gridSpan w:val="2"/>
            <w:tcBorders>
              <w:top w:val="nil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</w:tr>
      <w:tr w:rsidR="004722BF" w:rsidRPr="00FC3B9C" w:rsidTr="004722BF">
        <w:trPr>
          <w:trHeight w:val="610"/>
        </w:trPr>
        <w:tc>
          <w:tcPr>
            <w:tcW w:w="737" w:type="pct"/>
            <w:tcBorders>
              <w:top w:val="nil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1057" w:type="pct"/>
            <w:tcBorders>
              <w:top w:val="nil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1</w:t>
            </w:r>
          </w:p>
        </w:tc>
        <w:tc>
          <w:tcPr>
            <w:tcW w:w="1088" w:type="pct"/>
            <w:tcBorders>
              <w:top w:val="nil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1082" w:type="pct"/>
            <w:gridSpan w:val="2"/>
            <w:tcBorders>
              <w:top w:val="nil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1036" w:type="pct"/>
            <w:gridSpan w:val="2"/>
            <w:tcBorders>
              <w:top w:val="nil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</w:tr>
      <w:tr w:rsidR="004722BF" w:rsidRPr="00142518" w:rsidTr="00D054FC">
        <w:trPr>
          <w:trHeight w:val="821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51D" w:rsidRPr="00142518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Pr="00142518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Фото/Планы</w:t>
            </w:r>
            <w:proofErr w:type="gramEnd"/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AB751D" w:rsidRPr="00142518" w:rsidRDefault="00AB751D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</w:tc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51D" w:rsidRDefault="00FC3B9C" w:rsidP="00D054FC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8.4pt;height:123.35pt">
                  <v:imagedata r:id="rId6" o:title="городская 1а"/>
                </v:shape>
              </w:pict>
            </w:r>
          </w:p>
          <w:p w:rsidR="00AB751D" w:rsidRPr="00142518" w:rsidRDefault="00FC3B9C" w:rsidP="00D054FC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26" type="#_x0000_t75" style="width:157.75pt;height:131.5pt">
                  <v:imagedata r:id="rId7" o:title="Городская-Боевая, 1а-101а пом"/>
                </v:shape>
              </w:pic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51D" w:rsidRPr="00D054FC" w:rsidRDefault="00D054FC" w:rsidP="00D054FC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bookmarkStart w:id="0" w:name="_GoBack"/>
            <w:r>
              <w:rPr>
                <w:noProof/>
              </w:rPr>
              <w:pict>
                <v:shape id="_x0000_s1040" type="#_x0000_t75" style="position:absolute;left:0;text-align:left;margin-left:61.5pt;margin-top:188.5pt;width:150pt;height:135.45pt;z-index:1;mso-position-horizontal-relative:text;mso-position-vertical-relative:text">
                  <v:imagedata r:id="rId8" o:title="План Ахматовская-Кирова,9-13 пом"/>
                  <w10:wrap type="square"/>
                </v:shape>
              </w:pict>
            </w:r>
            <w:bookmarkEnd w:id="0"/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9" type="#_x0000_t75" style="width:104.55pt;height:132.1pt">
                  <v:imagedata r:id="rId9" o:title="Ахматовская-Кирова, 9-13 пом"/>
                </v:shape>
              </w:pic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51D" w:rsidRDefault="00AB751D" w:rsidP="00D054FC">
            <w:pPr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AB751D" w:rsidRDefault="00AB751D" w:rsidP="00D054FC">
            <w:pPr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AB751D" w:rsidRDefault="00FC3B9C" w:rsidP="00D054FC">
            <w:pPr>
              <w:jc w:val="center"/>
            </w:pPr>
            <w:r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321B486">
                <v:shape id="_x0000_i1027" type="#_x0000_t75" style="width:167.15pt;height:125.2pt">
                  <v:imagedata r:id="rId10" o:title="Никольская-Ульяновых, 10-14 пом"/>
                </v:shape>
              </w:pict>
            </w:r>
          </w:p>
          <w:p w:rsidR="00AB751D" w:rsidRPr="00AB751D" w:rsidRDefault="00FC3B9C" w:rsidP="00D054FC">
            <w:pPr>
              <w:jc w:val="center"/>
              <w:rPr>
                <w:lang w:val="ru-RU"/>
              </w:rPr>
            </w:pPr>
            <w:r>
              <w:pict>
                <v:shape id="_x0000_i1028" type="#_x0000_t75" style="width:164.65pt;height:106.45pt;mso-left-percent:-10001;mso-top-percent:-10001;mso-position-horizontal:absolute;mso-position-horizontal-relative:char;mso-position-vertical:absolute;mso-position-vertical-relative:line;mso-left-percent:-10001;mso-top-percent:-10001">
                  <v:imagedata r:id="rId11" o:title="Никольская-Ульяновых,10-14 пом"/>
                </v:shape>
              </w:pic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51D" w:rsidRDefault="00FC3B9C" w:rsidP="00D054FC">
            <w:pPr>
              <w:jc w:val="center"/>
            </w:pPr>
            <w:r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8A69974">
                <v:shape id="_x0000_i1029" type="#_x0000_t75" style="width:180.95pt;height:124.6pt">
                  <v:imagedata r:id="rId10" o:title="Никольская-Ульяновых, 10-14 пом"/>
                </v:shape>
              </w:pict>
            </w:r>
          </w:p>
          <w:p w:rsidR="00AB751D" w:rsidRDefault="00AB751D" w:rsidP="00D054FC">
            <w:pPr>
              <w:jc w:val="center"/>
              <w:rPr>
                <w:lang w:val="ru-RU"/>
              </w:rPr>
            </w:pPr>
          </w:p>
          <w:p w:rsidR="00AB751D" w:rsidRPr="00AB751D" w:rsidRDefault="00FC3B9C" w:rsidP="00D054FC">
            <w:pPr>
              <w:jc w:val="center"/>
            </w:pPr>
            <w:r>
              <w:pict>
                <v:shape id="_x0000_i1030" type="#_x0000_t75" style="width:155.9pt;height:103.3pt;mso-left-percent:-10001;mso-top-percent:-10001;mso-position-horizontal:absolute;mso-position-horizontal-relative:char;mso-position-vertical:absolute;mso-position-vertical-relative:line;mso-left-percent:-10001;mso-top-percent:-10001">
                  <v:imagedata r:id="rId11" o:title="Никольская-Ульяновых,10-14 пом"/>
                </v:shape>
              </w:pict>
            </w:r>
          </w:p>
        </w:tc>
      </w:tr>
      <w:tr w:rsidR="00142518" w:rsidRPr="00142518" w:rsidTr="004722BF">
        <w:trPr>
          <w:trHeight w:val="373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lastRenderedPageBreak/>
              <w:t>№ Лота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6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/>
                <w:b/>
                <w:sz w:val="20"/>
                <w:szCs w:val="20"/>
                <w:lang w:val="ru-RU" w:bidi="en-US"/>
              </w:rPr>
              <w:t>7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142518">
              <w:rPr>
                <w:rFonts w:eastAsia="Lucida Sans Unicode"/>
                <w:b/>
                <w:sz w:val="20"/>
                <w:szCs w:val="20"/>
                <w:lang w:val="ru-RU" w:bidi="en-US"/>
              </w:rPr>
              <w:t>8</w:t>
            </w:r>
          </w:p>
        </w:tc>
      </w:tr>
      <w:tr w:rsidR="00142518" w:rsidRPr="00FC3B9C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142518" w:rsidRPr="00FC3B9C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1-5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gramStart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3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gramStart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 w:rsidRPr="00142518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4</w:t>
            </w:r>
          </w:p>
        </w:tc>
      </w:tr>
      <w:tr w:rsidR="00142518" w:rsidRPr="00142518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81,1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14,5;10,5;15,5;29,3;11,3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60,5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9,6;4,3;30,5;16,1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72,8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73,7</w:t>
            </w:r>
          </w:p>
        </w:tc>
      </w:tr>
      <w:tr w:rsidR="00142518" w:rsidRPr="00142518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30:12:010603:176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30:12:010603:200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30:12:010603:205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30:12:010603:206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30:12:010603:207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30:12:010603:208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30:12:010603:180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30:12:010603:178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30:12:010603:213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30:12:041609:103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30:12:041609:105</w:t>
            </w:r>
          </w:p>
        </w:tc>
      </w:tr>
      <w:tr w:rsidR="00142518" w:rsidRPr="00FC3B9C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</w:t>
            </w: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1-этажного здания, отдельный вход </w:t>
            </w:r>
            <w:r w:rsidR="00FC3B9C" w:rsidRPr="00FC3B9C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 </w:t>
            </w:r>
            <w:r w:rsidR="00FC3B9C" w:rsidRPr="00FC3B9C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отдельный вход с дворовой территории</w:t>
            </w: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, требует капитального ремонта</w:t>
            </w:r>
            <w:r w:rsidRPr="0014251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4251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4251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142518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</w:t>
            </w: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1-этажного здания, отдельный вход </w:t>
            </w:r>
            <w:r w:rsidR="00FC3B9C" w:rsidRPr="00FC3B9C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 xml:space="preserve"> </w:t>
            </w:r>
            <w:r w:rsidR="00FC3B9C" w:rsidRPr="00FC3B9C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отдельный вход с дворовой территории</w:t>
            </w:r>
            <w:r w:rsidRPr="00142518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, требует капитального ремонта</w:t>
            </w:r>
            <w:r w:rsidRPr="00142518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142518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142518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42518" w:rsidRPr="00FC3B9C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142518" w:rsidRPr="00142518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lang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lang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142518" w:rsidRPr="00FC3B9C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142518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263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proofErr w:type="gramStart"/>
            <w:r w:rsidRPr="00142518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142518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 предпринимательства, в том числе (пп.3 п.5 ст.14) </w:t>
            </w:r>
            <w:r w:rsidRPr="0014251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14251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142518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4722BF" w:rsidRPr="00142518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142518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142518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17 570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13 110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12 100</w: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12 100</w:t>
            </w:r>
          </w:p>
        </w:tc>
      </w:tr>
      <w:tr w:rsidR="004722BF" w:rsidRPr="00142518" w:rsidTr="004722BF">
        <w:trPr>
          <w:trHeight w:val="652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17 570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13 110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12 100</w: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12 100</w:t>
            </w:r>
          </w:p>
        </w:tc>
      </w:tr>
      <w:tr w:rsidR="004722BF" w:rsidRPr="00142518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lastRenderedPageBreak/>
              <w:t>Шаг аукциона (5% от начальной  (минимальной) цены лота) (</w:t>
            </w:r>
            <w:proofErr w:type="spell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878,50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</w:p>
          <w:p w:rsidR="00142518" w:rsidRPr="00142518" w:rsidRDefault="00142518" w:rsidP="00142518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655,50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605</w: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605</w:t>
            </w:r>
          </w:p>
        </w:tc>
      </w:tr>
      <w:tr w:rsidR="004722BF" w:rsidRPr="00142518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</w: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_____________________</w:t>
            </w:r>
          </w:p>
        </w:tc>
      </w:tr>
      <w:tr w:rsidR="004722BF" w:rsidRPr="00FC3B9C" w:rsidTr="004722BF">
        <w:trPr>
          <w:trHeight w:val="82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5</w: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7</w: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142518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8</w:t>
            </w:r>
          </w:p>
        </w:tc>
      </w:tr>
      <w:tr w:rsidR="004722BF" w:rsidRPr="00142518" w:rsidTr="004722BF">
        <w:trPr>
          <w:trHeight w:val="2871"/>
        </w:trPr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:rsidR="00142518" w:rsidRPr="00142518" w:rsidRDefault="00142518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142518" w:rsidRPr="00142518" w:rsidRDefault="001740EE" w:rsidP="00142518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Фото/Планы</w:t>
            </w:r>
            <w:proofErr w:type="gramEnd"/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</w:tcPr>
          <w:p w:rsidR="007A4AFB" w:rsidRDefault="00FC3B9C" w:rsidP="0014251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1" type="#_x0000_t75" style="width:187.2pt;height:125.2pt">
                  <v:imagedata r:id="rId12" o:title="DSCN0002"/>
                </v:shape>
              </w:pict>
            </w:r>
          </w:p>
          <w:p w:rsidR="00142518" w:rsidRPr="007A4AFB" w:rsidRDefault="00FC3B9C" w:rsidP="007A4AFB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2" type="#_x0000_t75" style="width:167.8pt;height:127.1pt">
                  <v:imagedata r:id="rId13" o:title="Кр. Набережная-Коммунистическая,38-20 пом.045 комн"/>
                </v:shape>
              </w:pict>
            </w:r>
          </w:p>
        </w:tc>
        <w:tc>
          <w:tcPr>
            <w:tcW w:w="1088" w:type="pct"/>
            <w:tcBorders>
              <w:top w:val="single" w:sz="4" w:space="0" w:color="auto"/>
              <w:bottom w:val="single" w:sz="4" w:space="0" w:color="auto"/>
            </w:tcBorders>
          </w:tcPr>
          <w:p w:rsidR="00F747C9" w:rsidRDefault="00FC3B9C" w:rsidP="0014251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210.35pt;height:125.2pt">
                  <v:imagedata r:id="rId14" o:title="Кр. Набережная-Коммунистическая, 38-20 пом. 045 комн"/>
                </v:shape>
              </w:pict>
            </w:r>
          </w:p>
          <w:p w:rsidR="00142518" w:rsidRPr="00F747C9" w:rsidRDefault="00FC3B9C" w:rsidP="00F747C9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4" type="#_x0000_t75" style="width:142.1pt;height:128.35pt">
                  <v:imagedata r:id="rId15" o:title="Кр.Набережная-Коммунистическая, 38-20 пом. 045 комн"/>
                </v:shape>
              </w:pic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</w:tcPr>
          <w:p w:rsidR="004722BF" w:rsidRDefault="00FC3B9C" w:rsidP="00142518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5" type="#_x0000_t75" style="width:199.1pt;height:125.2pt">
                  <v:imagedata r:id="rId16" o:title="Таганская-пер. Ростовский, 34-6 пом"/>
                </v:shape>
              </w:pict>
            </w:r>
          </w:p>
          <w:p w:rsidR="00142518" w:rsidRPr="004722BF" w:rsidRDefault="00FC3B9C" w:rsidP="004722BF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6" type="#_x0000_t75" style="width:150.25pt;height:158.4pt">
                  <v:imagedata r:id="rId17" o:title="Таганская- пер. Ростовский 34-6 пом"/>
                </v:shape>
              </w:pict>
            </w:r>
          </w:p>
        </w:tc>
        <w:tc>
          <w:tcPr>
            <w:tcW w:w="105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722BF" w:rsidRDefault="00FC3B9C" w:rsidP="004722BF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7" type="#_x0000_t75" style="width:183.45pt;height:125.2pt">
                  <v:imagedata r:id="rId18" o:title="Таганская-пер. Ростовский, 34-6 пом"/>
                </v:shape>
              </w:pict>
            </w:r>
          </w:p>
          <w:p w:rsidR="00142518" w:rsidRPr="004722BF" w:rsidRDefault="00FC3B9C" w:rsidP="004722BF">
            <w:pPr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8" type="#_x0000_t75" style="width:155.25pt;height:165.9pt">
                  <v:imagedata r:id="rId19" o:title="Таганская- пер. Ростовский 34-6 пом"/>
                </v:shape>
              </w:pict>
            </w:r>
          </w:p>
        </w:tc>
      </w:tr>
    </w:tbl>
    <w:p w:rsidR="00142518" w:rsidRPr="00142518" w:rsidRDefault="00142518" w:rsidP="00142518">
      <w:pPr>
        <w:ind w:firstLine="360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160C99" w:rsidRPr="00160C99" w:rsidRDefault="00160C99" w:rsidP="00160C99">
      <w:pPr>
        <w:ind w:left="-142" w:firstLine="502"/>
        <w:jc w:val="both"/>
        <w:rPr>
          <w:rFonts w:eastAsia="Lucida Sans Unicode" w:cs="Tahoma"/>
          <w:b/>
          <w:sz w:val="20"/>
          <w:szCs w:val="20"/>
          <w:lang w:val="ru-RU" w:bidi="en-US"/>
        </w:rPr>
      </w:pPr>
    </w:p>
    <w:p w:rsidR="00160C99" w:rsidRPr="00160C99" w:rsidRDefault="00160C99" w:rsidP="00160C99">
      <w:pPr>
        <w:ind w:left="-142" w:firstLine="502"/>
        <w:jc w:val="both"/>
        <w:rPr>
          <w:rFonts w:ascii="Calibri" w:hAnsi="Calibri"/>
          <w:sz w:val="22"/>
          <w:szCs w:val="22"/>
          <w:lang w:val="ru-RU"/>
        </w:rPr>
      </w:pPr>
      <w:proofErr w:type="gramStart"/>
      <w:r w:rsidRPr="00160C99">
        <w:rPr>
          <w:rFonts w:eastAsia="Lucida Sans Unicode" w:cs="Tahoma"/>
          <w:b/>
          <w:sz w:val="20"/>
          <w:szCs w:val="20"/>
          <w:lang w:val="ru-RU" w:bidi="en-US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0" w:history="1"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www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torgi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gov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160C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ru</w:t>
        </w:r>
      </w:hyperlink>
      <w:r w:rsidRPr="00160C99">
        <w:rPr>
          <w:rFonts w:eastAsia="Lucida Sans Unicode" w:cs="Tahoma"/>
          <w:b/>
          <w:color w:val="0000FF"/>
          <w:sz w:val="20"/>
          <w:szCs w:val="20"/>
          <w:u w:val="single"/>
          <w:lang w:val="ru-RU" w:bidi="en-US"/>
        </w:rPr>
        <w:t xml:space="preserve">, </w:t>
      </w:r>
      <w:r w:rsidRPr="00160C99">
        <w:rPr>
          <w:rFonts w:eastAsia="Lucida Sans Unicode" w:cs="Tahoma"/>
          <w:b/>
          <w:sz w:val="20"/>
          <w:szCs w:val="20"/>
          <w:lang w:val="ru-RU" w:bidi="en-US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160C99">
        <w:rPr>
          <w:rFonts w:eastAsia="Lucida Sans Unicode" w:cs="Tahoma"/>
          <w:b/>
          <w:sz w:val="20"/>
          <w:szCs w:val="20"/>
          <w:lang w:bidi="en-US"/>
        </w:rPr>
        <w:t>http</w:t>
      </w:r>
      <w:r w:rsidRPr="00160C99">
        <w:rPr>
          <w:rFonts w:eastAsia="Lucida Sans Unicode" w:cs="Tahoma"/>
          <w:b/>
          <w:sz w:val="20"/>
          <w:szCs w:val="20"/>
          <w:lang w:val="ru-RU" w:bidi="en-US"/>
        </w:rPr>
        <w:t>://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www</w:t>
      </w:r>
      <w:r w:rsidRPr="00160C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astrgorod</w:t>
      </w:r>
      <w:r w:rsidRPr="00160C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ru</w:t>
      </w:r>
      <w:r w:rsidRPr="00160C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/</w:t>
      </w:r>
      <w:r w:rsidRPr="00160C99">
        <w:rPr>
          <w:rFonts w:eastAsia="Lucida Sans Unicode" w:cs="Tahoma"/>
          <w:b/>
          <w:color w:val="002060"/>
          <w:sz w:val="20"/>
          <w:szCs w:val="20"/>
          <w:lang w:bidi="en-US"/>
        </w:rPr>
        <w:t>umi</w:t>
      </w:r>
      <w:proofErr w:type="gramStart"/>
      <w:r w:rsidRPr="00160C99">
        <w:rPr>
          <w:rFonts w:eastAsia="Lucida Sans Unicode" w:cs="Tahoma"/>
          <w:b/>
          <w:sz w:val="20"/>
          <w:szCs w:val="20"/>
          <w:lang w:val="ru-RU" w:bidi="en-US"/>
        </w:rPr>
        <w:t xml:space="preserve">, на Электронной площадке </w:t>
      </w:r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 xml:space="preserve">- </w:t>
      </w:r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sale</w:t>
      </w:r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zakazrf</w:t>
      </w:r>
      <w:proofErr w:type="spellEnd"/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160C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proofErr w:type="spellEnd"/>
      <w:proofErr w:type="gramEnd"/>
    </w:p>
    <w:sectPr w:rsidR="00160C99" w:rsidRPr="00160C99" w:rsidSect="00AB751D">
      <w:pgSz w:w="16839" w:h="11907" w:orient="landscape" w:code="9"/>
      <w:pgMar w:top="567" w:right="397" w:bottom="425" w:left="567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13A04"/>
    <w:rsid w:val="00090E8B"/>
    <w:rsid w:val="000E4464"/>
    <w:rsid w:val="000F00F7"/>
    <w:rsid w:val="00102BD9"/>
    <w:rsid w:val="00127127"/>
    <w:rsid w:val="00131DD6"/>
    <w:rsid w:val="00142518"/>
    <w:rsid w:val="00160C99"/>
    <w:rsid w:val="001740EE"/>
    <w:rsid w:val="00181976"/>
    <w:rsid w:val="001B35CD"/>
    <w:rsid w:val="001B7F46"/>
    <w:rsid w:val="00214254"/>
    <w:rsid w:val="00253CE4"/>
    <w:rsid w:val="002757E5"/>
    <w:rsid w:val="00287706"/>
    <w:rsid w:val="002E75C3"/>
    <w:rsid w:val="002F7EE8"/>
    <w:rsid w:val="0030643B"/>
    <w:rsid w:val="00327226"/>
    <w:rsid w:val="00353D7F"/>
    <w:rsid w:val="003B5714"/>
    <w:rsid w:val="003C230C"/>
    <w:rsid w:val="003C5F21"/>
    <w:rsid w:val="003E440C"/>
    <w:rsid w:val="004722BF"/>
    <w:rsid w:val="00472F2D"/>
    <w:rsid w:val="004C0C86"/>
    <w:rsid w:val="004C5541"/>
    <w:rsid w:val="004E39A2"/>
    <w:rsid w:val="00532B58"/>
    <w:rsid w:val="00565CAD"/>
    <w:rsid w:val="00596EF9"/>
    <w:rsid w:val="005976DF"/>
    <w:rsid w:val="005A34CF"/>
    <w:rsid w:val="005A6614"/>
    <w:rsid w:val="005C2336"/>
    <w:rsid w:val="005D76B9"/>
    <w:rsid w:val="005F0205"/>
    <w:rsid w:val="00637449"/>
    <w:rsid w:val="00696941"/>
    <w:rsid w:val="006B7CDB"/>
    <w:rsid w:val="006C2C22"/>
    <w:rsid w:val="007157BA"/>
    <w:rsid w:val="00790403"/>
    <w:rsid w:val="007A4AFB"/>
    <w:rsid w:val="007E67F0"/>
    <w:rsid w:val="00817383"/>
    <w:rsid w:val="00822DEC"/>
    <w:rsid w:val="008239FA"/>
    <w:rsid w:val="008B1859"/>
    <w:rsid w:val="008D6511"/>
    <w:rsid w:val="008E7520"/>
    <w:rsid w:val="009568B0"/>
    <w:rsid w:val="00992F4C"/>
    <w:rsid w:val="0099311B"/>
    <w:rsid w:val="00A00049"/>
    <w:rsid w:val="00A0303D"/>
    <w:rsid w:val="00A10CC2"/>
    <w:rsid w:val="00A27E85"/>
    <w:rsid w:val="00AB751D"/>
    <w:rsid w:val="00AE2B73"/>
    <w:rsid w:val="00AF2B96"/>
    <w:rsid w:val="00B2289A"/>
    <w:rsid w:val="00B47062"/>
    <w:rsid w:val="00B52765"/>
    <w:rsid w:val="00B84B05"/>
    <w:rsid w:val="00BA3190"/>
    <w:rsid w:val="00BA3FA5"/>
    <w:rsid w:val="00BC3C9B"/>
    <w:rsid w:val="00C231E4"/>
    <w:rsid w:val="00C42527"/>
    <w:rsid w:val="00CB776C"/>
    <w:rsid w:val="00D054FC"/>
    <w:rsid w:val="00E022D0"/>
    <w:rsid w:val="00E15290"/>
    <w:rsid w:val="00E635FD"/>
    <w:rsid w:val="00E652D9"/>
    <w:rsid w:val="00EA72F4"/>
    <w:rsid w:val="00EC4BAA"/>
    <w:rsid w:val="00EE1BC0"/>
    <w:rsid w:val="00EF021A"/>
    <w:rsid w:val="00F3087C"/>
    <w:rsid w:val="00F747C9"/>
    <w:rsid w:val="00FB2550"/>
    <w:rsid w:val="00FB3CAE"/>
    <w:rsid w:val="00FC3B9C"/>
    <w:rsid w:val="00FE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Plain Text"/>
    <w:basedOn w:val="a"/>
    <w:link w:val="1"/>
    <w:rsid w:val="00327226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/>
    </w:rPr>
  </w:style>
  <w:style w:type="character" w:customStyle="1" w:styleId="a8">
    <w:name w:val="Текст Знак"/>
    <w:uiPriority w:val="99"/>
    <w:semiHidden/>
    <w:rsid w:val="00327226"/>
    <w:rPr>
      <w:rFonts w:ascii="Courier New" w:hAnsi="Courier New" w:cs="Courier New"/>
      <w:color w:val="000000"/>
      <w:lang w:val="en-US" w:eastAsia="en-US"/>
    </w:rPr>
  </w:style>
  <w:style w:type="character" w:customStyle="1" w:styleId="1">
    <w:name w:val="Текст Знак1"/>
    <w:link w:val="a7"/>
    <w:rsid w:val="00327226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4</Pages>
  <Words>1834</Words>
  <Characters>10458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Содух Наталья Алексеевна</cp:lastModifiedBy>
  <cp:revision>32</cp:revision>
  <cp:lastPrinted>2021-07-26T10:07:00Z</cp:lastPrinted>
  <dcterms:created xsi:type="dcterms:W3CDTF">2020-11-09T05:50:00Z</dcterms:created>
  <dcterms:modified xsi:type="dcterms:W3CDTF">2021-07-29T05:46:00Z</dcterms:modified>
</cp:coreProperties>
</file>