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E98" w:rsidRDefault="00BA0E98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1B5A93" w:rsidRDefault="001B5A93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1B5A93" w:rsidRDefault="001B5A93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686860" w:rsidRPr="00DA387F" w:rsidRDefault="00686860" w:rsidP="00230E13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Извещение от </w:t>
      </w:r>
      <w:r w:rsidR="00CB712B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77742D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10</w:t>
      </w:r>
      <w:bookmarkStart w:id="0" w:name="_GoBack"/>
      <w:bookmarkEnd w:id="0"/>
      <w:r w:rsidR="00E9201C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</w:t>
      </w:r>
      <w:r w:rsidR="00BC6AE7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0</w:t>
      </w:r>
      <w:r w:rsidR="00F125CB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4</w:t>
      </w:r>
      <w:r w:rsidR="00230E13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.202</w:t>
      </w:r>
      <w:r w:rsidR="00F125CB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5</w:t>
      </w:r>
    </w:p>
    <w:p w:rsidR="00686860" w:rsidRPr="00DA387F" w:rsidRDefault="00686860" w:rsidP="00230E13">
      <w:pPr>
        <w:pStyle w:val="a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о проведении электронного аукциона</w:t>
      </w:r>
    </w:p>
    <w:p w:rsidR="002E2001" w:rsidRDefault="00686860" w:rsidP="00230E13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на право  заключения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proofErr w:type="gramStart"/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договора</w:t>
      </w:r>
      <w:proofErr w:type="gramEnd"/>
      <w:r w:rsidR="0001567E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на размещение нестационарного торгового </w:t>
      </w:r>
      <w:r w:rsidR="00230E13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объекта на территории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муниципального образования</w:t>
      </w:r>
    </w:p>
    <w:p w:rsidR="00686860" w:rsidRPr="00DA387F" w:rsidRDefault="00686860" w:rsidP="00230E13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«Город</w:t>
      </w:r>
      <w:r w:rsidR="00230E13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ской округ город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Астрахань»</w:t>
      </w:r>
    </w:p>
    <w:p w:rsidR="00CE7C65" w:rsidRDefault="00CE7C65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Уполномоченный орган: управление торговли и поддержки предпринимательства администрации муниципального образования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Адрес: 414000, Астраханская область, г. Астрахань, ул. Чернышевского, 6.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Контактный телефон: (8512) 24-49-11, (8512) 24-47-79.</w:t>
      </w:r>
    </w:p>
    <w:p w:rsidR="00686860" w:rsidRPr="000B32FB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E</w:t>
      </w:r>
      <w:r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mail</w:t>
      </w:r>
      <w:r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: </w:t>
      </w:r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op</w:t>
      </w:r>
      <w:r w:rsidR="00413D2A"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>244953@30</w:t>
      </w:r>
      <w:proofErr w:type="spellStart"/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gorod</w:t>
      </w:r>
      <w:proofErr w:type="spellEnd"/>
      <w:r w:rsidR="00413D2A"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 w:rsidR="00CB712B"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Ответственное должностное лицо: Никольский А.Б. - начальник управления торговли и поддержки предпринимательства администрации муниципального образования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560B5D" w:rsidRDefault="00686860" w:rsidP="00CE7C65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Электронный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аукцион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право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заключения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договора на размещение нестационарного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торгового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объекта на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территории муниципального образования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Астрахань»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(далее – Аукцион)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проводится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соответствии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 </w:t>
      </w:r>
      <w:hyperlink r:id="rId8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="00847F7C">
        <w:rPr>
          <w:rStyle w:val="a8"/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муниципального образования «Город Астрахань» от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21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03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.2019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№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E0C43">
        <w:rPr>
          <w:rFonts w:ascii="Times New Roman" w:hAnsi="Times New Roman" w:cs="Times New Roman"/>
          <w:color w:val="000000" w:themeColor="text1"/>
          <w:sz w:val="26"/>
          <w:szCs w:val="26"/>
        </w:rPr>
        <w:t>«О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размещении  нестационарных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>торговых  объектов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>территории муниципального образования «Город Астрахань»,</w:t>
      </w:r>
      <w:r w:rsidR="00C934D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E0C43">
        <w:rPr>
          <w:rFonts w:ascii="Times New Roman" w:hAnsi="Times New Roman" w:cs="Times New Roman"/>
          <w:color w:val="000000" w:themeColor="text1"/>
          <w:sz w:val="26"/>
          <w:szCs w:val="26"/>
        </w:rPr>
        <w:t>с изменениями,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внесёнными от 23.</w:t>
      </w:r>
      <w:r w:rsidR="00F97478">
        <w:rPr>
          <w:rFonts w:ascii="Times New Roman" w:hAnsi="Times New Roman" w:cs="Times New Roman"/>
          <w:color w:val="000000" w:themeColor="text1"/>
          <w:sz w:val="26"/>
          <w:szCs w:val="26"/>
        </w:rPr>
        <w:t>10.2019 №416, от 21.08.2020 №236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="006A6DA8">
        <w:rPr>
          <w:rFonts w:ascii="Times New Roman" w:hAnsi="Times New Roman" w:cs="Times New Roman"/>
          <w:color w:val="000000" w:themeColor="text1"/>
          <w:sz w:val="26"/>
          <w:szCs w:val="26"/>
        </w:rPr>
        <w:t>от 26.03.2021 №</w:t>
      </w:r>
      <w:r w:rsidR="002E1D99" w:rsidRPr="002E1D99">
        <w:rPr>
          <w:rFonts w:ascii="Times New Roman" w:hAnsi="Times New Roman" w:cs="Times New Roman"/>
          <w:color w:val="000000" w:themeColor="text1"/>
          <w:sz w:val="26"/>
          <w:szCs w:val="26"/>
        </w:rPr>
        <w:t>86</w:t>
      </w:r>
      <w:r w:rsidR="006A6DA8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2E1D9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CE7C6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2E2001">
        <w:rPr>
          <w:rFonts w:ascii="Times New Roman" w:hAnsi="Times New Roman" w:cs="Times New Roman"/>
          <w:color w:val="000000" w:themeColor="text1"/>
          <w:sz w:val="26"/>
          <w:szCs w:val="26"/>
        </w:rPr>
        <w:t>от 24.03.2023 № 56</w:t>
      </w:r>
      <w:proofErr w:type="gramEnd"/>
      <w:r w:rsidR="002E200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="00F125C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распоряжением 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администрации муниципального образования «Город</w:t>
      </w:r>
      <w:r w:rsidR="00C14EDB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</w:t>
      </w:r>
      <w:r w:rsidR="000B32FB" w:rsidRPr="00D4773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от </w:t>
      </w:r>
      <w:r w:rsidR="00D47734" w:rsidRPr="00D22D34">
        <w:rPr>
          <w:rFonts w:ascii="Times New Roman" w:hAnsi="Times New Roman" w:cs="Times New Roman"/>
          <w:color w:val="000000" w:themeColor="text1"/>
          <w:sz w:val="26"/>
          <w:szCs w:val="26"/>
        </w:rPr>
        <w:t>2</w:t>
      </w:r>
      <w:r w:rsidR="00D22D34" w:rsidRPr="00D22D34">
        <w:rPr>
          <w:rFonts w:ascii="Times New Roman" w:hAnsi="Times New Roman" w:cs="Times New Roman"/>
          <w:color w:val="000000" w:themeColor="text1"/>
          <w:sz w:val="26"/>
          <w:szCs w:val="26"/>
        </w:rPr>
        <w:t>8</w:t>
      </w:r>
      <w:r w:rsidR="000B32FB" w:rsidRPr="00D22D34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D47734" w:rsidRPr="00D22D34">
        <w:rPr>
          <w:rFonts w:ascii="Times New Roman" w:hAnsi="Times New Roman" w:cs="Times New Roman"/>
          <w:color w:val="000000" w:themeColor="text1"/>
          <w:sz w:val="26"/>
          <w:szCs w:val="26"/>
        </w:rPr>
        <w:t>0</w:t>
      </w:r>
      <w:r w:rsidR="00D22D34" w:rsidRPr="00D22D34">
        <w:rPr>
          <w:rFonts w:ascii="Times New Roman" w:hAnsi="Times New Roman" w:cs="Times New Roman"/>
          <w:color w:val="000000" w:themeColor="text1"/>
          <w:sz w:val="26"/>
          <w:szCs w:val="26"/>
        </w:rPr>
        <w:t>3</w:t>
      </w:r>
      <w:r w:rsidR="000B32FB" w:rsidRPr="00D22D34">
        <w:rPr>
          <w:rFonts w:ascii="Times New Roman" w:hAnsi="Times New Roman" w:cs="Times New Roman"/>
          <w:color w:val="000000" w:themeColor="text1"/>
          <w:sz w:val="26"/>
          <w:szCs w:val="26"/>
        </w:rPr>
        <w:t>.202</w:t>
      </w:r>
      <w:r w:rsidR="00F125CB" w:rsidRPr="00D22D34">
        <w:rPr>
          <w:rFonts w:ascii="Times New Roman" w:hAnsi="Times New Roman" w:cs="Times New Roman"/>
          <w:color w:val="000000" w:themeColor="text1"/>
          <w:sz w:val="26"/>
          <w:szCs w:val="26"/>
        </w:rPr>
        <w:t>5</w:t>
      </w:r>
      <w:r w:rsidR="000B32FB" w:rsidRPr="00D22D3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№</w:t>
      </w:r>
      <w:r w:rsidR="00D22D34" w:rsidRPr="00D22D34">
        <w:rPr>
          <w:rFonts w:ascii="Times New Roman" w:hAnsi="Times New Roman" w:cs="Times New Roman"/>
          <w:color w:val="000000" w:themeColor="text1"/>
          <w:sz w:val="26"/>
          <w:szCs w:val="26"/>
        </w:rPr>
        <w:t>417</w:t>
      </w:r>
      <w:r w:rsidR="000B32FB" w:rsidRPr="00D22D3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-р </w:t>
      </w:r>
      <w:r w:rsidR="00825084" w:rsidRPr="00D22D34">
        <w:rPr>
          <w:rFonts w:ascii="Times New Roman" w:hAnsi="Times New Roman" w:cs="Times New Roman"/>
          <w:color w:val="000000" w:themeColor="text1"/>
          <w:sz w:val="26"/>
          <w:szCs w:val="26"/>
        </w:rPr>
        <w:t>«О проведении электронного аукциона на право заключения договора</w:t>
      </w:r>
      <w:r w:rsidR="00825084" w:rsidRPr="00D4773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размещение нестационарных торговых объектов на территории муниципального образования «Город</w:t>
      </w:r>
      <w:r w:rsidR="00CE7C65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 Астрахань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».</w:t>
      </w:r>
    </w:p>
    <w:p w:rsidR="00F61E6A" w:rsidRDefault="00686860" w:rsidP="00F61E6A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Размещение нестационарных торговых объектов осуществляется в соответствии со </w:t>
      </w:r>
      <w:hyperlink r:id="rId9" w:history="1">
        <w:r w:rsidR="001029EA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С</w:t>
        </w:r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хемой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нестационарных торговых объектов на территории муниципального образования «Город Астрахань», утвержденной</w:t>
      </w:r>
      <w:r w:rsidR="00F125C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постановлением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трации </w:t>
      </w:r>
      <w:r w:rsidR="004A48FD">
        <w:rPr>
          <w:rFonts w:ascii="Times New Roman" w:hAnsi="Times New Roman" w:cs="Times New Roman"/>
          <w:color w:val="000000" w:themeColor="text1"/>
          <w:sz w:val="26"/>
          <w:szCs w:val="26"/>
        </w:rPr>
        <w:t>муниципального образования «Город</w:t>
      </w:r>
      <w:r w:rsidR="003653E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ской округ город </w:t>
      </w:r>
      <w:r w:rsidR="004A48FD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Астрахань»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от 1</w:t>
      </w:r>
      <w:r w:rsidR="00F125CB">
        <w:rPr>
          <w:rFonts w:ascii="Times New Roman" w:hAnsi="Times New Roman" w:cs="Times New Roman"/>
          <w:color w:val="000000" w:themeColor="text1"/>
          <w:sz w:val="26"/>
          <w:szCs w:val="26"/>
        </w:rPr>
        <w:t>5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F125CB">
        <w:rPr>
          <w:rFonts w:ascii="Times New Roman" w:hAnsi="Times New Roman" w:cs="Times New Roman"/>
          <w:color w:val="000000" w:themeColor="text1"/>
          <w:sz w:val="26"/>
          <w:szCs w:val="26"/>
        </w:rPr>
        <w:t>1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>0.202</w:t>
      </w:r>
      <w:r w:rsidR="00F125CB">
        <w:rPr>
          <w:rFonts w:ascii="Times New Roman" w:hAnsi="Times New Roman" w:cs="Times New Roman"/>
          <w:color w:val="000000" w:themeColor="text1"/>
          <w:sz w:val="26"/>
          <w:szCs w:val="26"/>
        </w:rPr>
        <w:t>4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№</w:t>
      </w:r>
      <w:r w:rsidR="003653E8">
        <w:rPr>
          <w:rFonts w:ascii="Times New Roman" w:hAnsi="Times New Roman" w:cs="Times New Roman"/>
          <w:color w:val="000000" w:themeColor="text1"/>
          <w:sz w:val="26"/>
          <w:szCs w:val="26"/>
        </w:rPr>
        <w:t>1</w:t>
      </w:r>
      <w:r w:rsidR="00F125C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67 </w:t>
      </w:r>
      <w:r w:rsidR="00F61E6A" w:rsidRPr="00F61E6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«Об утверждении </w:t>
      </w:r>
      <w:r w:rsidR="00F125CB">
        <w:rPr>
          <w:rFonts w:ascii="Times New Roman" w:hAnsi="Times New Roman" w:cs="Times New Roman"/>
          <w:color w:val="000000" w:themeColor="text1"/>
          <w:sz w:val="26"/>
          <w:szCs w:val="26"/>
        </w:rPr>
        <w:t>С</w:t>
      </w:r>
      <w:r w:rsidR="00F61E6A" w:rsidRPr="00F61E6A">
        <w:rPr>
          <w:rFonts w:ascii="Times New Roman" w:hAnsi="Times New Roman" w:cs="Times New Roman"/>
          <w:color w:val="000000" w:themeColor="text1"/>
          <w:sz w:val="26"/>
          <w:szCs w:val="26"/>
        </w:rPr>
        <w:t>хемы размещения нестационарных торговых объектов на территории муниципального образования «Город</w:t>
      </w:r>
      <w:r w:rsidR="003653E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ской округ город </w:t>
      </w:r>
      <w:r w:rsidR="00F61E6A" w:rsidRPr="00F61E6A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</w:t>
      </w:r>
      <w:r w:rsidR="00F61E6A">
        <w:rPr>
          <w:rFonts w:ascii="Times New Roman" w:hAnsi="Times New Roman" w:cs="Times New Roman"/>
          <w:color w:val="000000" w:themeColor="text1"/>
          <w:sz w:val="26"/>
          <w:szCs w:val="26"/>
        </w:rPr>
        <w:t>»</w:t>
      </w:r>
      <w:r w:rsidR="00F125C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  <w:r w:rsidR="003653E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F61E6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686860" w:rsidRPr="00DA387F" w:rsidRDefault="00686860" w:rsidP="00F61E6A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Прием заявок на участие в Аукционе осуществляется на электронной площадке: sale.zakazrf.ru.</w:t>
      </w:r>
    </w:p>
    <w:p w:rsidR="00686860" w:rsidRPr="00E9201C" w:rsidRDefault="00686860" w:rsidP="00EA0ED6">
      <w:pPr>
        <w:pStyle w:val="a9"/>
        <w:shd w:val="clear" w:color="auto" w:fill="FFFFFF" w:themeFill="background1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начала приема заявок: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с 10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.00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(с 09 часов по московскому времени)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FE375A" w:rsidRPr="00FE375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15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BC6AE7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</w:t>
      </w:r>
      <w:r w:rsidR="00FE375A" w:rsidRPr="00FE375A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4</w:t>
      </w:r>
      <w:r w:rsidR="00230E1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</w:t>
      </w:r>
      <w:r w:rsidR="00F125CB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5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г.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окончания приема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заявок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1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8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  </w:t>
      </w:r>
      <w:r w:rsidR="004C401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(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17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 по московскому времени)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FE375A" w:rsidRPr="00FE375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15</w:t>
      </w:r>
      <w:r w:rsidR="00CB712B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6B6BA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</w:t>
      </w:r>
      <w:r w:rsidR="00FE375A" w:rsidRPr="00FE375A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5</w:t>
      </w:r>
      <w:r w:rsidR="00230E1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</w:t>
      </w:r>
      <w:r w:rsidR="00F125CB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5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г.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принимаются ежедневно 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10.00  до 18.00 часов  по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местному времени (с 09.00  до 17.00 ч</w:t>
      </w:r>
      <w:r w:rsid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асов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по московскому времени)</w:t>
      </w:r>
      <w:r w:rsidR="00E9201C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Рассмотрение первых частей заявок на участие в электронном аукционе будет проводиться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FE375A" w:rsidRPr="00FE375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20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CB432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</w:t>
      </w:r>
      <w:r w:rsidR="00FE375A" w:rsidRPr="00FE375A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5</w:t>
      </w:r>
      <w:r w:rsidR="00230E1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</w:t>
      </w:r>
      <w:r w:rsidR="00F125CB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5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в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3C65B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</w:t>
      </w:r>
      <w:r w:rsidR="00E9201C"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.00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времени. 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Проведение электронного аукциона на электронной площадке sale.zakazrf.ru будет проводиться</w:t>
      </w:r>
      <w:r w:rsidR="002B28F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93B17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FE375A" w:rsidRPr="00FE375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23</w:t>
      </w:r>
      <w:r w:rsidR="00D34F9B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CB432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</w:t>
      </w:r>
      <w:r w:rsidR="00FE375A" w:rsidRPr="00FE375A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5</w:t>
      </w:r>
      <w:r w:rsidR="003C65B0"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230E1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202</w:t>
      </w:r>
      <w:r w:rsidR="00415987" w:rsidRPr="00415987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5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 </w:t>
      </w:r>
      <w:r w:rsidR="00922365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по московскому времени).</w:t>
      </w:r>
    </w:p>
    <w:p w:rsidR="001B5A93" w:rsidRDefault="001B5A93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125CB" w:rsidRPr="00F125CB" w:rsidRDefault="00F125CB" w:rsidP="00F125CB">
      <w:pPr>
        <w:rPr>
          <w:lang w:eastAsia="ru-RU"/>
        </w:rPr>
      </w:pPr>
    </w:p>
    <w:p w:rsidR="001B5A93" w:rsidRDefault="001B5A93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D736D" w:rsidRDefault="00FD736D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Электронный аукцион по реализации прав пользования начнёт работать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 часов по местному времени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(с 08.00 по московскому времени). То есть процедуры, приостановленные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18.00 часов по местному времени (17.00 часов по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московскому времени),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будут продолжаться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 часов по местному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времени (в 08.00 по московскому времени)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следующего рабочего дня, а не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 часов по местному времени (09.00 часов по московскому времени)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как это было ранее.</w:t>
      </w:r>
    </w:p>
    <w:p w:rsidR="00686860" w:rsidRPr="00DA387F" w:rsidRDefault="00686860" w:rsidP="004C401E">
      <w:pPr>
        <w:pStyle w:val="a9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Рассмотрение вторых частей заявок на участие в электронном аукционе </w:t>
      </w:r>
      <w:r w:rsidR="00BE3A2A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в течение 5 (пяти</w:t>
      </w:r>
      <w:r w:rsidRPr="00DA387F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) рабочих дней со дня размещения на электронной площадке протокола проведения электронного аукциона.</w:t>
      </w:r>
    </w:p>
    <w:p w:rsidR="00686860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В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</w:r>
    </w:p>
    <w:p w:rsidR="0000108D" w:rsidRPr="0000108D" w:rsidRDefault="0000108D" w:rsidP="000010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0108D">
        <w:rPr>
          <w:rFonts w:ascii="Times New Roman" w:hAnsi="Times New Roman" w:cs="Times New Roman"/>
          <w:sz w:val="26"/>
          <w:szCs w:val="26"/>
          <w:lang w:eastAsia="ru-RU"/>
        </w:rPr>
        <w:t xml:space="preserve">Перед подачей заявки на участие в электронном аукционе заявитель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пер</w:t>
      </w:r>
      <w:r w:rsidRPr="0000108D">
        <w:rPr>
          <w:rFonts w:ascii="Times New Roman" w:hAnsi="Times New Roman" w:cs="Times New Roman"/>
          <w:sz w:val="26"/>
          <w:szCs w:val="26"/>
          <w:lang w:eastAsia="ru-RU"/>
        </w:rPr>
        <w:t>ечисляет денежные средства на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00108D">
        <w:rPr>
          <w:rFonts w:ascii="Times New Roman" w:hAnsi="Times New Roman" w:cs="Times New Roman"/>
          <w:sz w:val="26"/>
          <w:szCs w:val="26"/>
          <w:lang w:eastAsia="ru-RU"/>
        </w:rPr>
        <w:t xml:space="preserve"> блокировочный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субсчёт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в размере обеспечения заявки, состав которой предусматривает стартовую цену лота и </w:t>
      </w:r>
      <w:r w:rsidR="005B0654">
        <w:rPr>
          <w:rFonts w:ascii="Times New Roman" w:hAnsi="Times New Roman" w:cs="Times New Roman"/>
          <w:sz w:val="26"/>
          <w:szCs w:val="26"/>
          <w:lang w:eastAsia="ru-RU"/>
        </w:rPr>
        <w:t>плату за участие в электронном 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Документы, необходимые для участия в Аукционе, оформленные в соответствии с требованиями аукционной документации: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Первая часть заявки на участие в электр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онном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2.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Вторая часть заявки на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участие в электронном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3.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роведении электронного аукциона.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4.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5.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Сканкопии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документов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 государственной регистрации юридического лица или физического лица в качестве индивидуального предпринимателя,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переведённых на русский язык, в соответствии с законодательством соответствующего государства, полученные не ранее чем за шесть месяцев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 даты размещения на официальном сайте информационного извещения о проведении электронного аукциона (для иностранных лиц);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6.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без доверенности (руководитель).</w:t>
      </w:r>
      <w:proofErr w:type="gramEnd"/>
    </w:p>
    <w:p w:rsidR="00E50F16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7.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доверенности на осуществление действий от имени</w:t>
      </w:r>
      <w:r w:rsidR="00673300" w:rsidRPr="0067330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заявителя, заверенная печатью заявителя и подписанная руководителем заявителя (для юридических лиц) или уполномо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ченным этим руководителем лицом.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8.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учредительных документов (для юридических </w:t>
      </w:r>
      <w:r w:rsidR="00F87D13">
        <w:rPr>
          <w:rFonts w:ascii="Times New Roman" w:hAnsi="Times New Roman" w:cs="Times New Roman"/>
          <w:color w:val="000000" w:themeColor="text1"/>
          <w:sz w:val="26"/>
          <w:szCs w:val="26"/>
        </w:rPr>
        <w:t>лиц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).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9.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удостоверяющего личность (для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ндивидуальных предпринимателей).</w:t>
      </w:r>
    </w:p>
    <w:p w:rsidR="00C0294A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10.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государственной регистрации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или </w:t>
      </w:r>
      <w:proofErr w:type="spellStart"/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CB712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листа записи Е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диного государственного реестра юридических лиц/индивидуальных предпринимателей (для юридических лиц и 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ндивидуальных предпринимателей).</w:t>
      </w:r>
    </w:p>
    <w:p w:rsidR="002606DE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присвоении ИНН (для юридических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лиц и 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ндивидуальных предпринимателей), при его отсутствии – </w:t>
      </w:r>
      <w:proofErr w:type="spellStart"/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уведомления о постановке на учёт физического лица в налоговом органе</w:t>
      </w:r>
      <w:r w:rsidR="002606DE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C0294A" w:rsidRDefault="004B3C17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12.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заявления об отсутствии решения о ликвидации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согласно утверждённой форме.</w:t>
      </w:r>
    </w:p>
    <w:p w:rsidR="00C0294A" w:rsidRPr="00256D1B" w:rsidRDefault="00C0294A" w:rsidP="00030C76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Документация об электронном аукционе доступна для ознакомления без взимания платы на электронной площадке: </w:t>
      </w:r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sale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zakazrf</w:t>
      </w:r>
      <w:proofErr w:type="spellEnd"/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 так же на официальном сайте администрации муниципального образования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 </w:t>
      </w:r>
      <w:hyperlink r:id="rId10" w:history="1">
        <w:r w:rsidR="00F125CB" w:rsidRPr="00FF1BAF">
          <w:rPr>
            <w:rStyle w:val="ae"/>
            <w:rFonts w:ascii="Times New Roman" w:hAnsi="Times New Roman" w:cs="Times New Roman"/>
            <w:sz w:val="26"/>
            <w:szCs w:val="26"/>
            <w:lang w:val="en-US"/>
          </w:rPr>
          <w:t>www</w:t>
        </w:r>
        <w:r w:rsidR="00F125CB" w:rsidRPr="00FF1BAF">
          <w:rPr>
            <w:rStyle w:val="ae"/>
            <w:rFonts w:ascii="Times New Roman" w:hAnsi="Times New Roman" w:cs="Times New Roman"/>
            <w:sz w:val="26"/>
            <w:szCs w:val="26"/>
          </w:rPr>
          <w:t>.</w:t>
        </w:r>
        <w:proofErr w:type="spellStart"/>
        <w:r w:rsidR="00F125CB" w:rsidRPr="00FF1BAF">
          <w:rPr>
            <w:rStyle w:val="ae"/>
            <w:rFonts w:ascii="Times New Roman" w:hAnsi="Times New Roman" w:cs="Times New Roman"/>
            <w:sz w:val="26"/>
            <w:szCs w:val="26"/>
            <w:lang w:val="en-US"/>
          </w:rPr>
          <w:t>astrgorod</w:t>
        </w:r>
        <w:proofErr w:type="spellEnd"/>
        <w:r w:rsidR="00F125CB" w:rsidRPr="00FF1BAF">
          <w:rPr>
            <w:rStyle w:val="ae"/>
            <w:rFonts w:ascii="Times New Roman" w:hAnsi="Times New Roman" w:cs="Times New Roman"/>
            <w:sz w:val="26"/>
            <w:szCs w:val="26"/>
          </w:rPr>
          <w:t>.</w:t>
        </w:r>
        <w:proofErr w:type="spellStart"/>
        <w:r w:rsidR="00F125CB" w:rsidRPr="00FF1BAF">
          <w:rPr>
            <w:rStyle w:val="ae"/>
            <w:rFonts w:ascii="Times New Roman" w:hAnsi="Times New Roman" w:cs="Times New Roman"/>
            <w:sz w:val="26"/>
            <w:szCs w:val="26"/>
            <w:lang w:val="en-US"/>
          </w:rPr>
          <w:t>ru</w:t>
        </w:r>
        <w:proofErr w:type="spellEnd"/>
      </w:hyperlink>
      <w:r w:rsidR="00256D1B" w:rsidRP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во вк</w:t>
      </w:r>
      <w:r w:rsidR="00256D1B" w:rsidRPr="00256D1B">
        <w:rPr>
          <w:rFonts w:ascii="Times New Roman" w:hAnsi="Times New Roman" w:cs="Times New Roman"/>
          <w:sz w:val="26"/>
          <w:szCs w:val="26"/>
        </w:rPr>
        <w:t xml:space="preserve">ладке </w:t>
      </w:r>
      <w:r w:rsidR="00256D1B">
        <w:rPr>
          <w:rFonts w:ascii="Times New Roman" w:hAnsi="Times New Roman" w:cs="Times New Roman"/>
          <w:sz w:val="26"/>
          <w:szCs w:val="26"/>
        </w:rPr>
        <w:t>«Извещения о проведении электронного  аукциона на право заключения договора на размещение НТО на территории муниципального образования «Город</w:t>
      </w:r>
      <w:r w:rsidR="00230E13">
        <w:rPr>
          <w:rFonts w:ascii="Times New Roman" w:hAnsi="Times New Roman" w:cs="Times New Roman"/>
          <w:sz w:val="26"/>
          <w:szCs w:val="26"/>
        </w:rPr>
        <w:t>ской округ город</w:t>
      </w:r>
      <w:r w:rsidR="00256D1B">
        <w:rPr>
          <w:rFonts w:ascii="Times New Roman" w:hAnsi="Times New Roman" w:cs="Times New Roman"/>
          <w:sz w:val="26"/>
          <w:szCs w:val="26"/>
        </w:rPr>
        <w:t xml:space="preserve"> Астрахань».</w:t>
      </w:r>
      <w:proofErr w:type="gramEnd"/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 </w:t>
      </w:r>
    </w:p>
    <w:p w:rsidR="008D4D2D" w:rsidRPr="00986ADF" w:rsidRDefault="008D4D2D" w:rsidP="008D4D2D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986ADF">
        <w:rPr>
          <w:rFonts w:ascii="Times New Roman" w:hAnsi="Times New Roman" w:cs="Times New Roman"/>
          <w:color w:val="000000" w:themeColor="text1"/>
          <w:sz w:val="26"/>
          <w:szCs w:val="26"/>
        </w:rPr>
        <w:t>Заявитель вправе отозвать заявку в любое время до даты окончания приема заявок, направив уведомление об этом оператору электронной площадки, с момента размещения указанного протокола в единой информационной системе.</w:t>
      </w:r>
      <w:r w:rsidRPr="00986ADF">
        <w:rPr>
          <w:color w:val="000000" w:themeColor="text1"/>
          <w:sz w:val="26"/>
          <w:szCs w:val="26"/>
        </w:rPr>
        <w:t xml:space="preserve"> </w:t>
      </w:r>
      <w:r w:rsidRPr="00986ADF">
        <w:rPr>
          <w:rFonts w:ascii="Times New Roman" w:hAnsi="Times New Roman" w:cs="Times New Roman"/>
          <w:color w:val="000000" w:themeColor="text1"/>
          <w:sz w:val="26"/>
          <w:szCs w:val="26"/>
        </w:rPr>
        <w:t>В случае отзыва заявки на участие в электронном аукционе, оператор электронной площадки в течение одного часа с момента отзыва заявки направляет в банк информацию, на основании которой банк в течение одного рабочего дня прекращает осуществленное блокирование денежных средств на специальном счете участника закупки в размере обеспечения заявки.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Победителем </w:t>
      </w:r>
      <w:r w:rsidR="00A40973">
        <w:rPr>
          <w:rFonts w:ascii="Times New Roman" w:hAnsi="Times New Roman" w:cs="Times New Roman"/>
          <w:color w:val="000000" w:themeColor="text1"/>
          <w:sz w:val="26"/>
          <w:szCs w:val="26"/>
        </w:rPr>
        <w:t>А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укциона признается участник, который предложил наиболее высокую стоимость лота и заявка которого соответствует требованиям аукционной документации.</w:t>
      </w:r>
    </w:p>
    <w:p w:rsidR="00567A48" w:rsidRPr="00030C76" w:rsidRDefault="00686860" w:rsidP="00567A4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  на  размещение  НТО  заключается  не  позднее  чем через 20 (двадцать)  дней  от  даты  размещения на </w:t>
      </w:r>
      <w:hyperlink r:id="rId11" w:history="1">
        <w:r w:rsidRPr="00030C76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официальном сайте</w:t>
        </w:r>
      </w:hyperlink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муниципального  образования 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Астрахань» протокола  </w:t>
      </w:r>
      <w:r w:rsidR="00F87D13"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рассмотрения вторых частей заявок в электронном аукционе</w:t>
      </w:r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F55D60" w:rsidRDefault="00030C76" w:rsidP="00F55D60">
      <w:pPr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030C76">
        <w:rPr>
          <w:rFonts w:ascii="Times New Roman" w:hAnsi="Times New Roman" w:cs="Times New Roman"/>
          <w:sz w:val="26"/>
          <w:szCs w:val="26"/>
          <w:lang w:eastAsia="ru-RU"/>
        </w:rPr>
        <w:t xml:space="preserve">     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Начальная (стартовая,</w:t>
      </w:r>
      <w:r w:rsidRPr="00030C76">
        <w:rPr>
          <w:rFonts w:ascii="Times New Roman" w:hAnsi="Times New Roman" w:cs="Times New Roman"/>
          <w:sz w:val="26"/>
          <w:szCs w:val="26"/>
          <w:lang w:eastAsia="ru-RU"/>
        </w:rPr>
        <w:t xml:space="preserve"> минимальная) цен</w:t>
      </w:r>
      <w:r>
        <w:rPr>
          <w:rFonts w:ascii="Times New Roman" w:hAnsi="Times New Roman" w:cs="Times New Roman"/>
          <w:sz w:val="26"/>
          <w:szCs w:val="26"/>
          <w:lang w:eastAsia="ru-RU"/>
        </w:rPr>
        <w:t>а предмета электронного аукциона, рассчитанная за 1 год (при круглогодичном периоде размещения) и рассчитанная на срок менее 1 года (при сезонном периоде размещения) и размер обеспечения заявки.</w:t>
      </w:r>
      <w:r w:rsidR="00520C5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F90778" w:rsidRDefault="00520C52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</w:p>
    <w:p w:rsidR="00F90778" w:rsidRDefault="00F90778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</w:t>
      </w:r>
    </w:p>
    <w:p w:rsidR="00592A09" w:rsidRDefault="00F90778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</w:p>
    <w:p w:rsidR="006A1BC7" w:rsidRDefault="00592A09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</w:t>
      </w:r>
    </w:p>
    <w:p w:rsidR="00BC7D19" w:rsidRDefault="00BC7D19" w:rsidP="00BC7D19">
      <w:pPr>
        <w:rPr>
          <w:lang w:eastAsia="ru-RU"/>
        </w:rPr>
      </w:pPr>
    </w:p>
    <w:p w:rsidR="00BC7D19" w:rsidRPr="00BC7D19" w:rsidRDefault="00BC7D19" w:rsidP="00BC7D19">
      <w:pPr>
        <w:rPr>
          <w:lang w:eastAsia="ru-RU"/>
        </w:rPr>
      </w:pPr>
    </w:p>
    <w:p w:rsidR="002F4AAD" w:rsidRDefault="006A1BC7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       </w:t>
      </w:r>
      <w:r w:rsidR="007A38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48520A" w:rsidRPr="0048520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</w:p>
    <w:p w:rsidR="002606DE" w:rsidRDefault="002F4AAD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</w:t>
      </w:r>
      <w:r w:rsidR="004A1F6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</w:t>
      </w:r>
      <w:r w:rsidR="00F9077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Стартовые </w:t>
      </w:r>
      <w:r w:rsidR="00F90778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F90778">
        <w:rPr>
          <w:rFonts w:ascii="Times New Roman" w:hAnsi="Times New Roman" w:cs="Times New Roman"/>
          <w:color w:val="000000" w:themeColor="text1"/>
          <w:sz w:val="26"/>
          <w:szCs w:val="26"/>
        </w:rPr>
        <w:t>цены</w:t>
      </w:r>
      <w:r w:rsidR="00F90778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F90778">
        <w:rPr>
          <w:rFonts w:ascii="Times New Roman" w:hAnsi="Times New Roman" w:cs="Times New Roman"/>
          <w:color w:val="000000" w:themeColor="text1"/>
          <w:sz w:val="26"/>
          <w:szCs w:val="26"/>
        </w:rPr>
        <w:t>лотов и размера обеспечения заявки:</w:t>
      </w:r>
    </w:p>
    <w:tbl>
      <w:tblPr>
        <w:tblStyle w:val="ab"/>
        <w:tblW w:w="10632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8"/>
        <w:gridCol w:w="2552"/>
        <w:gridCol w:w="709"/>
        <w:gridCol w:w="1276"/>
        <w:gridCol w:w="708"/>
        <w:gridCol w:w="1418"/>
        <w:gridCol w:w="1134"/>
        <w:gridCol w:w="1276"/>
        <w:gridCol w:w="851"/>
      </w:tblGrid>
      <w:tr w:rsidR="00F90778" w:rsidTr="00D30E62">
        <w:trPr>
          <w:trHeight w:val="803"/>
        </w:trPr>
        <w:tc>
          <w:tcPr>
            <w:tcW w:w="708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№ лота</w:t>
            </w:r>
          </w:p>
        </w:tc>
        <w:tc>
          <w:tcPr>
            <w:tcW w:w="2552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Адрес, месторасположение</w:t>
            </w:r>
          </w:p>
        </w:tc>
        <w:tc>
          <w:tcPr>
            <w:tcW w:w="709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 xml:space="preserve">Площадь, </w:t>
            </w:r>
            <w:proofErr w:type="spellStart"/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кв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Профиль объекта по факту</w:t>
            </w:r>
          </w:p>
        </w:tc>
        <w:tc>
          <w:tcPr>
            <w:tcW w:w="708" w:type="dxa"/>
            <w:vMerge w:val="restart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Срок размещения</w:t>
            </w:r>
          </w:p>
          <w:p w:rsidR="00F90778" w:rsidRPr="00247CF3" w:rsidRDefault="00F90778" w:rsidP="00F90778">
            <w:pPr>
              <w:ind w:hanging="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Стартовая</w:t>
            </w:r>
          </w:p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(минимальная) цена лота, в руб.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8700B1" w:rsidRDefault="00F90778" w:rsidP="00F90778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12 мес. </w:t>
            </w:r>
            <w:r w:rsidR="008700B1">
              <w:rPr>
                <w:rFonts w:ascii="Times New Roman" w:hAnsi="Times New Roman" w:cs="Times New Roman"/>
                <w:sz w:val="20"/>
                <w:szCs w:val="20"/>
              </w:rPr>
              <w:t xml:space="preserve">и 6мес.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(договор на 7 лет)</w:t>
            </w:r>
          </w:p>
          <w:p w:rsidR="00F90778" w:rsidRPr="008700B1" w:rsidRDefault="008700B1" w:rsidP="00F90778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Pr="008700B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90778" w:rsidRDefault="00F90778" w:rsidP="00F90778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0778" w:rsidRPr="00247CF3" w:rsidRDefault="00F90778" w:rsidP="00E614C5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Шаг электронного аукциона (5% от стартовой минимальной) цены лота), руб.</w:t>
            </w:r>
            <w:proofErr w:type="gramEnd"/>
          </w:p>
        </w:tc>
        <w:tc>
          <w:tcPr>
            <w:tcW w:w="2127" w:type="dxa"/>
            <w:gridSpan w:val="2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Сумма денежных средств, подлежащая перечислению блокировочный субсчет для подачи заявки</w:t>
            </w:r>
          </w:p>
        </w:tc>
      </w:tr>
      <w:tr w:rsidR="00F90778" w:rsidTr="00D30E62">
        <w:trPr>
          <w:trHeight w:val="802"/>
        </w:trPr>
        <w:tc>
          <w:tcPr>
            <w:tcW w:w="708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обеспечение заявки (100% от стартовой (минимальной) цены лота), руб.</w:t>
            </w:r>
          </w:p>
        </w:tc>
        <w:tc>
          <w:tcPr>
            <w:tcW w:w="851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плата за участие в электронном аукционе, руб.</w:t>
            </w:r>
          </w:p>
        </w:tc>
      </w:tr>
      <w:tr w:rsidR="00F90778" w:rsidTr="00D30E62">
        <w:trPr>
          <w:trHeight w:val="392"/>
        </w:trPr>
        <w:tc>
          <w:tcPr>
            <w:tcW w:w="708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2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8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246271" w:rsidTr="00412B9F">
        <w:tc>
          <w:tcPr>
            <w:tcW w:w="708" w:type="dxa"/>
          </w:tcPr>
          <w:p w:rsidR="00246271" w:rsidRPr="00261A8B" w:rsidRDefault="0024627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46271" w:rsidRPr="005A0521" w:rsidRDefault="00246271" w:rsidP="00412B9F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5A052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ул. Минусинская, 14/1 </w:t>
            </w:r>
          </w:p>
          <w:p w:rsidR="00246271" w:rsidRPr="00FC3B29" w:rsidRDefault="00246271" w:rsidP="00412B9F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46271" w:rsidRPr="003741E3" w:rsidRDefault="00246271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276" w:type="dxa"/>
            <w:vAlign w:val="center"/>
          </w:tcPr>
          <w:p w:rsidR="00246271" w:rsidRPr="00FE3270" w:rsidRDefault="00246271" w:rsidP="00412B9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торговая галерея </w:t>
            </w:r>
          </w:p>
        </w:tc>
        <w:tc>
          <w:tcPr>
            <w:tcW w:w="708" w:type="dxa"/>
          </w:tcPr>
          <w:p w:rsidR="00246271" w:rsidRPr="00E614C5" w:rsidRDefault="00246271" w:rsidP="00E614C5">
            <w:pPr>
              <w:rPr>
                <w:rFonts w:ascii="Times New Roman" w:hAnsi="Times New Roman" w:cs="Times New Roman"/>
              </w:rPr>
            </w:pPr>
            <w:r w:rsidRPr="00E614C5">
              <w:rPr>
                <w:rFonts w:ascii="Times New Roman" w:hAnsi="Times New Roman" w:cs="Times New Roman"/>
              </w:rPr>
              <w:t>12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614C5">
              <w:rPr>
                <w:rFonts w:ascii="Times New Roman" w:hAnsi="Times New Roman" w:cs="Times New Roman"/>
              </w:rPr>
              <w:t>мес.</w:t>
            </w:r>
          </w:p>
        </w:tc>
        <w:tc>
          <w:tcPr>
            <w:tcW w:w="1418" w:type="dxa"/>
          </w:tcPr>
          <w:p w:rsidR="00246271" w:rsidRPr="00576067" w:rsidRDefault="0024627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128 638,08</w:t>
            </w:r>
          </w:p>
        </w:tc>
        <w:tc>
          <w:tcPr>
            <w:tcW w:w="1134" w:type="dxa"/>
          </w:tcPr>
          <w:p w:rsidR="00246271" w:rsidRPr="00576067" w:rsidRDefault="00246271" w:rsidP="00782B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6 431,90</w:t>
            </w:r>
          </w:p>
        </w:tc>
        <w:tc>
          <w:tcPr>
            <w:tcW w:w="1276" w:type="dxa"/>
          </w:tcPr>
          <w:p w:rsidR="00246271" w:rsidRPr="00576067" w:rsidRDefault="00246271" w:rsidP="00441F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128 638,08</w:t>
            </w:r>
          </w:p>
        </w:tc>
        <w:tc>
          <w:tcPr>
            <w:tcW w:w="851" w:type="dxa"/>
          </w:tcPr>
          <w:p w:rsidR="00246271" w:rsidRPr="00576067" w:rsidRDefault="0024627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246271" w:rsidTr="008B00C8">
        <w:tc>
          <w:tcPr>
            <w:tcW w:w="708" w:type="dxa"/>
          </w:tcPr>
          <w:p w:rsidR="00246271" w:rsidRPr="00261A8B" w:rsidRDefault="0024627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:rsidR="00246271" w:rsidRPr="00FD1931" w:rsidRDefault="00246271" w:rsidP="00412B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D1931">
              <w:rPr>
                <w:rFonts w:ascii="Times New Roman" w:hAnsi="Times New Roman" w:cs="Times New Roman"/>
                <w:sz w:val="24"/>
                <w:szCs w:val="24"/>
              </w:rPr>
              <w:t xml:space="preserve">ул. Куликова,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  <w:p w:rsidR="00246271" w:rsidRPr="00FC3B29" w:rsidRDefault="00246271" w:rsidP="00412B9F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246271" w:rsidRPr="003741E3" w:rsidRDefault="00246271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276" w:type="dxa"/>
          </w:tcPr>
          <w:p w:rsidR="00246271" w:rsidRPr="00634E84" w:rsidRDefault="00246271" w:rsidP="00412B9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246271" w:rsidRPr="00E614C5" w:rsidRDefault="00246271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246271" w:rsidRPr="00576067" w:rsidRDefault="00246271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147 014,94</w:t>
            </w:r>
          </w:p>
        </w:tc>
        <w:tc>
          <w:tcPr>
            <w:tcW w:w="1134" w:type="dxa"/>
          </w:tcPr>
          <w:p w:rsidR="00246271" w:rsidRPr="00576067" w:rsidRDefault="00246271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7 350,75</w:t>
            </w:r>
          </w:p>
        </w:tc>
        <w:tc>
          <w:tcPr>
            <w:tcW w:w="1276" w:type="dxa"/>
          </w:tcPr>
          <w:p w:rsidR="00246271" w:rsidRPr="00576067" w:rsidRDefault="00246271" w:rsidP="00441F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147 014,94</w:t>
            </w:r>
          </w:p>
        </w:tc>
        <w:tc>
          <w:tcPr>
            <w:tcW w:w="851" w:type="dxa"/>
          </w:tcPr>
          <w:p w:rsidR="00246271" w:rsidRPr="00576067" w:rsidRDefault="0024627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246271" w:rsidTr="00412B9F">
        <w:tc>
          <w:tcPr>
            <w:tcW w:w="708" w:type="dxa"/>
          </w:tcPr>
          <w:p w:rsidR="00246271" w:rsidRPr="00261A8B" w:rsidRDefault="0024627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  <w:vAlign w:val="center"/>
          </w:tcPr>
          <w:p w:rsidR="00246271" w:rsidRPr="008E2A1C" w:rsidRDefault="00246271" w:rsidP="00412B9F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8E2A1C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ул. </w:t>
            </w:r>
            <w:proofErr w:type="spellStart"/>
            <w:r w:rsidRPr="008E2A1C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Сун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8E2A1C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Ят</w:t>
            </w:r>
            <w:proofErr w:type="spellEnd"/>
            <w:r w:rsidRPr="008E2A1C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-Сена, 66</w:t>
            </w:r>
          </w:p>
          <w:p w:rsidR="00246271" w:rsidRPr="004E7C78" w:rsidRDefault="00246271" w:rsidP="00412B9F">
            <w:pPr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</w:p>
        </w:tc>
        <w:tc>
          <w:tcPr>
            <w:tcW w:w="709" w:type="dxa"/>
          </w:tcPr>
          <w:p w:rsidR="00246271" w:rsidRPr="003741E3" w:rsidRDefault="00246271" w:rsidP="008616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276" w:type="dxa"/>
            <w:vAlign w:val="center"/>
          </w:tcPr>
          <w:p w:rsidR="00246271" w:rsidRPr="0067250B" w:rsidRDefault="00246271" w:rsidP="00412B9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246271" w:rsidRPr="00E614C5" w:rsidRDefault="00246271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246271" w:rsidRPr="00576067" w:rsidRDefault="00246271" w:rsidP="00782B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83 598,55</w:t>
            </w:r>
          </w:p>
        </w:tc>
        <w:tc>
          <w:tcPr>
            <w:tcW w:w="1134" w:type="dxa"/>
          </w:tcPr>
          <w:p w:rsidR="00246271" w:rsidRPr="00576067" w:rsidRDefault="0024627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4 179,93</w:t>
            </w:r>
          </w:p>
        </w:tc>
        <w:tc>
          <w:tcPr>
            <w:tcW w:w="1276" w:type="dxa"/>
          </w:tcPr>
          <w:p w:rsidR="00246271" w:rsidRPr="00576067" w:rsidRDefault="00246271" w:rsidP="00441F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83 598,55</w:t>
            </w:r>
          </w:p>
        </w:tc>
        <w:tc>
          <w:tcPr>
            <w:tcW w:w="851" w:type="dxa"/>
          </w:tcPr>
          <w:p w:rsidR="00246271" w:rsidRPr="00576067" w:rsidRDefault="0024627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246271" w:rsidTr="00412B9F">
        <w:tc>
          <w:tcPr>
            <w:tcW w:w="708" w:type="dxa"/>
          </w:tcPr>
          <w:p w:rsidR="00246271" w:rsidRPr="00261A8B" w:rsidRDefault="0024627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  <w:vAlign w:val="center"/>
          </w:tcPr>
          <w:p w:rsidR="00246271" w:rsidRDefault="00246271" w:rsidP="00412B9F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FD19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Сен-Симона/</w:t>
            </w:r>
          </w:p>
          <w:p w:rsidR="00246271" w:rsidRPr="00FD1931" w:rsidRDefault="00246271" w:rsidP="00412B9F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пер. </w:t>
            </w:r>
            <w:proofErr w:type="spellStart"/>
            <w:r w:rsidRPr="00FD19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Щ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ё</w:t>
            </w:r>
            <w:r w:rsidRPr="00FD19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кина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FD19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709" w:type="dxa"/>
          </w:tcPr>
          <w:p w:rsidR="00246271" w:rsidRPr="003741E3" w:rsidRDefault="00246271" w:rsidP="00412B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76" w:type="dxa"/>
            <w:vAlign w:val="center"/>
          </w:tcPr>
          <w:p w:rsidR="00246271" w:rsidRPr="00FD1931" w:rsidRDefault="00246271" w:rsidP="00412B9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FD1931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246271" w:rsidRDefault="00246271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  <w:p w:rsidR="00246271" w:rsidRPr="00E614C5" w:rsidRDefault="00246271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мес.</w:t>
            </w:r>
          </w:p>
        </w:tc>
        <w:tc>
          <w:tcPr>
            <w:tcW w:w="1418" w:type="dxa"/>
          </w:tcPr>
          <w:p w:rsidR="00246271" w:rsidRPr="00576067" w:rsidRDefault="00246271" w:rsidP="00C808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119 426,50</w:t>
            </w:r>
          </w:p>
        </w:tc>
        <w:tc>
          <w:tcPr>
            <w:tcW w:w="1134" w:type="dxa"/>
          </w:tcPr>
          <w:p w:rsidR="00246271" w:rsidRPr="00576067" w:rsidRDefault="00246271" w:rsidP="00C808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5 971,32</w:t>
            </w:r>
          </w:p>
        </w:tc>
        <w:tc>
          <w:tcPr>
            <w:tcW w:w="1276" w:type="dxa"/>
          </w:tcPr>
          <w:p w:rsidR="00246271" w:rsidRPr="00576067" w:rsidRDefault="00246271" w:rsidP="00441F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119 426,50</w:t>
            </w:r>
          </w:p>
        </w:tc>
        <w:tc>
          <w:tcPr>
            <w:tcW w:w="851" w:type="dxa"/>
          </w:tcPr>
          <w:p w:rsidR="00246271" w:rsidRPr="00576067" w:rsidRDefault="0024627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246271" w:rsidTr="00412B9F">
        <w:trPr>
          <w:trHeight w:val="551"/>
        </w:trPr>
        <w:tc>
          <w:tcPr>
            <w:tcW w:w="708" w:type="dxa"/>
          </w:tcPr>
          <w:p w:rsidR="00246271" w:rsidRPr="00261A8B" w:rsidRDefault="0024627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2" w:type="dxa"/>
          </w:tcPr>
          <w:p w:rsidR="00246271" w:rsidRPr="00FD1931" w:rsidRDefault="00246271" w:rsidP="00412B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D1931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А. Сергеева</w:t>
            </w:r>
            <w:r w:rsidRPr="00FD193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  <w:p w:rsidR="00246271" w:rsidRPr="00FD1931" w:rsidRDefault="00246271" w:rsidP="00412B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46271" w:rsidRPr="00C80812" w:rsidRDefault="00246271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C8081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vAlign w:val="center"/>
          </w:tcPr>
          <w:p w:rsidR="00246271" w:rsidRPr="00FD1931" w:rsidRDefault="00246271" w:rsidP="00412B9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киоск</w:t>
            </w:r>
          </w:p>
        </w:tc>
        <w:tc>
          <w:tcPr>
            <w:tcW w:w="708" w:type="dxa"/>
          </w:tcPr>
          <w:p w:rsidR="00246271" w:rsidRPr="00C80812" w:rsidRDefault="00246271" w:rsidP="00E614C5">
            <w:pPr>
              <w:rPr>
                <w:rFonts w:ascii="Times New Roman" w:hAnsi="Times New Roman" w:cs="Times New Roman"/>
              </w:rPr>
            </w:pPr>
            <w:r w:rsidRPr="00C80812">
              <w:rPr>
                <w:rFonts w:ascii="Times New Roman" w:hAnsi="Times New Roman" w:cs="Times New Roman"/>
              </w:rPr>
              <w:t>12  мес.</w:t>
            </w:r>
          </w:p>
        </w:tc>
        <w:tc>
          <w:tcPr>
            <w:tcW w:w="1418" w:type="dxa"/>
          </w:tcPr>
          <w:p w:rsidR="00246271" w:rsidRPr="00C80812" w:rsidRDefault="00246271" w:rsidP="00756C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51 751,48</w:t>
            </w:r>
          </w:p>
        </w:tc>
        <w:tc>
          <w:tcPr>
            <w:tcW w:w="1134" w:type="dxa"/>
          </w:tcPr>
          <w:p w:rsidR="00246271" w:rsidRPr="00C80812" w:rsidRDefault="00246271" w:rsidP="002724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2 587,57</w:t>
            </w:r>
          </w:p>
        </w:tc>
        <w:tc>
          <w:tcPr>
            <w:tcW w:w="1276" w:type="dxa"/>
          </w:tcPr>
          <w:p w:rsidR="00246271" w:rsidRPr="00C80812" w:rsidRDefault="00246271" w:rsidP="00441F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51 751,48</w:t>
            </w:r>
          </w:p>
        </w:tc>
        <w:tc>
          <w:tcPr>
            <w:tcW w:w="851" w:type="dxa"/>
          </w:tcPr>
          <w:p w:rsidR="00246271" w:rsidRPr="00576067" w:rsidRDefault="0024627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246271" w:rsidTr="00412B9F">
        <w:trPr>
          <w:trHeight w:val="551"/>
        </w:trPr>
        <w:tc>
          <w:tcPr>
            <w:tcW w:w="708" w:type="dxa"/>
          </w:tcPr>
          <w:p w:rsidR="00246271" w:rsidRPr="00261A8B" w:rsidRDefault="0024627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2" w:type="dxa"/>
          </w:tcPr>
          <w:p w:rsidR="00246271" w:rsidRDefault="00246271" w:rsidP="00412B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Победы</w:t>
            </w:r>
          </w:p>
          <w:p w:rsidR="00246271" w:rsidRPr="00FD1931" w:rsidRDefault="00246271" w:rsidP="00412B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(ТЦ «Айсберг»)</w:t>
            </w:r>
          </w:p>
        </w:tc>
        <w:tc>
          <w:tcPr>
            <w:tcW w:w="709" w:type="dxa"/>
            <w:vAlign w:val="center"/>
          </w:tcPr>
          <w:p w:rsidR="00246271" w:rsidRPr="00533D90" w:rsidRDefault="00246271" w:rsidP="00F67DC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1276" w:type="dxa"/>
            <w:vAlign w:val="center"/>
          </w:tcPr>
          <w:p w:rsidR="00246271" w:rsidRPr="00FD1931" w:rsidRDefault="00246271" w:rsidP="00412B9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киоск</w:t>
            </w:r>
          </w:p>
        </w:tc>
        <w:tc>
          <w:tcPr>
            <w:tcW w:w="708" w:type="dxa"/>
          </w:tcPr>
          <w:p w:rsidR="00246271" w:rsidRPr="00E614C5" w:rsidRDefault="00246271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246271" w:rsidRPr="00576067" w:rsidRDefault="0024627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39 808,83</w:t>
            </w:r>
          </w:p>
        </w:tc>
        <w:tc>
          <w:tcPr>
            <w:tcW w:w="1134" w:type="dxa"/>
          </w:tcPr>
          <w:p w:rsidR="00246271" w:rsidRPr="00576067" w:rsidRDefault="0024627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1 990,44</w:t>
            </w:r>
          </w:p>
        </w:tc>
        <w:tc>
          <w:tcPr>
            <w:tcW w:w="1276" w:type="dxa"/>
          </w:tcPr>
          <w:p w:rsidR="00246271" w:rsidRPr="00576067" w:rsidRDefault="00246271" w:rsidP="00441F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39 808,83</w:t>
            </w:r>
          </w:p>
        </w:tc>
        <w:tc>
          <w:tcPr>
            <w:tcW w:w="851" w:type="dxa"/>
          </w:tcPr>
          <w:p w:rsidR="00246271" w:rsidRPr="00576067" w:rsidRDefault="0024627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246271" w:rsidTr="00412B9F">
        <w:trPr>
          <w:trHeight w:val="419"/>
        </w:trPr>
        <w:tc>
          <w:tcPr>
            <w:tcW w:w="708" w:type="dxa"/>
          </w:tcPr>
          <w:p w:rsidR="00246271" w:rsidRPr="00261A8B" w:rsidRDefault="00246271" w:rsidP="004D0C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</w:t>
            </w: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246271" w:rsidRPr="007E608E" w:rsidRDefault="00246271" w:rsidP="00412B9F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E608E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Центральная набережная р. Волги около причала № 1</w:t>
            </w:r>
          </w:p>
          <w:p w:rsidR="00246271" w:rsidRDefault="00246271" w:rsidP="00412B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46271" w:rsidRPr="008700B1" w:rsidRDefault="00246271" w:rsidP="008700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8700B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246271" w:rsidRDefault="00246271" w:rsidP="00412B9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киоск</w:t>
            </w:r>
          </w:p>
        </w:tc>
        <w:tc>
          <w:tcPr>
            <w:tcW w:w="708" w:type="dxa"/>
          </w:tcPr>
          <w:p w:rsidR="00246271" w:rsidRPr="00E614C5" w:rsidRDefault="00246271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246271" w:rsidRPr="00576067" w:rsidRDefault="0078197C" w:rsidP="007819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51 751,48</w:t>
            </w:r>
          </w:p>
        </w:tc>
        <w:tc>
          <w:tcPr>
            <w:tcW w:w="1134" w:type="dxa"/>
          </w:tcPr>
          <w:p w:rsidR="00246271" w:rsidRPr="00576067" w:rsidRDefault="0078197C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2 587,57</w:t>
            </w:r>
          </w:p>
        </w:tc>
        <w:tc>
          <w:tcPr>
            <w:tcW w:w="1276" w:type="dxa"/>
          </w:tcPr>
          <w:p w:rsidR="00246271" w:rsidRPr="00576067" w:rsidRDefault="0078197C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51 751,48</w:t>
            </w:r>
          </w:p>
        </w:tc>
        <w:tc>
          <w:tcPr>
            <w:tcW w:w="851" w:type="dxa"/>
          </w:tcPr>
          <w:p w:rsidR="00246271" w:rsidRPr="00576067" w:rsidRDefault="0024627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246271" w:rsidTr="008B00C8">
        <w:tc>
          <w:tcPr>
            <w:tcW w:w="708" w:type="dxa"/>
          </w:tcPr>
          <w:p w:rsidR="00246271" w:rsidRPr="00261A8B" w:rsidRDefault="0024627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2" w:type="dxa"/>
          </w:tcPr>
          <w:p w:rsidR="00246271" w:rsidRPr="00FD1931" w:rsidRDefault="00246271" w:rsidP="00412B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D1931">
              <w:rPr>
                <w:rFonts w:ascii="Times New Roman" w:hAnsi="Times New Roman" w:cs="Times New Roman"/>
                <w:sz w:val="24"/>
                <w:szCs w:val="24"/>
              </w:rPr>
              <w:t>ул. Савушкина, 4, корп. 6</w:t>
            </w:r>
          </w:p>
          <w:p w:rsidR="00246271" w:rsidRPr="00FD1931" w:rsidRDefault="00246271" w:rsidP="00412B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46271" w:rsidRPr="003741E3" w:rsidRDefault="002B2D5A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276" w:type="dxa"/>
          </w:tcPr>
          <w:p w:rsidR="00246271" w:rsidRPr="00FD1931" w:rsidRDefault="00246271" w:rsidP="00412B9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931"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</w:tc>
        <w:tc>
          <w:tcPr>
            <w:tcW w:w="708" w:type="dxa"/>
          </w:tcPr>
          <w:p w:rsidR="00246271" w:rsidRPr="00E614C5" w:rsidRDefault="00246271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246271" w:rsidRPr="00576067" w:rsidRDefault="00441F12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196 019,93</w:t>
            </w:r>
          </w:p>
        </w:tc>
        <w:tc>
          <w:tcPr>
            <w:tcW w:w="1134" w:type="dxa"/>
          </w:tcPr>
          <w:p w:rsidR="00246271" w:rsidRPr="00576067" w:rsidRDefault="00441F12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9 801,0</w:t>
            </w:r>
          </w:p>
        </w:tc>
        <w:tc>
          <w:tcPr>
            <w:tcW w:w="1276" w:type="dxa"/>
          </w:tcPr>
          <w:p w:rsidR="00246271" w:rsidRPr="00576067" w:rsidRDefault="00441F12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196 019,93</w:t>
            </w:r>
          </w:p>
        </w:tc>
        <w:tc>
          <w:tcPr>
            <w:tcW w:w="851" w:type="dxa"/>
          </w:tcPr>
          <w:p w:rsidR="00246271" w:rsidRPr="00576067" w:rsidRDefault="0024627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441F12" w:rsidTr="00412B9F">
        <w:trPr>
          <w:trHeight w:val="348"/>
        </w:trPr>
        <w:tc>
          <w:tcPr>
            <w:tcW w:w="708" w:type="dxa"/>
          </w:tcPr>
          <w:p w:rsidR="00441F12" w:rsidRPr="00261A8B" w:rsidRDefault="00441F12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2" w:type="dxa"/>
          </w:tcPr>
          <w:p w:rsidR="00441F12" w:rsidRPr="00FD1931" w:rsidRDefault="00441F12" w:rsidP="00412B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D1931">
              <w:rPr>
                <w:rFonts w:ascii="Times New Roman" w:hAnsi="Times New Roman" w:cs="Times New Roman"/>
                <w:sz w:val="24"/>
                <w:szCs w:val="24"/>
              </w:rPr>
              <w:t>ул. Савушкина, 4, корп. 6</w:t>
            </w:r>
          </w:p>
          <w:p w:rsidR="00441F12" w:rsidRPr="00FD1931" w:rsidRDefault="00441F12" w:rsidP="00412B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41F12" w:rsidRPr="003741E3" w:rsidRDefault="00441F12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276" w:type="dxa"/>
          </w:tcPr>
          <w:p w:rsidR="00441F12" w:rsidRPr="00FD1931" w:rsidRDefault="00441F12" w:rsidP="00412B9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931"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</w:tc>
        <w:tc>
          <w:tcPr>
            <w:tcW w:w="708" w:type="dxa"/>
          </w:tcPr>
          <w:p w:rsidR="00441F12" w:rsidRPr="00E614C5" w:rsidRDefault="00441F12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441F12" w:rsidRPr="00576067" w:rsidRDefault="00441F12" w:rsidP="00441F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196 019,93</w:t>
            </w:r>
          </w:p>
        </w:tc>
        <w:tc>
          <w:tcPr>
            <w:tcW w:w="1134" w:type="dxa"/>
          </w:tcPr>
          <w:p w:rsidR="00441F12" w:rsidRPr="00576067" w:rsidRDefault="00441F12" w:rsidP="00441F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9 801,0</w:t>
            </w:r>
          </w:p>
        </w:tc>
        <w:tc>
          <w:tcPr>
            <w:tcW w:w="1276" w:type="dxa"/>
          </w:tcPr>
          <w:p w:rsidR="00441F12" w:rsidRPr="00576067" w:rsidRDefault="00441F12" w:rsidP="00441F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196 019,93</w:t>
            </w:r>
          </w:p>
        </w:tc>
        <w:tc>
          <w:tcPr>
            <w:tcW w:w="851" w:type="dxa"/>
          </w:tcPr>
          <w:p w:rsidR="00441F12" w:rsidRPr="00576067" w:rsidRDefault="00441F12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441F12" w:rsidTr="00D30E62">
        <w:tc>
          <w:tcPr>
            <w:tcW w:w="708" w:type="dxa"/>
          </w:tcPr>
          <w:p w:rsidR="00441F12" w:rsidRPr="00261A8B" w:rsidRDefault="00441F12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  <w:vAlign w:val="center"/>
          </w:tcPr>
          <w:p w:rsidR="00441F12" w:rsidRPr="00FD1931" w:rsidRDefault="00441F12" w:rsidP="00412B9F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FD1931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ул. Бабаевского    </w:t>
            </w:r>
          </w:p>
          <w:p w:rsidR="00441F12" w:rsidRPr="00FD1931" w:rsidRDefault="00441F12" w:rsidP="00412B9F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441F12" w:rsidRPr="00AC4770" w:rsidRDefault="00441F12" w:rsidP="00F67DC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</w:t>
            </w:r>
            <w:r w:rsidRPr="00AC4770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0</w:t>
            </w:r>
          </w:p>
        </w:tc>
        <w:tc>
          <w:tcPr>
            <w:tcW w:w="1276" w:type="dxa"/>
            <w:vAlign w:val="center"/>
          </w:tcPr>
          <w:p w:rsidR="00441F12" w:rsidRPr="00FD1931" w:rsidRDefault="00441F12" w:rsidP="00412B9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павильон</w:t>
            </w:r>
          </w:p>
          <w:p w:rsidR="00441F12" w:rsidRPr="00FD1931" w:rsidRDefault="00441F12" w:rsidP="00412B9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708" w:type="dxa"/>
          </w:tcPr>
          <w:p w:rsidR="00441F12" w:rsidRPr="00E614C5" w:rsidRDefault="00441F12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441F12" w:rsidRPr="00576067" w:rsidRDefault="00441F12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62 696,34</w:t>
            </w:r>
          </w:p>
        </w:tc>
        <w:tc>
          <w:tcPr>
            <w:tcW w:w="1134" w:type="dxa"/>
          </w:tcPr>
          <w:p w:rsidR="00441F12" w:rsidRPr="00576067" w:rsidRDefault="00441F12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3 134,82</w:t>
            </w:r>
          </w:p>
        </w:tc>
        <w:tc>
          <w:tcPr>
            <w:tcW w:w="1276" w:type="dxa"/>
          </w:tcPr>
          <w:p w:rsidR="00441F12" w:rsidRPr="00576067" w:rsidRDefault="00441F12" w:rsidP="00441F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62 696,34</w:t>
            </w:r>
          </w:p>
        </w:tc>
        <w:tc>
          <w:tcPr>
            <w:tcW w:w="851" w:type="dxa"/>
          </w:tcPr>
          <w:p w:rsidR="00441F12" w:rsidRPr="00576067" w:rsidRDefault="00441F12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441F12" w:rsidTr="008B00C8">
        <w:tc>
          <w:tcPr>
            <w:tcW w:w="708" w:type="dxa"/>
          </w:tcPr>
          <w:p w:rsidR="00441F12" w:rsidRPr="00261A8B" w:rsidRDefault="00441F12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41F12" w:rsidRPr="00261A8B" w:rsidRDefault="00441F12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441F12" w:rsidRPr="00FD1931" w:rsidRDefault="00441F12" w:rsidP="00412B9F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FD1931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Анри Барбюса, 28</w:t>
            </w:r>
          </w:p>
          <w:p w:rsidR="00441F12" w:rsidRPr="00FD1931" w:rsidRDefault="00441F12" w:rsidP="00412B9F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441F12" w:rsidRPr="00953E2C" w:rsidRDefault="00441F12" w:rsidP="00F67DC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1276" w:type="dxa"/>
            <w:vAlign w:val="center"/>
          </w:tcPr>
          <w:p w:rsidR="00441F12" w:rsidRPr="00FD1931" w:rsidRDefault="00441F12" w:rsidP="00412B9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FD1931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441F12" w:rsidRPr="00E614C5" w:rsidRDefault="00441F12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мес.</w:t>
            </w:r>
          </w:p>
        </w:tc>
        <w:tc>
          <w:tcPr>
            <w:tcW w:w="1418" w:type="dxa"/>
          </w:tcPr>
          <w:p w:rsidR="00441F12" w:rsidRPr="00576067" w:rsidRDefault="00441F12" w:rsidP="003604D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47 7</w:t>
            </w:r>
            <w:r w:rsidR="003604DD">
              <w:rPr>
                <w:rFonts w:ascii="Times New Roman" w:hAnsi="Times New Roman" w:cs="Times New Roman"/>
                <w:lang w:val="en-US"/>
              </w:rPr>
              <w:t>70</w:t>
            </w:r>
            <w:r>
              <w:rPr>
                <w:rFonts w:ascii="Times New Roman" w:hAnsi="Times New Roman" w:cs="Times New Roman"/>
              </w:rPr>
              <w:t>,</w:t>
            </w:r>
            <w:r w:rsidR="003604DD">
              <w:rPr>
                <w:rFonts w:ascii="Times New Roman" w:hAnsi="Times New Roman" w:cs="Times New Roman"/>
                <w:lang w:val="en-US"/>
              </w:rPr>
              <w:t>6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</w:tcPr>
          <w:p w:rsidR="00441F12" w:rsidRPr="00576067" w:rsidRDefault="00441F12" w:rsidP="003604D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2 38</w:t>
            </w:r>
            <w:r w:rsidR="003604DD">
              <w:rPr>
                <w:rFonts w:ascii="Times New Roman" w:hAnsi="Times New Roman" w:cs="Times New Roman"/>
                <w:lang w:val="en-US"/>
              </w:rPr>
              <w:t>8</w:t>
            </w:r>
            <w:r>
              <w:rPr>
                <w:rFonts w:ascii="Times New Roman" w:hAnsi="Times New Roman" w:cs="Times New Roman"/>
              </w:rPr>
              <w:t>,</w:t>
            </w:r>
            <w:r w:rsidR="003604DD">
              <w:rPr>
                <w:rFonts w:ascii="Times New Roman" w:hAnsi="Times New Roman" w:cs="Times New Roman"/>
                <w:lang w:val="en-US"/>
              </w:rPr>
              <w:t>5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:rsidR="00441F12" w:rsidRPr="00576067" w:rsidRDefault="00441F12" w:rsidP="003604D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47 7</w:t>
            </w:r>
            <w:r w:rsidR="003604DD">
              <w:rPr>
                <w:rFonts w:ascii="Times New Roman" w:hAnsi="Times New Roman" w:cs="Times New Roman"/>
                <w:lang w:val="en-US"/>
              </w:rPr>
              <w:t>70</w:t>
            </w:r>
            <w:r>
              <w:rPr>
                <w:rFonts w:ascii="Times New Roman" w:hAnsi="Times New Roman" w:cs="Times New Roman"/>
              </w:rPr>
              <w:t>,</w:t>
            </w:r>
            <w:r w:rsidR="003604DD">
              <w:rPr>
                <w:rFonts w:ascii="Times New Roman" w:hAnsi="Times New Roman" w:cs="Times New Roman"/>
                <w:lang w:val="en-US"/>
              </w:rPr>
              <w:t>6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</w:tcPr>
          <w:p w:rsidR="00441F12" w:rsidRPr="00576067" w:rsidRDefault="00441F12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441F12" w:rsidRPr="00B67DA6" w:rsidTr="00412B9F">
        <w:tc>
          <w:tcPr>
            <w:tcW w:w="708" w:type="dxa"/>
          </w:tcPr>
          <w:p w:rsidR="00441F12" w:rsidRPr="00261A8B" w:rsidRDefault="00441F12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vAlign w:val="center"/>
          </w:tcPr>
          <w:p w:rsidR="00441F12" w:rsidRDefault="00441F12" w:rsidP="00412B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Жилая, 17А</w:t>
            </w:r>
          </w:p>
          <w:p w:rsidR="00441F12" w:rsidRPr="000508B4" w:rsidRDefault="00441F12" w:rsidP="00412B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441F12" w:rsidRPr="00953E2C" w:rsidRDefault="00441F12" w:rsidP="00F67DC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1276" w:type="dxa"/>
            <w:vAlign w:val="center"/>
          </w:tcPr>
          <w:p w:rsidR="00441F12" w:rsidRPr="000508B4" w:rsidRDefault="00441F12" w:rsidP="00412B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441F12" w:rsidRPr="00E614C5" w:rsidRDefault="00441F12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441F12" w:rsidRPr="00576067" w:rsidRDefault="00441F12" w:rsidP="003604D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79 </w:t>
            </w:r>
            <w:r w:rsidR="003604DD">
              <w:rPr>
                <w:rFonts w:ascii="Times New Roman" w:hAnsi="Times New Roman" w:cs="Times New Roman"/>
                <w:lang w:val="en-US"/>
              </w:rPr>
              <w:t>617</w:t>
            </w:r>
            <w:r>
              <w:rPr>
                <w:rFonts w:ascii="Times New Roman" w:hAnsi="Times New Roman" w:cs="Times New Roman"/>
              </w:rPr>
              <w:t>,</w:t>
            </w:r>
            <w:r w:rsidR="003604DD">
              <w:rPr>
                <w:rFonts w:ascii="Times New Roman" w:hAnsi="Times New Roman" w:cs="Times New Roman"/>
                <w:lang w:val="en-US"/>
              </w:rPr>
              <w:t>6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34" w:type="dxa"/>
          </w:tcPr>
          <w:p w:rsidR="00441F12" w:rsidRPr="003604DD" w:rsidRDefault="00441F12" w:rsidP="003604D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3 9</w:t>
            </w:r>
            <w:r w:rsidR="003604DD">
              <w:rPr>
                <w:rFonts w:ascii="Times New Roman" w:hAnsi="Times New Roman" w:cs="Times New Roman"/>
                <w:lang w:val="en-US"/>
              </w:rPr>
              <w:t>80</w:t>
            </w:r>
            <w:r>
              <w:rPr>
                <w:rFonts w:ascii="Times New Roman" w:hAnsi="Times New Roman" w:cs="Times New Roman"/>
              </w:rPr>
              <w:t>,</w:t>
            </w:r>
            <w:r w:rsidR="003604DD">
              <w:rPr>
                <w:rFonts w:ascii="Times New Roman" w:hAnsi="Times New Roman" w:cs="Times New Roman"/>
                <w:lang w:val="en-US"/>
              </w:rPr>
              <w:t>88</w:t>
            </w:r>
          </w:p>
        </w:tc>
        <w:tc>
          <w:tcPr>
            <w:tcW w:w="1276" w:type="dxa"/>
          </w:tcPr>
          <w:p w:rsidR="00441F12" w:rsidRPr="00576067" w:rsidRDefault="00441F12" w:rsidP="003604D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79 </w:t>
            </w:r>
            <w:r w:rsidR="003604DD">
              <w:rPr>
                <w:rFonts w:ascii="Times New Roman" w:hAnsi="Times New Roman" w:cs="Times New Roman"/>
                <w:lang w:val="en-US"/>
              </w:rPr>
              <w:t>617</w:t>
            </w:r>
            <w:r>
              <w:rPr>
                <w:rFonts w:ascii="Times New Roman" w:hAnsi="Times New Roman" w:cs="Times New Roman"/>
              </w:rPr>
              <w:t>,</w:t>
            </w:r>
            <w:r w:rsidR="003604DD">
              <w:rPr>
                <w:rFonts w:ascii="Times New Roman" w:hAnsi="Times New Roman" w:cs="Times New Roman"/>
                <w:lang w:val="en-US"/>
              </w:rPr>
              <w:t>6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</w:tcPr>
          <w:p w:rsidR="00441F12" w:rsidRPr="00576067" w:rsidRDefault="00441F12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441F12" w:rsidTr="00412B9F">
        <w:tc>
          <w:tcPr>
            <w:tcW w:w="708" w:type="dxa"/>
          </w:tcPr>
          <w:p w:rsidR="00441F12" w:rsidRPr="00261A8B" w:rsidRDefault="00441F12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  <w:vAlign w:val="center"/>
          </w:tcPr>
          <w:p w:rsidR="00441F12" w:rsidRDefault="00441F12" w:rsidP="00412B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Жилая, 17А</w:t>
            </w:r>
          </w:p>
          <w:p w:rsidR="00441F12" w:rsidRPr="000508B4" w:rsidRDefault="00441F12" w:rsidP="00412B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41F12" w:rsidRPr="00FA301F" w:rsidRDefault="00441F12" w:rsidP="00F81E7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276" w:type="dxa"/>
            <w:vAlign w:val="center"/>
          </w:tcPr>
          <w:p w:rsidR="00441F12" w:rsidRPr="000508B4" w:rsidRDefault="00441F12" w:rsidP="00412B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441F12" w:rsidRPr="00E614C5" w:rsidRDefault="00441F12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441F12" w:rsidRPr="00576067" w:rsidRDefault="00441F12" w:rsidP="00136E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122 512,45</w:t>
            </w:r>
          </w:p>
        </w:tc>
        <w:tc>
          <w:tcPr>
            <w:tcW w:w="1134" w:type="dxa"/>
          </w:tcPr>
          <w:p w:rsidR="00441F12" w:rsidRPr="00576067" w:rsidRDefault="00441F12" w:rsidP="00136E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6 125,62</w:t>
            </w:r>
          </w:p>
        </w:tc>
        <w:tc>
          <w:tcPr>
            <w:tcW w:w="1276" w:type="dxa"/>
          </w:tcPr>
          <w:p w:rsidR="00441F12" w:rsidRPr="00576067" w:rsidRDefault="00441F12" w:rsidP="00441F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122 512,45</w:t>
            </w:r>
          </w:p>
        </w:tc>
        <w:tc>
          <w:tcPr>
            <w:tcW w:w="851" w:type="dxa"/>
          </w:tcPr>
          <w:p w:rsidR="00441F12" w:rsidRPr="00576067" w:rsidRDefault="00441F12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441F12" w:rsidTr="00412B9F">
        <w:trPr>
          <w:trHeight w:val="565"/>
        </w:trPr>
        <w:tc>
          <w:tcPr>
            <w:tcW w:w="708" w:type="dxa"/>
          </w:tcPr>
          <w:p w:rsidR="00441F12" w:rsidRPr="00261A8B" w:rsidRDefault="00441F12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  <w:vAlign w:val="center"/>
          </w:tcPr>
          <w:p w:rsidR="00441F12" w:rsidRPr="00D02F90" w:rsidRDefault="00441F12" w:rsidP="00412B9F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ул. </w:t>
            </w:r>
            <w:r w:rsidRPr="00D02F90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Наб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ережная</w:t>
            </w:r>
            <w:r w:rsidRPr="00D02F90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Приволжского затона, 13 лит</w:t>
            </w:r>
            <w:proofErr w:type="gramStart"/>
            <w:r w:rsidRPr="00D02F90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709" w:type="dxa"/>
            <w:vAlign w:val="center"/>
          </w:tcPr>
          <w:p w:rsidR="00441F12" w:rsidRPr="001B3061" w:rsidRDefault="00441F12" w:rsidP="004D7D3E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4</w:t>
            </w:r>
            <w:r w:rsidRPr="001B3061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0</w:t>
            </w:r>
          </w:p>
        </w:tc>
        <w:tc>
          <w:tcPr>
            <w:tcW w:w="1276" w:type="dxa"/>
            <w:vAlign w:val="center"/>
          </w:tcPr>
          <w:p w:rsidR="00441F12" w:rsidRDefault="00441F12" w:rsidP="00412B9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павильон</w:t>
            </w:r>
          </w:p>
          <w:p w:rsidR="00441F12" w:rsidRDefault="00441F12" w:rsidP="00412B9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441F12" w:rsidRPr="00D02F90" w:rsidRDefault="00441F12" w:rsidP="00412B9F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</w:p>
        </w:tc>
        <w:tc>
          <w:tcPr>
            <w:tcW w:w="708" w:type="dxa"/>
          </w:tcPr>
          <w:p w:rsidR="00441F12" w:rsidRPr="00E614C5" w:rsidRDefault="00441F12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441F12" w:rsidRPr="00576067" w:rsidRDefault="00441F12" w:rsidP="003604D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  <w:r w:rsidR="003604DD">
              <w:rPr>
                <w:rFonts w:ascii="Times New Roman" w:hAnsi="Times New Roman" w:cs="Times New Roman"/>
                <w:lang w:val="en-US"/>
              </w:rPr>
              <w:t>7 014</w:t>
            </w:r>
            <w:r>
              <w:rPr>
                <w:rFonts w:ascii="Times New Roman" w:hAnsi="Times New Roman" w:cs="Times New Roman"/>
              </w:rPr>
              <w:t>,</w:t>
            </w:r>
            <w:r w:rsidR="003604DD">
              <w:rPr>
                <w:rFonts w:ascii="Times New Roman" w:hAnsi="Times New Roman" w:cs="Times New Roman"/>
                <w:lang w:val="en-US"/>
              </w:rPr>
              <w:t>9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</w:tcPr>
          <w:p w:rsidR="00441F12" w:rsidRPr="003604DD" w:rsidRDefault="00441F12" w:rsidP="003604D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7 3</w:t>
            </w:r>
            <w:r w:rsidR="003604DD">
              <w:rPr>
                <w:rFonts w:ascii="Times New Roman" w:hAnsi="Times New Roman" w:cs="Times New Roman"/>
                <w:lang w:val="en-US"/>
              </w:rPr>
              <w:t>50</w:t>
            </w:r>
            <w:r>
              <w:rPr>
                <w:rFonts w:ascii="Times New Roman" w:hAnsi="Times New Roman" w:cs="Times New Roman"/>
              </w:rPr>
              <w:t>,</w:t>
            </w:r>
            <w:r w:rsidR="003604DD">
              <w:rPr>
                <w:rFonts w:ascii="Times New Roman" w:hAnsi="Times New Roman" w:cs="Times New Roman"/>
                <w:lang w:val="en-US"/>
              </w:rPr>
              <w:t>75</w:t>
            </w:r>
          </w:p>
        </w:tc>
        <w:tc>
          <w:tcPr>
            <w:tcW w:w="1276" w:type="dxa"/>
          </w:tcPr>
          <w:p w:rsidR="00441F12" w:rsidRPr="00576067" w:rsidRDefault="00441F12" w:rsidP="003604D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  <w:r w:rsidR="003604DD">
              <w:rPr>
                <w:rFonts w:ascii="Times New Roman" w:hAnsi="Times New Roman" w:cs="Times New Roman"/>
                <w:lang w:val="en-US"/>
              </w:rPr>
              <w:t>7 014</w:t>
            </w:r>
            <w:r>
              <w:rPr>
                <w:rFonts w:ascii="Times New Roman" w:hAnsi="Times New Roman" w:cs="Times New Roman"/>
              </w:rPr>
              <w:t>,</w:t>
            </w:r>
            <w:r w:rsidR="003604DD">
              <w:rPr>
                <w:rFonts w:ascii="Times New Roman" w:hAnsi="Times New Roman" w:cs="Times New Roman"/>
                <w:lang w:val="en-US"/>
              </w:rPr>
              <w:t>9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</w:tcPr>
          <w:p w:rsidR="00441F12" w:rsidRPr="00576067" w:rsidRDefault="00441F12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441F12" w:rsidTr="00412B9F">
        <w:trPr>
          <w:trHeight w:val="601"/>
        </w:trPr>
        <w:tc>
          <w:tcPr>
            <w:tcW w:w="708" w:type="dxa"/>
          </w:tcPr>
          <w:p w:rsidR="00441F12" w:rsidRPr="00261A8B" w:rsidRDefault="00441F12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2" w:type="dxa"/>
            <w:vAlign w:val="center"/>
          </w:tcPr>
          <w:p w:rsidR="00441F12" w:rsidRPr="00FD1931" w:rsidRDefault="00441F12" w:rsidP="00412B9F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ул. </w:t>
            </w:r>
            <w:proofErr w:type="gramStart"/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Боевая</w:t>
            </w:r>
            <w:proofErr w:type="gramEnd"/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,  напротив дома 143а</w:t>
            </w:r>
          </w:p>
        </w:tc>
        <w:tc>
          <w:tcPr>
            <w:tcW w:w="709" w:type="dxa"/>
            <w:vAlign w:val="center"/>
          </w:tcPr>
          <w:p w:rsidR="00441F12" w:rsidRPr="00EB0900" w:rsidRDefault="00441F12" w:rsidP="00F67DC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80</w:t>
            </w:r>
          </w:p>
        </w:tc>
        <w:tc>
          <w:tcPr>
            <w:tcW w:w="1276" w:type="dxa"/>
            <w:vAlign w:val="center"/>
          </w:tcPr>
          <w:p w:rsidR="00441F12" w:rsidRPr="00FD1931" w:rsidRDefault="00441F12" w:rsidP="00412B9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торговая галерея</w:t>
            </w:r>
          </w:p>
        </w:tc>
        <w:tc>
          <w:tcPr>
            <w:tcW w:w="708" w:type="dxa"/>
          </w:tcPr>
          <w:p w:rsidR="00441F12" w:rsidRPr="00E614C5" w:rsidRDefault="00441F12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441F12" w:rsidRPr="00576067" w:rsidRDefault="00441F12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200 628,29</w:t>
            </w:r>
          </w:p>
        </w:tc>
        <w:tc>
          <w:tcPr>
            <w:tcW w:w="1134" w:type="dxa"/>
          </w:tcPr>
          <w:p w:rsidR="00441F12" w:rsidRPr="00576067" w:rsidRDefault="00441F12" w:rsidP="00782B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10 031,41</w:t>
            </w:r>
          </w:p>
        </w:tc>
        <w:tc>
          <w:tcPr>
            <w:tcW w:w="1276" w:type="dxa"/>
          </w:tcPr>
          <w:p w:rsidR="00441F12" w:rsidRPr="00576067" w:rsidRDefault="00441F12" w:rsidP="00441F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200 628,29</w:t>
            </w:r>
          </w:p>
        </w:tc>
        <w:tc>
          <w:tcPr>
            <w:tcW w:w="851" w:type="dxa"/>
          </w:tcPr>
          <w:p w:rsidR="00441F12" w:rsidRPr="00576067" w:rsidRDefault="00441F12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441F12" w:rsidTr="00412B9F">
        <w:trPr>
          <w:trHeight w:val="559"/>
        </w:trPr>
        <w:tc>
          <w:tcPr>
            <w:tcW w:w="708" w:type="dxa"/>
          </w:tcPr>
          <w:p w:rsidR="00441F12" w:rsidRPr="00261A8B" w:rsidRDefault="00441F12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2" w:type="dxa"/>
            <w:vAlign w:val="center"/>
          </w:tcPr>
          <w:p w:rsidR="00441F12" w:rsidRPr="00FD1931" w:rsidRDefault="00441F12" w:rsidP="00412B9F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ул. </w:t>
            </w:r>
            <w:proofErr w:type="gramStart"/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Боевая</w:t>
            </w:r>
            <w:proofErr w:type="gramEnd"/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,  напротив дома 143а</w:t>
            </w:r>
          </w:p>
        </w:tc>
        <w:tc>
          <w:tcPr>
            <w:tcW w:w="709" w:type="dxa"/>
            <w:vAlign w:val="center"/>
          </w:tcPr>
          <w:p w:rsidR="00441F12" w:rsidRPr="0056210F" w:rsidRDefault="00441F12" w:rsidP="00F67DC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80</w:t>
            </w:r>
          </w:p>
        </w:tc>
        <w:tc>
          <w:tcPr>
            <w:tcW w:w="1276" w:type="dxa"/>
            <w:vAlign w:val="center"/>
          </w:tcPr>
          <w:p w:rsidR="00441F12" w:rsidRPr="00FD1931" w:rsidRDefault="00441F12" w:rsidP="00412B9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торговая галерея</w:t>
            </w:r>
          </w:p>
        </w:tc>
        <w:tc>
          <w:tcPr>
            <w:tcW w:w="708" w:type="dxa"/>
          </w:tcPr>
          <w:p w:rsidR="00441F12" w:rsidRPr="00E614C5" w:rsidRDefault="00441F12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441F12" w:rsidRPr="00576067" w:rsidRDefault="00441F12" w:rsidP="00AE7B3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200 628,29</w:t>
            </w:r>
          </w:p>
        </w:tc>
        <w:tc>
          <w:tcPr>
            <w:tcW w:w="1134" w:type="dxa"/>
          </w:tcPr>
          <w:p w:rsidR="00441F12" w:rsidRPr="00576067" w:rsidRDefault="00441F12" w:rsidP="00AE7B3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10 031,41</w:t>
            </w:r>
          </w:p>
        </w:tc>
        <w:tc>
          <w:tcPr>
            <w:tcW w:w="1276" w:type="dxa"/>
          </w:tcPr>
          <w:p w:rsidR="00441F12" w:rsidRPr="00576067" w:rsidRDefault="00441F12" w:rsidP="00441F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200 628,29</w:t>
            </w:r>
          </w:p>
        </w:tc>
        <w:tc>
          <w:tcPr>
            <w:tcW w:w="851" w:type="dxa"/>
          </w:tcPr>
          <w:p w:rsidR="00441F12" w:rsidRPr="00576067" w:rsidRDefault="00441F12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441F12" w:rsidTr="00412B9F">
        <w:trPr>
          <w:trHeight w:val="559"/>
        </w:trPr>
        <w:tc>
          <w:tcPr>
            <w:tcW w:w="708" w:type="dxa"/>
          </w:tcPr>
          <w:p w:rsidR="00441F12" w:rsidRPr="00261A8B" w:rsidRDefault="00441F12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2" w:type="dxa"/>
            <w:vAlign w:val="center"/>
          </w:tcPr>
          <w:p w:rsidR="00441F12" w:rsidRPr="00FD1931" w:rsidRDefault="00441F12" w:rsidP="00412B9F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ул. </w:t>
            </w:r>
            <w:proofErr w:type="gramStart"/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Боевая</w:t>
            </w:r>
            <w:proofErr w:type="gramEnd"/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,  напротив дома 143а</w:t>
            </w:r>
          </w:p>
        </w:tc>
        <w:tc>
          <w:tcPr>
            <w:tcW w:w="709" w:type="dxa"/>
          </w:tcPr>
          <w:p w:rsidR="00441F12" w:rsidRPr="00990439" w:rsidRDefault="00441F12" w:rsidP="00F67DC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76" w:type="dxa"/>
            <w:vAlign w:val="center"/>
          </w:tcPr>
          <w:p w:rsidR="00441F12" w:rsidRPr="00FD1931" w:rsidRDefault="00441F12" w:rsidP="00412B9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торговая галерея</w:t>
            </w:r>
          </w:p>
        </w:tc>
        <w:tc>
          <w:tcPr>
            <w:tcW w:w="708" w:type="dxa"/>
          </w:tcPr>
          <w:p w:rsidR="00441F12" w:rsidRPr="00E614C5" w:rsidRDefault="00441F12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441F12" w:rsidRPr="00576067" w:rsidRDefault="00441F12" w:rsidP="00AE7B3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200 628,29</w:t>
            </w:r>
          </w:p>
        </w:tc>
        <w:tc>
          <w:tcPr>
            <w:tcW w:w="1134" w:type="dxa"/>
          </w:tcPr>
          <w:p w:rsidR="00441F12" w:rsidRPr="00576067" w:rsidRDefault="00441F12" w:rsidP="00AE7B3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10 031,41</w:t>
            </w:r>
          </w:p>
        </w:tc>
        <w:tc>
          <w:tcPr>
            <w:tcW w:w="1276" w:type="dxa"/>
          </w:tcPr>
          <w:p w:rsidR="00441F12" w:rsidRPr="00576067" w:rsidRDefault="00441F12" w:rsidP="00441F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200 628,29</w:t>
            </w:r>
          </w:p>
        </w:tc>
        <w:tc>
          <w:tcPr>
            <w:tcW w:w="851" w:type="dxa"/>
          </w:tcPr>
          <w:p w:rsidR="00441F12" w:rsidRPr="00576067" w:rsidRDefault="00441F12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441F12" w:rsidTr="00412B9F">
        <w:trPr>
          <w:trHeight w:val="559"/>
        </w:trPr>
        <w:tc>
          <w:tcPr>
            <w:tcW w:w="708" w:type="dxa"/>
          </w:tcPr>
          <w:p w:rsidR="00441F12" w:rsidRPr="00261A8B" w:rsidRDefault="00441F12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2" w:type="dxa"/>
            <w:vAlign w:val="center"/>
          </w:tcPr>
          <w:p w:rsidR="00441F12" w:rsidRPr="00FD1931" w:rsidRDefault="00441F12" w:rsidP="00412B9F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ул. </w:t>
            </w:r>
            <w:proofErr w:type="gramStart"/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Боевая</w:t>
            </w:r>
            <w:proofErr w:type="gramEnd"/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,  напротив дома 143а</w:t>
            </w:r>
          </w:p>
        </w:tc>
        <w:tc>
          <w:tcPr>
            <w:tcW w:w="709" w:type="dxa"/>
            <w:vAlign w:val="center"/>
          </w:tcPr>
          <w:p w:rsidR="00441F12" w:rsidRPr="00AC6F07" w:rsidRDefault="00441F12" w:rsidP="00B64B2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80</w:t>
            </w:r>
          </w:p>
        </w:tc>
        <w:tc>
          <w:tcPr>
            <w:tcW w:w="1276" w:type="dxa"/>
            <w:vAlign w:val="center"/>
          </w:tcPr>
          <w:p w:rsidR="00441F12" w:rsidRPr="00FD1931" w:rsidRDefault="00441F12" w:rsidP="00412B9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торговая галерея</w:t>
            </w:r>
          </w:p>
        </w:tc>
        <w:tc>
          <w:tcPr>
            <w:tcW w:w="708" w:type="dxa"/>
          </w:tcPr>
          <w:p w:rsidR="00441F12" w:rsidRPr="00E614C5" w:rsidRDefault="00441F12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441F12" w:rsidRPr="00576067" w:rsidRDefault="00441F12" w:rsidP="00AE7B3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200 628,29</w:t>
            </w:r>
          </w:p>
        </w:tc>
        <w:tc>
          <w:tcPr>
            <w:tcW w:w="1134" w:type="dxa"/>
          </w:tcPr>
          <w:p w:rsidR="00441F12" w:rsidRPr="00576067" w:rsidRDefault="00441F12" w:rsidP="00AE7B3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10 031,41</w:t>
            </w:r>
          </w:p>
        </w:tc>
        <w:tc>
          <w:tcPr>
            <w:tcW w:w="1276" w:type="dxa"/>
          </w:tcPr>
          <w:p w:rsidR="00441F12" w:rsidRPr="00576067" w:rsidRDefault="00441F12" w:rsidP="00441F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200 628,29</w:t>
            </w:r>
          </w:p>
        </w:tc>
        <w:tc>
          <w:tcPr>
            <w:tcW w:w="851" w:type="dxa"/>
          </w:tcPr>
          <w:p w:rsidR="00441F12" w:rsidRPr="00576067" w:rsidRDefault="00441F12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441F12" w:rsidTr="00412B9F">
        <w:trPr>
          <w:trHeight w:val="559"/>
        </w:trPr>
        <w:tc>
          <w:tcPr>
            <w:tcW w:w="708" w:type="dxa"/>
          </w:tcPr>
          <w:p w:rsidR="00441F12" w:rsidRPr="00261A8B" w:rsidRDefault="00441F12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552" w:type="dxa"/>
            <w:vAlign w:val="center"/>
          </w:tcPr>
          <w:p w:rsidR="00441F12" w:rsidRPr="00FD1931" w:rsidRDefault="00441F12" w:rsidP="00412B9F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FD1931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Н. Островского, 111</w:t>
            </w:r>
          </w:p>
          <w:p w:rsidR="00441F12" w:rsidRPr="00FD1931" w:rsidRDefault="00441F12" w:rsidP="00412B9F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709" w:type="dxa"/>
          </w:tcPr>
          <w:p w:rsidR="00441F12" w:rsidRPr="00FA301F" w:rsidRDefault="00441F12" w:rsidP="00B64B2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6" w:type="dxa"/>
            <w:vAlign w:val="center"/>
          </w:tcPr>
          <w:p w:rsidR="00441F12" w:rsidRPr="00FD1931" w:rsidRDefault="00441F12" w:rsidP="00412B9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</w:t>
            </w:r>
            <w:r w:rsidRPr="00FD1931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авильон</w:t>
            </w:r>
          </w:p>
          <w:p w:rsidR="00441F12" w:rsidRPr="00FD1931" w:rsidRDefault="00441F12" w:rsidP="00412B9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708" w:type="dxa"/>
          </w:tcPr>
          <w:p w:rsidR="00441F12" w:rsidRPr="00E614C5" w:rsidRDefault="00441F12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441F12" w:rsidRPr="003604DD" w:rsidRDefault="00441F12" w:rsidP="003604D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122 </w:t>
            </w:r>
            <w:r w:rsidR="003604DD">
              <w:rPr>
                <w:rFonts w:ascii="Times New Roman" w:hAnsi="Times New Roman" w:cs="Times New Roman"/>
                <w:lang w:val="en-US"/>
              </w:rPr>
              <w:t>512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="003604DD">
              <w:rPr>
                <w:rFonts w:ascii="Times New Roman" w:hAnsi="Times New Roman" w:cs="Times New Roman"/>
                <w:lang w:val="en-US"/>
              </w:rPr>
              <w:t>45</w:t>
            </w:r>
          </w:p>
        </w:tc>
        <w:tc>
          <w:tcPr>
            <w:tcW w:w="1134" w:type="dxa"/>
          </w:tcPr>
          <w:p w:rsidR="00441F12" w:rsidRPr="003604DD" w:rsidRDefault="00441F12" w:rsidP="003604D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6 </w:t>
            </w:r>
            <w:r w:rsidR="003604DD">
              <w:rPr>
                <w:rFonts w:ascii="Times New Roman" w:hAnsi="Times New Roman" w:cs="Times New Roman"/>
                <w:lang w:val="en-US"/>
              </w:rPr>
              <w:t>125</w:t>
            </w:r>
            <w:r>
              <w:rPr>
                <w:rFonts w:ascii="Times New Roman" w:hAnsi="Times New Roman" w:cs="Times New Roman"/>
              </w:rPr>
              <w:t>,</w:t>
            </w:r>
            <w:r w:rsidR="003604DD">
              <w:rPr>
                <w:rFonts w:ascii="Times New Roman" w:hAnsi="Times New Roman" w:cs="Times New Roman"/>
                <w:lang w:val="en-US"/>
              </w:rPr>
              <w:t>62</w:t>
            </w:r>
          </w:p>
        </w:tc>
        <w:tc>
          <w:tcPr>
            <w:tcW w:w="1276" w:type="dxa"/>
          </w:tcPr>
          <w:p w:rsidR="00441F12" w:rsidRPr="003604DD" w:rsidRDefault="00441F12" w:rsidP="003604D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122 </w:t>
            </w:r>
            <w:r w:rsidR="003604DD">
              <w:rPr>
                <w:rFonts w:ascii="Times New Roman" w:hAnsi="Times New Roman" w:cs="Times New Roman"/>
                <w:lang w:val="en-US"/>
              </w:rPr>
              <w:t>512</w:t>
            </w:r>
            <w:r>
              <w:rPr>
                <w:rFonts w:ascii="Times New Roman" w:hAnsi="Times New Roman" w:cs="Times New Roman"/>
              </w:rPr>
              <w:t>,</w:t>
            </w:r>
            <w:r w:rsidR="003604DD">
              <w:rPr>
                <w:rFonts w:ascii="Times New Roman" w:hAnsi="Times New Roman" w:cs="Times New Roman"/>
                <w:lang w:val="en-US"/>
              </w:rPr>
              <w:t>45</w:t>
            </w:r>
          </w:p>
        </w:tc>
        <w:tc>
          <w:tcPr>
            <w:tcW w:w="851" w:type="dxa"/>
          </w:tcPr>
          <w:p w:rsidR="00441F12" w:rsidRPr="00576067" w:rsidRDefault="00441F12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441F12" w:rsidRPr="00247CF3" w:rsidTr="00412B9F">
        <w:tc>
          <w:tcPr>
            <w:tcW w:w="708" w:type="dxa"/>
          </w:tcPr>
          <w:p w:rsidR="00441F12" w:rsidRPr="00261A8B" w:rsidRDefault="00441F12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  <w:vAlign w:val="center"/>
          </w:tcPr>
          <w:p w:rsidR="00441F12" w:rsidRPr="00FD1931" w:rsidRDefault="00441F12" w:rsidP="00412B9F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FD19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ул.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Джона Рида, 43</w:t>
            </w:r>
          </w:p>
          <w:p w:rsidR="00441F12" w:rsidRPr="00FD1931" w:rsidRDefault="00441F12" w:rsidP="00412B9F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709" w:type="dxa"/>
          </w:tcPr>
          <w:p w:rsidR="00441F12" w:rsidRPr="00CA60E0" w:rsidRDefault="00441F12" w:rsidP="00B64B2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76" w:type="dxa"/>
            <w:vAlign w:val="center"/>
          </w:tcPr>
          <w:p w:rsidR="00441F12" w:rsidRPr="00FD1931" w:rsidRDefault="00441F12" w:rsidP="00412B9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</w:t>
            </w:r>
            <w:r w:rsidRPr="00FD1931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авильон</w:t>
            </w:r>
          </w:p>
          <w:p w:rsidR="00441F12" w:rsidRPr="00FD1931" w:rsidRDefault="00441F12" w:rsidP="00412B9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708" w:type="dxa"/>
          </w:tcPr>
          <w:p w:rsidR="00441F12" w:rsidRPr="00E614C5" w:rsidRDefault="00441F12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441F12" w:rsidRPr="00576067" w:rsidRDefault="00441F12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110 261,21</w:t>
            </w:r>
          </w:p>
        </w:tc>
        <w:tc>
          <w:tcPr>
            <w:tcW w:w="1134" w:type="dxa"/>
          </w:tcPr>
          <w:p w:rsidR="00441F12" w:rsidRPr="00576067" w:rsidRDefault="00441F12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5 513,06</w:t>
            </w:r>
          </w:p>
        </w:tc>
        <w:tc>
          <w:tcPr>
            <w:tcW w:w="1276" w:type="dxa"/>
          </w:tcPr>
          <w:p w:rsidR="00441F12" w:rsidRPr="00576067" w:rsidRDefault="00441F12" w:rsidP="00441F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110 261,21</w:t>
            </w:r>
          </w:p>
        </w:tc>
        <w:tc>
          <w:tcPr>
            <w:tcW w:w="851" w:type="dxa"/>
          </w:tcPr>
          <w:p w:rsidR="00441F12" w:rsidRPr="00576067" w:rsidRDefault="00441F12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441F12" w:rsidRPr="00247CF3" w:rsidTr="00412B9F">
        <w:tc>
          <w:tcPr>
            <w:tcW w:w="708" w:type="dxa"/>
          </w:tcPr>
          <w:p w:rsidR="00441F12" w:rsidRPr="00261A8B" w:rsidRDefault="00441F12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  <w:vAlign w:val="center"/>
          </w:tcPr>
          <w:p w:rsidR="00441F12" w:rsidRPr="00FD1931" w:rsidRDefault="00441F12" w:rsidP="00412B9F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Н. Островского, 162</w:t>
            </w:r>
          </w:p>
        </w:tc>
        <w:tc>
          <w:tcPr>
            <w:tcW w:w="709" w:type="dxa"/>
          </w:tcPr>
          <w:p w:rsidR="00441F12" w:rsidRPr="00D173DF" w:rsidRDefault="00441F12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6" w:type="dxa"/>
            <w:vAlign w:val="center"/>
          </w:tcPr>
          <w:p w:rsidR="00441F12" w:rsidRPr="00FD1931" w:rsidRDefault="00441F12" w:rsidP="00412B9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</w:t>
            </w:r>
            <w:r w:rsidRPr="00FD1931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авильон</w:t>
            </w:r>
          </w:p>
          <w:p w:rsidR="00441F12" w:rsidRPr="00FD1931" w:rsidRDefault="00441F12" w:rsidP="00412B9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708" w:type="dxa"/>
          </w:tcPr>
          <w:p w:rsidR="00441F12" w:rsidRPr="00E614C5" w:rsidRDefault="00441F12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441F12" w:rsidRPr="00576067" w:rsidRDefault="00441F12" w:rsidP="00C808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122 512,45</w:t>
            </w:r>
          </w:p>
        </w:tc>
        <w:tc>
          <w:tcPr>
            <w:tcW w:w="1134" w:type="dxa"/>
          </w:tcPr>
          <w:p w:rsidR="00441F12" w:rsidRPr="00576067" w:rsidRDefault="00441F12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6 125,62</w:t>
            </w:r>
          </w:p>
        </w:tc>
        <w:tc>
          <w:tcPr>
            <w:tcW w:w="1276" w:type="dxa"/>
          </w:tcPr>
          <w:p w:rsidR="00441F12" w:rsidRPr="00576067" w:rsidRDefault="00441F12" w:rsidP="00441F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122 512,45</w:t>
            </w:r>
          </w:p>
        </w:tc>
        <w:tc>
          <w:tcPr>
            <w:tcW w:w="851" w:type="dxa"/>
          </w:tcPr>
          <w:p w:rsidR="00441F12" w:rsidRPr="00576067" w:rsidRDefault="00441F12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441F12" w:rsidRPr="00247CF3" w:rsidTr="00412B9F">
        <w:trPr>
          <w:trHeight w:val="551"/>
        </w:trPr>
        <w:tc>
          <w:tcPr>
            <w:tcW w:w="708" w:type="dxa"/>
          </w:tcPr>
          <w:p w:rsidR="00441F12" w:rsidRPr="00261A8B" w:rsidRDefault="00441F12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vAlign w:val="center"/>
          </w:tcPr>
          <w:p w:rsidR="00441F12" w:rsidRPr="00FD1931" w:rsidRDefault="00441F12" w:rsidP="00412B9F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FD1931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Набережная Приволжского затона, 67</w:t>
            </w:r>
          </w:p>
        </w:tc>
        <w:tc>
          <w:tcPr>
            <w:tcW w:w="709" w:type="dxa"/>
          </w:tcPr>
          <w:p w:rsidR="00441F12" w:rsidRPr="00D173DF" w:rsidRDefault="00441F12" w:rsidP="00B64B2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76" w:type="dxa"/>
            <w:vAlign w:val="center"/>
          </w:tcPr>
          <w:p w:rsidR="00441F12" w:rsidRPr="00FD1931" w:rsidRDefault="00441F12" w:rsidP="00412B9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FD1931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441F12" w:rsidRPr="00E614C5" w:rsidRDefault="00441F12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441F12" w:rsidRPr="00576067" w:rsidRDefault="00441F12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147 014,94</w:t>
            </w:r>
          </w:p>
        </w:tc>
        <w:tc>
          <w:tcPr>
            <w:tcW w:w="1134" w:type="dxa"/>
          </w:tcPr>
          <w:p w:rsidR="00441F12" w:rsidRPr="00576067" w:rsidRDefault="00441F12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7 350,75</w:t>
            </w:r>
          </w:p>
        </w:tc>
        <w:tc>
          <w:tcPr>
            <w:tcW w:w="1276" w:type="dxa"/>
          </w:tcPr>
          <w:p w:rsidR="00441F12" w:rsidRPr="00576067" w:rsidRDefault="00441F12" w:rsidP="00441F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147 014,94</w:t>
            </w:r>
          </w:p>
        </w:tc>
        <w:tc>
          <w:tcPr>
            <w:tcW w:w="851" w:type="dxa"/>
          </w:tcPr>
          <w:p w:rsidR="00441F12" w:rsidRPr="00576067" w:rsidRDefault="00441F12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441F12" w:rsidTr="00412B9F">
        <w:trPr>
          <w:trHeight w:val="551"/>
        </w:trPr>
        <w:tc>
          <w:tcPr>
            <w:tcW w:w="708" w:type="dxa"/>
          </w:tcPr>
          <w:p w:rsidR="00441F12" w:rsidRPr="00261A8B" w:rsidRDefault="00441F12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  <w:vAlign w:val="center"/>
          </w:tcPr>
          <w:p w:rsidR="00441F12" w:rsidRPr="00FD1931" w:rsidRDefault="00441F12" w:rsidP="00412B9F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Адмирала Нахимова, 125</w:t>
            </w:r>
          </w:p>
        </w:tc>
        <w:tc>
          <w:tcPr>
            <w:tcW w:w="709" w:type="dxa"/>
          </w:tcPr>
          <w:p w:rsidR="00441F12" w:rsidRPr="00D173DF" w:rsidRDefault="00441F12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276" w:type="dxa"/>
            <w:vAlign w:val="center"/>
          </w:tcPr>
          <w:p w:rsidR="00441F12" w:rsidRPr="00FD1931" w:rsidRDefault="00441F12" w:rsidP="00412B9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FD1931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441F12" w:rsidRPr="00E614C5" w:rsidRDefault="00441F12" w:rsidP="000512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441F12" w:rsidRPr="00576067" w:rsidRDefault="00441F12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83 598,55</w:t>
            </w:r>
          </w:p>
        </w:tc>
        <w:tc>
          <w:tcPr>
            <w:tcW w:w="1134" w:type="dxa"/>
          </w:tcPr>
          <w:p w:rsidR="00441F12" w:rsidRPr="00576067" w:rsidRDefault="00441F12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4 179,93</w:t>
            </w:r>
          </w:p>
        </w:tc>
        <w:tc>
          <w:tcPr>
            <w:tcW w:w="1276" w:type="dxa"/>
          </w:tcPr>
          <w:p w:rsidR="00441F12" w:rsidRPr="00576067" w:rsidRDefault="00441F12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83 598,55</w:t>
            </w:r>
          </w:p>
        </w:tc>
        <w:tc>
          <w:tcPr>
            <w:tcW w:w="851" w:type="dxa"/>
          </w:tcPr>
          <w:p w:rsidR="00441F12" w:rsidRPr="00576067" w:rsidRDefault="00441F12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441F12" w:rsidTr="00D30E62">
        <w:trPr>
          <w:trHeight w:val="551"/>
        </w:trPr>
        <w:tc>
          <w:tcPr>
            <w:tcW w:w="708" w:type="dxa"/>
          </w:tcPr>
          <w:p w:rsidR="00441F12" w:rsidRPr="00261A8B" w:rsidRDefault="00441F12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552" w:type="dxa"/>
            <w:vAlign w:val="center"/>
          </w:tcPr>
          <w:p w:rsidR="00441F12" w:rsidRPr="00156489" w:rsidRDefault="00441F12" w:rsidP="00412B9F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CA6F2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Звездная</w:t>
            </w:r>
            <w:r w:rsidRPr="0015648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 51 к.1</w:t>
            </w:r>
          </w:p>
        </w:tc>
        <w:tc>
          <w:tcPr>
            <w:tcW w:w="709" w:type="dxa"/>
          </w:tcPr>
          <w:p w:rsidR="00441F12" w:rsidRPr="00D173DF" w:rsidRDefault="00CA6F23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276" w:type="dxa"/>
          </w:tcPr>
          <w:p w:rsidR="00441F12" w:rsidRPr="00156489" w:rsidRDefault="00441F12" w:rsidP="00412B9F">
            <w:pPr>
              <w:pStyle w:val="ConsPlusNormal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15648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441F12" w:rsidRDefault="00441F12" w:rsidP="000512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441F12" w:rsidRPr="00576067" w:rsidRDefault="00CA6F23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128 638,08</w:t>
            </w:r>
          </w:p>
        </w:tc>
        <w:tc>
          <w:tcPr>
            <w:tcW w:w="1134" w:type="dxa"/>
          </w:tcPr>
          <w:p w:rsidR="00441F12" w:rsidRPr="00576067" w:rsidRDefault="00CA6F23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6 431,90</w:t>
            </w:r>
          </w:p>
        </w:tc>
        <w:tc>
          <w:tcPr>
            <w:tcW w:w="1276" w:type="dxa"/>
          </w:tcPr>
          <w:p w:rsidR="00441F12" w:rsidRPr="008E1EE8" w:rsidRDefault="008E1EE8" w:rsidP="008E1EE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128</w:t>
            </w:r>
            <w:r w:rsidR="00CA6F23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  <w:lang w:val="en-US"/>
              </w:rPr>
              <w:t>638</w:t>
            </w:r>
            <w:r w:rsidR="00CA6F23">
              <w:rPr>
                <w:rFonts w:ascii="Times New Roman" w:hAnsi="Times New Roman" w:cs="Times New Roman"/>
              </w:rPr>
              <w:t>,0</w:t>
            </w:r>
            <w:r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851" w:type="dxa"/>
          </w:tcPr>
          <w:p w:rsidR="00441F12" w:rsidRPr="00576067" w:rsidRDefault="00441F12" w:rsidP="00F907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2000</w:t>
            </w:r>
          </w:p>
        </w:tc>
      </w:tr>
      <w:tr w:rsidR="00441F12" w:rsidTr="00412B9F">
        <w:trPr>
          <w:trHeight w:val="419"/>
        </w:trPr>
        <w:tc>
          <w:tcPr>
            <w:tcW w:w="708" w:type="dxa"/>
          </w:tcPr>
          <w:p w:rsidR="00441F12" w:rsidRPr="00261A8B" w:rsidRDefault="00441F12" w:rsidP="004D0C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vAlign w:val="center"/>
          </w:tcPr>
          <w:p w:rsidR="00441F12" w:rsidRPr="00ED7E6C" w:rsidRDefault="00441F12" w:rsidP="00412B9F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ED7E6C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Н. Островского, 156, кор.3</w:t>
            </w:r>
          </w:p>
        </w:tc>
        <w:tc>
          <w:tcPr>
            <w:tcW w:w="709" w:type="dxa"/>
          </w:tcPr>
          <w:p w:rsidR="00441F12" w:rsidRPr="00D173DF" w:rsidRDefault="00441F12" w:rsidP="00412B9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76" w:type="dxa"/>
            <w:vAlign w:val="center"/>
          </w:tcPr>
          <w:p w:rsidR="00441F12" w:rsidRPr="00ED7E6C" w:rsidRDefault="00441F12" w:rsidP="00412B9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ED7E6C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441F12" w:rsidRPr="00E614C5" w:rsidRDefault="00441F12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441F12" w:rsidRPr="00576067" w:rsidRDefault="00441F12" w:rsidP="00BF26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59 713,25</w:t>
            </w:r>
          </w:p>
        </w:tc>
        <w:tc>
          <w:tcPr>
            <w:tcW w:w="1134" w:type="dxa"/>
          </w:tcPr>
          <w:p w:rsidR="00441F12" w:rsidRPr="00576067" w:rsidRDefault="00441F12" w:rsidP="00BF26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2 985,66</w:t>
            </w:r>
          </w:p>
        </w:tc>
        <w:tc>
          <w:tcPr>
            <w:tcW w:w="1276" w:type="dxa"/>
          </w:tcPr>
          <w:p w:rsidR="00441F12" w:rsidRPr="00576067" w:rsidRDefault="00441F12" w:rsidP="00441F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59 713,25</w:t>
            </w:r>
          </w:p>
        </w:tc>
        <w:tc>
          <w:tcPr>
            <w:tcW w:w="851" w:type="dxa"/>
          </w:tcPr>
          <w:p w:rsidR="00441F12" w:rsidRPr="00576067" w:rsidRDefault="00441F12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441F12" w:rsidRPr="00247CF3" w:rsidTr="00D47734">
        <w:tc>
          <w:tcPr>
            <w:tcW w:w="708" w:type="dxa"/>
          </w:tcPr>
          <w:p w:rsidR="00441F12" w:rsidRPr="00261A8B" w:rsidRDefault="00441F12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2" w:type="dxa"/>
            <w:vAlign w:val="center"/>
          </w:tcPr>
          <w:p w:rsidR="00441F12" w:rsidRDefault="00441F12" w:rsidP="00412B9F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ул. 2-я 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Игарская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, 19</w:t>
            </w:r>
          </w:p>
        </w:tc>
        <w:tc>
          <w:tcPr>
            <w:tcW w:w="709" w:type="dxa"/>
          </w:tcPr>
          <w:p w:rsidR="00441F12" w:rsidRPr="00D173DF" w:rsidRDefault="00441F12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76" w:type="dxa"/>
          </w:tcPr>
          <w:p w:rsidR="00441F12" w:rsidRPr="00FD1931" w:rsidRDefault="00441F12" w:rsidP="00412B9F">
            <w:pPr>
              <w:pStyle w:val="ConsPlusNormal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441F12" w:rsidRPr="00E614C5" w:rsidRDefault="00441F12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441F12" w:rsidRPr="00576067" w:rsidRDefault="00441F12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147 014,94</w:t>
            </w:r>
          </w:p>
        </w:tc>
        <w:tc>
          <w:tcPr>
            <w:tcW w:w="1134" w:type="dxa"/>
          </w:tcPr>
          <w:p w:rsidR="00441F12" w:rsidRPr="00576067" w:rsidRDefault="00441F12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7 350, 75</w:t>
            </w:r>
          </w:p>
        </w:tc>
        <w:tc>
          <w:tcPr>
            <w:tcW w:w="1276" w:type="dxa"/>
          </w:tcPr>
          <w:p w:rsidR="00441F12" w:rsidRPr="00576067" w:rsidRDefault="00441F12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147 014,94</w:t>
            </w:r>
          </w:p>
        </w:tc>
        <w:tc>
          <w:tcPr>
            <w:tcW w:w="851" w:type="dxa"/>
          </w:tcPr>
          <w:p w:rsidR="00441F12" w:rsidRPr="00576067" w:rsidRDefault="00441F12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441F12" w:rsidRPr="00C80812" w:rsidTr="00D47734">
        <w:trPr>
          <w:trHeight w:val="348"/>
        </w:trPr>
        <w:tc>
          <w:tcPr>
            <w:tcW w:w="708" w:type="dxa"/>
          </w:tcPr>
          <w:p w:rsidR="00441F12" w:rsidRPr="00C80812" w:rsidRDefault="00441F12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2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552" w:type="dxa"/>
            <w:vAlign w:val="center"/>
          </w:tcPr>
          <w:p w:rsidR="00441F12" w:rsidRDefault="00441F12" w:rsidP="00412B9F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Адмирала  Нахимова, 269б</w:t>
            </w:r>
          </w:p>
        </w:tc>
        <w:tc>
          <w:tcPr>
            <w:tcW w:w="709" w:type="dxa"/>
          </w:tcPr>
          <w:p w:rsidR="00441F12" w:rsidRPr="00D173DF" w:rsidRDefault="00441F12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76" w:type="dxa"/>
          </w:tcPr>
          <w:p w:rsidR="00441F12" w:rsidRDefault="00441F12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441F12" w:rsidRPr="00C80812" w:rsidRDefault="00441F12" w:rsidP="00F94C51">
            <w:pPr>
              <w:jc w:val="center"/>
              <w:rPr>
                <w:rFonts w:ascii="Times New Roman" w:hAnsi="Times New Roman" w:cs="Times New Roman"/>
              </w:rPr>
            </w:pPr>
            <w:r w:rsidRPr="00C80812"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441F12" w:rsidRPr="00576067" w:rsidRDefault="005976E3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150 471,21</w:t>
            </w:r>
          </w:p>
        </w:tc>
        <w:tc>
          <w:tcPr>
            <w:tcW w:w="1134" w:type="dxa"/>
          </w:tcPr>
          <w:p w:rsidR="00441F12" w:rsidRPr="00576067" w:rsidRDefault="005976E3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7 523,56</w:t>
            </w:r>
          </w:p>
        </w:tc>
        <w:tc>
          <w:tcPr>
            <w:tcW w:w="1276" w:type="dxa"/>
          </w:tcPr>
          <w:p w:rsidR="00441F12" w:rsidRPr="00576067" w:rsidRDefault="005976E3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150 471,21</w:t>
            </w:r>
          </w:p>
        </w:tc>
        <w:tc>
          <w:tcPr>
            <w:tcW w:w="851" w:type="dxa"/>
          </w:tcPr>
          <w:p w:rsidR="00441F12" w:rsidRPr="00C80812" w:rsidRDefault="00441F12" w:rsidP="00F90778">
            <w:pPr>
              <w:jc w:val="center"/>
              <w:rPr>
                <w:rFonts w:ascii="Times New Roman" w:hAnsi="Times New Roman" w:cs="Times New Roman"/>
              </w:rPr>
            </w:pPr>
            <w:r w:rsidRPr="00C80812">
              <w:rPr>
                <w:rFonts w:ascii="Times New Roman" w:hAnsi="Times New Roman" w:cs="Times New Roman"/>
              </w:rPr>
              <w:t>2000</w:t>
            </w:r>
          </w:p>
        </w:tc>
      </w:tr>
      <w:tr w:rsidR="00441F12" w:rsidRPr="00C80812" w:rsidTr="00412B9F">
        <w:trPr>
          <w:trHeight w:val="348"/>
        </w:trPr>
        <w:tc>
          <w:tcPr>
            <w:tcW w:w="708" w:type="dxa"/>
          </w:tcPr>
          <w:p w:rsidR="00441F12" w:rsidRPr="00C80812" w:rsidRDefault="00441F12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552" w:type="dxa"/>
          </w:tcPr>
          <w:p w:rsidR="00441F12" w:rsidRDefault="00441F12" w:rsidP="00412B9F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FD19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Магистральная, 29/2</w:t>
            </w:r>
          </w:p>
          <w:p w:rsidR="00441F12" w:rsidRPr="00FD1931" w:rsidRDefault="00441F12" w:rsidP="00412B9F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09" w:type="dxa"/>
          </w:tcPr>
          <w:p w:rsidR="00441F12" w:rsidRPr="00D173DF" w:rsidRDefault="00441F12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76" w:type="dxa"/>
          </w:tcPr>
          <w:p w:rsidR="00441F12" w:rsidRPr="00FD1931" w:rsidRDefault="00441F12" w:rsidP="00412B9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931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торговая галерея</w:t>
            </w:r>
          </w:p>
        </w:tc>
        <w:tc>
          <w:tcPr>
            <w:tcW w:w="708" w:type="dxa"/>
          </w:tcPr>
          <w:p w:rsidR="00441F12" w:rsidRDefault="00441F12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  <w:p w:rsidR="00441F12" w:rsidRPr="00C80812" w:rsidRDefault="00441F12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мес.</w:t>
            </w:r>
          </w:p>
        </w:tc>
        <w:tc>
          <w:tcPr>
            <w:tcW w:w="1418" w:type="dxa"/>
          </w:tcPr>
          <w:p w:rsidR="00441F12" w:rsidRPr="00576067" w:rsidRDefault="00441F12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168 205,18</w:t>
            </w:r>
          </w:p>
        </w:tc>
        <w:tc>
          <w:tcPr>
            <w:tcW w:w="1134" w:type="dxa"/>
          </w:tcPr>
          <w:p w:rsidR="00441F12" w:rsidRPr="00576067" w:rsidRDefault="00441F12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8 410,26</w:t>
            </w:r>
          </w:p>
        </w:tc>
        <w:tc>
          <w:tcPr>
            <w:tcW w:w="1276" w:type="dxa"/>
          </w:tcPr>
          <w:p w:rsidR="00441F12" w:rsidRPr="00576067" w:rsidRDefault="00441F12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168 205,18</w:t>
            </w:r>
          </w:p>
        </w:tc>
        <w:tc>
          <w:tcPr>
            <w:tcW w:w="851" w:type="dxa"/>
          </w:tcPr>
          <w:p w:rsidR="00441F12" w:rsidRPr="00576067" w:rsidRDefault="00441F12" w:rsidP="00D47734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441F12" w:rsidRPr="00C80812" w:rsidTr="00412B9F">
        <w:trPr>
          <w:trHeight w:val="348"/>
        </w:trPr>
        <w:tc>
          <w:tcPr>
            <w:tcW w:w="708" w:type="dxa"/>
          </w:tcPr>
          <w:p w:rsidR="00441F12" w:rsidRDefault="00441F12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552" w:type="dxa"/>
          </w:tcPr>
          <w:p w:rsidR="00441F12" w:rsidRPr="00FD1931" w:rsidRDefault="00441F12" w:rsidP="00412B9F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FD19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Магистральная, 29/2</w:t>
            </w:r>
          </w:p>
        </w:tc>
        <w:tc>
          <w:tcPr>
            <w:tcW w:w="709" w:type="dxa"/>
          </w:tcPr>
          <w:p w:rsidR="00441F12" w:rsidRPr="00D173DF" w:rsidRDefault="00441F12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76" w:type="dxa"/>
          </w:tcPr>
          <w:p w:rsidR="00441F12" w:rsidRPr="00FD1931" w:rsidRDefault="00441F12" w:rsidP="00412B9F">
            <w:pPr>
              <w:pStyle w:val="ConsPlusNormal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FD1931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торговая галерея</w:t>
            </w:r>
          </w:p>
          <w:p w:rsidR="00441F12" w:rsidRPr="00FD1931" w:rsidRDefault="00441F12" w:rsidP="00412B9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441F12" w:rsidRPr="00E614C5" w:rsidRDefault="00441F12" w:rsidP="00D477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441F12" w:rsidRPr="00576067" w:rsidRDefault="00441F12" w:rsidP="00441F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168 205,18</w:t>
            </w:r>
          </w:p>
        </w:tc>
        <w:tc>
          <w:tcPr>
            <w:tcW w:w="1134" w:type="dxa"/>
          </w:tcPr>
          <w:p w:rsidR="00441F12" w:rsidRPr="00576067" w:rsidRDefault="00441F12" w:rsidP="00441F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8 410,26</w:t>
            </w:r>
          </w:p>
        </w:tc>
        <w:tc>
          <w:tcPr>
            <w:tcW w:w="1276" w:type="dxa"/>
          </w:tcPr>
          <w:p w:rsidR="00441F12" w:rsidRPr="00576067" w:rsidRDefault="00441F12" w:rsidP="00441F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168 205,18</w:t>
            </w:r>
          </w:p>
        </w:tc>
        <w:tc>
          <w:tcPr>
            <w:tcW w:w="851" w:type="dxa"/>
          </w:tcPr>
          <w:p w:rsidR="00441F12" w:rsidRPr="00576067" w:rsidRDefault="00441F12" w:rsidP="00D47734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441F12" w:rsidRPr="00C80812" w:rsidTr="00412B9F">
        <w:trPr>
          <w:trHeight w:val="348"/>
        </w:trPr>
        <w:tc>
          <w:tcPr>
            <w:tcW w:w="708" w:type="dxa"/>
          </w:tcPr>
          <w:p w:rsidR="00441F12" w:rsidRDefault="00441F12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552" w:type="dxa"/>
          </w:tcPr>
          <w:p w:rsidR="00441F12" w:rsidRDefault="00441F12" w:rsidP="00412B9F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FD19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пр. Бумажников, 2ж</w:t>
            </w:r>
          </w:p>
          <w:p w:rsidR="00441F12" w:rsidRDefault="00441F12" w:rsidP="00412B9F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  <w:p w:rsidR="00441F12" w:rsidRPr="00FD1931" w:rsidRDefault="00441F12" w:rsidP="00412B9F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09" w:type="dxa"/>
          </w:tcPr>
          <w:p w:rsidR="00441F12" w:rsidRPr="00D173DF" w:rsidRDefault="00441F12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441F12" w:rsidRPr="00FD1931" w:rsidRDefault="00441F12" w:rsidP="00412B9F">
            <w:pPr>
              <w:pStyle w:val="ConsPlusNormal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FD1931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киоск</w:t>
            </w:r>
          </w:p>
        </w:tc>
        <w:tc>
          <w:tcPr>
            <w:tcW w:w="708" w:type="dxa"/>
          </w:tcPr>
          <w:p w:rsidR="00441F12" w:rsidRPr="00C80812" w:rsidRDefault="00441F12" w:rsidP="00D47734">
            <w:pPr>
              <w:jc w:val="center"/>
              <w:rPr>
                <w:rFonts w:ascii="Times New Roman" w:hAnsi="Times New Roman" w:cs="Times New Roman"/>
              </w:rPr>
            </w:pPr>
            <w:r w:rsidRPr="00C80812"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441F12" w:rsidRPr="00576067" w:rsidRDefault="00441F12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27 866,18</w:t>
            </w:r>
          </w:p>
        </w:tc>
        <w:tc>
          <w:tcPr>
            <w:tcW w:w="1134" w:type="dxa"/>
          </w:tcPr>
          <w:p w:rsidR="00441F12" w:rsidRPr="00576067" w:rsidRDefault="00441F12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1 393,31</w:t>
            </w:r>
          </w:p>
        </w:tc>
        <w:tc>
          <w:tcPr>
            <w:tcW w:w="1276" w:type="dxa"/>
          </w:tcPr>
          <w:p w:rsidR="00441F12" w:rsidRPr="00576067" w:rsidRDefault="00441F12" w:rsidP="00441F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27 866,18</w:t>
            </w:r>
          </w:p>
        </w:tc>
        <w:tc>
          <w:tcPr>
            <w:tcW w:w="851" w:type="dxa"/>
          </w:tcPr>
          <w:p w:rsidR="00441F12" w:rsidRPr="00C80812" w:rsidRDefault="00441F12" w:rsidP="00D47734">
            <w:pPr>
              <w:jc w:val="center"/>
              <w:rPr>
                <w:rFonts w:ascii="Times New Roman" w:hAnsi="Times New Roman" w:cs="Times New Roman"/>
              </w:rPr>
            </w:pPr>
            <w:r w:rsidRPr="00C80812">
              <w:rPr>
                <w:rFonts w:ascii="Times New Roman" w:hAnsi="Times New Roman" w:cs="Times New Roman"/>
              </w:rPr>
              <w:t>2000</w:t>
            </w:r>
          </w:p>
        </w:tc>
      </w:tr>
      <w:tr w:rsidR="00441F12" w:rsidRPr="00C80812" w:rsidTr="00412B9F">
        <w:trPr>
          <w:trHeight w:val="348"/>
        </w:trPr>
        <w:tc>
          <w:tcPr>
            <w:tcW w:w="708" w:type="dxa"/>
          </w:tcPr>
          <w:p w:rsidR="00441F12" w:rsidRDefault="00441F12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552" w:type="dxa"/>
          </w:tcPr>
          <w:p w:rsidR="00441F12" w:rsidRDefault="00441F12" w:rsidP="00412B9F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FD19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Депутатская, 2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FD19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</w:t>
            </w:r>
            <w:proofErr w:type="gramStart"/>
            <w:r w:rsidRPr="00FD193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</w:t>
            </w:r>
            <w:proofErr w:type="gramEnd"/>
          </w:p>
          <w:p w:rsidR="00441F12" w:rsidRDefault="00441F12" w:rsidP="00412B9F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  <w:p w:rsidR="00441F12" w:rsidRPr="00FD1931" w:rsidRDefault="00441F12" w:rsidP="00412B9F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09" w:type="dxa"/>
          </w:tcPr>
          <w:p w:rsidR="00441F12" w:rsidRPr="00D173DF" w:rsidRDefault="00441F12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441F12" w:rsidRPr="00FD1931" w:rsidRDefault="00441F12" w:rsidP="00412B9F">
            <w:pPr>
              <w:pStyle w:val="ConsPlusNormal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FD1931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киоск</w:t>
            </w:r>
          </w:p>
        </w:tc>
        <w:tc>
          <w:tcPr>
            <w:tcW w:w="708" w:type="dxa"/>
          </w:tcPr>
          <w:p w:rsidR="00441F12" w:rsidRDefault="00441F12" w:rsidP="00D477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  <w:p w:rsidR="00441F12" w:rsidRPr="00C80812" w:rsidRDefault="00441F12" w:rsidP="00D477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мес.</w:t>
            </w:r>
          </w:p>
        </w:tc>
        <w:tc>
          <w:tcPr>
            <w:tcW w:w="1418" w:type="dxa"/>
          </w:tcPr>
          <w:p w:rsidR="00441F12" w:rsidRPr="00576067" w:rsidRDefault="00441F12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27 866,18</w:t>
            </w:r>
          </w:p>
        </w:tc>
        <w:tc>
          <w:tcPr>
            <w:tcW w:w="1134" w:type="dxa"/>
          </w:tcPr>
          <w:p w:rsidR="00441F12" w:rsidRPr="00576067" w:rsidRDefault="00441F12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1 393,31</w:t>
            </w:r>
          </w:p>
        </w:tc>
        <w:tc>
          <w:tcPr>
            <w:tcW w:w="1276" w:type="dxa"/>
          </w:tcPr>
          <w:p w:rsidR="00441F12" w:rsidRPr="00576067" w:rsidRDefault="00441F12" w:rsidP="00441F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27 866,18</w:t>
            </w:r>
          </w:p>
        </w:tc>
        <w:tc>
          <w:tcPr>
            <w:tcW w:w="851" w:type="dxa"/>
          </w:tcPr>
          <w:p w:rsidR="00441F12" w:rsidRPr="00576067" w:rsidRDefault="00441F12" w:rsidP="00D47734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441F12" w:rsidRPr="00C80812" w:rsidTr="00412B9F">
        <w:trPr>
          <w:trHeight w:val="348"/>
        </w:trPr>
        <w:tc>
          <w:tcPr>
            <w:tcW w:w="708" w:type="dxa"/>
          </w:tcPr>
          <w:p w:rsidR="00441F12" w:rsidRDefault="00441F12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552" w:type="dxa"/>
            <w:vAlign w:val="center"/>
          </w:tcPr>
          <w:p w:rsidR="00441F12" w:rsidRPr="009E2690" w:rsidRDefault="00441F12" w:rsidP="00412B9F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</w:t>
            </w:r>
            <w:r w:rsidRPr="009E269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р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-кт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 </w:t>
            </w:r>
            <w:r w:rsidRPr="009E269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Бумажников, 15</w:t>
            </w:r>
          </w:p>
          <w:p w:rsidR="00441F12" w:rsidRPr="00E509AC" w:rsidRDefault="00441F12" w:rsidP="00412B9F">
            <w:pPr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</w:p>
        </w:tc>
        <w:tc>
          <w:tcPr>
            <w:tcW w:w="709" w:type="dxa"/>
          </w:tcPr>
          <w:p w:rsidR="00441F12" w:rsidRPr="00D173DF" w:rsidRDefault="00441F12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76" w:type="dxa"/>
            <w:vAlign w:val="center"/>
          </w:tcPr>
          <w:p w:rsidR="00441F12" w:rsidRPr="00FA301F" w:rsidRDefault="00441F12" w:rsidP="00412B9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торговая галерея</w:t>
            </w:r>
          </w:p>
        </w:tc>
        <w:tc>
          <w:tcPr>
            <w:tcW w:w="708" w:type="dxa"/>
          </w:tcPr>
          <w:p w:rsidR="00441F12" w:rsidRPr="00E614C5" w:rsidRDefault="00441F12" w:rsidP="00D477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441F12" w:rsidRPr="00576067" w:rsidRDefault="00441F12" w:rsidP="00441F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168 205,18</w:t>
            </w:r>
          </w:p>
        </w:tc>
        <w:tc>
          <w:tcPr>
            <w:tcW w:w="1134" w:type="dxa"/>
          </w:tcPr>
          <w:p w:rsidR="00441F12" w:rsidRPr="00576067" w:rsidRDefault="00441F12" w:rsidP="00441F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8 410,26</w:t>
            </w:r>
          </w:p>
        </w:tc>
        <w:tc>
          <w:tcPr>
            <w:tcW w:w="1276" w:type="dxa"/>
          </w:tcPr>
          <w:p w:rsidR="00441F12" w:rsidRPr="00576067" w:rsidRDefault="00441F12" w:rsidP="00441F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168 205,18</w:t>
            </w:r>
          </w:p>
        </w:tc>
        <w:tc>
          <w:tcPr>
            <w:tcW w:w="851" w:type="dxa"/>
          </w:tcPr>
          <w:p w:rsidR="00441F12" w:rsidRPr="00576067" w:rsidRDefault="00441F12" w:rsidP="00D47734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441F12" w:rsidRPr="00C80812" w:rsidTr="00412B9F">
        <w:trPr>
          <w:trHeight w:val="348"/>
        </w:trPr>
        <w:tc>
          <w:tcPr>
            <w:tcW w:w="708" w:type="dxa"/>
          </w:tcPr>
          <w:p w:rsidR="00441F12" w:rsidRPr="00C80812" w:rsidRDefault="00441F12" w:rsidP="008B0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552" w:type="dxa"/>
            <w:vAlign w:val="center"/>
          </w:tcPr>
          <w:p w:rsidR="00441F12" w:rsidRDefault="00441F12" w:rsidP="00412B9F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9E269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ул.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Каунасская, 53в </w:t>
            </w:r>
          </w:p>
          <w:p w:rsidR="00441F12" w:rsidRPr="009E2690" w:rsidRDefault="00441F12" w:rsidP="00412B9F">
            <w:pPr>
              <w:rPr>
                <w:rFonts w:ascii="Arial" w:hAnsi="Arial" w:cs="Arial"/>
                <w:b/>
                <w:color w:val="333333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09" w:type="dxa"/>
          </w:tcPr>
          <w:p w:rsidR="00441F12" w:rsidRPr="00D173DF" w:rsidRDefault="00441F12" w:rsidP="00D4773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76" w:type="dxa"/>
            <w:vAlign w:val="center"/>
          </w:tcPr>
          <w:p w:rsidR="00441F12" w:rsidRPr="00FA301F" w:rsidRDefault="00441F12" w:rsidP="00412B9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441F12" w:rsidRPr="00C80812" w:rsidRDefault="00441F12" w:rsidP="00D47734">
            <w:pPr>
              <w:jc w:val="center"/>
              <w:rPr>
                <w:rFonts w:ascii="Times New Roman" w:hAnsi="Times New Roman" w:cs="Times New Roman"/>
              </w:rPr>
            </w:pPr>
            <w:r w:rsidRPr="00C80812"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441F12" w:rsidRPr="00576067" w:rsidRDefault="00441F12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102 910,45</w:t>
            </w:r>
          </w:p>
        </w:tc>
        <w:tc>
          <w:tcPr>
            <w:tcW w:w="1134" w:type="dxa"/>
          </w:tcPr>
          <w:p w:rsidR="00441F12" w:rsidRPr="00576067" w:rsidRDefault="00441F12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5 145,52</w:t>
            </w:r>
          </w:p>
        </w:tc>
        <w:tc>
          <w:tcPr>
            <w:tcW w:w="1276" w:type="dxa"/>
          </w:tcPr>
          <w:p w:rsidR="00441F12" w:rsidRPr="00576067" w:rsidRDefault="00441F12" w:rsidP="006133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102 910,45</w:t>
            </w:r>
          </w:p>
        </w:tc>
        <w:tc>
          <w:tcPr>
            <w:tcW w:w="851" w:type="dxa"/>
          </w:tcPr>
          <w:p w:rsidR="00441F12" w:rsidRPr="00C80812" w:rsidRDefault="00441F12" w:rsidP="00D47734">
            <w:pPr>
              <w:jc w:val="center"/>
              <w:rPr>
                <w:rFonts w:ascii="Times New Roman" w:hAnsi="Times New Roman" w:cs="Times New Roman"/>
              </w:rPr>
            </w:pPr>
            <w:r w:rsidRPr="00C80812">
              <w:rPr>
                <w:rFonts w:ascii="Times New Roman" w:hAnsi="Times New Roman" w:cs="Times New Roman"/>
              </w:rPr>
              <w:t>2000</w:t>
            </w:r>
          </w:p>
        </w:tc>
      </w:tr>
      <w:tr w:rsidR="00441F12" w:rsidRPr="00C80812" w:rsidTr="00412B9F">
        <w:trPr>
          <w:trHeight w:val="348"/>
        </w:trPr>
        <w:tc>
          <w:tcPr>
            <w:tcW w:w="708" w:type="dxa"/>
          </w:tcPr>
          <w:p w:rsidR="00441F12" w:rsidRDefault="00441F12" w:rsidP="008B0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552" w:type="dxa"/>
            <w:vAlign w:val="center"/>
          </w:tcPr>
          <w:p w:rsidR="00441F12" w:rsidRPr="009E2690" w:rsidRDefault="00441F12" w:rsidP="00412B9F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Магистральная, 36а</w:t>
            </w:r>
          </w:p>
        </w:tc>
        <w:tc>
          <w:tcPr>
            <w:tcW w:w="709" w:type="dxa"/>
          </w:tcPr>
          <w:p w:rsidR="00441F12" w:rsidRPr="00C80812" w:rsidRDefault="00441F12" w:rsidP="008B00C8">
            <w:pPr>
              <w:pStyle w:val="rtecenter"/>
              <w:spacing w:before="0" w:beforeAutospacing="0" w:after="0" w:afterAutospacing="0" w:line="360" w:lineRule="atLeast"/>
              <w:jc w:val="center"/>
              <w:rPr>
                <w:color w:val="333333"/>
              </w:rPr>
            </w:pPr>
            <w:r>
              <w:rPr>
                <w:color w:val="333333"/>
              </w:rPr>
              <w:t>40</w:t>
            </w:r>
          </w:p>
        </w:tc>
        <w:tc>
          <w:tcPr>
            <w:tcW w:w="1276" w:type="dxa"/>
            <w:vAlign w:val="center"/>
          </w:tcPr>
          <w:p w:rsidR="00441F12" w:rsidRDefault="00441F12" w:rsidP="00412B9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441F12" w:rsidRDefault="00441F12" w:rsidP="00D477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  <w:p w:rsidR="00441F12" w:rsidRPr="00C80812" w:rsidRDefault="00441F12" w:rsidP="00D477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мес.</w:t>
            </w:r>
          </w:p>
        </w:tc>
        <w:tc>
          <w:tcPr>
            <w:tcW w:w="1418" w:type="dxa"/>
          </w:tcPr>
          <w:p w:rsidR="00441F12" w:rsidRPr="00C80812" w:rsidRDefault="00441F12" w:rsidP="008B00C8">
            <w:pPr>
              <w:tabs>
                <w:tab w:val="center" w:pos="60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66 878,84</w:t>
            </w:r>
          </w:p>
        </w:tc>
        <w:tc>
          <w:tcPr>
            <w:tcW w:w="1134" w:type="dxa"/>
          </w:tcPr>
          <w:p w:rsidR="00441F12" w:rsidRPr="00C80812" w:rsidRDefault="00441F12" w:rsidP="008B00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3 343,94</w:t>
            </w:r>
          </w:p>
        </w:tc>
        <w:tc>
          <w:tcPr>
            <w:tcW w:w="1276" w:type="dxa"/>
          </w:tcPr>
          <w:p w:rsidR="00441F12" w:rsidRPr="00C80812" w:rsidRDefault="00441F12" w:rsidP="006133E9">
            <w:pPr>
              <w:tabs>
                <w:tab w:val="center" w:pos="60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66 878,84</w:t>
            </w:r>
          </w:p>
        </w:tc>
        <w:tc>
          <w:tcPr>
            <w:tcW w:w="851" w:type="dxa"/>
          </w:tcPr>
          <w:p w:rsidR="00441F12" w:rsidRPr="00576067" w:rsidRDefault="00441F12" w:rsidP="00D47734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441F12" w:rsidRPr="00C80812" w:rsidTr="00412B9F">
        <w:trPr>
          <w:trHeight w:val="348"/>
        </w:trPr>
        <w:tc>
          <w:tcPr>
            <w:tcW w:w="708" w:type="dxa"/>
          </w:tcPr>
          <w:p w:rsidR="00441F12" w:rsidRDefault="00441F12" w:rsidP="008B0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552" w:type="dxa"/>
            <w:vAlign w:val="center"/>
          </w:tcPr>
          <w:p w:rsidR="00441F12" w:rsidRPr="009E2690" w:rsidRDefault="00441F12" w:rsidP="00412B9F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Хибинская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 10</w:t>
            </w:r>
          </w:p>
        </w:tc>
        <w:tc>
          <w:tcPr>
            <w:tcW w:w="709" w:type="dxa"/>
          </w:tcPr>
          <w:p w:rsidR="00441F12" w:rsidRPr="00C80812" w:rsidRDefault="00441F12" w:rsidP="008B00C8">
            <w:pPr>
              <w:pStyle w:val="rtecenter"/>
              <w:spacing w:before="0" w:beforeAutospacing="0" w:after="0" w:afterAutospacing="0" w:line="360" w:lineRule="atLeast"/>
              <w:jc w:val="center"/>
              <w:rPr>
                <w:color w:val="333333"/>
              </w:rPr>
            </w:pPr>
            <w:r>
              <w:rPr>
                <w:color w:val="333333"/>
              </w:rPr>
              <w:t>80</w:t>
            </w:r>
          </w:p>
        </w:tc>
        <w:tc>
          <w:tcPr>
            <w:tcW w:w="1276" w:type="dxa"/>
            <w:vAlign w:val="center"/>
          </w:tcPr>
          <w:p w:rsidR="00441F12" w:rsidRPr="00FA301F" w:rsidRDefault="00441F12" w:rsidP="00412B9F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торговая галерея</w:t>
            </w:r>
          </w:p>
        </w:tc>
        <w:tc>
          <w:tcPr>
            <w:tcW w:w="708" w:type="dxa"/>
          </w:tcPr>
          <w:p w:rsidR="00441F12" w:rsidRPr="00E614C5" w:rsidRDefault="00441F12" w:rsidP="00D477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441F12" w:rsidRPr="00C80812" w:rsidRDefault="00441F12" w:rsidP="00E535B8">
            <w:pPr>
              <w:tabs>
                <w:tab w:val="center" w:pos="60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137 213,95  </w:t>
            </w:r>
          </w:p>
        </w:tc>
        <w:tc>
          <w:tcPr>
            <w:tcW w:w="1134" w:type="dxa"/>
          </w:tcPr>
          <w:p w:rsidR="00441F12" w:rsidRPr="00C80812" w:rsidRDefault="00441F12" w:rsidP="00637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6 860,70</w:t>
            </w:r>
          </w:p>
        </w:tc>
        <w:tc>
          <w:tcPr>
            <w:tcW w:w="1276" w:type="dxa"/>
          </w:tcPr>
          <w:p w:rsidR="00441F12" w:rsidRPr="00C80812" w:rsidRDefault="00441F12" w:rsidP="006133E9">
            <w:pPr>
              <w:tabs>
                <w:tab w:val="center" w:pos="60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137 213,95</w:t>
            </w:r>
          </w:p>
        </w:tc>
        <w:tc>
          <w:tcPr>
            <w:tcW w:w="851" w:type="dxa"/>
          </w:tcPr>
          <w:p w:rsidR="00441F12" w:rsidRPr="00576067" w:rsidRDefault="00441F12" w:rsidP="00D47734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</w:tbl>
    <w:p w:rsidR="00841B5F" w:rsidRDefault="00841B5F" w:rsidP="00CE3077">
      <w:pPr>
        <w:pStyle w:val="a9"/>
        <w:tabs>
          <w:tab w:val="left" w:pos="2010"/>
        </w:tabs>
        <w:ind w:firstLine="567"/>
        <w:contextualSpacing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8066B2" w:rsidRPr="00F97478" w:rsidRDefault="008066B2" w:rsidP="00CE3077">
      <w:pPr>
        <w:pStyle w:val="a9"/>
        <w:tabs>
          <w:tab w:val="left" w:pos="2010"/>
        </w:tabs>
        <w:ind w:firstLine="567"/>
        <w:contextualSpacing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97478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Исчисляется по следующей методике:</w:t>
      </w:r>
    </w:p>
    <w:p w:rsidR="00F97478" w:rsidRDefault="00F97478" w:rsidP="008066B2">
      <w:pPr>
        <w:pStyle w:val="aa"/>
        <w:contextualSpacing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</w:p>
    <w:p w:rsidR="008066B2" w:rsidRPr="00E76C17" w:rsidRDefault="008066B2" w:rsidP="008066B2">
      <w:pPr>
        <w:pStyle w:val="aa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НЦЛ = 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*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S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T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* 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* 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900CCF">
        <w:rPr>
          <w:rFonts w:ascii="Times New Roman" w:eastAsia="BatangChe" w:hAnsi="Times New Roman" w:cs="Times New Roman"/>
          <w:color w:val="000000" w:themeColor="text1"/>
          <w:sz w:val="22"/>
          <w:szCs w:val="22"/>
          <w:vertAlign w:val="subscript"/>
        </w:rPr>
        <w:t>пониж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, где: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– средн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ее значение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у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дельного показателя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кадастровой стоимости 1 кв. м земельного уча</w:t>
      </w:r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стка на территории г. Астрахани (по сегментам),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утвержденн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ое </w:t>
      </w:r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lastRenderedPageBreak/>
        <w:t>органом, уполномоченным на утверждение среднего значения удельного показателя кадастровой стоимости 1 кв.м. земельного участка на территории г.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Астрахан</w:t>
      </w:r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и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,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составляет </w:t>
      </w:r>
      <w:r w:rsidR="00BB7299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 </w:t>
      </w:r>
      <w:r w:rsidR="00B122C3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4</w:t>
      </w:r>
      <w:r w:rsidR="00BF3F02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 </w:t>
      </w:r>
      <w:r w:rsidR="001B6A5D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286</w:t>
      </w:r>
      <w:r w:rsidR="00B122C3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,</w:t>
      </w:r>
      <w:r w:rsidR="00975FE4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="001B6A5D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05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руб.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S - площадь места размещения, кв. м.;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Т –  количество месяцев;</w:t>
      </w:r>
    </w:p>
    <w:p w:rsidR="008066B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, учитывающий специализацию нестационарного торгового объекта;</w:t>
      </w:r>
    </w:p>
    <w:p w:rsidR="008066B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коэффициент, учитывающий место размещения НТО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;</w:t>
      </w:r>
    </w:p>
    <w:p w:rsidR="008066B2" w:rsidRDefault="008066B2" w:rsidP="008066B2">
      <w:pPr>
        <w:pStyle w:val="ConsPlusNormal"/>
        <w:spacing w:before="220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</w:pP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          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пониж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-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понижающий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коэффициент,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применяемый для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нестационарн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ых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торгов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ых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объект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ов площадью свыше 31 кв.м. </w:t>
      </w:r>
    </w:p>
    <w:p w:rsidR="008066B2" w:rsidRPr="00E76C17" w:rsidRDefault="008066B2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Место размещения нестационарных торговых объектов (прилагаются выкопировки из плана города в формате М 1:500 с указанием адреса и номера лота):</w:t>
      </w:r>
    </w:p>
    <w:p w:rsidR="003F2E8D" w:rsidRPr="003F2E8D" w:rsidRDefault="003F2E8D" w:rsidP="003F2E8D">
      <w:pPr>
        <w:pStyle w:val="aa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Период функционирования: </w:t>
      </w:r>
    </w:p>
    <w:p w:rsidR="003F2E8D" w:rsidRPr="003F2E8D" w:rsidRDefault="003F2E8D" w:rsidP="006634C4">
      <w:pPr>
        <w:pStyle w:val="aa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Срок размещения нестационарных торговых объектов:</w:t>
      </w:r>
    </w:p>
    <w:p w:rsidR="001B6A5D" w:rsidRDefault="003F2E8D" w:rsidP="006634C4">
      <w:pPr>
        <w:pStyle w:val="aa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- </w:t>
      </w:r>
      <w:proofErr w:type="gramStart"/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 даты заключения</w:t>
      </w:r>
      <w:proofErr w:type="gramEnd"/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договора на 7 лет, период функционирования 12 мес</w:t>
      </w:r>
      <w:r w:rsidR="004A59E4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 </w:t>
      </w:r>
      <w:r w:rsidR="00173F37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(</w:t>
      </w:r>
      <w:r w:rsidR="004A59E4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круглогодично</w:t>
      </w:r>
      <w:r w:rsidR="00173F37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)</w:t>
      </w:r>
      <w:r w:rsidR="00C3295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</w:p>
    <w:p w:rsidR="00104AF3" w:rsidRDefault="003F2E8D" w:rsidP="006634C4">
      <w:pPr>
        <w:pStyle w:val="aa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 </w:t>
      </w:r>
      <w:r w:rsidR="00104AF3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</w:p>
    <w:p w:rsidR="002368FE" w:rsidRDefault="002368FE" w:rsidP="002368FE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2368FE">
        <w:rPr>
          <w:rFonts w:ascii="Times New Roman" w:hAnsi="Times New Roman" w:cs="Times New Roman"/>
          <w:b/>
          <w:sz w:val="28"/>
          <w:szCs w:val="28"/>
          <w:lang w:eastAsia="ru-RU"/>
        </w:rPr>
        <w:t>Кировский  район</w:t>
      </w:r>
    </w:p>
    <w:p w:rsidR="00CA6F23" w:rsidRPr="002368FE" w:rsidRDefault="00CA6F23" w:rsidP="002368FE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9F4F49" w:rsidRPr="009F4F49" w:rsidRDefault="002726EE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</w:t>
      </w:r>
    </w:p>
    <w:p w:rsidR="00843278" w:rsidRDefault="00560BC3" w:rsidP="002368F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3708F">
        <w:rPr>
          <w:rFonts w:ascii="Times New Roman" w:hAnsi="Times New Roman" w:cs="Times New Roman"/>
          <w:sz w:val="26"/>
          <w:szCs w:val="26"/>
          <w:lang w:eastAsia="ru-RU"/>
        </w:rPr>
        <w:t xml:space="preserve">Минусинская, </w:t>
      </w:r>
      <w:r w:rsidR="00382CDA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63708F">
        <w:rPr>
          <w:rFonts w:ascii="Times New Roman" w:hAnsi="Times New Roman" w:cs="Times New Roman"/>
          <w:sz w:val="26"/>
          <w:szCs w:val="26"/>
          <w:lang w:eastAsia="ru-RU"/>
        </w:rPr>
        <w:t>4</w:t>
      </w:r>
      <w:r w:rsidR="00382CDA">
        <w:rPr>
          <w:rFonts w:ascii="Times New Roman" w:hAnsi="Times New Roman" w:cs="Times New Roman"/>
          <w:sz w:val="26"/>
          <w:szCs w:val="26"/>
          <w:lang w:eastAsia="ru-RU"/>
        </w:rPr>
        <w:t xml:space="preserve">/1 </w:t>
      </w:r>
      <w:r w:rsidR="002368FE" w:rsidRPr="002368FE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63708F">
        <w:rPr>
          <w:rFonts w:ascii="Times New Roman" w:hAnsi="Times New Roman" w:cs="Times New Roman"/>
          <w:sz w:val="26"/>
          <w:szCs w:val="26"/>
          <w:lang w:eastAsia="ru-RU"/>
        </w:rPr>
        <w:t xml:space="preserve"> торговая галерея</w:t>
      </w:r>
      <w:r w:rsidR="00886861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2368FE" w:rsidRPr="002368FE">
        <w:rPr>
          <w:rFonts w:ascii="Times New Roman" w:hAnsi="Times New Roman" w:cs="Times New Roman"/>
          <w:sz w:val="26"/>
          <w:szCs w:val="26"/>
          <w:lang w:eastAsia="ru-RU"/>
        </w:rPr>
        <w:t>площа</w:t>
      </w:r>
      <w:r w:rsidR="00923A71">
        <w:rPr>
          <w:rFonts w:ascii="Times New Roman" w:hAnsi="Times New Roman" w:cs="Times New Roman"/>
          <w:sz w:val="26"/>
          <w:szCs w:val="26"/>
          <w:lang w:eastAsia="ru-RU"/>
        </w:rPr>
        <w:t>д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ь места размещения не более – </w:t>
      </w:r>
      <w:r w:rsidR="0063708F">
        <w:rPr>
          <w:rFonts w:ascii="Times New Roman" w:hAnsi="Times New Roman" w:cs="Times New Roman"/>
          <w:sz w:val="26"/>
          <w:szCs w:val="26"/>
          <w:lang w:eastAsia="ru-RU"/>
        </w:rPr>
        <w:t>42</w:t>
      </w:r>
      <w:r w:rsidR="002368FE" w:rsidRPr="002368FE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 w:rsidR="0063708F">
        <w:rPr>
          <w:rFonts w:ascii="Times New Roman" w:hAnsi="Times New Roman" w:cs="Times New Roman"/>
          <w:sz w:val="26"/>
          <w:szCs w:val="26"/>
          <w:lang w:eastAsia="ru-RU"/>
        </w:rPr>
        <w:t>реали</w:t>
      </w:r>
      <w:r w:rsidR="00975FE4">
        <w:rPr>
          <w:rFonts w:ascii="Times New Roman" w:hAnsi="Times New Roman" w:cs="Times New Roman"/>
          <w:sz w:val="26"/>
          <w:szCs w:val="26"/>
          <w:lang w:eastAsia="ru-RU"/>
        </w:rPr>
        <w:t>за</w:t>
      </w:r>
      <w:r w:rsidR="0063708F">
        <w:rPr>
          <w:rFonts w:ascii="Times New Roman" w:hAnsi="Times New Roman" w:cs="Times New Roman"/>
          <w:sz w:val="26"/>
          <w:szCs w:val="26"/>
          <w:lang w:eastAsia="ru-RU"/>
        </w:rPr>
        <w:t xml:space="preserve">ция продовольственных товаров. </w:t>
      </w:r>
      <w:r w:rsidR="00382CD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2368FE" w:rsidRPr="002368FE" w:rsidRDefault="00975FE4" w:rsidP="006C7DC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D47734">
        <w:rPr>
          <w:rFonts w:ascii="Times New Roman" w:hAnsi="Times New Roman" w:cs="Times New Roman"/>
          <w:sz w:val="26"/>
          <w:szCs w:val="26"/>
          <w:lang w:eastAsia="ru-RU"/>
        </w:rPr>
        <w:t>Проведение аукционных процедур возможно при наличи</w:t>
      </w:r>
      <w:r w:rsidR="0095367E">
        <w:rPr>
          <w:rFonts w:ascii="Times New Roman" w:hAnsi="Times New Roman" w:cs="Times New Roman"/>
          <w:sz w:val="26"/>
          <w:szCs w:val="26"/>
          <w:lang w:eastAsia="ru-RU"/>
        </w:rPr>
        <w:t>и</w:t>
      </w:r>
      <w:r w:rsidR="00D47734">
        <w:rPr>
          <w:rFonts w:ascii="Times New Roman" w:hAnsi="Times New Roman" w:cs="Times New Roman"/>
          <w:sz w:val="26"/>
          <w:szCs w:val="26"/>
          <w:lang w:eastAsia="ru-RU"/>
        </w:rPr>
        <w:t xml:space="preserve"> предварительного согласования размещения данного объекта с собственниками инженерных сетей </w:t>
      </w:r>
      <w:r w:rsidR="00843278">
        <w:rPr>
          <w:rFonts w:ascii="Times New Roman" w:hAnsi="Times New Roman" w:cs="Times New Roman"/>
          <w:sz w:val="26"/>
          <w:szCs w:val="26"/>
          <w:lang w:eastAsia="ru-RU"/>
        </w:rPr>
        <w:t>(</w:t>
      </w:r>
      <w:r w:rsidR="00880927">
        <w:rPr>
          <w:rFonts w:ascii="Times New Roman" w:hAnsi="Times New Roman" w:cs="Times New Roman"/>
          <w:sz w:val="26"/>
          <w:szCs w:val="26"/>
          <w:lang w:eastAsia="ru-RU"/>
        </w:rPr>
        <w:t xml:space="preserve">канализация, водопровод, высоковольтный подземный </w:t>
      </w:r>
      <w:r w:rsidR="00843278">
        <w:rPr>
          <w:rFonts w:ascii="Times New Roman" w:hAnsi="Times New Roman" w:cs="Times New Roman"/>
          <w:sz w:val="26"/>
          <w:szCs w:val="26"/>
          <w:lang w:eastAsia="ru-RU"/>
        </w:rPr>
        <w:t>электро</w:t>
      </w:r>
      <w:r w:rsidR="00880927">
        <w:rPr>
          <w:rFonts w:ascii="Times New Roman" w:hAnsi="Times New Roman" w:cs="Times New Roman"/>
          <w:sz w:val="26"/>
          <w:szCs w:val="26"/>
          <w:lang w:eastAsia="ru-RU"/>
        </w:rPr>
        <w:t>провод</w:t>
      </w:r>
      <w:r w:rsidR="00843278">
        <w:rPr>
          <w:rFonts w:ascii="Times New Roman" w:hAnsi="Times New Roman" w:cs="Times New Roman"/>
          <w:sz w:val="26"/>
          <w:szCs w:val="26"/>
          <w:lang w:eastAsia="ru-RU"/>
        </w:rPr>
        <w:t>).</w:t>
      </w:r>
      <w:r w:rsidR="0095367E">
        <w:rPr>
          <w:rFonts w:ascii="Times New Roman" w:hAnsi="Times New Roman" w:cs="Times New Roman"/>
          <w:sz w:val="26"/>
          <w:szCs w:val="26"/>
          <w:lang w:eastAsia="ru-RU"/>
        </w:rPr>
        <w:t xml:space="preserve"> Согласование данных инженерных сетей необходимо представить до проведения аукциона. </w:t>
      </w:r>
      <w:r w:rsidR="00843278">
        <w:rPr>
          <w:rFonts w:ascii="Times New Roman" w:hAnsi="Times New Roman" w:cs="Times New Roman"/>
          <w:sz w:val="26"/>
          <w:szCs w:val="26"/>
          <w:lang w:eastAsia="ru-RU"/>
        </w:rPr>
        <w:t xml:space="preserve"> В случае отсутствия  согласования данный лот </w:t>
      </w:r>
      <w:r w:rsidR="0095367E">
        <w:rPr>
          <w:rFonts w:ascii="Times New Roman" w:hAnsi="Times New Roman" w:cs="Times New Roman"/>
          <w:sz w:val="26"/>
          <w:szCs w:val="26"/>
          <w:lang w:eastAsia="ru-RU"/>
        </w:rPr>
        <w:t>не подлежит участию в аукцион</w:t>
      </w:r>
      <w:r w:rsidR="00843278">
        <w:rPr>
          <w:rFonts w:ascii="Times New Roman" w:hAnsi="Times New Roman" w:cs="Times New Roman"/>
          <w:sz w:val="26"/>
          <w:szCs w:val="26"/>
          <w:lang w:eastAsia="ru-RU"/>
        </w:rPr>
        <w:t>н</w:t>
      </w:r>
      <w:r w:rsidR="0095367E">
        <w:rPr>
          <w:rFonts w:ascii="Times New Roman" w:hAnsi="Times New Roman" w:cs="Times New Roman"/>
          <w:sz w:val="26"/>
          <w:szCs w:val="26"/>
          <w:lang w:eastAsia="ru-RU"/>
        </w:rPr>
        <w:t>ых процедурах.</w:t>
      </w:r>
      <w:r w:rsidR="00D4773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8B01FA" w:rsidRDefault="008B01FA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4D0C40">
        <w:rPr>
          <w:rFonts w:ascii="Times New Roman" w:hAnsi="Times New Roman" w:cs="Times New Roman"/>
          <w:sz w:val="26"/>
          <w:szCs w:val="26"/>
          <w:lang w:eastAsia="ru-RU"/>
        </w:rPr>
        <w:t>2</w:t>
      </w:r>
    </w:p>
    <w:p w:rsidR="00923A71" w:rsidRPr="00923A71" w:rsidRDefault="00923A71" w:rsidP="00923A71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382CDA">
        <w:rPr>
          <w:rFonts w:ascii="Times New Roman" w:hAnsi="Times New Roman" w:cs="Times New Roman"/>
          <w:sz w:val="26"/>
          <w:szCs w:val="26"/>
          <w:lang w:eastAsia="ru-RU"/>
        </w:rPr>
        <w:t>К</w:t>
      </w:r>
      <w:r w:rsidR="0063708F">
        <w:rPr>
          <w:rFonts w:ascii="Times New Roman" w:hAnsi="Times New Roman" w:cs="Times New Roman"/>
          <w:sz w:val="26"/>
          <w:szCs w:val="26"/>
          <w:lang w:eastAsia="ru-RU"/>
        </w:rPr>
        <w:t>уликова</w:t>
      </w:r>
      <w:r w:rsidR="00382CDA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63708F">
        <w:rPr>
          <w:rFonts w:ascii="Times New Roman" w:hAnsi="Times New Roman" w:cs="Times New Roman"/>
          <w:sz w:val="26"/>
          <w:szCs w:val="26"/>
          <w:lang w:eastAsia="ru-RU"/>
        </w:rPr>
        <w:t>36</w:t>
      </w:r>
      <w:r w:rsidR="00382CD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63708F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места размещения не более – </w:t>
      </w:r>
      <w:r w:rsidR="0063708F">
        <w:rPr>
          <w:rFonts w:ascii="Times New Roman" w:hAnsi="Times New Roman" w:cs="Times New Roman"/>
          <w:sz w:val="26"/>
          <w:szCs w:val="26"/>
          <w:lang w:eastAsia="ru-RU"/>
        </w:rPr>
        <w:t>4</w:t>
      </w:r>
      <w:r w:rsidR="003653E8"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</w:t>
      </w:r>
      <w:r w:rsidR="00382CDA">
        <w:rPr>
          <w:rFonts w:ascii="Times New Roman" w:hAnsi="Times New Roman" w:cs="Times New Roman"/>
          <w:sz w:val="26"/>
          <w:szCs w:val="26"/>
          <w:lang w:eastAsia="ru-RU"/>
        </w:rPr>
        <w:t>про</w:t>
      </w:r>
      <w:r w:rsidR="0063708F">
        <w:rPr>
          <w:rFonts w:ascii="Times New Roman" w:hAnsi="Times New Roman" w:cs="Times New Roman"/>
          <w:sz w:val="26"/>
          <w:szCs w:val="26"/>
          <w:lang w:eastAsia="ru-RU"/>
        </w:rPr>
        <w:t xml:space="preserve">довольственных товаров. </w:t>
      </w:r>
      <w:r w:rsidR="00382CD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B721E0" w:rsidRPr="002368FE" w:rsidRDefault="00B721E0" w:rsidP="006C7DC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Проведение аукционных процедур возможно при наличии предварительного согласования размещения данного объекта с собственниками инженерных сетей (</w:t>
      </w:r>
      <w:r w:rsidR="00880927">
        <w:rPr>
          <w:rFonts w:ascii="Times New Roman" w:hAnsi="Times New Roman" w:cs="Times New Roman"/>
          <w:sz w:val="26"/>
          <w:szCs w:val="26"/>
          <w:lang w:eastAsia="ru-RU"/>
        </w:rPr>
        <w:t>водоснабжение, электросеть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). Согласование данных инженерных сетей необходимо представить до проведения аукциона.  В случае отсутствия  согласования данный лот не подлежит участию в аукционных процедурах. </w:t>
      </w:r>
    </w:p>
    <w:p w:rsidR="000D6164" w:rsidRDefault="000D6164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4D0C40">
        <w:rPr>
          <w:rFonts w:ascii="Times New Roman" w:hAnsi="Times New Roman" w:cs="Times New Roman"/>
          <w:sz w:val="26"/>
          <w:szCs w:val="26"/>
          <w:lang w:eastAsia="ru-RU"/>
        </w:rPr>
        <w:t>3</w:t>
      </w:r>
    </w:p>
    <w:p w:rsidR="00052712" w:rsidRDefault="00923A71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="0063708F">
        <w:rPr>
          <w:rFonts w:ascii="Times New Roman" w:hAnsi="Times New Roman" w:cs="Times New Roman"/>
          <w:sz w:val="26"/>
          <w:szCs w:val="26"/>
          <w:lang w:eastAsia="ru-RU"/>
        </w:rPr>
        <w:t>Сун</w:t>
      </w:r>
      <w:proofErr w:type="spellEnd"/>
      <w:r w:rsidR="0063708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="0063708F">
        <w:rPr>
          <w:rFonts w:ascii="Times New Roman" w:hAnsi="Times New Roman" w:cs="Times New Roman"/>
          <w:sz w:val="26"/>
          <w:szCs w:val="26"/>
          <w:lang w:eastAsia="ru-RU"/>
        </w:rPr>
        <w:t>Ят</w:t>
      </w:r>
      <w:proofErr w:type="spellEnd"/>
      <w:r w:rsidR="0063708F">
        <w:rPr>
          <w:rFonts w:ascii="Times New Roman" w:hAnsi="Times New Roman" w:cs="Times New Roman"/>
          <w:sz w:val="26"/>
          <w:szCs w:val="26"/>
          <w:lang w:eastAsia="ru-RU"/>
        </w:rPr>
        <w:t xml:space="preserve">-Сена, 66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3708F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="00052712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 w:rsidR="00EC3BE6" w:rsidRPr="00EC3BE6">
        <w:rPr>
          <w:rFonts w:ascii="Times New Roman" w:hAnsi="Times New Roman" w:cs="Times New Roman"/>
          <w:sz w:val="26"/>
          <w:szCs w:val="26"/>
          <w:lang w:eastAsia="ru-RU"/>
        </w:rPr>
        <w:t>35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 w:rsidR="00975FE4"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</w:t>
      </w:r>
      <w:r w:rsidR="0063708F">
        <w:rPr>
          <w:rFonts w:ascii="Times New Roman" w:hAnsi="Times New Roman" w:cs="Times New Roman"/>
          <w:sz w:val="26"/>
          <w:szCs w:val="26"/>
          <w:lang w:eastAsia="ru-RU"/>
        </w:rPr>
        <w:t xml:space="preserve">хлебобулочных и кондитерских изделий. </w:t>
      </w:r>
      <w:r w:rsidR="00382CD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75FE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086D6B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63708F" w:rsidRPr="002368FE" w:rsidRDefault="0063708F" w:rsidP="0063708F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Проведение аукционных процедур возможно при наличии предварительного согласования размещения данного объекта с собственниками инженерных сетей (газ</w:t>
      </w:r>
      <w:r w:rsidR="00880927">
        <w:rPr>
          <w:rFonts w:ascii="Times New Roman" w:hAnsi="Times New Roman" w:cs="Times New Roman"/>
          <w:sz w:val="26"/>
          <w:szCs w:val="26"/>
          <w:lang w:eastAsia="ru-RU"/>
        </w:rPr>
        <w:t>опровод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, канализация, электросети). Согласование данных инженерных сетей необходимо представить до проведения аукциона.  В случае отсутствия  согласования данный лот не подлежит участию в аукционных процедурах. </w:t>
      </w:r>
    </w:p>
    <w:p w:rsidR="00051274" w:rsidRDefault="00051274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80927" w:rsidRDefault="00880927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80927" w:rsidRDefault="00880927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CA6F23" w:rsidRDefault="00CA6F23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4D0C40">
        <w:rPr>
          <w:rFonts w:ascii="Times New Roman" w:hAnsi="Times New Roman" w:cs="Times New Roman"/>
          <w:sz w:val="26"/>
          <w:szCs w:val="26"/>
          <w:lang w:eastAsia="ru-RU"/>
        </w:rPr>
        <w:t>4</w:t>
      </w:r>
    </w:p>
    <w:p w:rsidR="00C818E6" w:rsidRDefault="00923A71" w:rsidP="00B721E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923A71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382CDA">
        <w:rPr>
          <w:rFonts w:ascii="Times New Roman" w:hAnsi="Times New Roman" w:cs="Times New Roman"/>
          <w:sz w:val="26"/>
          <w:szCs w:val="26"/>
          <w:lang w:eastAsia="ru-RU"/>
        </w:rPr>
        <w:t>С</w:t>
      </w:r>
      <w:r w:rsidR="00C818E6">
        <w:rPr>
          <w:rFonts w:ascii="Times New Roman" w:hAnsi="Times New Roman" w:cs="Times New Roman"/>
          <w:sz w:val="26"/>
          <w:szCs w:val="26"/>
          <w:lang w:eastAsia="ru-RU"/>
        </w:rPr>
        <w:t>ен-</w:t>
      </w:r>
      <w:r w:rsidR="00382CDA">
        <w:rPr>
          <w:rFonts w:ascii="Times New Roman" w:hAnsi="Times New Roman" w:cs="Times New Roman"/>
          <w:sz w:val="26"/>
          <w:szCs w:val="26"/>
          <w:lang w:eastAsia="ru-RU"/>
        </w:rPr>
        <w:t>С</w:t>
      </w:r>
      <w:r w:rsidR="00C818E6">
        <w:rPr>
          <w:rFonts w:ascii="Times New Roman" w:hAnsi="Times New Roman" w:cs="Times New Roman"/>
          <w:sz w:val="26"/>
          <w:szCs w:val="26"/>
          <w:lang w:eastAsia="ru-RU"/>
        </w:rPr>
        <w:t>имона/пер. Щекина</w:t>
      </w:r>
      <w:r w:rsidR="00382CD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086D6B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="00052712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>площад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ь места размещения не более – </w:t>
      </w:r>
      <w:r w:rsidR="00C818E6">
        <w:rPr>
          <w:rFonts w:ascii="Times New Roman" w:hAnsi="Times New Roman" w:cs="Times New Roman"/>
          <w:sz w:val="26"/>
          <w:szCs w:val="26"/>
          <w:lang w:eastAsia="ru-RU"/>
        </w:rPr>
        <w:t>30</w:t>
      </w:r>
      <w:r w:rsidRPr="00975FE4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B57B76">
        <w:rPr>
          <w:rFonts w:ascii="Times New Roman" w:hAnsi="Times New Roman" w:cs="Times New Roman"/>
          <w:sz w:val="26"/>
          <w:szCs w:val="26"/>
          <w:lang w:eastAsia="ru-RU"/>
        </w:rPr>
        <w:t>кв. м.,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</w:t>
      </w:r>
      <w:r w:rsidR="00086D6B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C818E6">
        <w:rPr>
          <w:rFonts w:ascii="Times New Roman" w:hAnsi="Times New Roman" w:cs="Times New Roman"/>
          <w:sz w:val="26"/>
          <w:szCs w:val="26"/>
          <w:lang w:eastAsia="ru-RU"/>
        </w:rPr>
        <w:t xml:space="preserve">хлеба, хлебобулочных изделий. </w:t>
      </w:r>
      <w:proofErr w:type="gramEnd"/>
    </w:p>
    <w:p w:rsidR="00337892" w:rsidRDefault="00337892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4D0C40">
        <w:rPr>
          <w:rFonts w:ascii="Times New Roman" w:hAnsi="Times New Roman" w:cs="Times New Roman"/>
          <w:sz w:val="26"/>
          <w:szCs w:val="26"/>
          <w:lang w:eastAsia="ru-RU"/>
        </w:rPr>
        <w:t>5</w:t>
      </w:r>
    </w:p>
    <w:p w:rsidR="00052712" w:rsidRDefault="00923A71" w:rsidP="00052712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80812">
        <w:rPr>
          <w:rFonts w:ascii="Times New Roman" w:hAnsi="Times New Roman" w:cs="Times New Roman"/>
          <w:sz w:val="26"/>
          <w:szCs w:val="26"/>
          <w:lang w:eastAsia="ru-RU"/>
        </w:rPr>
        <w:t>ул</w:t>
      </w:r>
      <w:r w:rsidRPr="007076EB">
        <w:rPr>
          <w:rFonts w:ascii="Times New Roman" w:hAnsi="Times New Roman" w:cs="Times New Roman"/>
          <w:b/>
          <w:sz w:val="26"/>
          <w:szCs w:val="26"/>
          <w:lang w:eastAsia="ru-RU"/>
        </w:rPr>
        <w:t>.</w:t>
      </w:r>
      <w:r w:rsidR="00051274" w:rsidRPr="007076EB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C818E6">
        <w:rPr>
          <w:rFonts w:ascii="Times New Roman" w:hAnsi="Times New Roman" w:cs="Times New Roman"/>
          <w:sz w:val="26"/>
          <w:szCs w:val="26"/>
          <w:lang w:eastAsia="ru-RU"/>
        </w:rPr>
        <w:t xml:space="preserve">А. Сергеева, 26 </w:t>
      </w:r>
      <w:r w:rsidRPr="00C80812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C818E6">
        <w:rPr>
          <w:rFonts w:ascii="Times New Roman" w:hAnsi="Times New Roman" w:cs="Times New Roman"/>
          <w:sz w:val="26"/>
          <w:szCs w:val="26"/>
          <w:lang w:eastAsia="ru-RU"/>
        </w:rPr>
        <w:t>киоск</w:t>
      </w:r>
      <w:r w:rsidR="00052712" w:rsidRPr="00C80812">
        <w:rPr>
          <w:rFonts w:ascii="Times New Roman" w:hAnsi="Times New Roman" w:cs="Times New Roman"/>
          <w:sz w:val="26"/>
          <w:szCs w:val="26"/>
          <w:lang w:eastAsia="ru-RU"/>
        </w:rPr>
        <w:t>, площад</w:t>
      </w:r>
      <w:r w:rsidR="00051274" w:rsidRPr="00C80812">
        <w:rPr>
          <w:rFonts w:ascii="Times New Roman" w:hAnsi="Times New Roman" w:cs="Times New Roman"/>
          <w:sz w:val="26"/>
          <w:szCs w:val="26"/>
          <w:lang w:eastAsia="ru-RU"/>
        </w:rPr>
        <w:t xml:space="preserve">ь места размещения не более – </w:t>
      </w:r>
      <w:r w:rsidR="00C818E6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086D6B" w:rsidRPr="00C80812"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="00052712" w:rsidRPr="00C80812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 w:rsidR="00946662" w:rsidRPr="00C80812"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</w:t>
      </w:r>
      <w:r w:rsidR="00C818E6">
        <w:rPr>
          <w:rFonts w:ascii="Times New Roman" w:hAnsi="Times New Roman" w:cs="Times New Roman"/>
          <w:sz w:val="26"/>
          <w:szCs w:val="26"/>
          <w:lang w:eastAsia="ru-RU"/>
        </w:rPr>
        <w:t xml:space="preserve">мороженого. </w:t>
      </w:r>
      <w:r w:rsidR="00975FE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077BEE">
        <w:rPr>
          <w:rFonts w:ascii="Times New Roman" w:hAnsi="Times New Roman" w:cs="Times New Roman"/>
          <w:color w:val="333333"/>
          <w:sz w:val="26"/>
          <w:szCs w:val="26"/>
        </w:rPr>
        <w:t xml:space="preserve"> </w:t>
      </w:r>
    </w:p>
    <w:p w:rsidR="00BC7D19" w:rsidRDefault="00BC7D19" w:rsidP="00923A71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B721E0" w:rsidRPr="009F4F49" w:rsidRDefault="00B721E0" w:rsidP="00B721E0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6</w:t>
      </w:r>
    </w:p>
    <w:p w:rsidR="00B721E0" w:rsidRDefault="00B721E0" w:rsidP="00B721E0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C80812">
        <w:rPr>
          <w:rFonts w:ascii="Times New Roman" w:hAnsi="Times New Roman" w:cs="Times New Roman"/>
          <w:sz w:val="26"/>
          <w:szCs w:val="26"/>
          <w:lang w:eastAsia="ru-RU"/>
        </w:rPr>
        <w:t>ул</w:t>
      </w:r>
      <w:r w:rsidRPr="007076EB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. </w:t>
      </w:r>
      <w:r w:rsidR="00C818E6" w:rsidRPr="00C818E6">
        <w:rPr>
          <w:rFonts w:ascii="Times New Roman" w:hAnsi="Times New Roman" w:cs="Times New Roman"/>
          <w:sz w:val="26"/>
          <w:szCs w:val="26"/>
          <w:lang w:eastAsia="ru-RU"/>
        </w:rPr>
        <w:t>Победы</w:t>
      </w:r>
      <w:r w:rsidRPr="009A5C3D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C818E6">
        <w:rPr>
          <w:rFonts w:ascii="Times New Roman" w:hAnsi="Times New Roman" w:cs="Times New Roman"/>
          <w:sz w:val="26"/>
          <w:szCs w:val="26"/>
          <w:lang w:eastAsia="ru-RU"/>
        </w:rPr>
        <w:t>(ТЦ «Айсберг</w:t>
      </w:r>
      <w:r w:rsidRPr="009A5C3D">
        <w:rPr>
          <w:rFonts w:ascii="Times New Roman" w:hAnsi="Times New Roman" w:cs="Times New Roman"/>
          <w:sz w:val="26"/>
          <w:szCs w:val="26"/>
          <w:lang w:eastAsia="ru-RU"/>
        </w:rPr>
        <w:t>а»</w:t>
      </w:r>
      <w:r w:rsidR="00C818E6">
        <w:rPr>
          <w:rFonts w:ascii="Times New Roman" w:hAnsi="Times New Roman" w:cs="Times New Roman"/>
          <w:sz w:val="26"/>
          <w:szCs w:val="26"/>
          <w:lang w:eastAsia="ru-RU"/>
        </w:rPr>
        <w:t>)</w:t>
      </w:r>
      <w:r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 </w:t>
      </w:r>
      <w:r w:rsidRPr="00C80812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C818E6">
        <w:rPr>
          <w:rFonts w:ascii="Times New Roman" w:hAnsi="Times New Roman" w:cs="Times New Roman"/>
          <w:sz w:val="26"/>
          <w:szCs w:val="26"/>
          <w:lang w:eastAsia="ru-RU"/>
        </w:rPr>
        <w:t>киоск</w:t>
      </w:r>
      <w:r w:rsidRPr="00C80812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места размещения не более – </w:t>
      </w:r>
      <w:r w:rsidR="00C818E6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Pr="00C80812">
        <w:rPr>
          <w:rFonts w:ascii="Times New Roman" w:hAnsi="Times New Roman" w:cs="Times New Roman"/>
          <w:sz w:val="26"/>
          <w:szCs w:val="26"/>
          <w:lang w:eastAsia="ru-RU"/>
        </w:rPr>
        <w:t xml:space="preserve">0 кв. м., реализация </w:t>
      </w:r>
      <w:r w:rsidR="00C818E6">
        <w:rPr>
          <w:rFonts w:ascii="Times New Roman" w:hAnsi="Times New Roman" w:cs="Times New Roman"/>
          <w:sz w:val="26"/>
          <w:szCs w:val="26"/>
          <w:lang w:eastAsia="ru-RU"/>
        </w:rPr>
        <w:t xml:space="preserve">мороженого.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gramEnd"/>
    </w:p>
    <w:p w:rsidR="00B721E0" w:rsidRDefault="00B721E0" w:rsidP="00B721E0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B721E0" w:rsidRPr="00C818E6" w:rsidRDefault="00B721E0" w:rsidP="00B721E0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818E6">
        <w:rPr>
          <w:rFonts w:ascii="Times New Roman" w:hAnsi="Times New Roman" w:cs="Times New Roman"/>
          <w:sz w:val="26"/>
          <w:szCs w:val="26"/>
          <w:lang w:eastAsia="ru-RU"/>
        </w:rPr>
        <w:t>ЛОТ № 7</w:t>
      </w:r>
    </w:p>
    <w:p w:rsidR="00B721E0" w:rsidRPr="00C818E6" w:rsidRDefault="00B721E0" w:rsidP="00C818E6">
      <w:pPr>
        <w:rPr>
          <w:rFonts w:ascii="Times New Roman" w:hAnsi="Times New Roman" w:cs="Times New Roman"/>
          <w:sz w:val="26"/>
          <w:szCs w:val="26"/>
          <w:lang w:eastAsia="ru-RU"/>
        </w:rPr>
      </w:pPr>
      <w:r w:rsidRPr="00C818E6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C818E6" w:rsidRPr="00C818E6">
        <w:rPr>
          <w:rFonts w:ascii="Times New Roman" w:hAnsi="Times New Roman" w:cs="Times New Roman"/>
          <w:color w:val="333333"/>
          <w:sz w:val="26"/>
          <w:szCs w:val="26"/>
        </w:rPr>
        <w:t>Центральная набережная р. Волги около причала № 1 - киоск</w:t>
      </w:r>
      <w:r w:rsidRPr="00C818E6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, </w:t>
      </w:r>
      <w:r w:rsidRPr="00C818E6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 w:rsidR="00C818E6">
        <w:rPr>
          <w:rFonts w:ascii="Times New Roman" w:hAnsi="Times New Roman" w:cs="Times New Roman"/>
          <w:sz w:val="26"/>
          <w:szCs w:val="26"/>
          <w:lang w:eastAsia="ru-RU"/>
        </w:rPr>
        <w:t>10</w:t>
      </w:r>
      <w:r w:rsidRPr="00C818E6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</w:t>
      </w:r>
      <w:r w:rsidR="004A6A8F">
        <w:rPr>
          <w:rFonts w:ascii="Times New Roman" w:hAnsi="Times New Roman" w:cs="Times New Roman"/>
          <w:sz w:val="26"/>
          <w:szCs w:val="26"/>
          <w:lang w:eastAsia="ru-RU"/>
        </w:rPr>
        <w:t>билетов</w:t>
      </w:r>
      <w:r w:rsidRPr="00C818E6">
        <w:rPr>
          <w:rFonts w:ascii="Times New Roman" w:hAnsi="Times New Roman" w:cs="Times New Roman"/>
          <w:sz w:val="26"/>
          <w:szCs w:val="26"/>
          <w:lang w:eastAsia="ru-RU"/>
        </w:rPr>
        <w:t xml:space="preserve">. </w:t>
      </w:r>
    </w:p>
    <w:p w:rsidR="00B721E0" w:rsidRPr="00C818E6" w:rsidRDefault="00B721E0" w:rsidP="00B721E0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C818E6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C818E6">
        <w:rPr>
          <w:rFonts w:ascii="Times New Roman" w:hAnsi="Times New Roman" w:cs="Times New Roman"/>
          <w:b/>
          <w:color w:val="333333"/>
          <w:sz w:val="26"/>
          <w:szCs w:val="26"/>
        </w:rPr>
        <w:t xml:space="preserve"> </w:t>
      </w:r>
    </w:p>
    <w:p w:rsidR="00052712" w:rsidRDefault="00052712" w:rsidP="00052712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b/>
          <w:sz w:val="26"/>
          <w:szCs w:val="26"/>
          <w:lang w:eastAsia="ru-RU"/>
        </w:rPr>
        <w:t>Ленинский район</w:t>
      </w:r>
    </w:p>
    <w:p w:rsidR="00CA6F23" w:rsidRPr="00923A71" w:rsidRDefault="00CA6F23" w:rsidP="00052712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4A6A8F">
        <w:rPr>
          <w:rFonts w:ascii="Times New Roman" w:hAnsi="Times New Roman" w:cs="Times New Roman"/>
          <w:sz w:val="26"/>
          <w:szCs w:val="26"/>
          <w:lang w:eastAsia="ru-RU"/>
        </w:rPr>
        <w:t>8</w:t>
      </w:r>
    </w:p>
    <w:p w:rsidR="0066007C" w:rsidRDefault="00B53612" w:rsidP="0066007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53612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CB581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5F1CCE">
        <w:rPr>
          <w:rFonts w:ascii="Times New Roman" w:hAnsi="Times New Roman" w:cs="Times New Roman"/>
          <w:sz w:val="26"/>
          <w:szCs w:val="26"/>
          <w:lang w:eastAsia="ru-RU"/>
        </w:rPr>
        <w:t>Савушкина</w:t>
      </w:r>
      <w:r w:rsidR="00975FE4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4A6A8F">
        <w:rPr>
          <w:rFonts w:ascii="Times New Roman" w:hAnsi="Times New Roman" w:cs="Times New Roman"/>
          <w:sz w:val="26"/>
          <w:szCs w:val="26"/>
          <w:lang w:eastAsia="ru-RU"/>
        </w:rPr>
        <w:t>4, корп. 6</w:t>
      </w:r>
      <w:r w:rsidR="00975FE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CB581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A6A8F">
        <w:rPr>
          <w:rFonts w:ascii="Times New Roman" w:hAnsi="Times New Roman" w:cs="Times New Roman"/>
          <w:sz w:val="26"/>
          <w:szCs w:val="26"/>
          <w:lang w:eastAsia="ru-RU"/>
        </w:rPr>
        <w:t>торговая галерея</w:t>
      </w:r>
      <w:r w:rsidR="00946662">
        <w:rPr>
          <w:rFonts w:ascii="Times New Roman" w:hAnsi="Times New Roman" w:cs="Times New Roman"/>
          <w:sz w:val="26"/>
          <w:szCs w:val="26"/>
          <w:lang w:eastAsia="ru-RU"/>
        </w:rPr>
        <w:t>, пло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щадь места размещения не более – </w:t>
      </w:r>
      <w:r w:rsidR="005F1CCE">
        <w:rPr>
          <w:rFonts w:ascii="Times New Roman" w:hAnsi="Times New Roman" w:cs="Times New Roman"/>
          <w:sz w:val="26"/>
          <w:szCs w:val="26"/>
          <w:lang w:eastAsia="ru-RU"/>
        </w:rPr>
        <w:t>8</w:t>
      </w:r>
      <w:r w:rsidR="004A6A8F"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 w:rsidR="004A6A8F">
        <w:rPr>
          <w:rFonts w:ascii="Times New Roman" w:hAnsi="Times New Roman" w:cs="Times New Roman"/>
          <w:sz w:val="26"/>
          <w:szCs w:val="26"/>
          <w:lang w:eastAsia="ru-RU"/>
        </w:rPr>
        <w:t xml:space="preserve">услуги общественного питания. </w:t>
      </w:r>
      <w:r w:rsidR="005F1CCE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4666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6007C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9A1F27" w:rsidRDefault="009A1F27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4A6A8F">
        <w:rPr>
          <w:rFonts w:ascii="Times New Roman" w:hAnsi="Times New Roman" w:cs="Times New Roman"/>
          <w:sz w:val="26"/>
          <w:szCs w:val="26"/>
          <w:lang w:eastAsia="ru-RU"/>
        </w:rPr>
        <w:t>9</w:t>
      </w:r>
    </w:p>
    <w:p w:rsidR="004A6A8F" w:rsidRDefault="00B53612" w:rsidP="004A6A8F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53612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CB581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A6A8F">
        <w:rPr>
          <w:rFonts w:ascii="Times New Roman" w:hAnsi="Times New Roman" w:cs="Times New Roman"/>
          <w:sz w:val="26"/>
          <w:szCs w:val="26"/>
          <w:lang w:eastAsia="ru-RU"/>
        </w:rPr>
        <w:t xml:space="preserve">Савушкина, 4, корп. 6 </w:t>
      </w:r>
      <w:r w:rsidR="004A6A8F"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4A6A8F">
        <w:rPr>
          <w:rFonts w:ascii="Times New Roman" w:hAnsi="Times New Roman" w:cs="Times New Roman"/>
          <w:sz w:val="26"/>
          <w:szCs w:val="26"/>
          <w:lang w:eastAsia="ru-RU"/>
        </w:rPr>
        <w:t xml:space="preserve"> торговая галерея, пло</w:t>
      </w:r>
      <w:r w:rsidR="004A6A8F"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щадь места размещения не более – </w:t>
      </w:r>
      <w:r w:rsidR="004A6A8F">
        <w:rPr>
          <w:rFonts w:ascii="Times New Roman" w:hAnsi="Times New Roman" w:cs="Times New Roman"/>
          <w:sz w:val="26"/>
          <w:szCs w:val="26"/>
          <w:lang w:eastAsia="ru-RU"/>
        </w:rPr>
        <w:t>80</w:t>
      </w:r>
      <w:r w:rsidR="004A6A8F"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 w:rsidR="004A6A8F">
        <w:rPr>
          <w:rFonts w:ascii="Times New Roman" w:hAnsi="Times New Roman" w:cs="Times New Roman"/>
          <w:sz w:val="26"/>
          <w:szCs w:val="26"/>
          <w:lang w:eastAsia="ru-RU"/>
        </w:rPr>
        <w:t xml:space="preserve">услуги общественного питания.     </w:t>
      </w:r>
    </w:p>
    <w:p w:rsidR="0066007C" w:rsidRPr="00B53612" w:rsidRDefault="0066007C" w:rsidP="0066007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4D01FC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4A6A8F">
        <w:rPr>
          <w:rFonts w:ascii="Times New Roman" w:hAnsi="Times New Roman" w:cs="Times New Roman"/>
          <w:sz w:val="26"/>
          <w:szCs w:val="26"/>
          <w:lang w:eastAsia="ru-RU"/>
        </w:rPr>
        <w:t>0</w:t>
      </w:r>
    </w:p>
    <w:p w:rsidR="002248E0" w:rsidRDefault="003836C9" w:rsidP="003836C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53612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A6A8F">
        <w:rPr>
          <w:rFonts w:ascii="Times New Roman" w:hAnsi="Times New Roman" w:cs="Times New Roman"/>
          <w:sz w:val="26"/>
          <w:szCs w:val="26"/>
          <w:lang w:eastAsia="ru-RU"/>
        </w:rPr>
        <w:t xml:space="preserve">Бабаевского </w:t>
      </w:r>
      <w:r w:rsidR="00E529CD"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D01FC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</w:t>
      </w:r>
      <w:r w:rsidRPr="001A2985">
        <w:rPr>
          <w:rFonts w:ascii="Times New Roman" w:hAnsi="Times New Roman" w:cs="Times New Roman"/>
          <w:sz w:val="26"/>
          <w:szCs w:val="26"/>
          <w:lang w:eastAsia="ru-RU"/>
        </w:rPr>
        <w:t xml:space="preserve">не более – </w:t>
      </w:r>
      <w:r w:rsidR="004A6A8F">
        <w:rPr>
          <w:rFonts w:ascii="Times New Roman" w:hAnsi="Times New Roman" w:cs="Times New Roman"/>
          <w:sz w:val="26"/>
          <w:szCs w:val="26"/>
          <w:lang w:eastAsia="ru-RU"/>
        </w:rPr>
        <w:t>10</w:t>
      </w:r>
      <w:r w:rsidRPr="001A2985">
        <w:rPr>
          <w:rFonts w:ascii="Times New Roman" w:hAnsi="Times New Roman" w:cs="Times New Roman"/>
          <w:sz w:val="26"/>
          <w:szCs w:val="26"/>
          <w:lang w:eastAsia="ru-RU"/>
        </w:rPr>
        <w:t xml:space="preserve"> кв. м.,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D01FC"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</w:t>
      </w:r>
      <w:r w:rsidR="004A6A8F">
        <w:rPr>
          <w:rFonts w:ascii="Times New Roman" w:hAnsi="Times New Roman" w:cs="Times New Roman"/>
          <w:sz w:val="26"/>
          <w:szCs w:val="26"/>
          <w:lang w:eastAsia="ru-RU"/>
        </w:rPr>
        <w:t xml:space="preserve">лотерейных  билетов. </w:t>
      </w:r>
      <w:r w:rsidR="004D01FC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E529CD" w:rsidRDefault="00E529CD" w:rsidP="003836C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529CD" w:rsidRPr="00AE7B3B" w:rsidRDefault="00E529CD" w:rsidP="003836C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E7B3B">
        <w:rPr>
          <w:rFonts w:ascii="Times New Roman" w:hAnsi="Times New Roman" w:cs="Times New Roman"/>
          <w:sz w:val="26"/>
          <w:szCs w:val="26"/>
          <w:lang w:eastAsia="ru-RU"/>
        </w:rPr>
        <w:t>ЛОТ №</w:t>
      </w:r>
      <w:r w:rsidR="004D0C40" w:rsidRPr="00AE7B3B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D01FC" w:rsidRPr="00AE7B3B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4A6A8F" w:rsidRPr="00AE7B3B">
        <w:rPr>
          <w:rFonts w:ascii="Times New Roman" w:hAnsi="Times New Roman" w:cs="Times New Roman"/>
          <w:sz w:val="26"/>
          <w:szCs w:val="26"/>
          <w:lang w:eastAsia="ru-RU"/>
        </w:rPr>
        <w:t>1</w:t>
      </w:r>
    </w:p>
    <w:p w:rsidR="00E529CD" w:rsidRPr="00AE7B3B" w:rsidRDefault="00E529CD" w:rsidP="00E529C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AE7B3B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AE7B3B" w:rsidRPr="00AE7B3B">
        <w:rPr>
          <w:rFonts w:ascii="Times New Roman" w:hAnsi="Times New Roman" w:cs="Times New Roman"/>
          <w:sz w:val="26"/>
          <w:szCs w:val="26"/>
          <w:lang w:eastAsia="ru-RU"/>
        </w:rPr>
        <w:t>Анри Барбюса,</w:t>
      </w:r>
      <w:r w:rsidRPr="00AE7B3B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AE7B3B">
        <w:rPr>
          <w:rFonts w:ascii="Times New Roman" w:hAnsi="Times New Roman" w:cs="Times New Roman"/>
          <w:sz w:val="26"/>
          <w:szCs w:val="26"/>
          <w:lang w:eastAsia="ru-RU"/>
        </w:rPr>
        <w:t>28</w:t>
      </w:r>
      <w:r w:rsidR="004D01FC" w:rsidRPr="00AE7B3B">
        <w:rPr>
          <w:rFonts w:ascii="Times New Roman" w:hAnsi="Times New Roman" w:cs="Times New Roman"/>
          <w:sz w:val="26"/>
          <w:szCs w:val="26"/>
          <w:lang w:eastAsia="ru-RU"/>
        </w:rPr>
        <w:t xml:space="preserve"> –</w:t>
      </w:r>
      <w:r w:rsidRPr="00AE7B3B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AE7B3B">
        <w:rPr>
          <w:rFonts w:ascii="Times New Roman" w:hAnsi="Times New Roman" w:cs="Times New Roman"/>
          <w:sz w:val="26"/>
          <w:szCs w:val="26"/>
          <w:lang w:eastAsia="ru-RU"/>
        </w:rPr>
        <w:t xml:space="preserve">павильон, </w:t>
      </w:r>
      <w:r w:rsidRPr="00AE7B3B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- </w:t>
      </w:r>
      <w:r w:rsidR="00AE7B3B">
        <w:rPr>
          <w:rFonts w:ascii="Times New Roman" w:hAnsi="Times New Roman" w:cs="Times New Roman"/>
          <w:sz w:val="26"/>
          <w:szCs w:val="26"/>
          <w:lang w:eastAsia="ru-RU"/>
        </w:rPr>
        <w:t>12</w:t>
      </w:r>
      <w:r w:rsidRPr="00AE7B3B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AE7B3B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AE7B3B">
        <w:rPr>
          <w:rFonts w:ascii="Times New Roman" w:hAnsi="Times New Roman" w:cs="Times New Roman"/>
          <w:sz w:val="26"/>
          <w:szCs w:val="26"/>
          <w:lang w:eastAsia="ru-RU"/>
        </w:rPr>
        <w:t xml:space="preserve">. </w:t>
      </w:r>
      <w:r w:rsidR="00AE7B3B"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 хлебобулочных и кондитерских изделий. </w:t>
      </w:r>
      <w:r w:rsidR="004D01FC" w:rsidRPr="00AE7B3B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183190" w:rsidRDefault="00183190" w:rsidP="0018319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Проведение аукционных процедур возможно при наличии предварительного согласования размещения данного объекта с собственниками инженерных сетей (электросеть). 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процедурах. </w:t>
      </w:r>
    </w:p>
    <w:p w:rsidR="00B42C7B" w:rsidRPr="002368FE" w:rsidRDefault="00B42C7B" w:rsidP="0018319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B42C7B" w:rsidRPr="00E660FD" w:rsidRDefault="00B42C7B" w:rsidP="00B42C7B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</w:t>
      </w:r>
      <w:r w:rsidR="004A6A8F">
        <w:rPr>
          <w:rFonts w:ascii="Times New Roman" w:hAnsi="Times New Roman" w:cs="Times New Roman"/>
          <w:sz w:val="26"/>
          <w:szCs w:val="26"/>
          <w:lang w:eastAsia="ru-RU"/>
        </w:rPr>
        <w:t>2</w:t>
      </w:r>
    </w:p>
    <w:p w:rsidR="00B42C7B" w:rsidRPr="00060953" w:rsidRDefault="00AE7B3B" w:rsidP="00B42C7B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="00B42C7B" w:rsidRPr="00B53612">
        <w:rPr>
          <w:rFonts w:ascii="Times New Roman" w:hAnsi="Times New Roman" w:cs="Times New Roman"/>
          <w:sz w:val="26"/>
          <w:szCs w:val="26"/>
          <w:lang w:eastAsia="ru-RU"/>
        </w:rPr>
        <w:t>л.</w:t>
      </w:r>
      <w:r w:rsidR="00B42C7B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Жилая, 17А </w:t>
      </w:r>
      <w:r w:rsidR="00B42C7B">
        <w:rPr>
          <w:rFonts w:ascii="Times New Roman" w:hAnsi="Times New Roman" w:cs="Times New Roman"/>
          <w:sz w:val="26"/>
          <w:szCs w:val="26"/>
          <w:lang w:eastAsia="ru-RU"/>
        </w:rPr>
        <w:t xml:space="preserve">- павильон, </w:t>
      </w:r>
      <w:r w:rsidR="00B42C7B"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</w:t>
      </w:r>
      <w:r w:rsidR="00B42C7B" w:rsidRPr="00060953">
        <w:rPr>
          <w:rFonts w:ascii="Times New Roman" w:hAnsi="Times New Roman" w:cs="Times New Roman"/>
          <w:sz w:val="26"/>
          <w:szCs w:val="26"/>
          <w:lang w:eastAsia="ru-RU"/>
        </w:rPr>
        <w:t xml:space="preserve">не более – </w:t>
      </w:r>
      <w:r>
        <w:rPr>
          <w:rFonts w:ascii="Times New Roman" w:hAnsi="Times New Roman" w:cs="Times New Roman"/>
          <w:sz w:val="26"/>
          <w:szCs w:val="26"/>
          <w:lang w:eastAsia="ru-RU"/>
        </w:rPr>
        <w:t>20</w:t>
      </w:r>
      <w:r w:rsidR="00B42C7B" w:rsidRPr="00060953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молочной </w:t>
      </w:r>
      <w:r w:rsidR="00B42C7B" w:rsidRPr="00060953">
        <w:rPr>
          <w:rFonts w:ascii="Times New Roman" w:hAnsi="Times New Roman" w:cs="Times New Roman"/>
          <w:sz w:val="26"/>
          <w:szCs w:val="26"/>
          <w:lang w:eastAsia="ru-RU"/>
        </w:rPr>
        <w:t xml:space="preserve">продукции.   </w:t>
      </w:r>
    </w:p>
    <w:p w:rsidR="00091414" w:rsidRDefault="00091414" w:rsidP="00091414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Проведение аукционных процедур возможно при наличии предварительного согласования размещения данного объекта с собственниками инженерных сетей  (</w:t>
      </w:r>
      <w:r w:rsidR="00A162F2">
        <w:rPr>
          <w:rFonts w:ascii="Times New Roman" w:hAnsi="Times New Roman" w:cs="Times New Roman"/>
          <w:sz w:val="26"/>
          <w:szCs w:val="26"/>
          <w:lang w:eastAsia="ru-RU"/>
        </w:rPr>
        <w:t xml:space="preserve">теплосеть, канализация,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электросеть). 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процедурах. </w:t>
      </w:r>
    </w:p>
    <w:p w:rsidR="00AE7B3B" w:rsidRDefault="00AE7B3B" w:rsidP="00AE7B3B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AE7B3B" w:rsidRPr="00E660FD" w:rsidRDefault="00AE7B3B" w:rsidP="00AE7B3B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lastRenderedPageBreak/>
        <w:t>ЛОТ № 1</w:t>
      </w:r>
      <w:r w:rsidR="00132725">
        <w:rPr>
          <w:rFonts w:ascii="Times New Roman" w:hAnsi="Times New Roman" w:cs="Times New Roman"/>
          <w:sz w:val="26"/>
          <w:szCs w:val="26"/>
          <w:lang w:eastAsia="ru-RU"/>
        </w:rPr>
        <w:t>3</w:t>
      </w:r>
    </w:p>
    <w:p w:rsidR="00183190" w:rsidRDefault="00AE7B3B" w:rsidP="00AE7B3B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>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Жилая, 17А - павильон, 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</w:t>
      </w:r>
      <w:r w:rsidRPr="00060953">
        <w:rPr>
          <w:rFonts w:ascii="Times New Roman" w:hAnsi="Times New Roman" w:cs="Times New Roman"/>
          <w:sz w:val="26"/>
          <w:szCs w:val="26"/>
          <w:lang w:eastAsia="ru-RU"/>
        </w:rPr>
        <w:t xml:space="preserve">не более – </w:t>
      </w:r>
      <w:r>
        <w:rPr>
          <w:rFonts w:ascii="Times New Roman" w:hAnsi="Times New Roman" w:cs="Times New Roman"/>
          <w:sz w:val="26"/>
          <w:szCs w:val="26"/>
          <w:lang w:eastAsia="ru-RU"/>
        </w:rPr>
        <w:t>20</w:t>
      </w:r>
      <w:r w:rsidRPr="00060953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услуги общественного питания. </w:t>
      </w:r>
    </w:p>
    <w:p w:rsidR="00091414" w:rsidRDefault="00091414" w:rsidP="00091414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Проведение аукционных процедур возможно при наличии предварительного согласования размещения данного объекта с собственниками инженерных сетей  (</w:t>
      </w:r>
      <w:r w:rsidR="00A162F2">
        <w:rPr>
          <w:rFonts w:ascii="Times New Roman" w:hAnsi="Times New Roman" w:cs="Times New Roman"/>
          <w:sz w:val="26"/>
          <w:szCs w:val="26"/>
          <w:lang w:eastAsia="ru-RU"/>
        </w:rPr>
        <w:t xml:space="preserve">теплосеть,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канализация, электросеть). 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процедурах. </w:t>
      </w:r>
    </w:p>
    <w:p w:rsidR="00AE7B3B" w:rsidRDefault="00AE7B3B" w:rsidP="00AE7B3B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A3765" w:rsidRDefault="007D04F7" w:rsidP="007D04F7">
      <w:pPr>
        <w:spacing w:after="0" w:line="240" w:lineRule="auto"/>
        <w:ind w:firstLine="4"/>
        <w:rPr>
          <w:rFonts w:ascii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sz w:val="26"/>
          <w:szCs w:val="26"/>
          <w:lang w:eastAsia="ru-RU"/>
        </w:rPr>
        <w:t>Советский район</w:t>
      </w:r>
    </w:p>
    <w:p w:rsidR="007D04F7" w:rsidRDefault="007D04F7" w:rsidP="007D04F7">
      <w:pPr>
        <w:spacing w:after="0" w:line="240" w:lineRule="auto"/>
        <w:ind w:firstLine="4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8D4964" w:rsidRPr="008D4964" w:rsidRDefault="002726EE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7D04F7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AE7B3B">
        <w:rPr>
          <w:rFonts w:ascii="Times New Roman" w:hAnsi="Times New Roman" w:cs="Times New Roman"/>
          <w:sz w:val="26"/>
          <w:szCs w:val="26"/>
          <w:lang w:eastAsia="ru-RU"/>
        </w:rPr>
        <w:t>4</w:t>
      </w:r>
    </w:p>
    <w:p w:rsidR="007D04F7" w:rsidRDefault="0065463E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65463E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AE7B3B">
        <w:rPr>
          <w:rFonts w:ascii="Times New Roman" w:hAnsi="Times New Roman" w:cs="Times New Roman"/>
          <w:sz w:val="26"/>
          <w:szCs w:val="26"/>
          <w:lang w:eastAsia="ru-RU"/>
        </w:rPr>
        <w:t xml:space="preserve">Набережная Приволжского затона, 13 </w:t>
      </w:r>
      <w:proofErr w:type="gramStart"/>
      <w:r w:rsidR="00AE7B3B">
        <w:rPr>
          <w:rFonts w:ascii="Times New Roman" w:hAnsi="Times New Roman" w:cs="Times New Roman"/>
          <w:sz w:val="26"/>
          <w:szCs w:val="26"/>
          <w:lang w:eastAsia="ru-RU"/>
        </w:rPr>
        <w:t>лит</w:t>
      </w:r>
      <w:proofErr w:type="gramEnd"/>
      <w:r w:rsidR="00C009DF">
        <w:rPr>
          <w:rFonts w:ascii="Times New Roman" w:hAnsi="Times New Roman" w:cs="Times New Roman"/>
          <w:sz w:val="26"/>
          <w:szCs w:val="26"/>
          <w:lang w:eastAsia="ru-RU"/>
        </w:rPr>
        <w:t>.</w:t>
      </w:r>
      <w:r w:rsidR="00AE7B3B">
        <w:rPr>
          <w:rFonts w:ascii="Times New Roman" w:hAnsi="Times New Roman" w:cs="Times New Roman"/>
          <w:sz w:val="26"/>
          <w:szCs w:val="26"/>
          <w:lang w:eastAsia="ru-RU"/>
        </w:rPr>
        <w:t xml:space="preserve"> А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65463E">
        <w:rPr>
          <w:rFonts w:ascii="Times New Roman" w:hAnsi="Times New Roman" w:cs="Times New Roman"/>
          <w:sz w:val="26"/>
          <w:szCs w:val="26"/>
          <w:lang w:eastAsia="ru-RU"/>
        </w:rPr>
        <w:t xml:space="preserve"> – </w:t>
      </w:r>
      <w:r w:rsidR="00AE7B3B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="007D04F7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Pr="0065463E">
        <w:rPr>
          <w:rFonts w:ascii="Times New Roman" w:hAnsi="Times New Roman" w:cs="Times New Roman"/>
          <w:sz w:val="26"/>
          <w:szCs w:val="26"/>
          <w:lang w:eastAsia="ru-RU"/>
        </w:rPr>
        <w:t>площадь места размеще</w:t>
      </w:r>
      <w:r w:rsidR="00087F54">
        <w:rPr>
          <w:rFonts w:ascii="Times New Roman" w:hAnsi="Times New Roman" w:cs="Times New Roman"/>
          <w:sz w:val="26"/>
          <w:szCs w:val="26"/>
          <w:lang w:eastAsia="ru-RU"/>
        </w:rPr>
        <w:t xml:space="preserve">ния не более – </w:t>
      </w:r>
      <w:r w:rsidR="00AE7B3B">
        <w:rPr>
          <w:rFonts w:ascii="Times New Roman" w:hAnsi="Times New Roman" w:cs="Times New Roman"/>
          <w:sz w:val="26"/>
          <w:szCs w:val="26"/>
          <w:lang w:eastAsia="ru-RU"/>
        </w:rPr>
        <w:t>4</w:t>
      </w:r>
      <w:r w:rsidR="004D01FC"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Pr="0065463E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 w:rsidR="00AE7B3B">
        <w:rPr>
          <w:rFonts w:ascii="Times New Roman" w:hAnsi="Times New Roman" w:cs="Times New Roman"/>
          <w:sz w:val="26"/>
          <w:szCs w:val="26"/>
          <w:lang w:eastAsia="ru-RU"/>
        </w:rPr>
        <w:t xml:space="preserve">услуги общественного питания. </w:t>
      </w:r>
      <w:r w:rsidR="004D01FC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7D04F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C009DF" w:rsidRDefault="00C009DF" w:rsidP="00C009DF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Проведение аукционных процедур возможно при наличии предварительного согласования размещения данного объекта с собственниками инженерных сетей  (кабель связи, электросеть). 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процедурах. </w:t>
      </w:r>
    </w:p>
    <w:p w:rsidR="007D04F7" w:rsidRDefault="007D04F7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726EE" w:rsidRPr="002726EE" w:rsidRDefault="002726EE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AE7B3B">
        <w:rPr>
          <w:rFonts w:ascii="Times New Roman" w:hAnsi="Times New Roman" w:cs="Times New Roman"/>
          <w:sz w:val="26"/>
          <w:szCs w:val="26"/>
          <w:lang w:eastAsia="ru-RU"/>
        </w:rPr>
        <w:t>5</w:t>
      </w:r>
    </w:p>
    <w:p w:rsidR="00907199" w:rsidRDefault="004F4852" w:rsidP="0090719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</w:t>
      </w:r>
      <w:r w:rsidR="00BE739A">
        <w:rPr>
          <w:rFonts w:ascii="Times New Roman" w:hAnsi="Times New Roman" w:cs="Times New Roman"/>
          <w:sz w:val="26"/>
          <w:szCs w:val="26"/>
          <w:lang w:eastAsia="ru-RU"/>
        </w:rPr>
        <w:t>.</w:t>
      </w:r>
      <w:r w:rsidR="006B734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AE7B3B">
        <w:rPr>
          <w:rFonts w:ascii="Times New Roman" w:hAnsi="Times New Roman" w:cs="Times New Roman"/>
          <w:sz w:val="26"/>
          <w:szCs w:val="26"/>
          <w:lang w:eastAsia="ru-RU"/>
        </w:rPr>
        <w:t xml:space="preserve">Боевая, напротив дома 143а  </w:t>
      </w:r>
      <w:r w:rsidR="002726EE" w:rsidRPr="002726EE">
        <w:rPr>
          <w:rFonts w:ascii="Times New Roman" w:hAnsi="Times New Roman" w:cs="Times New Roman"/>
          <w:sz w:val="26"/>
          <w:szCs w:val="26"/>
          <w:lang w:eastAsia="ru-RU"/>
        </w:rPr>
        <w:t>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AE7B3B">
        <w:rPr>
          <w:rFonts w:ascii="Times New Roman" w:hAnsi="Times New Roman" w:cs="Times New Roman"/>
          <w:sz w:val="26"/>
          <w:szCs w:val="26"/>
          <w:lang w:eastAsia="ru-RU"/>
        </w:rPr>
        <w:t>торговая галерея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BE739A"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 w:rsidR="00AE7B3B">
        <w:rPr>
          <w:rFonts w:ascii="Times New Roman" w:hAnsi="Times New Roman" w:cs="Times New Roman"/>
          <w:sz w:val="26"/>
          <w:szCs w:val="26"/>
          <w:lang w:eastAsia="ru-RU"/>
        </w:rPr>
        <w:t>8</w:t>
      </w:r>
      <w:r w:rsidR="007D04F7"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="00BE739A"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 кв. м.,</w:t>
      </w:r>
      <w:r w:rsidR="007D04F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BE739A"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AE7B3B">
        <w:rPr>
          <w:rFonts w:ascii="Times New Roman" w:hAnsi="Times New Roman" w:cs="Times New Roman"/>
          <w:sz w:val="26"/>
          <w:szCs w:val="26"/>
          <w:lang w:eastAsia="ru-RU"/>
        </w:rPr>
        <w:t xml:space="preserve">услуги по обслуживанию автотранспорта. </w:t>
      </w:r>
      <w:r w:rsidR="004D01FC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F10ABA" w:rsidRPr="00907199" w:rsidRDefault="00F10ABA" w:rsidP="0090719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AE7B3B" w:rsidRPr="002726EE" w:rsidRDefault="00AE7B3B" w:rsidP="00AE7B3B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16</w:t>
      </w:r>
    </w:p>
    <w:p w:rsidR="00AE7B3B" w:rsidRDefault="00AE7B3B" w:rsidP="00AE7B3B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Боевая, напротив дома 143а  </w:t>
      </w:r>
      <w:r w:rsidRPr="002726EE">
        <w:rPr>
          <w:rFonts w:ascii="Times New Roman" w:hAnsi="Times New Roman" w:cs="Times New Roman"/>
          <w:sz w:val="26"/>
          <w:szCs w:val="26"/>
          <w:lang w:eastAsia="ru-RU"/>
        </w:rPr>
        <w:t>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торговая галерея, 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>
        <w:rPr>
          <w:rFonts w:ascii="Times New Roman" w:hAnsi="Times New Roman" w:cs="Times New Roman"/>
          <w:sz w:val="26"/>
          <w:szCs w:val="26"/>
          <w:lang w:eastAsia="ru-RU"/>
        </w:rPr>
        <w:t>80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 кв. м.,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услуги по обслуживанию автотранспорта.   </w:t>
      </w:r>
    </w:p>
    <w:p w:rsidR="00AE7B3B" w:rsidRDefault="00AE7B3B" w:rsidP="00AE7B3B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AE7B3B" w:rsidRPr="002726EE" w:rsidRDefault="00AE7B3B" w:rsidP="00AE7B3B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17</w:t>
      </w:r>
    </w:p>
    <w:p w:rsidR="00AE7B3B" w:rsidRDefault="00AE7B3B" w:rsidP="00AE7B3B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Боевая, напротив дома 143а  </w:t>
      </w:r>
      <w:r w:rsidRPr="002726EE">
        <w:rPr>
          <w:rFonts w:ascii="Times New Roman" w:hAnsi="Times New Roman" w:cs="Times New Roman"/>
          <w:sz w:val="26"/>
          <w:szCs w:val="26"/>
          <w:lang w:eastAsia="ru-RU"/>
        </w:rPr>
        <w:t>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торговая галерея, 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>
        <w:rPr>
          <w:rFonts w:ascii="Times New Roman" w:hAnsi="Times New Roman" w:cs="Times New Roman"/>
          <w:sz w:val="26"/>
          <w:szCs w:val="26"/>
          <w:lang w:eastAsia="ru-RU"/>
        </w:rPr>
        <w:t>80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 кв. м.,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услуги по обслуживанию автотранспорта.   </w:t>
      </w:r>
    </w:p>
    <w:p w:rsidR="00AE7B3B" w:rsidRDefault="00AE7B3B" w:rsidP="00AE7B3B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AE7B3B" w:rsidRPr="002726EE" w:rsidRDefault="00AE7B3B" w:rsidP="00AE7B3B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18</w:t>
      </w:r>
    </w:p>
    <w:p w:rsidR="00AE7B3B" w:rsidRDefault="00AE7B3B" w:rsidP="00AE7B3B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Боевая, напротив дома 143а  </w:t>
      </w:r>
      <w:r w:rsidRPr="002726EE">
        <w:rPr>
          <w:rFonts w:ascii="Times New Roman" w:hAnsi="Times New Roman" w:cs="Times New Roman"/>
          <w:sz w:val="26"/>
          <w:szCs w:val="26"/>
          <w:lang w:eastAsia="ru-RU"/>
        </w:rPr>
        <w:t>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торговая галерея, 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>
        <w:rPr>
          <w:rFonts w:ascii="Times New Roman" w:hAnsi="Times New Roman" w:cs="Times New Roman"/>
          <w:sz w:val="26"/>
          <w:szCs w:val="26"/>
          <w:lang w:eastAsia="ru-RU"/>
        </w:rPr>
        <w:t>80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 кв. м.,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услуги по обслуживанию автотранспорта.   </w:t>
      </w:r>
    </w:p>
    <w:p w:rsidR="00AE7B3B" w:rsidRDefault="00AE7B3B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AE7B3B">
        <w:rPr>
          <w:rFonts w:ascii="Times New Roman" w:hAnsi="Times New Roman" w:cs="Times New Roman"/>
          <w:sz w:val="26"/>
          <w:szCs w:val="26"/>
          <w:lang w:eastAsia="ru-RU"/>
        </w:rPr>
        <w:t>19</w:t>
      </w: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E739A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AE7B3B">
        <w:rPr>
          <w:rFonts w:ascii="Times New Roman" w:hAnsi="Times New Roman" w:cs="Times New Roman"/>
          <w:sz w:val="26"/>
          <w:szCs w:val="26"/>
          <w:lang w:eastAsia="ru-RU"/>
        </w:rPr>
        <w:t xml:space="preserve">Н. Островского, </w:t>
      </w:r>
      <w:r>
        <w:rPr>
          <w:rFonts w:ascii="Times New Roman" w:hAnsi="Times New Roman" w:cs="Times New Roman"/>
          <w:sz w:val="26"/>
          <w:szCs w:val="26"/>
          <w:lang w:eastAsia="ru-RU"/>
        </w:rPr>
        <w:t>11</w:t>
      </w:r>
      <w:r w:rsidR="00AE7B3B">
        <w:rPr>
          <w:rFonts w:ascii="Times New Roman" w:hAnsi="Times New Roman" w:cs="Times New Roman"/>
          <w:sz w:val="26"/>
          <w:szCs w:val="26"/>
          <w:lang w:eastAsia="ru-RU"/>
        </w:rPr>
        <w:t>1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– </w:t>
      </w:r>
      <w:r w:rsidR="00AE7B3B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Pr="004F485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>площадь места размещения не более 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AE7B3B">
        <w:rPr>
          <w:rFonts w:ascii="Times New Roman" w:hAnsi="Times New Roman" w:cs="Times New Roman"/>
          <w:sz w:val="26"/>
          <w:szCs w:val="26"/>
          <w:lang w:eastAsia="ru-RU"/>
        </w:rPr>
        <w:t>2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0 </w:t>
      </w:r>
      <w:r w:rsidRPr="00BF45BB">
        <w:rPr>
          <w:rFonts w:ascii="Times New Roman" w:hAnsi="Times New Roman" w:cs="Times New Roman"/>
          <w:sz w:val="26"/>
          <w:szCs w:val="26"/>
          <w:lang w:eastAsia="ru-RU"/>
        </w:rPr>
        <w:t>кв. м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>
        <w:rPr>
          <w:rFonts w:ascii="Times New Roman" w:hAnsi="Times New Roman" w:cs="Times New Roman"/>
          <w:sz w:val="26"/>
          <w:szCs w:val="26"/>
          <w:lang w:eastAsia="ru-RU"/>
        </w:rPr>
        <w:t>услуги  об</w:t>
      </w:r>
      <w:r w:rsidR="00AE7B3B">
        <w:rPr>
          <w:rFonts w:ascii="Times New Roman" w:hAnsi="Times New Roman" w:cs="Times New Roman"/>
          <w:sz w:val="26"/>
          <w:szCs w:val="26"/>
          <w:lang w:eastAsia="ru-RU"/>
        </w:rPr>
        <w:t xml:space="preserve">щественного питания. </w:t>
      </w:r>
    </w:p>
    <w:p w:rsidR="00AE7B3B" w:rsidRDefault="00AE7B3B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AE7B3B">
        <w:rPr>
          <w:rFonts w:ascii="Times New Roman" w:hAnsi="Times New Roman" w:cs="Times New Roman"/>
          <w:sz w:val="26"/>
          <w:szCs w:val="26"/>
          <w:lang w:eastAsia="ru-RU"/>
        </w:rPr>
        <w:t>0</w:t>
      </w: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E739A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0170ED">
        <w:rPr>
          <w:rFonts w:ascii="Times New Roman" w:hAnsi="Times New Roman" w:cs="Times New Roman"/>
          <w:sz w:val="26"/>
          <w:szCs w:val="26"/>
          <w:lang w:eastAsia="ru-RU"/>
        </w:rPr>
        <w:t>Джона Рида</w:t>
      </w:r>
      <w:r>
        <w:rPr>
          <w:rFonts w:ascii="Times New Roman" w:hAnsi="Times New Roman" w:cs="Times New Roman"/>
          <w:sz w:val="26"/>
          <w:szCs w:val="26"/>
          <w:lang w:eastAsia="ru-RU"/>
        </w:rPr>
        <w:t>,</w:t>
      </w:r>
      <w:r w:rsidR="000170ED">
        <w:rPr>
          <w:rFonts w:ascii="Times New Roman" w:hAnsi="Times New Roman" w:cs="Times New Roman"/>
          <w:sz w:val="26"/>
          <w:szCs w:val="26"/>
          <w:lang w:eastAsia="ru-RU"/>
        </w:rPr>
        <w:t xml:space="preserve"> 43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– </w:t>
      </w:r>
      <w:r w:rsidR="000170ED">
        <w:rPr>
          <w:rFonts w:ascii="Times New Roman" w:hAnsi="Times New Roman" w:cs="Times New Roman"/>
          <w:sz w:val="26"/>
          <w:szCs w:val="26"/>
          <w:lang w:eastAsia="ru-RU"/>
        </w:rPr>
        <w:t xml:space="preserve">павильон, 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>площадь места размещения не более 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0170ED">
        <w:rPr>
          <w:rFonts w:ascii="Times New Roman" w:hAnsi="Times New Roman" w:cs="Times New Roman"/>
          <w:sz w:val="26"/>
          <w:szCs w:val="26"/>
          <w:lang w:eastAsia="ru-RU"/>
        </w:rPr>
        <w:t>18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BF45BB">
        <w:rPr>
          <w:rFonts w:ascii="Times New Roman" w:hAnsi="Times New Roman" w:cs="Times New Roman"/>
          <w:sz w:val="26"/>
          <w:szCs w:val="26"/>
          <w:lang w:eastAsia="ru-RU"/>
        </w:rPr>
        <w:t>кв. м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услуги </w:t>
      </w:r>
      <w:r w:rsidR="000170ED">
        <w:rPr>
          <w:rFonts w:ascii="Times New Roman" w:hAnsi="Times New Roman" w:cs="Times New Roman"/>
          <w:sz w:val="26"/>
          <w:szCs w:val="26"/>
          <w:lang w:eastAsia="ru-RU"/>
        </w:rPr>
        <w:t xml:space="preserve">общественного питания.  </w:t>
      </w:r>
    </w:p>
    <w:p w:rsidR="000170ED" w:rsidRDefault="000170ED" w:rsidP="000170E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Проведение аукционных процедур возможно при наличии предварительного согласования размещения данного объекта с собственниками инженерных сетей (водопровод, теплосеть, электросеть). 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процедурах. </w:t>
      </w: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A162F2" w:rsidRDefault="00A162F2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A162F2" w:rsidRDefault="00A162F2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79168C"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0170ED">
        <w:rPr>
          <w:rFonts w:ascii="Times New Roman" w:hAnsi="Times New Roman" w:cs="Times New Roman"/>
          <w:sz w:val="26"/>
          <w:szCs w:val="26"/>
          <w:lang w:eastAsia="ru-RU"/>
        </w:rPr>
        <w:t>1</w:t>
      </w: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E739A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0170ED">
        <w:rPr>
          <w:rFonts w:ascii="Times New Roman" w:hAnsi="Times New Roman" w:cs="Times New Roman"/>
          <w:sz w:val="26"/>
          <w:szCs w:val="26"/>
          <w:lang w:eastAsia="ru-RU"/>
        </w:rPr>
        <w:t xml:space="preserve">Н. Островского, 162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– </w:t>
      </w:r>
      <w:r w:rsidR="000170ED">
        <w:rPr>
          <w:rFonts w:ascii="Times New Roman" w:hAnsi="Times New Roman" w:cs="Times New Roman"/>
          <w:sz w:val="26"/>
          <w:szCs w:val="26"/>
          <w:lang w:eastAsia="ru-RU"/>
        </w:rPr>
        <w:t xml:space="preserve">павильон, </w:t>
      </w:r>
      <w:r w:rsidRPr="004F485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>площадь места размещения не более 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0170ED">
        <w:rPr>
          <w:rFonts w:ascii="Times New Roman" w:hAnsi="Times New Roman" w:cs="Times New Roman"/>
          <w:sz w:val="26"/>
          <w:szCs w:val="26"/>
          <w:lang w:eastAsia="ru-RU"/>
        </w:rPr>
        <w:t>2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0 </w:t>
      </w:r>
      <w:r w:rsidRPr="00BF45BB">
        <w:rPr>
          <w:rFonts w:ascii="Times New Roman" w:hAnsi="Times New Roman" w:cs="Times New Roman"/>
          <w:sz w:val="26"/>
          <w:szCs w:val="26"/>
          <w:lang w:eastAsia="ru-RU"/>
        </w:rPr>
        <w:t>кв. м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услуги </w:t>
      </w:r>
      <w:r w:rsidR="00B94DD5">
        <w:rPr>
          <w:rFonts w:ascii="Times New Roman" w:hAnsi="Times New Roman" w:cs="Times New Roman"/>
          <w:sz w:val="26"/>
          <w:szCs w:val="26"/>
          <w:lang w:eastAsia="ru-RU"/>
        </w:rPr>
        <w:t>общественного пит</w:t>
      </w:r>
      <w:r>
        <w:rPr>
          <w:rFonts w:ascii="Times New Roman" w:hAnsi="Times New Roman" w:cs="Times New Roman"/>
          <w:sz w:val="26"/>
          <w:szCs w:val="26"/>
          <w:lang w:eastAsia="ru-RU"/>
        </w:rPr>
        <w:t>а</w:t>
      </w:r>
      <w:r w:rsidR="00B94DD5">
        <w:rPr>
          <w:rFonts w:ascii="Times New Roman" w:hAnsi="Times New Roman" w:cs="Times New Roman"/>
          <w:sz w:val="26"/>
          <w:szCs w:val="26"/>
          <w:lang w:eastAsia="ru-RU"/>
        </w:rPr>
        <w:t>ния</w:t>
      </w:r>
      <w:r w:rsidR="00C11E79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0170ED" w:rsidRDefault="000170ED" w:rsidP="000170E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Проведение аукционных процедур возможно при наличии предварительного согласования размещения данного объекта с собственниками инженерных сетей (</w:t>
      </w:r>
      <w:r w:rsidR="00246271">
        <w:rPr>
          <w:rFonts w:ascii="Times New Roman" w:hAnsi="Times New Roman" w:cs="Times New Roman"/>
          <w:sz w:val="26"/>
          <w:szCs w:val="26"/>
          <w:lang w:eastAsia="ru-RU"/>
        </w:rPr>
        <w:t xml:space="preserve">канализация,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водопровод, электросеть). 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процедурах. </w:t>
      </w:r>
    </w:p>
    <w:p w:rsidR="00C11E79" w:rsidRDefault="00C11E79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0170ED">
        <w:rPr>
          <w:rFonts w:ascii="Times New Roman" w:hAnsi="Times New Roman" w:cs="Times New Roman"/>
          <w:sz w:val="26"/>
          <w:szCs w:val="26"/>
          <w:lang w:eastAsia="ru-RU"/>
        </w:rPr>
        <w:t>22</w:t>
      </w:r>
    </w:p>
    <w:p w:rsidR="004D01FC" w:rsidRDefault="004D01FC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E739A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0170ED">
        <w:rPr>
          <w:rFonts w:ascii="Times New Roman" w:hAnsi="Times New Roman" w:cs="Times New Roman"/>
          <w:sz w:val="26"/>
          <w:szCs w:val="26"/>
          <w:lang w:eastAsia="ru-RU"/>
        </w:rPr>
        <w:t xml:space="preserve">Набережная Приволжского затона, 67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0170ED">
        <w:rPr>
          <w:rFonts w:ascii="Times New Roman" w:hAnsi="Times New Roman" w:cs="Times New Roman"/>
          <w:sz w:val="26"/>
          <w:szCs w:val="26"/>
          <w:lang w:eastAsia="ru-RU"/>
        </w:rPr>
        <w:t xml:space="preserve">павильон, 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>площадь места размещения не более 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0170ED">
        <w:rPr>
          <w:rFonts w:ascii="Times New Roman" w:hAnsi="Times New Roman" w:cs="Times New Roman"/>
          <w:sz w:val="26"/>
          <w:szCs w:val="26"/>
          <w:lang w:eastAsia="ru-RU"/>
        </w:rPr>
        <w:t>4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0 </w:t>
      </w:r>
      <w:r w:rsidRPr="00BF45BB">
        <w:rPr>
          <w:rFonts w:ascii="Times New Roman" w:hAnsi="Times New Roman" w:cs="Times New Roman"/>
          <w:sz w:val="26"/>
          <w:szCs w:val="26"/>
          <w:lang w:eastAsia="ru-RU"/>
        </w:rPr>
        <w:t>кв. м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>
        <w:rPr>
          <w:rFonts w:ascii="Times New Roman" w:hAnsi="Times New Roman" w:cs="Times New Roman"/>
          <w:sz w:val="26"/>
          <w:szCs w:val="26"/>
          <w:lang w:eastAsia="ru-RU"/>
        </w:rPr>
        <w:t>услуги об</w:t>
      </w:r>
      <w:r w:rsidR="000170ED">
        <w:rPr>
          <w:rFonts w:ascii="Times New Roman" w:hAnsi="Times New Roman" w:cs="Times New Roman"/>
          <w:sz w:val="26"/>
          <w:szCs w:val="26"/>
          <w:lang w:eastAsia="ru-RU"/>
        </w:rPr>
        <w:t xml:space="preserve">щественного питания. </w:t>
      </w:r>
    </w:p>
    <w:p w:rsidR="00246271" w:rsidRDefault="00246271" w:rsidP="0024627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Проведение аукционных процедур возможно при наличии предварительного согласования размещения данного объекта с собственниками инженерных сетей  (водопровод, линия связи, электросеть). 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процедурах. </w:t>
      </w:r>
    </w:p>
    <w:p w:rsidR="00C11E79" w:rsidRDefault="00C11E79" w:rsidP="004D01F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C11E79" w:rsidRPr="00923A71" w:rsidRDefault="00C11E79" w:rsidP="00C11E7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0170ED">
        <w:rPr>
          <w:rFonts w:ascii="Times New Roman" w:hAnsi="Times New Roman" w:cs="Times New Roman"/>
          <w:sz w:val="26"/>
          <w:szCs w:val="26"/>
          <w:lang w:eastAsia="ru-RU"/>
        </w:rPr>
        <w:t>23</w:t>
      </w:r>
    </w:p>
    <w:p w:rsidR="00C11E79" w:rsidRPr="00923A71" w:rsidRDefault="00C11E79" w:rsidP="00C11E7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0170ED">
        <w:rPr>
          <w:rFonts w:ascii="Times New Roman" w:hAnsi="Times New Roman" w:cs="Times New Roman"/>
          <w:sz w:val="26"/>
          <w:szCs w:val="26"/>
          <w:lang w:eastAsia="ru-RU"/>
        </w:rPr>
        <w:t>Адмирала Нахимова, 125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– </w:t>
      </w:r>
      <w:r w:rsidR="000170ED">
        <w:rPr>
          <w:rFonts w:ascii="Times New Roman" w:hAnsi="Times New Roman" w:cs="Times New Roman"/>
          <w:sz w:val="26"/>
          <w:szCs w:val="26"/>
          <w:lang w:eastAsia="ru-RU"/>
        </w:rPr>
        <w:t xml:space="preserve">павильон,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площадь места размещения не более - </w:t>
      </w:r>
      <w:r w:rsidR="000170ED">
        <w:rPr>
          <w:rFonts w:ascii="Times New Roman" w:hAnsi="Times New Roman" w:cs="Times New Roman"/>
          <w:sz w:val="26"/>
          <w:szCs w:val="26"/>
          <w:lang w:eastAsia="ru-RU"/>
        </w:rPr>
        <w:t>35</w:t>
      </w:r>
      <w:r w:rsidRPr="005546B8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proofErr w:type="spellStart"/>
      <w:r w:rsidRPr="00950125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950125">
        <w:rPr>
          <w:rFonts w:ascii="Times New Roman" w:hAnsi="Times New Roman" w:cs="Times New Roman"/>
          <w:sz w:val="26"/>
          <w:szCs w:val="26"/>
          <w:lang w:eastAsia="ru-RU"/>
        </w:rPr>
        <w:t>.,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0170ED"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хлебобулочных и кондитерских изделий.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 </w:t>
      </w:r>
    </w:p>
    <w:p w:rsidR="00C11E79" w:rsidRDefault="00A162F2" w:rsidP="00A162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Проведение аукционных процедур возможно при наличии предварительного согласования размещения данного объекта с собственниками инженерных сетей  (водоснабжение, электросеть). 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процедурах.</w:t>
      </w:r>
    </w:p>
    <w:p w:rsidR="00A162F2" w:rsidRPr="00BE739A" w:rsidRDefault="00A162F2" w:rsidP="00A162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23A71" w:rsidRPr="00CA6F23" w:rsidRDefault="00923A71" w:rsidP="00923A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A6F23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E426F5" w:rsidRPr="00CA6F23">
        <w:rPr>
          <w:rFonts w:ascii="Times New Roman" w:hAnsi="Times New Roman" w:cs="Times New Roman"/>
          <w:sz w:val="26"/>
          <w:szCs w:val="26"/>
          <w:lang w:eastAsia="ru-RU"/>
        </w:rPr>
        <w:t>24</w:t>
      </w:r>
    </w:p>
    <w:p w:rsidR="00202B47" w:rsidRPr="00202B47" w:rsidRDefault="00202B47" w:rsidP="00202B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A6F23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E426F5" w:rsidRPr="00CA6F23">
        <w:rPr>
          <w:rFonts w:ascii="Times New Roman" w:hAnsi="Times New Roman" w:cs="Times New Roman"/>
          <w:sz w:val="26"/>
          <w:szCs w:val="26"/>
          <w:lang w:eastAsia="ru-RU"/>
        </w:rPr>
        <w:t xml:space="preserve">Звездная, 51, к. 1 </w:t>
      </w:r>
      <w:r w:rsidRPr="00CA6F23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042EFA" w:rsidRPr="00CA6F23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E550E3" w:rsidRPr="00CA6F23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Pr="00CA6F23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места размещения не более - </w:t>
      </w:r>
      <w:r w:rsidR="00CA6F23" w:rsidRPr="00CA6F23">
        <w:rPr>
          <w:rFonts w:ascii="Times New Roman" w:hAnsi="Times New Roman" w:cs="Times New Roman"/>
          <w:sz w:val="26"/>
          <w:szCs w:val="26"/>
          <w:lang w:eastAsia="ru-RU"/>
        </w:rPr>
        <w:t>3</w:t>
      </w:r>
      <w:r w:rsidR="00E426F5" w:rsidRPr="00CA6F23">
        <w:rPr>
          <w:rFonts w:ascii="Times New Roman" w:hAnsi="Times New Roman" w:cs="Times New Roman"/>
          <w:sz w:val="26"/>
          <w:szCs w:val="26"/>
          <w:lang w:eastAsia="ru-RU"/>
        </w:rPr>
        <w:t>5</w:t>
      </w:r>
      <w:r w:rsidRPr="00CA6F23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CA6F23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CA6F23"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 w:rsidR="00E426F5" w:rsidRPr="00CA6F23">
        <w:rPr>
          <w:rFonts w:ascii="Times New Roman" w:hAnsi="Times New Roman" w:cs="Times New Roman"/>
          <w:sz w:val="26"/>
          <w:szCs w:val="26"/>
          <w:lang w:eastAsia="ru-RU"/>
        </w:rPr>
        <w:t>реализация  продовольственных</w:t>
      </w:r>
      <w:r w:rsidR="00E426F5">
        <w:rPr>
          <w:rFonts w:ascii="Times New Roman" w:hAnsi="Times New Roman" w:cs="Times New Roman"/>
          <w:sz w:val="26"/>
          <w:szCs w:val="26"/>
          <w:lang w:eastAsia="ru-RU"/>
        </w:rPr>
        <w:t xml:space="preserve">  товаров. </w:t>
      </w:r>
      <w:r w:rsidR="00C11E79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79168C" w:rsidRPr="002368FE" w:rsidRDefault="0079168C" w:rsidP="0079168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Проведение аукционных процедур возможно при наличии предварительного согласования размещения данного объекта с собственниками инженерных сетей</w:t>
      </w:r>
      <w:r w:rsidR="005F505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>(</w:t>
      </w:r>
      <w:r w:rsidR="005F5056">
        <w:rPr>
          <w:rFonts w:ascii="Times New Roman" w:hAnsi="Times New Roman" w:cs="Times New Roman"/>
          <w:sz w:val="26"/>
          <w:szCs w:val="26"/>
          <w:lang w:eastAsia="ru-RU"/>
        </w:rPr>
        <w:t>к</w:t>
      </w:r>
      <w:r w:rsidR="005F5056" w:rsidRPr="005F5056">
        <w:rPr>
          <w:rFonts w:ascii="Times New Roman" w:hAnsi="Times New Roman" w:cs="Times New Roman"/>
          <w:sz w:val="26"/>
          <w:szCs w:val="26"/>
        </w:rPr>
        <w:t>абель связи,</w:t>
      </w:r>
      <w:r w:rsidR="005F5056"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>электросеть</w:t>
      </w:r>
      <w:r w:rsidR="00A162F2">
        <w:rPr>
          <w:rFonts w:ascii="Times New Roman" w:hAnsi="Times New Roman" w:cs="Times New Roman"/>
          <w:sz w:val="26"/>
          <w:szCs w:val="26"/>
          <w:lang w:eastAsia="ru-RU"/>
        </w:rPr>
        <w:t>, тепловая сеть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). 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процедурах. </w:t>
      </w:r>
    </w:p>
    <w:p w:rsidR="004F4852" w:rsidRDefault="004F4852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23A71" w:rsidRPr="006E0214" w:rsidRDefault="00923A71" w:rsidP="00923A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6E0214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E426F5">
        <w:rPr>
          <w:rFonts w:ascii="Times New Roman" w:hAnsi="Times New Roman" w:cs="Times New Roman"/>
          <w:sz w:val="26"/>
          <w:szCs w:val="26"/>
          <w:lang w:eastAsia="ru-RU"/>
        </w:rPr>
        <w:t>25</w:t>
      </w:r>
    </w:p>
    <w:p w:rsidR="00841B5F" w:rsidRDefault="00202B47" w:rsidP="00841B5F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6E0214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E426F5">
        <w:rPr>
          <w:rFonts w:ascii="Times New Roman" w:hAnsi="Times New Roman" w:cs="Times New Roman"/>
          <w:sz w:val="26"/>
          <w:szCs w:val="26"/>
          <w:lang w:eastAsia="ru-RU"/>
        </w:rPr>
        <w:t>Н. Островского,  156, кор.3</w:t>
      </w:r>
      <w:r w:rsidR="00C11E79">
        <w:rPr>
          <w:rFonts w:ascii="Times New Roman" w:hAnsi="Times New Roman" w:cs="Times New Roman"/>
          <w:sz w:val="26"/>
          <w:szCs w:val="26"/>
          <w:lang w:eastAsia="ru-RU"/>
        </w:rPr>
        <w:t xml:space="preserve"> - </w:t>
      </w:r>
      <w:r w:rsidR="00E426F5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Pr="006E0214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места размещения не более - </w:t>
      </w:r>
      <w:r w:rsidR="00BF2615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E426F5">
        <w:rPr>
          <w:rFonts w:ascii="Times New Roman" w:hAnsi="Times New Roman" w:cs="Times New Roman"/>
          <w:sz w:val="26"/>
          <w:szCs w:val="26"/>
          <w:lang w:eastAsia="ru-RU"/>
        </w:rPr>
        <w:t>5</w:t>
      </w:r>
      <w:r w:rsidRPr="006E021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6E0214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6E0214">
        <w:rPr>
          <w:rFonts w:ascii="Times New Roman" w:hAnsi="Times New Roman" w:cs="Times New Roman"/>
          <w:sz w:val="26"/>
          <w:szCs w:val="26"/>
          <w:lang w:eastAsia="ru-RU"/>
        </w:rPr>
        <w:t>.,</w:t>
      </w:r>
      <w:r w:rsidR="00E426F5"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хлеба, хлебобулочных и кондитерских изделий.</w:t>
      </w:r>
    </w:p>
    <w:p w:rsidR="00E426F5" w:rsidRDefault="00E426F5" w:rsidP="00841B5F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426F5" w:rsidRDefault="00E426F5" w:rsidP="00E426F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26</w:t>
      </w:r>
    </w:p>
    <w:p w:rsidR="00E426F5" w:rsidRDefault="00E426F5" w:rsidP="00323E1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2-я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Игарская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, 19 </w:t>
      </w:r>
      <w:r w:rsidR="00323E11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EE1AA8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="00323E11">
        <w:rPr>
          <w:rFonts w:ascii="Times New Roman" w:hAnsi="Times New Roman" w:cs="Times New Roman"/>
          <w:sz w:val="26"/>
          <w:szCs w:val="26"/>
          <w:lang w:eastAsia="ru-RU"/>
        </w:rPr>
        <w:t>, площад</w:t>
      </w:r>
      <w:r w:rsidR="00EE1AA8">
        <w:rPr>
          <w:rFonts w:ascii="Times New Roman" w:hAnsi="Times New Roman" w:cs="Times New Roman"/>
          <w:sz w:val="26"/>
          <w:szCs w:val="26"/>
          <w:lang w:eastAsia="ru-RU"/>
        </w:rPr>
        <w:t xml:space="preserve">ь места размещения не более - </w:t>
      </w:r>
      <w:r>
        <w:rPr>
          <w:rFonts w:ascii="Times New Roman" w:hAnsi="Times New Roman" w:cs="Times New Roman"/>
          <w:sz w:val="26"/>
          <w:szCs w:val="26"/>
          <w:lang w:eastAsia="ru-RU"/>
        </w:rPr>
        <w:t>40</w:t>
      </w:r>
      <w:r w:rsidR="00323E11" w:rsidRPr="005546B8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proofErr w:type="spellStart"/>
      <w:r w:rsidR="00323E11" w:rsidRPr="00950125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323E11" w:rsidRPr="00950125">
        <w:rPr>
          <w:rFonts w:ascii="Times New Roman" w:hAnsi="Times New Roman" w:cs="Times New Roman"/>
          <w:sz w:val="26"/>
          <w:szCs w:val="26"/>
          <w:lang w:eastAsia="ru-RU"/>
        </w:rPr>
        <w:t>.,</w:t>
      </w:r>
      <w:r w:rsidR="00EE1AA8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C11E79"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продовольственных товаров. </w:t>
      </w:r>
    </w:p>
    <w:p w:rsidR="00A162F2" w:rsidRPr="002368FE" w:rsidRDefault="00A162F2" w:rsidP="00A162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Проведение аукционных процедур возможно при наличии предварительного согласования размещения данного объекта с собственниками инженерных сетей (водопровод, </w:t>
      </w:r>
      <w: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электросеть). Согласование данных инженерных сетей необходимо представить до проведения аукциона.  В случае отсутствия  согласования данный лот не подлежит участию в аукционных процедурах. </w:t>
      </w:r>
    </w:p>
    <w:p w:rsidR="00A32D06" w:rsidRDefault="00A32D06" w:rsidP="00323E1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A32D06" w:rsidRDefault="00323E11" w:rsidP="00A32D0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lastRenderedPageBreak/>
        <w:t xml:space="preserve"> </w:t>
      </w:r>
      <w:r w:rsidR="00A32D06"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A32D06">
        <w:rPr>
          <w:rFonts w:ascii="Times New Roman" w:hAnsi="Times New Roman" w:cs="Times New Roman"/>
          <w:sz w:val="26"/>
          <w:szCs w:val="26"/>
          <w:lang w:eastAsia="ru-RU"/>
        </w:rPr>
        <w:t>27</w:t>
      </w:r>
    </w:p>
    <w:p w:rsidR="00323E11" w:rsidRPr="00226060" w:rsidRDefault="00A32D06" w:rsidP="00323E1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Адмирала Нахимова, 269б – павильон, площадь места </w:t>
      </w:r>
      <w:r w:rsidRPr="00226060">
        <w:rPr>
          <w:rFonts w:ascii="Times New Roman" w:hAnsi="Times New Roman" w:cs="Times New Roman"/>
          <w:sz w:val="26"/>
          <w:szCs w:val="26"/>
          <w:lang w:eastAsia="ru-RU"/>
        </w:rPr>
        <w:t>размещения не более -</w:t>
      </w:r>
      <w:r w:rsidR="00226060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226060" w:rsidRPr="00226060">
        <w:rPr>
          <w:rFonts w:ascii="Times New Roman" w:hAnsi="Times New Roman" w:cs="Times New Roman"/>
          <w:sz w:val="26"/>
          <w:szCs w:val="26"/>
          <w:lang w:eastAsia="ru-RU"/>
        </w:rPr>
        <w:t xml:space="preserve">40 </w:t>
      </w:r>
      <w:proofErr w:type="spellStart"/>
      <w:r w:rsidR="00226060" w:rsidRPr="00226060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226060" w:rsidRPr="00226060"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 w:rsidRPr="00226060">
        <w:rPr>
          <w:rFonts w:ascii="Times New Roman" w:hAnsi="Times New Roman" w:cs="Times New Roman"/>
          <w:sz w:val="26"/>
          <w:szCs w:val="26"/>
          <w:lang w:eastAsia="ru-RU"/>
        </w:rPr>
        <w:t>реализация овощей, фруктов.</w:t>
      </w:r>
    </w:p>
    <w:p w:rsidR="00A32D06" w:rsidRPr="00923A71" w:rsidRDefault="00A32D06" w:rsidP="00323E1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529CD" w:rsidRDefault="00E529CD" w:rsidP="00E529CD">
      <w:pPr>
        <w:spacing w:after="0" w:line="240" w:lineRule="auto"/>
        <w:ind w:firstLine="4"/>
        <w:rPr>
          <w:rFonts w:ascii="Times New Roman" w:hAnsi="Times New Roman" w:cs="Times New Roman"/>
          <w:b/>
          <w:sz w:val="26"/>
          <w:szCs w:val="26"/>
          <w:lang w:eastAsia="ru-RU"/>
        </w:rPr>
      </w:pPr>
      <w:proofErr w:type="spellStart"/>
      <w:r>
        <w:rPr>
          <w:rFonts w:ascii="Times New Roman" w:hAnsi="Times New Roman" w:cs="Times New Roman"/>
          <w:b/>
          <w:sz w:val="26"/>
          <w:szCs w:val="26"/>
          <w:lang w:eastAsia="ru-RU"/>
        </w:rPr>
        <w:t>Трусовский</w:t>
      </w:r>
      <w:proofErr w:type="spellEnd"/>
      <w:r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 район</w:t>
      </w:r>
    </w:p>
    <w:p w:rsidR="00E529CD" w:rsidRDefault="00E529CD" w:rsidP="00923A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323E11" w:rsidRPr="00923A71" w:rsidRDefault="00323E11" w:rsidP="00323E1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E426F5"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A32D06">
        <w:rPr>
          <w:rFonts w:ascii="Times New Roman" w:hAnsi="Times New Roman" w:cs="Times New Roman"/>
          <w:sz w:val="26"/>
          <w:szCs w:val="26"/>
          <w:lang w:eastAsia="ru-RU"/>
        </w:rPr>
        <w:t>8</w:t>
      </w:r>
    </w:p>
    <w:p w:rsidR="00A32D06" w:rsidRDefault="00E426F5" w:rsidP="00323E1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="00323E11">
        <w:rPr>
          <w:rFonts w:ascii="Times New Roman" w:hAnsi="Times New Roman" w:cs="Times New Roman"/>
          <w:sz w:val="26"/>
          <w:szCs w:val="26"/>
          <w:lang w:eastAsia="ru-RU"/>
        </w:rPr>
        <w:t>л.</w:t>
      </w:r>
      <w:r w:rsidR="00042EF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>Магистральная</w:t>
      </w:r>
      <w:r w:rsidR="006E0214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>
        <w:rPr>
          <w:rFonts w:ascii="Times New Roman" w:hAnsi="Times New Roman" w:cs="Times New Roman"/>
          <w:sz w:val="26"/>
          <w:szCs w:val="26"/>
          <w:lang w:eastAsia="ru-RU"/>
        </w:rPr>
        <w:t>29/2</w:t>
      </w:r>
      <w:r w:rsidR="006E021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323E11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042EF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DB6E49">
        <w:rPr>
          <w:rFonts w:ascii="Times New Roman" w:hAnsi="Times New Roman" w:cs="Times New Roman"/>
          <w:sz w:val="26"/>
          <w:szCs w:val="26"/>
          <w:lang w:eastAsia="ru-RU"/>
        </w:rPr>
        <w:t>торговая галерея</w:t>
      </w:r>
      <w:r w:rsidR="00323E11">
        <w:rPr>
          <w:rFonts w:ascii="Times New Roman" w:hAnsi="Times New Roman" w:cs="Times New Roman"/>
          <w:sz w:val="26"/>
          <w:szCs w:val="26"/>
          <w:lang w:eastAsia="ru-RU"/>
        </w:rPr>
        <w:t>, площад</w:t>
      </w:r>
      <w:r w:rsidR="00042EFA">
        <w:rPr>
          <w:rFonts w:ascii="Times New Roman" w:hAnsi="Times New Roman" w:cs="Times New Roman"/>
          <w:sz w:val="26"/>
          <w:szCs w:val="26"/>
          <w:lang w:eastAsia="ru-RU"/>
        </w:rPr>
        <w:t xml:space="preserve">ь места размещения не более - </w:t>
      </w:r>
      <w:r w:rsidR="00DB6E49">
        <w:rPr>
          <w:rFonts w:ascii="Times New Roman" w:hAnsi="Times New Roman" w:cs="Times New Roman"/>
          <w:sz w:val="26"/>
          <w:szCs w:val="26"/>
          <w:lang w:eastAsia="ru-RU"/>
        </w:rPr>
        <w:t>8</w:t>
      </w:r>
      <w:r w:rsidR="006E0214"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="00323E11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="00323E11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323E11">
        <w:rPr>
          <w:rFonts w:ascii="Times New Roman" w:hAnsi="Times New Roman" w:cs="Times New Roman"/>
          <w:sz w:val="26"/>
          <w:szCs w:val="26"/>
          <w:lang w:eastAsia="ru-RU"/>
        </w:rPr>
        <w:t>.,</w:t>
      </w:r>
      <w:r w:rsidR="00042EF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непродовольственных товаров. </w:t>
      </w:r>
      <w:r w:rsidR="00DB6E49"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r w:rsidR="006E021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E44B12" w:rsidRDefault="006E0214" w:rsidP="00E44B1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 </w:t>
      </w:r>
      <w:r w:rsidR="00323E11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E44B12">
        <w:rPr>
          <w:rFonts w:ascii="Times New Roman" w:hAnsi="Times New Roman" w:cs="Times New Roman"/>
          <w:sz w:val="26"/>
          <w:szCs w:val="26"/>
          <w:lang w:eastAsia="ru-RU"/>
        </w:rPr>
        <w:t xml:space="preserve">Проведение аукционных процедур возможно при наличии предварительного согласования размещения данного объекта с собственником  инженерных сетей  (Охранная зона Лэп-6 от ВЛ-6кВ ф. 415 ПС </w:t>
      </w:r>
      <w:proofErr w:type="gramStart"/>
      <w:r w:rsidR="00E44B12">
        <w:rPr>
          <w:rFonts w:ascii="Times New Roman" w:hAnsi="Times New Roman" w:cs="Times New Roman"/>
          <w:sz w:val="26"/>
          <w:szCs w:val="26"/>
          <w:lang w:eastAsia="ru-RU"/>
        </w:rPr>
        <w:t>Лесная-Новая</w:t>
      </w:r>
      <w:proofErr w:type="gramEnd"/>
      <w:r w:rsidR="00E44B12">
        <w:rPr>
          <w:rFonts w:ascii="Times New Roman" w:hAnsi="Times New Roman" w:cs="Times New Roman"/>
          <w:sz w:val="26"/>
          <w:szCs w:val="26"/>
          <w:lang w:eastAsia="ru-RU"/>
        </w:rPr>
        <w:t xml:space="preserve"> – КРУН 45 до СТП 1632). 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процедурах.</w:t>
      </w:r>
    </w:p>
    <w:p w:rsidR="00323E11" w:rsidRDefault="00323E11" w:rsidP="00323E1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A32D06" w:rsidRPr="00923A71" w:rsidRDefault="00A32D06" w:rsidP="00A32D0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29</w:t>
      </w:r>
    </w:p>
    <w:p w:rsidR="005F5056" w:rsidRDefault="00A32D06" w:rsidP="00A32D0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Магистральная, 29/2 – торговая галерея, площадь места размещения не более - 80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реализация непродовольственных товаров.</w:t>
      </w:r>
    </w:p>
    <w:p w:rsidR="00E44B12" w:rsidRDefault="00E44B12" w:rsidP="00E44B1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Проведение аукционных процедур возможно при наличии предварительного согласования размещения данного объекта с собственником  инженерных сетей  (Охранная зона Лэп-6 от ВЛ-6кВ ф. 415 ПС </w:t>
      </w: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>Лесная-Новая</w:t>
      </w:r>
      <w:proofErr w:type="gram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– КРУН 45 до СТП 1632). 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процедурах.</w:t>
      </w:r>
    </w:p>
    <w:p w:rsidR="00A32D06" w:rsidRDefault="00A32D06" w:rsidP="00A32D0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70371" w:rsidRPr="00923A71" w:rsidRDefault="00070371" w:rsidP="000703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A32D06">
        <w:rPr>
          <w:rFonts w:ascii="Times New Roman" w:hAnsi="Times New Roman" w:cs="Times New Roman"/>
          <w:sz w:val="26"/>
          <w:szCs w:val="26"/>
          <w:lang w:eastAsia="ru-RU"/>
        </w:rPr>
        <w:t>30</w:t>
      </w:r>
    </w:p>
    <w:p w:rsidR="00070371" w:rsidRDefault="00A32D06" w:rsidP="000703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пр</w:t>
      </w:r>
      <w:r w:rsidR="00E529CD">
        <w:rPr>
          <w:rFonts w:ascii="Times New Roman" w:hAnsi="Times New Roman" w:cs="Times New Roman"/>
          <w:sz w:val="26"/>
          <w:szCs w:val="26"/>
          <w:lang w:eastAsia="ru-RU"/>
        </w:rPr>
        <w:t xml:space="preserve">.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Бумажников,  2ж </w:t>
      </w:r>
      <w:r w:rsidR="00070371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26116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>киоск</w:t>
      </w:r>
      <w:r w:rsidR="00070371">
        <w:rPr>
          <w:rFonts w:ascii="Times New Roman" w:hAnsi="Times New Roman" w:cs="Times New Roman"/>
          <w:sz w:val="26"/>
          <w:szCs w:val="26"/>
          <w:lang w:eastAsia="ru-RU"/>
        </w:rPr>
        <w:t>, площад</w:t>
      </w:r>
      <w:r w:rsidR="00261165">
        <w:rPr>
          <w:rFonts w:ascii="Times New Roman" w:hAnsi="Times New Roman" w:cs="Times New Roman"/>
          <w:sz w:val="26"/>
          <w:szCs w:val="26"/>
          <w:lang w:eastAsia="ru-RU"/>
        </w:rPr>
        <w:t xml:space="preserve">ь места размещения не </w:t>
      </w:r>
      <w:r w:rsidR="00261165" w:rsidRPr="001A2985">
        <w:rPr>
          <w:rFonts w:ascii="Times New Roman" w:hAnsi="Times New Roman" w:cs="Times New Roman"/>
          <w:sz w:val="26"/>
          <w:szCs w:val="26"/>
          <w:lang w:eastAsia="ru-RU"/>
        </w:rPr>
        <w:t xml:space="preserve">более - </w:t>
      </w:r>
      <w:r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1A2985" w:rsidRPr="001A2985"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="00070371" w:rsidRPr="001A298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="00070371" w:rsidRPr="001A2985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070371" w:rsidRPr="001A2985">
        <w:rPr>
          <w:rFonts w:ascii="Times New Roman" w:hAnsi="Times New Roman" w:cs="Times New Roman"/>
          <w:sz w:val="26"/>
          <w:szCs w:val="26"/>
          <w:lang w:eastAsia="ru-RU"/>
        </w:rPr>
        <w:t>.,</w:t>
      </w:r>
      <w:r w:rsidR="00261165"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</w:t>
      </w:r>
      <w:r>
        <w:rPr>
          <w:rFonts w:ascii="Times New Roman" w:hAnsi="Times New Roman" w:cs="Times New Roman"/>
          <w:sz w:val="26"/>
          <w:szCs w:val="26"/>
          <w:lang w:eastAsia="ru-RU"/>
        </w:rPr>
        <w:t>морожено</w:t>
      </w:r>
      <w:r w:rsidR="00F25B04">
        <w:rPr>
          <w:rFonts w:ascii="Times New Roman" w:hAnsi="Times New Roman" w:cs="Times New Roman"/>
          <w:sz w:val="26"/>
          <w:szCs w:val="26"/>
          <w:lang w:eastAsia="ru-RU"/>
        </w:rPr>
        <w:t>го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. </w:t>
      </w:r>
      <w:r w:rsidR="00E529CD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070371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070371" w:rsidRPr="00923A71" w:rsidRDefault="00070371" w:rsidP="000703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529CD" w:rsidRPr="00923A71" w:rsidRDefault="00E529CD" w:rsidP="00E529C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A32D06">
        <w:rPr>
          <w:rFonts w:ascii="Times New Roman" w:hAnsi="Times New Roman" w:cs="Times New Roman"/>
          <w:sz w:val="26"/>
          <w:szCs w:val="26"/>
          <w:lang w:eastAsia="ru-RU"/>
        </w:rPr>
        <w:t>31</w:t>
      </w:r>
    </w:p>
    <w:p w:rsidR="00A32D06" w:rsidRDefault="00E529CD" w:rsidP="00E529C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A32D06">
        <w:rPr>
          <w:rFonts w:ascii="Times New Roman" w:hAnsi="Times New Roman" w:cs="Times New Roman"/>
          <w:sz w:val="26"/>
          <w:szCs w:val="26"/>
          <w:lang w:eastAsia="ru-RU"/>
        </w:rPr>
        <w:t>Депутатская, 2 к 1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– </w:t>
      </w:r>
      <w:r w:rsidR="00A32D06">
        <w:rPr>
          <w:rFonts w:ascii="Times New Roman" w:hAnsi="Times New Roman" w:cs="Times New Roman"/>
          <w:sz w:val="26"/>
          <w:szCs w:val="26"/>
          <w:lang w:eastAsia="ru-RU"/>
        </w:rPr>
        <w:t>киоск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места размещения </w:t>
      </w:r>
      <w:r w:rsidRPr="001A2985">
        <w:rPr>
          <w:rFonts w:ascii="Times New Roman" w:hAnsi="Times New Roman" w:cs="Times New Roman"/>
          <w:sz w:val="26"/>
          <w:szCs w:val="26"/>
          <w:lang w:eastAsia="ru-RU"/>
        </w:rPr>
        <w:t xml:space="preserve">не более - </w:t>
      </w:r>
      <w:r w:rsidR="00A32D06">
        <w:rPr>
          <w:rFonts w:ascii="Times New Roman" w:hAnsi="Times New Roman" w:cs="Times New Roman"/>
          <w:sz w:val="26"/>
          <w:szCs w:val="26"/>
          <w:lang w:eastAsia="ru-RU"/>
        </w:rPr>
        <w:t>10</w:t>
      </w:r>
      <w:r w:rsidRPr="001A298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1A2985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1A2985">
        <w:rPr>
          <w:rFonts w:ascii="Times New Roman" w:hAnsi="Times New Roman" w:cs="Times New Roman"/>
          <w:sz w:val="26"/>
          <w:szCs w:val="26"/>
          <w:lang w:eastAsia="ru-RU"/>
        </w:rPr>
        <w:t xml:space="preserve">., реализация </w:t>
      </w:r>
      <w:r w:rsidR="00A32D06">
        <w:rPr>
          <w:rFonts w:ascii="Times New Roman" w:hAnsi="Times New Roman" w:cs="Times New Roman"/>
          <w:sz w:val="26"/>
          <w:szCs w:val="26"/>
          <w:lang w:eastAsia="ru-RU"/>
        </w:rPr>
        <w:t>мороженого.</w:t>
      </w:r>
    </w:p>
    <w:p w:rsidR="00A32D06" w:rsidRDefault="00A32D06" w:rsidP="00E529C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529CD" w:rsidRPr="00923A71" w:rsidRDefault="00E529CD" w:rsidP="00E529C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334247">
        <w:rPr>
          <w:rFonts w:ascii="Times New Roman" w:hAnsi="Times New Roman" w:cs="Times New Roman"/>
          <w:sz w:val="26"/>
          <w:szCs w:val="26"/>
          <w:lang w:eastAsia="ru-RU"/>
        </w:rPr>
        <w:t>3</w:t>
      </w:r>
      <w:r w:rsidR="00A32D06">
        <w:rPr>
          <w:rFonts w:ascii="Times New Roman" w:hAnsi="Times New Roman" w:cs="Times New Roman"/>
          <w:sz w:val="26"/>
          <w:szCs w:val="26"/>
          <w:lang w:eastAsia="ru-RU"/>
        </w:rPr>
        <w:t>2</w:t>
      </w:r>
    </w:p>
    <w:p w:rsidR="00334247" w:rsidRPr="001A2985" w:rsidRDefault="00132725" w:rsidP="003342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п</w:t>
      </w:r>
      <w:r w:rsidR="00A32D06">
        <w:rPr>
          <w:rFonts w:ascii="Times New Roman" w:hAnsi="Times New Roman" w:cs="Times New Roman"/>
          <w:sz w:val="26"/>
          <w:szCs w:val="26"/>
          <w:lang w:eastAsia="ru-RU"/>
        </w:rPr>
        <w:t>р-кт</w:t>
      </w:r>
      <w:proofErr w:type="spellEnd"/>
      <w:r w:rsidR="00A32D06">
        <w:rPr>
          <w:rFonts w:ascii="Times New Roman" w:hAnsi="Times New Roman" w:cs="Times New Roman"/>
          <w:sz w:val="26"/>
          <w:szCs w:val="26"/>
          <w:lang w:eastAsia="ru-RU"/>
        </w:rPr>
        <w:t xml:space="preserve"> Бумажников, 15 - </w:t>
      </w:r>
      <w:r w:rsidR="00334247">
        <w:rPr>
          <w:rFonts w:ascii="Times New Roman" w:hAnsi="Times New Roman" w:cs="Times New Roman"/>
          <w:sz w:val="26"/>
          <w:szCs w:val="26"/>
          <w:lang w:eastAsia="ru-RU"/>
        </w:rPr>
        <w:t xml:space="preserve"> торговая галерея, площадь места размещения </w:t>
      </w:r>
      <w:r w:rsidR="00334247" w:rsidRPr="001A2985">
        <w:rPr>
          <w:rFonts w:ascii="Times New Roman" w:hAnsi="Times New Roman" w:cs="Times New Roman"/>
          <w:sz w:val="26"/>
          <w:szCs w:val="26"/>
          <w:lang w:eastAsia="ru-RU"/>
        </w:rPr>
        <w:t xml:space="preserve">не более - </w:t>
      </w:r>
      <w:r w:rsidR="00A32D06">
        <w:rPr>
          <w:rFonts w:ascii="Times New Roman" w:hAnsi="Times New Roman" w:cs="Times New Roman"/>
          <w:sz w:val="26"/>
          <w:szCs w:val="26"/>
          <w:lang w:eastAsia="ru-RU"/>
        </w:rPr>
        <w:t>80</w:t>
      </w:r>
      <w:r w:rsidR="00334247" w:rsidRPr="001A298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="00334247" w:rsidRPr="001A2985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334247" w:rsidRPr="001A2985">
        <w:rPr>
          <w:rFonts w:ascii="Times New Roman" w:hAnsi="Times New Roman" w:cs="Times New Roman"/>
          <w:sz w:val="26"/>
          <w:szCs w:val="26"/>
          <w:lang w:eastAsia="ru-RU"/>
        </w:rPr>
        <w:t xml:space="preserve">., реализация </w:t>
      </w:r>
      <w:r w:rsidR="00A32D06">
        <w:rPr>
          <w:rFonts w:ascii="Times New Roman" w:hAnsi="Times New Roman" w:cs="Times New Roman"/>
          <w:sz w:val="26"/>
          <w:szCs w:val="26"/>
          <w:lang w:eastAsia="ru-RU"/>
        </w:rPr>
        <w:t xml:space="preserve"> не</w:t>
      </w:r>
      <w:r w:rsidR="00334247" w:rsidRPr="001A2985">
        <w:rPr>
          <w:rFonts w:ascii="Times New Roman" w:hAnsi="Times New Roman" w:cs="Times New Roman"/>
          <w:sz w:val="26"/>
          <w:szCs w:val="26"/>
          <w:lang w:eastAsia="ru-RU"/>
        </w:rPr>
        <w:t xml:space="preserve">продовольственных товаров.  </w:t>
      </w:r>
    </w:p>
    <w:p w:rsidR="00E44B12" w:rsidRDefault="00E529CD" w:rsidP="00E44B1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r w:rsidR="00E44B12">
        <w:rPr>
          <w:rFonts w:ascii="Times New Roman" w:hAnsi="Times New Roman" w:cs="Times New Roman"/>
          <w:sz w:val="26"/>
          <w:szCs w:val="26"/>
          <w:lang w:eastAsia="ru-RU"/>
        </w:rPr>
        <w:t>Проведение аукционных процедур возможно при наличии предварительного согласования размещения данного объекта с собственниками инженерных сетей  (водоснабжение, электросеть). 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процедурах.</w:t>
      </w:r>
    </w:p>
    <w:p w:rsidR="00E529CD" w:rsidRDefault="00E529CD" w:rsidP="00E529C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A32D06" w:rsidRPr="00923A71" w:rsidRDefault="00A32D06" w:rsidP="00A32D0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33</w:t>
      </w:r>
    </w:p>
    <w:p w:rsidR="00126BBB" w:rsidRDefault="00A32D06" w:rsidP="00A32D0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Каунасская, 53а -  павильон, площадь места размещения </w:t>
      </w:r>
      <w:r w:rsidRPr="002B2D5A">
        <w:rPr>
          <w:rFonts w:ascii="Times New Roman" w:hAnsi="Times New Roman" w:cs="Times New Roman"/>
          <w:sz w:val="26"/>
          <w:szCs w:val="26"/>
          <w:lang w:eastAsia="ru-RU"/>
        </w:rPr>
        <w:t xml:space="preserve">не более - </w:t>
      </w:r>
      <w:r w:rsidR="002B2D5A" w:rsidRPr="002B2D5A">
        <w:rPr>
          <w:rFonts w:ascii="Times New Roman" w:hAnsi="Times New Roman" w:cs="Times New Roman"/>
          <w:sz w:val="26"/>
          <w:szCs w:val="26"/>
          <w:lang w:eastAsia="ru-RU"/>
        </w:rPr>
        <w:t>4</w:t>
      </w:r>
      <w:r w:rsidRPr="002B2D5A">
        <w:rPr>
          <w:rFonts w:ascii="Times New Roman" w:hAnsi="Times New Roman" w:cs="Times New Roman"/>
          <w:sz w:val="26"/>
          <w:szCs w:val="26"/>
          <w:lang w:eastAsia="ru-RU"/>
        </w:rPr>
        <w:t xml:space="preserve">0 </w:t>
      </w:r>
      <w:proofErr w:type="spellStart"/>
      <w:r w:rsidRPr="002B2D5A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2B2D5A">
        <w:rPr>
          <w:rFonts w:ascii="Times New Roman" w:hAnsi="Times New Roman" w:cs="Times New Roman"/>
          <w:sz w:val="26"/>
          <w:szCs w:val="26"/>
          <w:lang w:eastAsia="ru-RU"/>
        </w:rPr>
        <w:t>.,</w:t>
      </w:r>
      <w:r w:rsidRPr="001A2985"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126BBB">
        <w:rPr>
          <w:rFonts w:ascii="Times New Roman" w:hAnsi="Times New Roman" w:cs="Times New Roman"/>
          <w:sz w:val="26"/>
          <w:szCs w:val="26"/>
          <w:lang w:eastAsia="ru-RU"/>
        </w:rPr>
        <w:t xml:space="preserve">мучных, кулинарных и кондитерских изделий, прохладительных напитков, мороженого. </w:t>
      </w:r>
      <w:proofErr w:type="gramEnd"/>
    </w:p>
    <w:p w:rsidR="00A32D06" w:rsidRDefault="00A32D06" w:rsidP="00A32D0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A2985"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</w:p>
    <w:p w:rsidR="00BE027C" w:rsidRDefault="00BE027C" w:rsidP="00A32D0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BE027C" w:rsidRPr="001A2985" w:rsidRDefault="00BE027C" w:rsidP="00A32D0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A32D06" w:rsidRPr="00923A71" w:rsidRDefault="00A32D06" w:rsidP="00A32D0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lastRenderedPageBreak/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3</w:t>
      </w:r>
      <w:r w:rsidR="00126BBB">
        <w:rPr>
          <w:rFonts w:ascii="Times New Roman" w:hAnsi="Times New Roman" w:cs="Times New Roman"/>
          <w:sz w:val="26"/>
          <w:szCs w:val="26"/>
          <w:lang w:eastAsia="ru-RU"/>
        </w:rPr>
        <w:t>4</w:t>
      </w:r>
    </w:p>
    <w:p w:rsidR="00A32D06" w:rsidRPr="001A2985" w:rsidRDefault="00126BBB" w:rsidP="00A32D0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Магистральная, 36а </w:t>
      </w:r>
      <w:r w:rsidR="00A32D06">
        <w:rPr>
          <w:rFonts w:ascii="Times New Roman" w:hAnsi="Times New Roman" w:cs="Times New Roman"/>
          <w:sz w:val="26"/>
          <w:szCs w:val="26"/>
          <w:lang w:eastAsia="ru-RU"/>
        </w:rPr>
        <w:t xml:space="preserve">-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павильон, </w:t>
      </w:r>
      <w:r w:rsidR="00A32D06">
        <w:rPr>
          <w:rFonts w:ascii="Times New Roman" w:hAnsi="Times New Roman" w:cs="Times New Roman"/>
          <w:sz w:val="26"/>
          <w:szCs w:val="26"/>
          <w:lang w:eastAsia="ru-RU"/>
        </w:rPr>
        <w:t xml:space="preserve"> площадь места размещения </w:t>
      </w:r>
      <w:r w:rsidR="00A32D06" w:rsidRPr="001A2985">
        <w:rPr>
          <w:rFonts w:ascii="Times New Roman" w:hAnsi="Times New Roman" w:cs="Times New Roman"/>
          <w:sz w:val="26"/>
          <w:szCs w:val="26"/>
          <w:lang w:eastAsia="ru-RU"/>
        </w:rPr>
        <w:t xml:space="preserve">не более - </w:t>
      </w:r>
      <w:r>
        <w:rPr>
          <w:rFonts w:ascii="Times New Roman" w:hAnsi="Times New Roman" w:cs="Times New Roman"/>
          <w:sz w:val="26"/>
          <w:szCs w:val="26"/>
          <w:lang w:eastAsia="ru-RU"/>
        </w:rPr>
        <w:t>4</w:t>
      </w:r>
      <w:r w:rsidR="00A32D06"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="00A32D06" w:rsidRPr="001A298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="00A32D06" w:rsidRPr="001A2985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A32D06" w:rsidRPr="001A2985">
        <w:rPr>
          <w:rFonts w:ascii="Times New Roman" w:hAnsi="Times New Roman" w:cs="Times New Roman"/>
          <w:sz w:val="26"/>
          <w:szCs w:val="26"/>
          <w:lang w:eastAsia="ru-RU"/>
        </w:rPr>
        <w:t xml:space="preserve">., реализация </w:t>
      </w:r>
      <w:r w:rsidR="00A32D0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хлебобулочных и кондитерских изделий. </w:t>
      </w:r>
      <w:r w:rsidR="00A32D06" w:rsidRPr="001A2985"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</w:p>
    <w:p w:rsidR="00BE027C" w:rsidRDefault="00BE027C" w:rsidP="00BE027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Проведение аукционных процедур возможно при наличии предварительного согласования размещения данного объекта с собственниками инженерных сетей  (водоснабжение, электросеть, охранная зона ЛЭП-6 ф.6 ПС Лесная-КТП 1378). 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процедурах.</w:t>
      </w:r>
    </w:p>
    <w:p w:rsidR="002248E0" w:rsidRDefault="002248E0" w:rsidP="00E529C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126BBB" w:rsidRPr="00923A71" w:rsidRDefault="00126BBB" w:rsidP="00126BBB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35</w:t>
      </w:r>
    </w:p>
    <w:p w:rsidR="00126BBB" w:rsidRDefault="00126BBB" w:rsidP="00D8396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Хибинская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, 10 – торговая галерея,  площадь места размещения </w:t>
      </w:r>
      <w:r w:rsidRPr="001A2985">
        <w:rPr>
          <w:rFonts w:ascii="Times New Roman" w:hAnsi="Times New Roman" w:cs="Times New Roman"/>
          <w:sz w:val="26"/>
          <w:szCs w:val="26"/>
          <w:lang w:eastAsia="ru-RU"/>
        </w:rPr>
        <w:t xml:space="preserve">не более - </w:t>
      </w:r>
      <w:r>
        <w:rPr>
          <w:rFonts w:ascii="Times New Roman" w:hAnsi="Times New Roman" w:cs="Times New Roman"/>
          <w:sz w:val="26"/>
          <w:szCs w:val="26"/>
          <w:lang w:eastAsia="ru-RU"/>
        </w:rPr>
        <w:t>80</w:t>
      </w:r>
      <w:r w:rsidRPr="001A298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1A2985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1A2985">
        <w:rPr>
          <w:rFonts w:ascii="Times New Roman" w:hAnsi="Times New Roman" w:cs="Times New Roman"/>
          <w:sz w:val="26"/>
          <w:szCs w:val="26"/>
          <w:lang w:eastAsia="ru-RU"/>
        </w:rPr>
        <w:t xml:space="preserve">., реализация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продовольственных товаров. </w:t>
      </w:r>
    </w:p>
    <w:p w:rsidR="00900FAD" w:rsidRPr="00900FAD" w:rsidRDefault="00900FAD" w:rsidP="00900FAD">
      <w:pPr>
        <w:framePr w:w="9394" w:h="1549" w:hRule="exact" w:wrap="none" w:vAnchor="page" w:hAnchor="page" w:x="1571" w:y="6143"/>
        <w:widowControl w:val="0"/>
        <w:spacing w:after="0" w:line="298" w:lineRule="exact"/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</w:pPr>
      <w:r w:rsidRPr="00900FAD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Начальник управления торговли</w:t>
      </w:r>
      <w:r w:rsidRPr="00900FAD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br/>
        <w:t>и поддержки предпринимательства</w:t>
      </w:r>
      <w:r w:rsidRPr="00900FAD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br/>
        <w:t>администрации муниципального</w:t>
      </w:r>
      <w:r w:rsidRPr="00900FAD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br/>
        <w:t>образования «Городской округ</w:t>
      </w:r>
      <w:r w:rsidRPr="00900FAD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br/>
        <w:t>город Астрахань»</w:t>
      </w:r>
    </w:p>
    <w:p w:rsidR="00900FAD" w:rsidRPr="00900FAD" w:rsidRDefault="00900FAD" w:rsidP="00900FAD">
      <w:pPr>
        <w:framePr w:wrap="none" w:vAnchor="page" w:hAnchor="page" w:x="7039" w:y="6980"/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  <w:r w:rsidRPr="00900FAD">
        <w:rPr>
          <w:rFonts w:ascii="Arial Unicode MS" w:eastAsia="Arial Unicode MS" w:hAnsi="Arial Unicode MS" w:cs="Arial Unicode MS"/>
          <w:noProof/>
          <w:color w:val="000000"/>
          <w:sz w:val="24"/>
          <w:szCs w:val="24"/>
          <w:lang w:eastAsia="ru-RU"/>
        </w:rPr>
        <w:drawing>
          <wp:inline distT="0" distB="0" distL="0" distR="0" wp14:anchorId="63E23635" wp14:editId="78467275">
            <wp:extent cx="647700" cy="485775"/>
            <wp:effectExtent l="0" t="0" r="0" b="9525"/>
            <wp:docPr id="5" name="Рисунок 5" descr="C:\Users\HAMETO~1\AppData\Local\Temp\FineReader12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AMETO~1\AppData\Local\Temp\FineReader12.00\media\image1.jpe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0FAD" w:rsidRPr="00900FAD" w:rsidRDefault="00900FAD" w:rsidP="00900FAD">
      <w:pPr>
        <w:framePr w:w="2281" w:wrap="none" w:vAnchor="page" w:hAnchor="page" w:x="9016" w:y="7377"/>
        <w:widowControl w:val="0"/>
        <w:spacing w:after="0" w:line="260" w:lineRule="exact"/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 xml:space="preserve">     </w:t>
      </w:r>
      <w:r w:rsidRPr="00900FAD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А.Б. Никольский</w:t>
      </w:r>
    </w:p>
    <w:p w:rsidR="00900FAD" w:rsidRPr="00900FAD" w:rsidRDefault="00900FAD" w:rsidP="00900FAD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126BBB" w:rsidRDefault="00126BBB" w:rsidP="00D8396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126BBB" w:rsidRDefault="00126BBB" w:rsidP="00D8396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126BBB" w:rsidRDefault="00126BBB" w:rsidP="00D8396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CA6F23" w:rsidRDefault="00CA6F23" w:rsidP="00D8396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21292" w:rsidRDefault="00821292" w:rsidP="00900FA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sectPr w:rsidR="00821292" w:rsidSect="00DE3EAA">
      <w:headerReference w:type="default" r:id="rId13"/>
      <w:footerReference w:type="default" r:id="rId14"/>
      <w:pgSz w:w="11906" w:h="16838"/>
      <w:pgMar w:top="0" w:right="850" w:bottom="0" w:left="1701" w:header="454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3735" w:rsidRDefault="008B3735">
      <w:pPr>
        <w:spacing w:after="0" w:line="240" w:lineRule="auto"/>
      </w:pPr>
      <w:r>
        <w:separator/>
      </w:r>
    </w:p>
  </w:endnote>
  <w:endnote w:type="continuationSeparator" w:id="0">
    <w:p w:rsidR="008B3735" w:rsidRDefault="008B37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375A" w:rsidRDefault="00FE375A" w:rsidP="00F87D13">
    <w:pPr>
      <w:pStyle w:val="a5"/>
      <w:tabs>
        <w:tab w:val="left" w:pos="2925"/>
      </w:tabs>
    </w:pPr>
    <w:r>
      <w:tab/>
    </w:r>
    <w:r>
      <w:tab/>
    </w:r>
  </w:p>
  <w:p w:rsidR="00FE375A" w:rsidRDefault="00FE375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3735" w:rsidRDefault="008B3735">
      <w:pPr>
        <w:spacing w:after="0" w:line="240" w:lineRule="auto"/>
      </w:pPr>
      <w:r>
        <w:separator/>
      </w:r>
    </w:p>
  </w:footnote>
  <w:footnote w:type="continuationSeparator" w:id="0">
    <w:p w:rsidR="008B3735" w:rsidRDefault="008B37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91527701"/>
      <w:docPartObj>
        <w:docPartGallery w:val="Page Numbers (Top of Page)"/>
        <w:docPartUnique/>
      </w:docPartObj>
    </w:sdtPr>
    <w:sdtEndPr/>
    <w:sdtContent>
      <w:p w:rsidR="00FE375A" w:rsidRDefault="00FE375A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7742D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:rsidR="00FE375A" w:rsidRDefault="00FE375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9DF"/>
    <w:rsid w:val="0000108D"/>
    <w:rsid w:val="00001364"/>
    <w:rsid w:val="000032CE"/>
    <w:rsid w:val="00005923"/>
    <w:rsid w:val="00012DED"/>
    <w:rsid w:val="00014E33"/>
    <w:rsid w:val="0001567E"/>
    <w:rsid w:val="000170ED"/>
    <w:rsid w:val="00020344"/>
    <w:rsid w:val="00020DF9"/>
    <w:rsid w:val="000256A2"/>
    <w:rsid w:val="000269E7"/>
    <w:rsid w:val="00030C76"/>
    <w:rsid w:val="00032389"/>
    <w:rsid w:val="00033288"/>
    <w:rsid w:val="00033CF4"/>
    <w:rsid w:val="00033EDC"/>
    <w:rsid w:val="00034AD3"/>
    <w:rsid w:val="00040D0E"/>
    <w:rsid w:val="00042EFA"/>
    <w:rsid w:val="00051274"/>
    <w:rsid w:val="00052712"/>
    <w:rsid w:val="000605B0"/>
    <w:rsid w:val="00060953"/>
    <w:rsid w:val="000652A6"/>
    <w:rsid w:val="00065EE8"/>
    <w:rsid w:val="00070371"/>
    <w:rsid w:val="000709F7"/>
    <w:rsid w:val="00075083"/>
    <w:rsid w:val="00075CA3"/>
    <w:rsid w:val="00077BEE"/>
    <w:rsid w:val="00077FCD"/>
    <w:rsid w:val="00080E89"/>
    <w:rsid w:val="00084475"/>
    <w:rsid w:val="000864A9"/>
    <w:rsid w:val="00086D6B"/>
    <w:rsid w:val="00087F54"/>
    <w:rsid w:val="00090749"/>
    <w:rsid w:val="000910D8"/>
    <w:rsid w:val="00091414"/>
    <w:rsid w:val="00094191"/>
    <w:rsid w:val="00097957"/>
    <w:rsid w:val="000A49F9"/>
    <w:rsid w:val="000A585A"/>
    <w:rsid w:val="000B32FB"/>
    <w:rsid w:val="000B4906"/>
    <w:rsid w:val="000B4DEA"/>
    <w:rsid w:val="000B6456"/>
    <w:rsid w:val="000B6905"/>
    <w:rsid w:val="000B7D6C"/>
    <w:rsid w:val="000C2A65"/>
    <w:rsid w:val="000C3354"/>
    <w:rsid w:val="000C5B97"/>
    <w:rsid w:val="000C6691"/>
    <w:rsid w:val="000C66A6"/>
    <w:rsid w:val="000C6F60"/>
    <w:rsid w:val="000D166E"/>
    <w:rsid w:val="000D6164"/>
    <w:rsid w:val="000D7977"/>
    <w:rsid w:val="000E0469"/>
    <w:rsid w:val="000E149E"/>
    <w:rsid w:val="000E2638"/>
    <w:rsid w:val="000E4009"/>
    <w:rsid w:val="000E4315"/>
    <w:rsid w:val="000E533B"/>
    <w:rsid w:val="000F1F0F"/>
    <w:rsid w:val="000F2C79"/>
    <w:rsid w:val="001029EA"/>
    <w:rsid w:val="001038F6"/>
    <w:rsid w:val="00104AF3"/>
    <w:rsid w:val="00106A08"/>
    <w:rsid w:val="00106DFF"/>
    <w:rsid w:val="001154CD"/>
    <w:rsid w:val="00116161"/>
    <w:rsid w:val="0011736B"/>
    <w:rsid w:val="00123CE3"/>
    <w:rsid w:val="00126BBB"/>
    <w:rsid w:val="001303B8"/>
    <w:rsid w:val="00131B77"/>
    <w:rsid w:val="00131FCB"/>
    <w:rsid w:val="00132206"/>
    <w:rsid w:val="00132725"/>
    <w:rsid w:val="00134190"/>
    <w:rsid w:val="00136E1D"/>
    <w:rsid w:val="001401B2"/>
    <w:rsid w:val="001405F1"/>
    <w:rsid w:val="001412B3"/>
    <w:rsid w:val="00144507"/>
    <w:rsid w:val="00144E7D"/>
    <w:rsid w:val="0014571F"/>
    <w:rsid w:val="00146D53"/>
    <w:rsid w:val="00150983"/>
    <w:rsid w:val="001545FF"/>
    <w:rsid w:val="00163DA0"/>
    <w:rsid w:val="00173F37"/>
    <w:rsid w:val="00175CE7"/>
    <w:rsid w:val="001761E4"/>
    <w:rsid w:val="00180957"/>
    <w:rsid w:val="00181835"/>
    <w:rsid w:val="00183190"/>
    <w:rsid w:val="00185610"/>
    <w:rsid w:val="0018659C"/>
    <w:rsid w:val="0018796A"/>
    <w:rsid w:val="0019201F"/>
    <w:rsid w:val="00192410"/>
    <w:rsid w:val="00192C8D"/>
    <w:rsid w:val="00193B17"/>
    <w:rsid w:val="001962B6"/>
    <w:rsid w:val="001977D7"/>
    <w:rsid w:val="00197A42"/>
    <w:rsid w:val="001A2985"/>
    <w:rsid w:val="001A5257"/>
    <w:rsid w:val="001A6D8E"/>
    <w:rsid w:val="001B1A20"/>
    <w:rsid w:val="001B3061"/>
    <w:rsid w:val="001B4822"/>
    <w:rsid w:val="001B5A93"/>
    <w:rsid w:val="001B6A5D"/>
    <w:rsid w:val="001B7618"/>
    <w:rsid w:val="001B7F3D"/>
    <w:rsid w:val="001C60D8"/>
    <w:rsid w:val="001D5668"/>
    <w:rsid w:val="001E0D17"/>
    <w:rsid w:val="001E3D40"/>
    <w:rsid w:val="001E6CCB"/>
    <w:rsid w:val="001E6D90"/>
    <w:rsid w:val="001F3A88"/>
    <w:rsid w:val="0020033E"/>
    <w:rsid w:val="00201532"/>
    <w:rsid w:val="00202B47"/>
    <w:rsid w:val="0020585C"/>
    <w:rsid w:val="00205DA5"/>
    <w:rsid w:val="00210F12"/>
    <w:rsid w:val="00216360"/>
    <w:rsid w:val="00216F0F"/>
    <w:rsid w:val="002217FD"/>
    <w:rsid w:val="00223A00"/>
    <w:rsid w:val="002248E0"/>
    <w:rsid w:val="00226060"/>
    <w:rsid w:val="00230E13"/>
    <w:rsid w:val="00234C24"/>
    <w:rsid w:val="002368FE"/>
    <w:rsid w:val="002416B8"/>
    <w:rsid w:val="00246271"/>
    <w:rsid w:val="002527CB"/>
    <w:rsid w:val="002532E1"/>
    <w:rsid w:val="00254016"/>
    <w:rsid w:val="002554B2"/>
    <w:rsid w:val="00255D9E"/>
    <w:rsid w:val="00255E5F"/>
    <w:rsid w:val="00256D1B"/>
    <w:rsid w:val="00257456"/>
    <w:rsid w:val="002606DE"/>
    <w:rsid w:val="00261165"/>
    <w:rsid w:val="00261A8B"/>
    <w:rsid w:val="0027241B"/>
    <w:rsid w:val="002726EE"/>
    <w:rsid w:val="00280D5C"/>
    <w:rsid w:val="002826DB"/>
    <w:rsid w:val="0028327B"/>
    <w:rsid w:val="00283957"/>
    <w:rsid w:val="002908FF"/>
    <w:rsid w:val="002935D4"/>
    <w:rsid w:val="00295186"/>
    <w:rsid w:val="002A0337"/>
    <w:rsid w:val="002A1E12"/>
    <w:rsid w:val="002A6CDF"/>
    <w:rsid w:val="002A7BB6"/>
    <w:rsid w:val="002B0C15"/>
    <w:rsid w:val="002B0E45"/>
    <w:rsid w:val="002B28F0"/>
    <w:rsid w:val="002B2D5A"/>
    <w:rsid w:val="002B5962"/>
    <w:rsid w:val="002B6FC4"/>
    <w:rsid w:val="002C4232"/>
    <w:rsid w:val="002C48A7"/>
    <w:rsid w:val="002C5294"/>
    <w:rsid w:val="002C58AD"/>
    <w:rsid w:val="002C6892"/>
    <w:rsid w:val="002C6E4F"/>
    <w:rsid w:val="002D00D0"/>
    <w:rsid w:val="002D1138"/>
    <w:rsid w:val="002D1912"/>
    <w:rsid w:val="002D3565"/>
    <w:rsid w:val="002D4A22"/>
    <w:rsid w:val="002D7362"/>
    <w:rsid w:val="002D7555"/>
    <w:rsid w:val="002E0D3A"/>
    <w:rsid w:val="002E1D99"/>
    <w:rsid w:val="002E1F1D"/>
    <w:rsid w:val="002E2001"/>
    <w:rsid w:val="002E2D68"/>
    <w:rsid w:val="002E3A03"/>
    <w:rsid w:val="002E3AEC"/>
    <w:rsid w:val="002E3BC1"/>
    <w:rsid w:val="002E40C0"/>
    <w:rsid w:val="002E41F9"/>
    <w:rsid w:val="002E5CB3"/>
    <w:rsid w:val="002F4AAD"/>
    <w:rsid w:val="002F7935"/>
    <w:rsid w:val="003075CD"/>
    <w:rsid w:val="00310C37"/>
    <w:rsid w:val="00311A5F"/>
    <w:rsid w:val="00313D37"/>
    <w:rsid w:val="003145BD"/>
    <w:rsid w:val="00320E0B"/>
    <w:rsid w:val="00321D68"/>
    <w:rsid w:val="00323E11"/>
    <w:rsid w:val="003244E8"/>
    <w:rsid w:val="0032609A"/>
    <w:rsid w:val="003263BA"/>
    <w:rsid w:val="00334247"/>
    <w:rsid w:val="003360C3"/>
    <w:rsid w:val="003365F0"/>
    <w:rsid w:val="00337892"/>
    <w:rsid w:val="00340FB6"/>
    <w:rsid w:val="00344901"/>
    <w:rsid w:val="003502DC"/>
    <w:rsid w:val="0035059A"/>
    <w:rsid w:val="00351185"/>
    <w:rsid w:val="003516B8"/>
    <w:rsid w:val="0035530A"/>
    <w:rsid w:val="00355CE3"/>
    <w:rsid w:val="0035771D"/>
    <w:rsid w:val="003604DD"/>
    <w:rsid w:val="003630B7"/>
    <w:rsid w:val="003653E8"/>
    <w:rsid w:val="0037006E"/>
    <w:rsid w:val="00373423"/>
    <w:rsid w:val="00373B2A"/>
    <w:rsid w:val="003741E3"/>
    <w:rsid w:val="003754FA"/>
    <w:rsid w:val="0037710B"/>
    <w:rsid w:val="00377C9F"/>
    <w:rsid w:val="00382CDA"/>
    <w:rsid w:val="003836C9"/>
    <w:rsid w:val="00387B3B"/>
    <w:rsid w:val="00387BB7"/>
    <w:rsid w:val="00391361"/>
    <w:rsid w:val="003917B2"/>
    <w:rsid w:val="0039737B"/>
    <w:rsid w:val="003A2133"/>
    <w:rsid w:val="003A4A32"/>
    <w:rsid w:val="003A6963"/>
    <w:rsid w:val="003A6E4F"/>
    <w:rsid w:val="003B0531"/>
    <w:rsid w:val="003B1CE4"/>
    <w:rsid w:val="003B2A06"/>
    <w:rsid w:val="003B4EA7"/>
    <w:rsid w:val="003B54AC"/>
    <w:rsid w:val="003B6D2A"/>
    <w:rsid w:val="003C0AC4"/>
    <w:rsid w:val="003C1009"/>
    <w:rsid w:val="003C29A1"/>
    <w:rsid w:val="003C2B53"/>
    <w:rsid w:val="003C3D91"/>
    <w:rsid w:val="003C65B0"/>
    <w:rsid w:val="003D21D4"/>
    <w:rsid w:val="003D41FA"/>
    <w:rsid w:val="003E7853"/>
    <w:rsid w:val="003F2487"/>
    <w:rsid w:val="003F278F"/>
    <w:rsid w:val="003F2E8D"/>
    <w:rsid w:val="00402AD2"/>
    <w:rsid w:val="00403B9D"/>
    <w:rsid w:val="00406362"/>
    <w:rsid w:val="00406595"/>
    <w:rsid w:val="00412B9F"/>
    <w:rsid w:val="00413D2A"/>
    <w:rsid w:val="00415987"/>
    <w:rsid w:val="00415BFE"/>
    <w:rsid w:val="00417273"/>
    <w:rsid w:val="0042140E"/>
    <w:rsid w:val="00421D38"/>
    <w:rsid w:val="004257AD"/>
    <w:rsid w:val="00430241"/>
    <w:rsid w:val="00437A7F"/>
    <w:rsid w:val="00441F12"/>
    <w:rsid w:val="0044302B"/>
    <w:rsid w:val="00444F10"/>
    <w:rsid w:val="004513F6"/>
    <w:rsid w:val="00453E4F"/>
    <w:rsid w:val="00454697"/>
    <w:rsid w:val="00455463"/>
    <w:rsid w:val="00455C86"/>
    <w:rsid w:val="00475A56"/>
    <w:rsid w:val="0048520A"/>
    <w:rsid w:val="00495B12"/>
    <w:rsid w:val="00495C31"/>
    <w:rsid w:val="00496202"/>
    <w:rsid w:val="004A010B"/>
    <w:rsid w:val="004A08B7"/>
    <w:rsid w:val="004A0BB8"/>
    <w:rsid w:val="004A1F63"/>
    <w:rsid w:val="004A48FD"/>
    <w:rsid w:val="004A59E4"/>
    <w:rsid w:val="004A6A8F"/>
    <w:rsid w:val="004B08E1"/>
    <w:rsid w:val="004B1428"/>
    <w:rsid w:val="004B1865"/>
    <w:rsid w:val="004B3C17"/>
    <w:rsid w:val="004B690A"/>
    <w:rsid w:val="004C364C"/>
    <w:rsid w:val="004C401E"/>
    <w:rsid w:val="004C4C49"/>
    <w:rsid w:val="004D01FC"/>
    <w:rsid w:val="004D0C40"/>
    <w:rsid w:val="004D1170"/>
    <w:rsid w:val="004D39A7"/>
    <w:rsid w:val="004D7C0E"/>
    <w:rsid w:val="004D7D3E"/>
    <w:rsid w:val="004E20C2"/>
    <w:rsid w:val="004E481C"/>
    <w:rsid w:val="004E5DC3"/>
    <w:rsid w:val="004F24B3"/>
    <w:rsid w:val="004F3B6A"/>
    <w:rsid w:val="004F4852"/>
    <w:rsid w:val="004F498F"/>
    <w:rsid w:val="004F68E1"/>
    <w:rsid w:val="00500752"/>
    <w:rsid w:val="0050258C"/>
    <w:rsid w:val="005066C0"/>
    <w:rsid w:val="00506C4E"/>
    <w:rsid w:val="005073A7"/>
    <w:rsid w:val="00511286"/>
    <w:rsid w:val="0051193E"/>
    <w:rsid w:val="00515D7D"/>
    <w:rsid w:val="005207AD"/>
    <w:rsid w:val="00520C52"/>
    <w:rsid w:val="0052193D"/>
    <w:rsid w:val="00523671"/>
    <w:rsid w:val="00523AC5"/>
    <w:rsid w:val="0053145E"/>
    <w:rsid w:val="00535C89"/>
    <w:rsid w:val="005372AC"/>
    <w:rsid w:val="0053736E"/>
    <w:rsid w:val="005408F5"/>
    <w:rsid w:val="00542219"/>
    <w:rsid w:val="00543E03"/>
    <w:rsid w:val="00544697"/>
    <w:rsid w:val="00550303"/>
    <w:rsid w:val="0055217B"/>
    <w:rsid w:val="00552963"/>
    <w:rsid w:val="005546B8"/>
    <w:rsid w:val="005547A7"/>
    <w:rsid w:val="0055490F"/>
    <w:rsid w:val="00557D45"/>
    <w:rsid w:val="00560B5D"/>
    <w:rsid w:val="00560BC3"/>
    <w:rsid w:val="00561887"/>
    <w:rsid w:val="00563900"/>
    <w:rsid w:val="00567A48"/>
    <w:rsid w:val="00576067"/>
    <w:rsid w:val="005778FB"/>
    <w:rsid w:val="0058357C"/>
    <w:rsid w:val="00584E43"/>
    <w:rsid w:val="0058624A"/>
    <w:rsid w:val="00592A09"/>
    <w:rsid w:val="00594254"/>
    <w:rsid w:val="00594EFF"/>
    <w:rsid w:val="0059623C"/>
    <w:rsid w:val="005976E3"/>
    <w:rsid w:val="005A098A"/>
    <w:rsid w:val="005A2120"/>
    <w:rsid w:val="005A5005"/>
    <w:rsid w:val="005A51E7"/>
    <w:rsid w:val="005A52C8"/>
    <w:rsid w:val="005B0654"/>
    <w:rsid w:val="005B119E"/>
    <w:rsid w:val="005B5815"/>
    <w:rsid w:val="005B72AB"/>
    <w:rsid w:val="005C02E2"/>
    <w:rsid w:val="005D2F30"/>
    <w:rsid w:val="005D7AB6"/>
    <w:rsid w:val="005E0131"/>
    <w:rsid w:val="005E34EF"/>
    <w:rsid w:val="005F1CCE"/>
    <w:rsid w:val="005F2156"/>
    <w:rsid w:val="005F5056"/>
    <w:rsid w:val="005F6EAE"/>
    <w:rsid w:val="00600900"/>
    <w:rsid w:val="006057CB"/>
    <w:rsid w:val="00606C94"/>
    <w:rsid w:val="0061229D"/>
    <w:rsid w:val="0061263F"/>
    <w:rsid w:val="00612714"/>
    <w:rsid w:val="006133E9"/>
    <w:rsid w:val="006228ED"/>
    <w:rsid w:val="00626AE5"/>
    <w:rsid w:val="00630BE8"/>
    <w:rsid w:val="00631282"/>
    <w:rsid w:val="006318CB"/>
    <w:rsid w:val="0063708F"/>
    <w:rsid w:val="00640180"/>
    <w:rsid w:val="00640E3E"/>
    <w:rsid w:val="006471FE"/>
    <w:rsid w:val="0065463E"/>
    <w:rsid w:val="00654C84"/>
    <w:rsid w:val="00657A31"/>
    <w:rsid w:val="0066007C"/>
    <w:rsid w:val="006634C4"/>
    <w:rsid w:val="006637DC"/>
    <w:rsid w:val="0067280F"/>
    <w:rsid w:val="00673300"/>
    <w:rsid w:val="006769FC"/>
    <w:rsid w:val="00686860"/>
    <w:rsid w:val="00692755"/>
    <w:rsid w:val="006A1BC7"/>
    <w:rsid w:val="006A27DD"/>
    <w:rsid w:val="006A2F1D"/>
    <w:rsid w:val="006A6DA8"/>
    <w:rsid w:val="006A73ED"/>
    <w:rsid w:val="006A7D4B"/>
    <w:rsid w:val="006B4B00"/>
    <w:rsid w:val="006B6BA6"/>
    <w:rsid w:val="006B7344"/>
    <w:rsid w:val="006B7B36"/>
    <w:rsid w:val="006C2601"/>
    <w:rsid w:val="006C7DC5"/>
    <w:rsid w:val="006D0DD8"/>
    <w:rsid w:val="006D1F6B"/>
    <w:rsid w:val="006D58BB"/>
    <w:rsid w:val="006D618B"/>
    <w:rsid w:val="006D6AB4"/>
    <w:rsid w:val="006E0214"/>
    <w:rsid w:val="006E69DA"/>
    <w:rsid w:val="006F18AF"/>
    <w:rsid w:val="006F35E3"/>
    <w:rsid w:val="006F51A0"/>
    <w:rsid w:val="006F5305"/>
    <w:rsid w:val="006F5488"/>
    <w:rsid w:val="006F6D37"/>
    <w:rsid w:val="0070656C"/>
    <w:rsid w:val="007076EB"/>
    <w:rsid w:val="00711D44"/>
    <w:rsid w:val="00711D45"/>
    <w:rsid w:val="0071291C"/>
    <w:rsid w:val="007133E9"/>
    <w:rsid w:val="007145FD"/>
    <w:rsid w:val="00715D4F"/>
    <w:rsid w:val="00717EC6"/>
    <w:rsid w:val="0072247C"/>
    <w:rsid w:val="00722498"/>
    <w:rsid w:val="00723262"/>
    <w:rsid w:val="007303FF"/>
    <w:rsid w:val="0073090D"/>
    <w:rsid w:val="00732B90"/>
    <w:rsid w:val="00737C7F"/>
    <w:rsid w:val="00741EB0"/>
    <w:rsid w:val="0074218D"/>
    <w:rsid w:val="007439D6"/>
    <w:rsid w:val="00746745"/>
    <w:rsid w:val="00751617"/>
    <w:rsid w:val="00752C87"/>
    <w:rsid w:val="00756C79"/>
    <w:rsid w:val="00757BBF"/>
    <w:rsid w:val="00762E9E"/>
    <w:rsid w:val="00770027"/>
    <w:rsid w:val="007708F0"/>
    <w:rsid w:val="0077237D"/>
    <w:rsid w:val="00772A46"/>
    <w:rsid w:val="007746D7"/>
    <w:rsid w:val="00774AE9"/>
    <w:rsid w:val="00775207"/>
    <w:rsid w:val="0077742D"/>
    <w:rsid w:val="00777987"/>
    <w:rsid w:val="0078197C"/>
    <w:rsid w:val="00782B45"/>
    <w:rsid w:val="00784DA1"/>
    <w:rsid w:val="00786B88"/>
    <w:rsid w:val="00786E6D"/>
    <w:rsid w:val="00790DBF"/>
    <w:rsid w:val="0079168C"/>
    <w:rsid w:val="00791DCF"/>
    <w:rsid w:val="007957A5"/>
    <w:rsid w:val="00796E86"/>
    <w:rsid w:val="007A188A"/>
    <w:rsid w:val="007A3884"/>
    <w:rsid w:val="007A456C"/>
    <w:rsid w:val="007B1086"/>
    <w:rsid w:val="007B1D3C"/>
    <w:rsid w:val="007C084C"/>
    <w:rsid w:val="007C34B9"/>
    <w:rsid w:val="007D04F7"/>
    <w:rsid w:val="007D3F6C"/>
    <w:rsid w:val="007D433D"/>
    <w:rsid w:val="007D4C2D"/>
    <w:rsid w:val="007E0946"/>
    <w:rsid w:val="007E31D1"/>
    <w:rsid w:val="007E6F01"/>
    <w:rsid w:val="007E7F9C"/>
    <w:rsid w:val="007F0DA0"/>
    <w:rsid w:val="007F26CD"/>
    <w:rsid w:val="007F4489"/>
    <w:rsid w:val="007F603E"/>
    <w:rsid w:val="007F73F6"/>
    <w:rsid w:val="008048F5"/>
    <w:rsid w:val="00805A6C"/>
    <w:rsid w:val="008066B2"/>
    <w:rsid w:val="00816457"/>
    <w:rsid w:val="008177A1"/>
    <w:rsid w:val="00821292"/>
    <w:rsid w:val="00825084"/>
    <w:rsid w:val="00825871"/>
    <w:rsid w:val="00831B48"/>
    <w:rsid w:val="00834A94"/>
    <w:rsid w:val="00835BE8"/>
    <w:rsid w:val="00836BFE"/>
    <w:rsid w:val="00841B5F"/>
    <w:rsid w:val="00842673"/>
    <w:rsid w:val="00843278"/>
    <w:rsid w:val="00843893"/>
    <w:rsid w:val="00845FB1"/>
    <w:rsid w:val="00847B13"/>
    <w:rsid w:val="00847F7C"/>
    <w:rsid w:val="00850514"/>
    <w:rsid w:val="008512FE"/>
    <w:rsid w:val="0085369E"/>
    <w:rsid w:val="00854954"/>
    <w:rsid w:val="00854E9D"/>
    <w:rsid w:val="00857038"/>
    <w:rsid w:val="008616FA"/>
    <w:rsid w:val="008655A5"/>
    <w:rsid w:val="00866145"/>
    <w:rsid w:val="00867880"/>
    <w:rsid w:val="008700B1"/>
    <w:rsid w:val="008772D4"/>
    <w:rsid w:val="00880927"/>
    <w:rsid w:val="00880C7F"/>
    <w:rsid w:val="00880E0D"/>
    <w:rsid w:val="008830E2"/>
    <w:rsid w:val="008840DF"/>
    <w:rsid w:val="00886861"/>
    <w:rsid w:val="00887049"/>
    <w:rsid w:val="0088710B"/>
    <w:rsid w:val="0089268D"/>
    <w:rsid w:val="008937C7"/>
    <w:rsid w:val="00896FE1"/>
    <w:rsid w:val="008A1144"/>
    <w:rsid w:val="008A1D9B"/>
    <w:rsid w:val="008A3765"/>
    <w:rsid w:val="008A7748"/>
    <w:rsid w:val="008B00C8"/>
    <w:rsid w:val="008B01FA"/>
    <w:rsid w:val="008B02D4"/>
    <w:rsid w:val="008B1921"/>
    <w:rsid w:val="008B27FA"/>
    <w:rsid w:val="008B3735"/>
    <w:rsid w:val="008C03CC"/>
    <w:rsid w:val="008D3420"/>
    <w:rsid w:val="008D3F43"/>
    <w:rsid w:val="008D4964"/>
    <w:rsid w:val="008D4D2D"/>
    <w:rsid w:val="008D5889"/>
    <w:rsid w:val="008E0F86"/>
    <w:rsid w:val="008E1913"/>
    <w:rsid w:val="008E1EE8"/>
    <w:rsid w:val="008E5C2C"/>
    <w:rsid w:val="008F02BF"/>
    <w:rsid w:val="008F1169"/>
    <w:rsid w:val="008F4632"/>
    <w:rsid w:val="008F497B"/>
    <w:rsid w:val="008F657F"/>
    <w:rsid w:val="008F6B1B"/>
    <w:rsid w:val="008F6FD9"/>
    <w:rsid w:val="00900B5E"/>
    <w:rsid w:val="00900FAD"/>
    <w:rsid w:val="009033F9"/>
    <w:rsid w:val="00907199"/>
    <w:rsid w:val="009073E1"/>
    <w:rsid w:val="009137E7"/>
    <w:rsid w:val="00921F1D"/>
    <w:rsid w:val="009221EF"/>
    <w:rsid w:val="00922365"/>
    <w:rsid w:val="00923A71"/>
    <w:rsid w:val="00933355"/>
    <w:rsid w:val="009366EE"/>
    <w:rsid w:val="0094163E"/>
    <w:rsid w:val="009420EA"/>
    <w:rsid w:val="00945264"/>
    <w:rsid w:val="00946662"/>
    <w:rsid w:val="00950125"/>
    <w:rsid w:val="00950B63"/>
    <w:rsid w:val="009517A6"/>
    <w:rsid w:val="0095367E"/>
    <w:rsid w:val="0095774C"/>
    <w:rsid w:val="009639E6"/>
    <w:rsid w:val="009643FA"/>
    <w:rsid w:val="00975FE4"/>
    <w:rsid w:val="00984997"/>
    <w:rsid w:val="00986536"/>
    <w:rsid w:val="00986A98"/>
    <w:rsid w:val="00986ADF"/>
    <w:rsid w:val="00990439"/>
    <w:rsid w:val="00990F7F"/>
    <w:rsid w:val="009933C3"/>
    <w:rsid w:val="00994D2B"/>
    <w:rsid w:val="009A0656"/>
    <w:rsid w:val="009A1F27"/>
    <w:rsid w:val="009A5C3D"/>
    <w:rsid w:val="009A5EAE"/>
    <w:rsid w:val="009B2221"/>
    <w:rsid w:val="009B2800"/>
    <w:rsid w:val="009B2C72"/>
    <w:rsid w:val="009B3EBD"/>
    <w:rsid w:val="009B533D"/>
    <w:rsid w:val="009B5572"/>
    <w:rsid w:val="009B661B"/>
    <w:rsid w:val="009B7857"/>
    <w:rsid w:val="009D0013"/>
    <w:rsid w:val="009D3141"/>
    <w:rsid w:val="009D4685"/>
    <w:rsid w:val="009E0C43"/>
    <w:rsid w:val="009E1FEB"/>
    <w:rsid w:val="009E31AE"/>
    <w:rsid w:val="009E46FA"/>
    <w:rsid w:val="009E50F2"/>
    <w:rsid w:val="009E68DA"/>
    <w:rsid w:val="009F02DA"/>
    <w:rsid w:val="009F097A"/>
    <w:rsid w:val="009F4557"/>
    <w:rsid w:val="009F4943"/>
    <w:rsid w:val="009F4F49"/>
    <w:rsid w:val="00A036FA"/>
    <w:rsid w:val="00A03F83"/>
    <w:rsid w:val="00A04BE1"/>
    <w:rsid w:val="00A10653"/>
    <w:rsid w:val="00A15648"/>
    <w:rsid w:val="00A162F2"/>
    <w:rsid w:val="00A307A3"/>
    <w:rsid w:val="00A32D06"/>
    <w:rsid w:val="00A36FFA"/>
    <w:rsid w:val="00A37B46"/>
    <w:rsid w:val="00A40973"/>
    <w:rsid w:val="00A43639"/>
    <w:rsid w:val="00A47325"/>
    <w:rsid w:val="00A47B44"/>
    <w:rsid w:val="00A5258D"/>
    <w:rsid w:val="00A63D7A"/>
    <w:rsid w:val="00A66BA1"/>
    <w:rsid w:val="00A703E1"/>
    <w:rsid w:val="00A806AE"/>
    <w:rsid w:val="00A80AD4"/>
    <w:rsid w:val="00A85859"/>
    <w:rsid w:val="00A86D00"/>
    <w:rsid w:val="00A92442"/>
    <w:rsid w:val="00A93418"/>
    <w:rsid w:val="00A93B45"/>
    <w:rsid w:val="00AA0D1E"/>
    <w:rsid w:val="00AA268F"/>
    <w:rsid w:val="00AA455C"/>
    <w:rsid w:val="00AA5F6A"/>
    <w:rsid w:val="00AB1CD9"/>
    <w:rsid w:val="00AC1708"/>
    <w:rsid w:val="00AC212E"/>
    <w:rsid w:val="00AC3EE8"/>
    <w:rsid w:val="00AC4770"/>
    <w:rsid w:val="00AC5FC0"/>
    <w:rsid w:val="00AD4262"/>
    <w:rsid w:val="00AE2946"/>
    <w:rsid w:val="00AE4771"/>
    <w:rsid w:val="00AE4AEB"/>
    <w:rsid w:val="00AE7B3B"/>
    <w:rsid w:val="00AF1707"/>
    <w:rsid w:val="00AF2A2F"/>
    <w:rsid w:val="00AF3114"/>
    <w:rsid w:val="00AF552C"/>
    <w:rsid w:val="00AF5962"/>
    <w:rsid w:val="00B03437"/>
    <w:rsid w:val="00B04172"/>
    <w:rsid w:val="00B122C3"/>
    <w:rsid w:val="00B12373"/>
    <w:rsid w:val="00B21140"/>
    <w:rsid w:val="00B24425"/>
    <w:rsid w:val="00B324A8"/>
    <w:rsid w:val="00B35C80"/>
    <w:rsid w:val="00B40493"/>
    <w:rsid w:val="00B42C7B"/>
    <w:rsid w:val="00B50D94"/>
    <w:rsid w:val="00B51D90"/>
    <w:rsid w:val="00B53612"/>
    <w:rsid w:val="00B57B76"/>
    <w:rsid w:val="00B57E68"/>
    <w:rsid w:val="00B60932"/>
    <w:rsid w:val="00B61EAD"/>
    <w:rsid w:val="00B639E6"/>
    <w:rsid w:val="00B63BCC"/>
    <w:rsid w:val="00B64B2A"/>
    <w:rsid w:val="00B64C1E"/>
    <w:rsid w:val="00B65B1C"/>
    <w:rsid w:val="00B717A1"/>
    <w:rsid w:val="00B721E0"/>
    <w:rsid w:val="00B73AB7"/>
    <w:rsid w:val="00B778F9"/>
    <w:rsid w:val="00B80141"/>
    <w:rsid w:val="00B82AA0"/>
    <w:rsid w:val="00B83111"/>
    <w:rsid w:val="00B83BE4"/>
    <w:rsid w:val="00B911EC"/>
    <w:rsid w:val="00B94DD5"/>
    <w:rsid w:val="00B95C5D"/>
    <w:rsid w:val="00BA0E98"/>
    <w:rsid w:val="00BA1C8C"/>
    <w:rsid w:val="00BA2442"/>
    <w:rsid w:val="00BA50A1"/>
    <w:rsid w:val="00BA7D26"/>
    <w:rsid w:val="00BB1294"/>
    <w:rsid w:val="00BB2FB4"/>
    <w:rsid w:val="00BB7299"/>
    <w:rsid w:val="00BB7876"/>
    <w:rsid w:val="00BC0296"/>
    <w:rsid w:val="00BC489E"/>
    <w:rsid w:val="00BC5C2B"/>
    <w:rsid w:val="00BC6AE7"/>
    <w:rsid w:val="00BC7D19"/>
    <w:rsid w:val="00BD38C4"/>
    <w:rsid w:val="00BD3F33"/>
    <w:rsid w:val="00BD4391"/>
    <w:rsid w:val="00BE027C"/>
    <w:rsid w:val="00BE0CBB"/>
    <w:rsid w:val="00BE3A2A"/>
    <w:rsid w:val="00BE526F"/>
    <w:rsid w:val="00BE739A"/>
    <w:rsid w:val="00BF1C05"/>
    <w:rsid w:val="00BF2615"/>
    <w:rsid w:val="00BF3F02"/>
    <w:rsid w:val="00BF45BB"/>
    <w:rsid w:val="00BF70B5"/>
    <w:rsid w:val="00C009DF"/>
    <w:rsid w:val="00C0129E"/>
    <w:rsid w:val="00C0294A"/>
    <w:rsid w:val="00C10064"/>
    <w:rsid w:val="00C10421"/>
    <w:rsid w:val="00C105FA"/>
    <w:rsid w:val="00C11458"/>
    <w:rsid w:val="00C11487"/>
    <w:rsid w:val="00C11E79"/>
    <w:rsid w:val="00C1272E"/>
    <w:rsid w:val="00C12752"/>
    <w:rsid w:val="00C12A6F"/>
    <w:rsid w:val="00C14EDB"/>
    <w:rsid w:val="00C17A7D"/>
    <w:rsid w:val="00C17D4F"/>
    <w:rsid w:val="00C209E2"/>
    <w:rsid w:val="00C21D80"/>
    <w:rsid w:val="00C3288E"/>
    <w:rsid w:val="00C32955"/>
    <w:rsid w:val="00C33724"/>
    <w:rsid w:val="00C35F8B"/>
    <w:rsid w:val="00C36B81"/>
    <w:rsid w:val="00C37D6C"/>
    <w:rsid w:val="00C445DA"/>
    <w:rsid w:val="00C44845"/>
    <w:rsid w:val="00C56DF4"/>
    <w:rsid w:val="00C5747A"/>
    <w:rsid w:val="00C64217"/>
    <w:rsid w:val="00C670FC"/>
    <w:rsid w:val="00C735B7"/>
    <w:rsid w:val="00C73BD8"/>
    <w:rsid w:val="00C77E5C"/>
    <w:rsid w:val="00C80812"/>
    <w:rsid w:val="00C818E6"/>
    <w:rsid w:val="00C8508D"/>
    <w:rsid w:val="00C9093A"/>
    <w:rsid w:val="00C934DB"/>
    <w:rsid w:val="00C93D33"/>
    <w:rsid w:val="00C96F92"/>
    <w:rsid w:val="00C97501"/>
    <w:rsid w:val="00C9790E"/>
    <w:rsid w:val="00CA5E09"/>
    <w:rsid w:val="00CA6F23"/>
    <w:rsid w:val="00CB03B1"/>
    <w:rsid w:val="00CB0A38"/>
    <w:rsid w:val="00CB0BE9"/>
    <w:rsid w:val="00CB2C6D"/>
    <w:rsid w:val="00CB4326"/>
    <w:rsid w:val="00CB4D3B"/>
    <w:rsid w:val="00CB5814"/>
    <w:rsid w:val="00CB712B"/>
    <w:rsid w:val="00CC27D0"/>
    <w:rsid w:val="00CC6C3D"/>
    <w:rsid w:val="00CD376F"/>
    <w:rsid w:val="00CD475D"/>
    <w:rsid w:val="00CD4A9E"/>
    <w:rsid w:val="00CD5DA5"/>
    <w:rsid w:val="00CE3077"/>
    <w:rsid w:val="00CE7C65"/>
    <w:rsid w:val="00CF25EA"/>
    <w:rsid w:val="00CF4E4B"/>
    <w:rsid w:val="00D01E51"/>
    <w:rsid w:val="00D070C4"/>
    <w:rsid w:val="00D07340"/>
    <w:rsid w:val="00D078FA"/>
    <w:rsid w:val="00D1066D"/>
    <w:rsid w:val="00D15886"/>
    <w:rsid w:val="00D15F3B"/>
    <w:rsid w:val="00D207D7"/>
    <w:rsid w:val="00D21490"/>
    <w:rsid w:val="00D22512"/>
    <w:rsid w:val="00D22D34"/>
    <w:rsid w:val="00D25F58"/>
    <w:rsid w:val="00D30E62"/>
    <w:rsid w:val="00D32527"/>
    <w:rsid w:val="00D344C9"/>
    <w:rsid w:val="00D34F9B"/>
    <w:rsid w:val="00D3556D"/>
    <w:rsid w:val="00D40F58"/>
    <w:rsid w:val="00D41252"/>
    <w:rsid w:val="00D46F6D"/>
    <w:rsid w:val="00D47734"/>
    <w:rsid w:val="00D5769B"/>
    <w:rsid w:val="00D66437"/>
    <w:rsid w:val="00D720C2"/>
    <w:rsid w:val="00D738EF"/>
    <w:rsid w:val="00D80BD3"/>
    <w:rsid w:val="00D81DB5"/>
    <w:rsid w:val="00D8396C"/>
    <w:rsid w:val="00D91C69"/>
    <w:rsid w:val="00D91CE9"/>
    <w:rsid w:val="00D94B5E"/>
    <w:rsid w:val="00DA387F"/>
    <w:rsid w:val="00DA491B"/>
    <w:rsid w:val="00DA5EDD"/>
    <w:rsid w:val="00DA7DBC"/>
    <w:rsid w:val="00DB6E49"/>
    <w:rsid w:val="00DC15D6"/>
    <w:rsid w:val="00DC549D"/>
    <w:rsid w:val="00DD118A"/>
    <w:rsid w:val="00DD5820"/>
    <w:rsid w:val="00DD6132"/>
    <w:rsid w:val="00DD7EA6"/>
    <w:rsid w:val="00DE329B"/>
    <w:rsid w:val="00DE3EAA"/>
    <w:rsid w:val="00DE3F5F"/>
    <w:rsid w:val="00DE6F26"/>
    <w:rsid w:val="00DF2ED8"/>
    <w:rsid w:val="00DF7819"/>
    <w:rsid w:val="00E01E42"/>
    <w:rsid w:val="00E0344D"/>
    <w:rsid w:val="00E07DDB"/>
    <w:rsid w:val="00E1341C"/>
    <w:rsid w:val="00E14F72"/>
    <w:rsid w:val="00E16AF9"/>
    <w:rsid w:val="00E22CC6"/>
    <w:rsid w:val="00E24759"/>
    <w:rsid w:val="00E2608C"/>
    <w:rsid w:val="00E30F2E"/>
    <w:rsid w:val="00E40771"/>
    <w:rsid w:val="00E426F5"/>
    <w:rsid w:val="00E42738"/>
    <w:rsid w:val="00E44B12"/>
    <w:rsid w:val="00E44BDF"/>
    <w:rsid w:val="00E50EAD"/>
    <w:rsid w:val="00E50F16"/>
    <w:rsid w:val="00E51228"/>
    <w:rsid w:val="00E529CD"/>
    <w:rsid w:val="00E535B8"/>
    <w:rsid w:val="00E54B72"/>
    <w:rsid w:val="00E550E3"/>
    <w:rsid w:val="00E614C5"/>
    <w:rsid w:val="00E61589"/>
    <w:rsid w:val="00E62E77"/>
    <w:rsid w:val="00E660FD"/>
    <w:rsid w:val="00E70DF7"/>
    <w:rsid w:val="00E72C4D"/>
    <w:rsid w:val="00E76C17"/>
    <w:rsid w:val="00E84544"/>
    <w:rsid w:val="00E90E5A"/>
    <w:rsid w:val="00E912F9"/>
    <w:rsid w:val="00E9201C"/>
    <w:rsid w:val="00E943E1"/>
    <w:rsid w:val="00E94A8F"/>
    <w:rsid w:val="00EA0254"/>
    <w:rsid w:val="00EA0733"/>
    <w:rsid w:val="00EA0ED6"/>
    <w:rsid w:val="00EA399A"/>
    <w:rsid w:val="00EA66DC"/>
    <w:rsid w:val="00EA68B5"/>
    <w:rsid w:val="00EB41CD"/>
    <w:rsid w:val="00EC3BE6"/>
    <w:rsid w:val="00EC68DF"/>
    <w:rsid w:val="00EC74A2"/>
    <w:rsid w:val="00EC7AF0"/>
    <w:rsid w:val="00ED05C4"/>
    <w:rsid w:val="00ED3910"/>
    <w:rsid w:val="00ED6319"/>
    <w:rsid w:val="00ED7D96"/>
    <w:rsid w:val="00EE121B"/>
    <w:rsid w:val="00EE1AA8"/>
    <w:rsid w:val="00EE34C6"/>
    <w:rsid w:val="00EE49A6"/>
    <w:rsid w:val="00EE4DAA"/>
    <w:rsid w:val="00EE7743"/>
    <w:rsid w:val="00EE7CF5"/>
    <w:rsid w:val="00EF03F8"/>
    <w:rsid w:val="00EF1061"/>
    <w:rsid w:val="00EF36AF"/>
    <w:rsid w:val="00F0308F"/>
    <w:rsid w:val="00F03C54"/>
    <w:rsid w:val="00F03DEA"/>
    <w:rsid w:val="00F05C96"/>
    <w:rsid w:val="00F06D28"/>
    <w:rsid w:val="00F07B53"/>
    <w:rsid w:val="00F1001F"/>
    <w:rsid w:val="00F10ABA"/>
    <w:rsid w:val="00F10D30"/>
    <w:rsid w:val="00F125CB"/>
    <w:rsid w:val="00F13280"/>
    <w:rsid w:val="00F152C2"/>
    <w:rsid w:val="00F17677"/>
    <w:rsid w:val="00F2086A"/>
    <w:rsid w:val="00F210AB"/>
    <w:rsid w:val="00F214B7"/>
    <w:rsid w:val="00F2419C"/>
    <w:rsid w:val="00F25B04"/>
    <w:rsid w:val="00F330F4"/>
    <w:rsid w:val="00F445C4"/>
    <w:rsid w:val="00F44A55"/>
    <w:rsid w:val="00F45309"/>
    <w:rsid w:val="00F45D3A"/>
    <w:rsid w:val="00F46919"/>
    <w:rsid w:val="00F4790F"/>
    <w:rsid w:val="00F501A8"/>
    <w:rsid w:val="00F51D66"/>
    <w:rsid w:val="00F52027"/>
    <w:rsid w:val="00F55D60"/>
    <w:rsid w:val="00F55DCD"/>
    <w:rsid w:val="00F6017E"/>
    <w:rsid w:val="00F602AB"/>
    <w:rsid w:val="00F61E6A"/>
    <w:rsid w:val="00F645F2"/>
    <w:rsid w:val="00F67DCA"/>
    <w:rsid w:val="00F74D30"/>
    <w:rsid w:val="00F769DF"/>
    <w:rsid w:val="00F7719C"/>
    <w:rsid w:val="00F81E76"/>
    <w:rsid w:val="00F82E0E"/>
    <w:rsid w:val="00F87D13"/>
    <w:rsid w:val="00F90778"/>
    <w:rsid w:val="00F94C51"/>
    <w:rsid w:val="00F96391"/>
    <w:rsid w:val="00F97478"/>
    <w:rsid w:val="00F97D88"/>
    <w:rsid w:val="00FA2A20"/>
    <w:rsid w:val="00FA5D85"/>
    <w:rsid w:val="00FA669E"/>
    <w:rsid w:val="00FB0B92"/>
    <w:rsid w:val="00FB2F91"/>
    <w:rsid w:val="00FB7D2B"/>
    <w:rsid w:val="00FC1E76"/>
    <w:rsid w:val="00FC2116"/>
    <w:rsid w:val="00FC2300"/>
    <w:rsid w:val="00FC41A9"/>
    <w:rsid w:val="00FD26C8"/>
    <w:rsid w:val="00FD30D5"/>
    <w:rsid w:val="00FD491B"/>
    <w:rsid w:val="00FD5BE0"/>
    <w:rsid w:val="00FD736D"/>
    <w:rsid w:val="00FD74CF"/>
    <w:rsid w:val="00FE00E6"/>
    <w:rsid w:val="00FE375A"/>
    <w:rsid w:val="00FE55BB"/>
    <w:rsid w:val="00FF2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  <w:style w:type="paragraph" w:customStyle="1" w:styleId="rtecenter">
    <w:name w:val="rtecenter"/>
    <w:basedOn w:val="a"/>
    <w:rsid w:val="00A03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Exact">
    <w:name w:val="Основной текст (2) Exact"/>
    <w:basedOn w:val="a0"/>
    <w:uiPriority w:val="99"/>
    <w:rsid w:val="00B40493"/>
    <w:rPr>
      <w:rFonts w:ascii="Times New Roman" w:hAnsi="Times New Roman" w:cs="Times New Roman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uiPriority w:val="99"/>
    <w:rsid w:val="00B40493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uiPriority w:val="99"/>
    <w:rsid w:val="00B40493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B40493"/>
    <w:pPr>
      <w:widowControl w:val="0"/>
      <w:shd w:val="clear" w:color="auto" w:fill="FFFFFF"/>
      <w:spacing w:after="0" w:line="293" w:lineRule="exact"/>
    </w:pPr>
    <w:rPr>
      <w:rFonts w:ascii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uiPriority w:val="99"/>
    <w:rsid w:val="00B40493"/>
    <w:pPr>
      <w:widowControl w:val="0"/>
      <w:shd w:val="clear" w:color="auto" w:fill="FFFFFF"/>
      <w:spacing w:before="240" w:after="360" w:line="240" w:lineRule="atLeast"/>
    </w:pPr>
    <w:rPr>
      <w:rFonts w:ascii="Times New Roman" w:hAnsi="Times New Roman" w:cs="Times New Roman"/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  <w:style w:type="paragraph" w:customStyle="1" w:styleId="rtecenter">
    <w:name w:val="rtecenter"/>
    <w:basedOn w:val="a"/>
    <w:rsid w:val="00A03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Exact">
    <w:name w:val="Основной текст (2) Exact"/>
    <w:basedOn w:val="a0"/>
    <w:uiPriority w:val="99"/>
    <w:rsid w:val="00B40493"/>
    <w:rPr>
      <w:rFonts w:ascii="Times New Roman" w:hAnsi="Times New Roman" w:cs="Times New Roman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uiPriority w:val="99"/>
    <w:rsid w:val="00B40493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uiPriority w:val="99"/>
    <w:rsid w:val="00B40493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B40493"/>
    <w:pPr>
      <w:widowControl w:val="0"/>
      <w:shd w:val="clear" w:color="auto" w:fill="FFFFFF"/>
      <w:spacing w:after="0" w:line="293" w:lineRule="exact"/>
    </w:pPr>
    <w:rPr>
      <w:rFonts w:ascii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uiPriority w:val="99"/>
    <w:rsid w:val="00B40493"/>
    <w:pPr>
      <w:widowControl w:val="0"/>
      <w:shd w:val="clear" w:color="auto" w:fill="FFFFFF"/>
      <w:spacing w:before="240" w:after="360" w:line="240" w:lineRule="atLeast"/>
    </w:pPr>
    <w:rPr>
      <w:rFonts w:ascii="Times New Roman" w:hAnsi="Times New Roman" w:cs="Times New Roman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06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2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bileonline.garant.ru/document?id=9053765&amp;sub=0" TargetMode="External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mobileonline.garant.ru/document?id=9190072&amp;sub=25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obileonline.garant.ru/document?id=9051062&amp;sub=1000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0EA7EE-5440-431F-9716-E7B6F2B00F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3724</Words>
  <Characters>21228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Жестакова Ирина Валерьевна</cp:lastModifiedBy>
  <cp:revision>3</cp:revision>
  <cp:lastPrinted>2025-04-10T06:17:00Z</cp:lastPrinted>
  <dcterms:created xsi:type="dcterms:W3CDTF">2025-04-10T06:18:00Z</dcterms:created>
  <dcterms:modified xsi:type="dcterms:W3CDTF">2025-04-11T06:35:00Z</dcterms:modified>
</cp:coreProperties>
</file>