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02E" w:rsidRPr="00E8783E" w:rsidRDefault="0038302E" w:rsidP="0038302E">
      <w:pPr>
        <w:tabs>
          <w:tab w:val="left" w:pos="1134"/>
          <w:tab w:val="left" w:pos="2268"/>
          <w:tab w:val="left" w:pos="3402"/>
          <w:tab w:val="left" w:pos="4536"/>
          <w:tab w:val="left" w:pos="5760"/>
        </w:tabs>
        <w:autoSpaceDE/>
        <w:autoSpaceDN/>
        <w:ind w:hanging="284"/>
        <w:jc w:val="center"/>
        <w:rPr>
          <w:rFonts w:ascii="Times New Roman" w:eastAsia="Lucida Sans Unicode" w:hAnsi="Times New Roman" w:cs="Tahoma"/>
          <w:b/>
          <w:bCs/>
          <w:sz w:val="20"/>
          <w:szCs w:val="20"/>
          <w:lang w:eastAsia="ru-RU" w:bidi="en-US"/>
        </w:rPr>
      </w:pPr>
      <w:r w:rsidRPr="00E8783E">
        <w:rPr>
          <w:rFonts w:ascii="Times New Roman" w:eastAsia="Lucida Sans Unicode" w:hAnsi="Times New Roman" w:cs="Tahoma"/>
          <w:b/>
          <w:bCs/>
          <w:sz w:val="20"/>
          <w:szCs w:val="20"/>
          <w:lang w:eastAsia="ru-RU" w:bidi="en-US"/>
        </w:rPr>
        <w:t xml:space="preserve">ИЗВЕЩЕНИЕ  о проведении </w:t>
      </w:r>
      <w:r w:rsidR="005C694D" w:rsidRPr="00D134A8">
        <w:rPr>
          <w:rFonts w:ascii="Times New Roman" w:eastAsia="Lucida Sans Unicode" w:hAnsi="Times New Roman" w:cs="Tahoma"/>
          <w:b/>
          <w:bCs/>
          <w:color w:val="FF0000"/>
          <w:sz w:val="20"/>
          <w:szCs w:val="20"/>
          <w:u w:val="single"/>
          <w:lang w:eastAsia="ru-RU" w:bidi="en-US"/>
        </w:rPr>
        <w:t>2</w:t>
      </w:r>
      <w:r w:rsidR="00F72F0C" w:rsidRPr="00D134A8">
        <w:rPr>
          <w:rFonts w:ascii="Times New Roman" w:eastAsia="Lucida Sans Unicode" w:hAnsi="Times New Roman" w:cs="Tahoma"/>
          <w:b/>
          <w:bCs/>
          <w:color w:val="FF0000"/>
          <w:sz w:val="20"/>
          <w:szCs w:val="20"/>
          <w:u w:val="single"/>
          <w:lang w:eastAsia="ru-RU" w:bidi="en-US"/>
        </w:rPr>
        <w:t>3</w:t>
      </w:r>
      <w:r w:rsidRPr="00D134A8">
        <w:rPr>
          <w:rFonts w:ascii="Times New Roman" w:eastAsia="Lucida Sans Unicode" w:hAnsi="Times New Roman" w:cs="Tahoma"/>
          <w:b/>
          <w:bCs/>
          <w:color w:val="FF0000"/>
          <w:sz w:val="20"/>
          <w:szCs w:val="20"/>
          <w:u w:val="single"/>
          <w:lang w:eastAsia="ru-RU" w:bidi="en-US"/>
        </w:rPr>
        <w:t>.</w:t>
      </w:r>
      <w:r w:rsidR="005C694D" w:rsidRPr="00D134A8">
        <w:rPr>
          <w:rFonts w:ascii="Times New Roman" w:eastAsia="Lucida Sans Unicode" w:hAnsi="Times New Roman" w:cs="Tahoma"/>
          <w:b/>
          <w:bCs/>
          <w:color w:val="FF0000"/>
          <w:sz w:val="20"/>
          <w:szCs w:val="20"/>
          <w:u w:val="single"/>
          <w:lang w:eastAsia="ru-RU" w:bidi="en-US"/>
        </w:rPr>
        <w:t>1</w:t>
      </w:r>
      <w:r w:rsidR="00F72F0C" w:rsidRPr="00D134A8">
        <w:rPr>
          <w:rFonts w:ascii="Times New Roman" w:eastAsia="Lucida Sans Unicode" w:hAnsi="Times New Roman" w:cs="Tahoma"/>
          <w:b/>
          <w:bCs/>
          <w:color w:val="FF0000"/>
          <w:sz w:val="20"/>
          <w:szCs w:val="20"/>
          <w:u w:val="single"/>
          <w:lang w:eastAsia="ru-RU" w:bidi="en-US"/>
        </w:rPr>
        <w:t>0</w:t>
      </w:r>
      <w:r w:rsidRPr="00D134A8">
        <w:rPr>
          <w:rFonts w:ascii="Times New Roman" w:eastAsia="Lucida Sans Unicode" w:hAnsi="Times New Roman" w:cs="Tahoma"/>
          <w:b/>
          <w:bCs/>
          <w:color w:val="FF0000"/>
          <w:sz w:val="20"/>
          <w:szCs w:val="20"/>
          <w:u w:val="single"/>
          <w:lang w:eastAsia="ru-RU" w:bidi="en-US"/>
        </w:rPr>
        <w:t>.2024 в 10-00 час</w:t>
      </w:r>
      <w:r w:rsidR="00992F58" w:rsidRPr="00D134A8">
        <w:rPr>
          <w:rFonts w:ascii="Times New Roman" w:eastAsia="Lucida Sans Unicode" w:hAnsi="Times New Roman" w:cs="Tahoma"/>
          <w:b/>
          <w:bCs/>
          <w:color w:val="FF0000"/>
          <w:sz w:val="20"/>
          <w:szCs w:val="20"/>
          <w:u w:val="single"/>
          <w:lang w:eastAsia="ru-RU" w:bidi="en-US"/>
        </w:rPr>
        <w:t xml:space="preserve">ов </w:t>
      </w:r>
      <w:r w:rsidRPr="00D134A8">
        <w:rPr>
          <w:rFonts w:ascii="Times New Roman" w:eastAsia="Lucida Sans Unicode" w:hAnsi="Times New Roman" w:cs="Tahoma"/>
          <w:b/>
          <w:bCs/>
          <w:color w:val="FF0000"/>
          <w:sz w:val="20"/>
          <w:szCs w:val="20"/>
          <w:lang w:eastAsia="ru-RU" w:bidi="en-US"/>
        </w:rPr>
        <w:t xml:space="preserve"> </w:t>
      </w:r>
      <w:r w:rsidRPr="00E8783E">
        <w:rPr>
          <w:rFonts w:ascii="Times New Roman" w:eastAsia="Lucida Sans Unicode" w:hAnsi="Times New Roman" w:cs="Tahoma"/>
          <w:b/>
          <w:bCs/>
          <w:sz w:val="20"/>
          <w:szCs w:val="20"/>
          <w:lang w:eastAsia="ru-RU" w:bidi="en-US"/>
        </w:rPr>
        <w:t xml:space="preserve">аукциона в электронной форме </w:t>
      </w:r>
    </w:p>
    <w:p w:rsidR="0038302E" w:rsidRPr="00D60B4A" w:rsidRDefault="0038302E" w:rsidP="0038302E">
      <w:pPr>
        <w:autoSpaceDE/>
        <w:autoSpaceDN/>
        <w:ind w:hanging="284"/>
        <w:jc w:val="center"/>
        <w:rPr>
          <w:rFonts w:ascii="Times New Roman" w:eastAsia="Lucida Sans Unicode" w:hAnsi="Times New Roman" w:cs="Times New Roman"/>
          <w:b/>
          <w:color w:val="000000"/>
          <w:sz w:val="18"/>
          <w:szCs w:val="18"/>
          <w:lang w:eastAsia="ru-RU" w:bidi="en-US"/>
        </w:rPr>
      </w:pPr>
      <w:r w:rsidRPr="00E8783E">
        <w:rPr>
          <w:rFonts w:ascii="Times New Roman" w:eastAsia="Lucida Sans Unicode" w:hAnsi="Times New Roman" w:cs="Times New Roman"/>
          <w:b/>
          <w:sz w:val="20"/>
          <w:szCs w:val="20"/>
          <w:lang w:eastAsia="ru-RU"/>
        </w:rPr>
        <w:t>на право заключения договор</w:t>
      </w:r>
      <w:r>
        <w:rPr>
          <w:rFonts w:ascii="Times New Roman" w:eastAsia="Lucida Sans Unicode" w:hAnsi="Times New Roman" w:cs="Times New Roman"/>
          <w:b/>
          <w:sz w:val="20"/>
          <w:szCs w:val="20"/>
          <w:lang w:eastAsia="ru-RU"/>
        </w:rPr>
        <w:t>ов</w:t>
      </w:r>
      <w:r w:rsidRPr="00E8783E">
        <w:rPr>
          <w:rFonts w:ascii="Times New Roman" w:eastAsia="Lucida Sans Unicode" w:hAnsi="Times New Roman" w:cs="Times New Roman"/>
          <w:b/>
          <w:sz w:val="20"/>
          <w:szCs w:val="20"/>
          <w:lang w:eastAsia="ru-RU"/>
        </w:rPr>
        <w:t xml:space="preserve"> аренды</w:t>
      </w:r>
      <w:r w:rsidRPr="00E8783E">
        <w:rPr>
          <w:rFonts w:ascii="Times New Roman" w:eastAsia="Lucida Sans Unicode" w:hAnsi="Times New Roman" w:cs="Times New Roman"/>
          <w:b/>
          <w:color w:val="000000"/>
          <w:sz w:val="20"/>
          <w:szCs w:val="20"/>
          <w:lang w:eastAsia="ru-RU" w:bidi="en-US"/>
        </w:rPr>
        <w:t xml:space="preserve"> </w:t>
      </w:r>
      <w:r>
        <w:rPr>
          <w:rFonts w:ascii="Times New Roman" w:eastAsia="Lucida Sans Unicode" w:hAnsi="Times New Roman" w:cs="Times New Roman"/>
          <w:b/>
          <w:color w:val="000000"/>
          <w:sz w:val="20"/>
          <w:szCs w:val="20"/>
          <w:lang w:eastAsia="ru-RU" w:bidi="en-US"/>
        </w:rPr>
        <w:t xml:space="preserve">муниципального имущества </w:t>
      </w:r>
      <w:r w:rsidRPr="00E8783E">
        <w:rPr>
          <w:rFonts w:ascii="Times New Roman" w:eastAsia="Lucida Sans Unicode" w:hAnsi="Times New Roman" w:cs="Tahoma"/>
          <w:b/>
          <w:color w:val="000000"/>
          <w:sz w:val="20"/>
          <w:szCs w:val="20"/>
          <w:lang w:bidi="en-US"/>
        </w:rPr>
        <w:t>муниципального образования «Городской округ город Астрахань»</w:t>
      </w:r>
      <w:r w:rsidRPr="00D60B4A">
        <w:rPr>
          <w:rFonts w:ascii="Times New Roman" w:eastAsia="Lucida Sans Unicode" w:hAnsi="Times New Roman" w:cs="Times New Roman"/>
          <w:b/>
          <w:color w:val="000000"/>
          <w:sz w:val="18"/>
          <w:szCs w:val="18"/>
          <w:lang w:eastAsia="ru-RU" w:bidi="en-US"/>
        </w:rPr>
        <w:t xml:space="preserve">, </w:t>
      </w:r>
    </w:p>
    <w:p w:rsidR="0076308B" w:rsidRPr="00FC3118"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FC3118">
        <w:rPr>
          <w:rFonts w:ascii="Times New Roman" w:eastAsia="Lucida Sans Unicode" w:hAnsi="Times New Roman" w:cs="Times New Roman"/>
          <w:b/>
          <w:color w:val="0000FF"/>
          <w:sz w:val="16"/>
          <w:szCs w:val="16"/>
          <w:lang w:eastAsia="ru-RU" w:bidi="en-US"/>
        </w:rPr>
        <w:t>включенного в перечень</w:t>
      </w:r>
      <w:r w:rsidRPr="00FC3118">
        <w:rPr>
          <w:rFonts w:ascii="Times New Roman" w:eastAsia="Lucida Sans Unicode" w:hAnsi="Times New Roman" w:cs="Tahoma"/>
          <w:b/>
          <w:caps/>
          <w:color w:val="0000FF"/>
          <w:sz w:val="16"/>
          <w:szCs w:val="16"/>
          <w:lang w:bidi="en-US"/>
        </w:rPr>
        <w:t xml:space="preserve"> </w:t>
      </w:r>
      <w:r w:rsidRPr="00FC3118">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FC3118"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FC3118">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w:t>
      </w:r>
      <w:r w:rsidRPr="00FC3118">
        <w:rPr>
          <w:rFonts w:ascii="Times New Roman" w:eastAsia="Lucida Sans Unicode" w:hAnsi="Times New Roman" w:cs="Times New Roman"/>
          <w:b/>
          <w:color w:val="0000FF"/>
          <w:sz w:val="16"/>
          <w:szCs w:val="16"/>
          <w:lang w:eastAsia="ru-RU" w:bidi="en-US"/>
        </w:rPr>
        <w:t>д</w:t>
      </w:r>
      <w:r w:rsidRPr="00FC3118">
        <w:rPr>
          <w:rFonts w:ascii="Times New Roman" w:eastAsia="Lucida Sans Unicode" w:hAnsi="Times New Roman" w:cs="Times New Roman"/>
          <w:b/>
          <w:color w:val="0000FF"/>
          <w:sz w:val="16"/>
          <w:szCs w:val="16"/>
          <w:lang w:eastAsia="ru-RU" w:bidi="en-US"/>
        </w:rPr>
        <w:t>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9549DC" w:rsidRDefault="0038302E" w:rsidP="0038302E">
      <w:pPr>
        <w:autoSpaceDE/>
        <w:autoSpaceDN/>
        <w:ind w:hanging="284"/>
        <w:jc w:val="center"/>
        <w:rPr>
          <w:rFonts w:ascii="Times New Roman" w:eastAsia="Lucida Sans Unicode" w:hAnsi="Times New Roman" w:cs="Times New Roman"/>
          <w:b/>
          <w:bCs/>
          <w:i/>
          <w:iCs/>
          <w:color w:val="000000"/>
          <w:sz w:val="18"/>
          <w:szCs w:val="18"/>
          <w:lang w:eastAsia="ru-RU" w:bidi="en-US"/>
        </w:rPr>
      </w:pPr>
      <w:r w:rsidRPr="00D60B4A">
        <w:rPr>
          <w:rFonts w:ascii="Times New Roman" w:eastAsia="Lucida Sans Unicode" w:hAnsi="Times New Roman" w:cs="Tahoma"/>
          <w:b/>
          <w:bCs/>
          <w:i/>
          <w:iCs/>
          <w:color w:val="000000"/>
          <w:sz w:val="18"/>
          <w:szCs w:val="18"/>
          <w:lang w:eastAsia="ru-RU" w:bidi="en-US"/>
        </w:rPr>
        <w:t xml:space="preserve">          </w:t>
      </w:r>
      <w:r w:rsidRPr="00D60B4A">
        <w:rPr>
          <w:rFonts w:ascii="Times New Roman" w:eastAsia="Lucida Sans Unicode" w:hAnsi="Times New Roman" w:cs="Tahoma"/>
          <w:color w:val="000000"/>
          <w:sz w:val="18"/>
          <w:szCs w:val="18"/>
          <w:lang w:bidi="en-US"/>
        </w:rPr>
        <w:t xml:space="preserve">Прием заявок и </w:t>
      </w:r>
      <w:r w:rsidRPr="009549DC">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D134A8">
        <w:rPr>
          <w:rFonts w:ascii="Times New Roman" w:eastAsia="Lucida Sans Unicode" w:hAnsi="Times New Roman" w:cs="Times New Roman"/>
          <w:b/>
          <w:bCs/>
          <w:color w:val="FF0000"/>
          <w:sz w:val="18"/>
          <w:szCs w:val="18"/>
          <w:u w:val="single"/>
          <w:lang w:bidi="en-US"/>
        </w:rPr>
        <w:t xml:space="preserve">с </w:t>
      </w:r>
      <w:r w:rsidR="005C694D" w:rsidRPr="00D134A8">
        <w:rPr>
          <w:rFonts w:ascii="Times New Roman" w:eastAsia="Lucida Sans Unicode" w:hAnsi="Times New Roman" w:cs="Times New Roman"/>
          <w:b/>
          <w:bCs/>
          <w:color w:val="FF0000"/>
          <w:sz w:val="18"/>
          <w:szCs w:val="18"/>
          <w:u w:val="single"/>
          <w:lang w:bidi="en-US"/>
        </w:rPr>
        <w:t>27</w:t>
      </w:r>
      <w:r w:rsidRPr="00D134A8">
        <w:rPr>
          <w:rFonts w:ascii="Times New Roman" w:eastAsia="Lucida Sans Unicode" w:hAnsi="Times New Roman" w:cs="Times New Roman"/>
          <w:b/>
          <w:bCs/>
          <w:color w:val="FF0000"/>
          <w:sz w:val="18"/>
          <w:szCs w:val="18"/>
          <w:u w:val="single"/>
          <w:lang w:bidi="en-US"/>
        </w:rPr>
        <w:t>.</w:t>
      </w:r>
      <w:r w:rsidR="00211566" w:rsidRPr="00D134A8">
        <w:rPr>
          <w:rFonts w:ascii="Times New Roman" w:eastAsia="Lucida Sans Unicode" w:hAnsi="Times New Roman" w:cs="Times New Roman"/>
          <w:b/>
          <w:bCs/>
          <w:color w:val="FF0000"/>
          <w:sz w:val="18"/>
          <w:szCs w:val="18"/>
          <w:u w:val="single"/>
          <w:lang w:bidi="en-US"/>
        </w:rPr>
        <w:t>0</w:t>
      </w:r>
      <w:r w:rsidR="005C694D" w:rsidRPr="00D134A8">
        <w:rPr>
          <w:rFonts w:ascii="Times New Roman" w:eastAsia="Lucida Sans Unicode" w:hAnsi="Times New Roman" w:cs="Times New Roman"/>
          <w:b/>
          <w:bCs/>
          <w:color w:val="FF0000"/>
          <w:sz w:val="18"/>
          <w:szCs w:val="18"/>
          <w:u w:val="single"/>
          <w:lang w:bidi="en-US"/>
        </w:rPr>
        <w:t>9</w:t>
      </w:r>
      <w:r w:rsidRPr="00D134A8">
        <w:rPr>
          <w:rFonts w:ascii="Times New Roman" w:eastAsia="Lucida Sans Unicode" w:hAnsi="Times New Roman" w:cs="Times New Roman"/>
          <w:b/>
          <w:bCs/>
          <w:color w:val="FF0000"/>
          <w:sz w:val="18"/>
          <w:szCs w:val="18"/>
          <w:u w:val="single"/>
          <w:lang w:bidi="en-US"/>
        </w:rPr>
        <w:t>.2024  с 09-00 час</w:t>
      </w:r>
      <w:proofErr w:type="gramStart"/>
      <w:r w:rsidRPr="009549DC">
        <w:rPr>
          <w:rFonts w:ascii="Times New Roman" w:eastAsia="Lucida Sans Unicode" w:hAnsi="Times New Roman" w:cs="Times New Roman"/>
          <w:color w:val="000000"/>
          <w:sz w:val="18"/>
          <w:szCs w:val="18"/>
          <w:lang w:bidi="en-US"/>
        </w:rPr>
        <w:t>.</w:t>
      </w:r>
      <w:proofErr w:type="gramEnd"/>
      <w:r w:rsidRPr="009549DC">
        <w:rPr>
          <w:rFonts w:ascii="Times New Roman" w:eastAsia="Lucida Sans Unicode" w:hAnsi="Times New Roman" w:cs="Times New Roman"/>
          <w:color w:val="000000"/>
          <w:sz w:val="18"/>
          <w:szCs w:val="18"/>
          <w:lang w:bidi="en-US"/>
        </w:rPr>
        <w:t xml:space="preserve"> </w:t>
      </w:r>
      <w:proofErr w:type="gramStart"/>
      <w:r w:rsidRPr="009549DC">
        <w:rPr>
          <w:rFonts w:ascii="Times New Roman" w:eastAsia="Lucida Sans Unicode" w:hAnsi="Times New Roman" w:cs="Times New Roman"/>
          <w:color w:val="000000"/>
          <w:sz w:val="18"/>
          <w:szCs w:val="18"/>
          <w:lang w:bidi="en-US"/>
        </w:rPr>
        <w:t>н</w:t>
      </w:r>
      <w:proofErr w:type="gramEnd"/>
      <w:r w:rsidRPr="009549DC">
        <w:rPr>
          <w:rFonts w:ascii="Times New Roman" w:eastAsia="Lucida Sans Unicode" w:hAnsi="Times New Roman" w:cs="Times New Roman"/>
          <w:color w:val="000000"/>
          <w:sz w:val="18"/>
          <w:szCs w:val="18"/>
          <w:lang w:bidi="en-US"/>
        </w:rPr>
        <w:t xml:space="preserve">а электронной площадке </w:t>
      </w:r>
      <w:proofErr w:type="spellStart"/>
      <w:r w:rsidRPr="009549DC">
        <w:rPr>
          <w:rFonts w:ascii="Times New Roman" w:eastAsia="Lucida Sans Unicode" w:hAnsi="Times New Roman" w:cs="Times New Roman"/>
          <w:b/>
          <w:color w:val="000000"/>
          <w:sz w:val="18"/>
          <w:szCs w:val="18"/>
          <w:lang w:val="en-US" w:bidi="en-US"/>
        </w:rPr>
        <w:t>etpgpb</w:t>
      </w:r>
      <w:proofErr w:type="spellEnd"/>
      <w:r w:rsidRPr="009549DC">
        <w:rPr>
          <w:rFonts w:ascii="Times New Roman" w:eastAsia="Lucida Sans Unicode" w:hAnsi="Times New Roman" w:cs="Times New Roman"/>
          <w:b/>
          <w:color w:val="000000"/>
          <w:sz w:val="18"/>
          <w:szCs w:val="18"/>
          <w:lang w:bidi="en-US"/>
        </w:rPr>
        <w:t>.</w:t>
      </w:r>
      <w:proofErr w:type="spellStart"/>
      <w:r w:rsidRPr="009549DC">
        <w:rPr>
          <w:rFonts w:ascii="Times New Roman" w:eastAsia="Lucida Sans Unicode" w:hAnsi="Times New Roman" w:cs="Times New Roman"/>
          <w:b/>
          <w:color w:val="000000"/>
          <w:sz w:val="18"/>
          <w:szCs w:val="18"/>
          <w:lang w:val="en-US" w:bidi="en-US"/>
        </w:rPr>
        <w:t>ru</w:t>
      </w:r>
      <w:proofErr w:type="spellEnd"/>
      <w:r w:rsidRPr="009549DC">
        <w:rPr>
          <w:rFonts w:ascii="Times New Roman" w:eastAsia="Lucida Sans Unicode" w:hAnsi="Times New Roman" w:cs="Times New Roman"/>
          <w:b/>
          <w:bCs/>
          <w:color w:val="000000"/>
          <w:sz w:val="18"/>
          <w:szCs w:val="18"/>
          <w:lang w:bidi="en-US"/>
        </w:rPr>
        <w:t>.</w:t>
      </w:r>
    </w:p>
    <w:p w:rsidR="0038302E" w:rsidRPr="009549DC" w:rsidRDefault="0038302E" w:rsidP="0038302E">
      <w:pPr>
        <w:autoSpaceDE/>
        <w:autoSpaceDN/>
        <w:ind w:hanging="142"/>
        <w:jc w:val="both"/>
        <w:rPr>
          <w:rFonts w:ascii="Times New Roman" w:eastAsia="Lucida Sans Unicode" w:hAnsi="Times New Roman" w:cs="Times New Roman"/>
          <w:color w:val="000000"/>
          <w:sz w:val="18"/>
          <w:szCs w:val="18"/>
          <w:lang w:bidi="en-US"/>
        </w:rPr>
      </w:pPr>
      <w:r w:rsidRPr="009549DC">
        <w:rPr>
          <w:rFonts w:ascii="Times New Roman" w:eastAsia="Lucida Sans Unicode" w:hAnsi="Times New Roman" w:cs="Times New Roman"/>
          <w:color w:val="000000"/>
          <w:sz w:val="18"/>
          <w:szCs w:val="18"/>
          <w:lang w:bidi="en-US"/>
        </w:rPr>
        <w:t>Окончание приема заявок:</w:t>
      </w:r>
      <w:r w:rsidRPr="009549DC">
        <w:rPr>
          <w:rFonts w:ascii="Times New Roman" w:eastAsia="Lucida Sans Unicode" w:hAnsi="Times New Roman" w:cs="Times New Roman"/>
          <w:color w:val="000000"/>
          <w:sz w:val="18"/>
          <w:szCs w:val="18"/>
          <w:u w:val="single"/>
          <w:lang w:bidi="en-US"/>
        </w:rPr>
        <w:t xml:space="preserve"> </w:t>
      </w:r>
      <w:r w:rsidR="005C694D" w:rsidRPr="00D134A8">
        <w:rPr>
          <w:rFonts w:ascii="Times New Roman" w:eastAsia="Lucida Sans Unicode" w:hAnsi="Times New Roman" w:cs="Times New Roman"/>
          <w:b/>
          <w:bCs/>
          <w:color w:val="FF0000"/>
          <w:sz w:val="18"/>
          <w:szCs w:val="18"/>
          <w:u w:val="single"/>
          <w:lang w:eastAsia="ru-RU" w:bidi="en-US"/>
        </w:rPr>
        <w:t>21.1</w:t>
      </w:r>
      <w:r w:rsidRPr="00D134A8">
        <w:rPr>
          <w:rFonts w:ascii="Times New Roman" w:eastAsia="Lucida Sans Unicode" w:hAnsi="Times New Roman" w:cs="Times New Roman"/>
          <w:b/>
          <w:bCs/>
          <w:color w:val="FF0000"/>
          <w:sz w:val="18"/>
          <w:szCs w:val="18"/>
          <w:u w:val="single"/>
          <w:lang w:eastAsia="ru-RU" w:bidi="en-US"/>
        </w:rPr>
        <w:t>0.202</w:t>
      </w:r>
      <w:r w:rsidR="00211566" w:rsidRPr="00D134A8">
        <w:rPr>
          <w:rFonts w:ascii="Times New Roman" w:eastAsia="Lucida Sans Unicode" w:hAnsi="Times New Roman" w:cs="Times New Roman"/>
          <w:b/>
          <w:bCs/>
          <w:color w:val="FF0000"/>
          <w:sz w:val="18"/>
          <w:szCs w:val="18"/>
          <w:u w:val="single"/>
          <w:lang w:eastAsia="ru-RU" w:bidi="en-US"/>
        </w:rPr>
        <w:t>4</w:t>
      </w:r>
      <w:r w:rsidRPr="00D134A8">
        <w:rPr>
          <w:rFonts w:ascii="Times New Roman" w:eastAsia="Lucida Sans Unicode" w:hAnsi="Times New Roman" w:cs="Times New Roman"/>
          <w:b/>
          <w:bCs/>
          <w:color w:val="FF0000"/>
          <w:sz w:val="18"/>
          <w:szCs w:val="18"/>
          <w:u w:val="single"/>
          <w:lang w:eastAsia="ru-RU" w:bidi="en-US"/>
        </w:rPr>
        <w:t xml:space="preserve"> по 1</w:t>
      </w:r>
      <w:r w:rsidR="005C694D" w:rsidRPr="00D134A8">
        <w:rPr>
          <w:rFonts w:ascii="Times New Roman" w:eastAsia="Lucida Sans Unicode" w:hAnsi="Times New Roman" w:cs="Times New Roman"/>
          <w:b/>
          <w:bCs/>
          <w:color w:val="FF0000"/>
          <w:sz w:val="18"/>
          <w:szCs w:val="18"/>
          <w:u w:val="single"/>
          <w:lang w:eastAsia="ru-RU" w:bidi="en-US"/>
        </w:rPr>
        <w:t>5</w:t>
      </w:r>
      <w:r w:rsidRPr="00D134A8">
        <w:rPr>
          <w:rFonts w:ascii="Times New Roman" w:eastAsia="Lucida Sans Unicode" w:hAnsi="Times New Roman" w:cs="Times New Roman"/>
          <w:b/>
          <w:bCs/>
          <w:color w:val="FF0000"/>
          <w:sz w:val="18"/>
          <w:szCs w:val="18"/>
          <w:u w:val="single"/>
          <w:lang w:eastAsia="ru-RU" w:bidi="en-US"/>
        </w:rPr>
        <w:t>-00 час</w:t>
      </w:r>
      <w:r w:rsidRPr="009549DC">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5C694D" w:rsidRPr="00D134A8">
        <w:rPr>
          <w:rFonts w:ascii="Times New Roman" w:eastAsia="Lucida Sans Unicode" w:hAnsi="Times New Roman" w:cs="Times New Roman"/>
          <w:b/>
          <w:color w:val="FF0000"/>
          <w:sz w:val="18"/>
          <w:szCs w:val="18"/>
          <w:u w:val="single"/>
          <w:lang w:bidi="en-US"/>
        </w:rPr>
        <w:t>21</w:t>
      </w:r>
      <w:r w:rsidRPr="00D134A8">
        <w:rPr>
          <w:rFonts w:ascii="Times New Roman" w:eastAsia="Lucida Sans Unicode" w:hAnsi="Times New Roman" w:cs="Times New Roman"/>
          <w:b/>
          <w:color w:val="FF0000"/>
          <w:sz w:val="18"/>
          <w:szCs w:val="18"/>
          <w:u w:val="single"/>
          <w:lang w:bidi="en-US"/>
        </w:rPr>
        <w:t>.</w:t>
      </w:r>
      <w:r w:rsidR="005C694D" w:rsidRPr="00D134A8">
        <w:rPr>
          <w:rFonts w:ascii="Times New Roman" w:eastAsia="Lucida Sans Unicode" w:hAnsi="Times New Roman" w:cs="Times New Roman"/>
          <w:b/>
          <w:color w:val="FF0000"/>
          <w:sz w:val="18"/>
          <w:szCs w:val="18"/>
          <w:u w:val="single"/>
          <w:lang w:bidi="en-US"/>
        </w:rPr>
        <w:t>10</w:t>
      </w:r>
      <w:r w:rsidRPr="00D134A8">
        <w:rPr>
          <w:rFonts w:ascii="Times New Roman" w:eastAsia="Lucida Sans Unicode" w:hAnsi="Times New Roman" w:cs="Times New Roman"/>
          <w:b/>
          <w:color w:val="FF0000"/>
          <w:sz w:val="18"/>
          <w:szCs w:val="18"/>
          <w:u w:val="single"/>
          <w:lang w:bidi="en-US"/>
        </w:rPr>
        <w:t>.2024 с 1</w:t>
      </w:r>
      <w:r w:rsidR="005C694D" w:rsidRPr="00D134A8">
        <w:rPr>
          <w:rFonts w:ascii="Times New Roman" w:eastAsia="Lucida Sans Unicode" w:hAnsi="Times New Roman" w:cs="Times New Roman"/>
          <w:b/>
          <w:color w:val="FF0000"/>
          <w:sz w:val="18"/>
          <w:szCs w:val="18"/>
          <w:u w:val="single"/>
          <w:lang w:bidi="en-US"/>
        </w:rPr>
        <w:t>5</w:t>
      </w:r>
      <w:r w:rsidRPr="00D134A8">
        <w:rPr>
          <w:rFonts w:ascii="Times New Roman" w:eastAsia="Lucida Sans Unicode" w:hAnsi="Times New Roman" w:cs="Times New Roman"/>
          <w:b/>
          <w:color w:val="FF0000"/>
          <w:sz w:val="18"/>
          <w:szCs w:val="18"/>
          <w:u w:val="single"/>
          <w:lang w:bidi="en-US"/>
        </w:rPr>
        <w:t>-00 час</w:t>
      </w:r>
      <w:r w:rsidRPr="009549DC">
        <w:rPr>
          <w:rFonts w:ascii="Times New Roman" w:eastAsia="Lucida Sans Unicode" w:hAnsi="Times New Roman" w:cs="Times New Roman"/>
          <w:b/>
          <w:color w:val="000000"/>
          <w:sz w:val="18"/>
          <w:szCs w:val="18"/>
          <w:lang w:bidi="en-US"/>
        </w:rPr>
        <w:t>.</w:t>
      </w:r>
      <w:r w:rsidRPr="009549DC">
        <w:rPr>
          <w:rFonts w:ascii="Times New Roman" w:eastAsia="Lucida Sans Unicode" w:hAnsi="Times New Roman" w:cs="Times New Roman"/>
          <w:color w:val="000000"/>
          <w:sz w:val="18"/>
          <w:szCs w:val="18"/>
          <w:lang w:bidi="en-US"/>
        </w:rPr>
        <w:t xml:space="preserve"> День окончания рассмотрения заявок: </w:t>
      </w:r>
      <w:r w:rsidR="005C694D" w:rsidRPr="00D134A8">
        <w:rPr>
          <w:rFonts w:ascii="Times New Roman" w:eastAsia="Lucida Sans Unicode" w:hAnsi="Times New Roman" w:cs="Times New Roman"/>
          <w:b/>
          <w:color w:val="FF0000"/>
          <w:sz w:val="18"/>
          <w:szCs w:val="18"/>
          <w:u w:val="single"/>
          <w:lang w:bidi="en-US"/>
        </w:rPr>
        <w:t>22</w:t>
      </w:r>
      <w:r w:rsidRPr="00D134A8">
        <w:rPr>
          <w:rFonts w:ascii="Times New Roman" w:eastAsia="Lucida Sans Unicode" w:hAnsi="Times New Roman" w:cs="Times New Roman"/>
          <w:b/>
          <w:color w:val="FF0000"/>
          <w:sz w:val="18"/>
          <w:szCs w:val="18"/>
          <w:u w:val="single"/>
          <w:lang w:bidi="en-US"/>
        </w:rPr>
        <w:t>.</w:t>
      </w:r>
      <w:r w:rsidR="005C694D" w:rsidRPr="00D134A8">
        <w:rPr>
          <w:rFonts w:ascii="Times New Roman" w:eastAsia="Lucida Sans Unicode" w:hAnsi="Times New Roman" w:cs="Times New Roman"/>
          <w:b/>
          <w:color w:val="FF0000"/>
          <w:sz w:val="18"/>
          <w:szCs w:val="18"/>
          <w:u w:val="single"/>
          <w:lang w:bidi="en-US"/>
        </w:rPr>
        <w:t>1</w:t>
      </w:r>
      <w:r w:rsidR="00193E6C" w:rsidRPr="00D134A8">
        <w:rPr>
          <w:rFonts w:ascii="Times New Roman" w:eastAsia="Lucida Sans Unicode" w:hAnsi="Times New Roman" w:cs="Times New Roman"/>
          <w:b/>
          <w:color w:val="FF0000"/>
          <w:sz w:val="18"/>
          <w:szCs w:val="18"/>
          <w:u w:val="single"/>
          <w:lang w:bidi="en-US"/>
        </w:rPr>
        <w:t>0</w:t>
      </w:r>
      <w:r w:rsidRPr="00D134A8">
        <w:rPr>
          <w:rFonts w:ascii="Times New Roman" w:eastAsia="Lucida Sans Unicode" w:hAnsi="Times New Roman" w:cs="Times New Roman"/>
          <w:b/>
          <w:color w:val="FF0000"/>
          <w:sz w:val="18"/>
          <w:szCs w:val="18"/>
          <w:u w:val="single"/>
          <w:lang w:bidi="en-US"/>
        </w:rPr>
        <w:t>.2024</w:t>
      </w:r>
    </w:p>
    <w:p w:rsidR="0038302E" w:rsidRPr="009549DC" w:rsidRDefault="0038302E" w:rsidP="0038302E">
      <w:pPr>
        <w:autoSpaceDE/>
        <w:autoSpaceDN/>
        <w:ind w:left="-567" w:hanging="284"/>
        <w:jc w:val="center"/>
        <w:rPr>
          <w:rFonts w:ascii="Times New Roman" w:eastAsia="Lucida Sans Unicode" w:hAnsi="Times New Roman" w:cs="Times New Roman"/>
          <w:color w:val="000000"/>
          <w:sz w:val="18"/>
          <w:szCs w:val="18"/>
          <w:lang w:bidi="en-US"/>
        </w:rPr>
      </w:pPr>
      <w:r w:rsidRPr="009549DC">
        <w:rPr>
          <w:rFonts w:ascii="Times New Roman" w:eastAsia="Lucida Sans Unicode" w:hAnsi="Times New Roman" w:cs="Times New Roman"/>
          <w:color w:val="000000"/>
          <w:sz w:val="18"/>
          <w:szCs w:val="18"/>
          <w:lang w:bidi="en-US"/>
        </w:rPr>
        <w:t xml:space="preserve">Телефон для справок: (8512) 44-41-50, </w:t>
      </w:r>
      <w:r w:rsidRPr="009549DC">
        <w:rPr>
          <w:rFonts w:ascii="Times New Roman" w:eastAsia="Lucida Sans Unicode" w:hAnsi="Times New Roman" w:cs="Times New Roman"/>
          <w:color w:val="000000"/>
          <w:sz w:val="18"/>
          <w:szCs w:val="18"/>
          <w:lang w:val="en-US" w:bidi="en-US"/>
        </w:rPr>
        <w:t>e</w:t>
      </w:r>
      <w:r w:rsidRPr="009549DC">
        <w:rPr>
          <w:rFonts w:ascii="Times New Roman" w:eastAsia="Lucida Sans Unicode" w:hAnsi="Times New Roman" w:cs="Times New Roman"/>
          <w:color w:val="000000"/>
          <w:sz w:val="18"/>
          <w:szCs w:val="18"/>
          <w:lang w:bidi="en-US"/>
        </w:rPr>
        <w:t>-</w:t>
      </w:r>
      <w:r w:rsidRPr="009549DC">
        <w:rPr>
          <w:rFonts w:ascii="Times New Roman" w:eastAsia="Lucida Sans Unicode" w:hAnsi="Times New Roman" w:cs="Times New Roman"/>
          <w:color w:val="000000"/>
          <w:sz w:val="18"/>
          <w:szCs w:val="18"/>
          <w:lang w:val="en-US" w:bidi="en-US"/>
        </w:rPr>
        <w:t>mail</w:t>
      </w:r>
      <w:r w:rsidRPr="009549DC">
        <w:rPr>
          <w:rFonts w:ascii="Times New Roman" w:eastAsia="Lucida Sans Unicode" w:hAnsi="Times New Roman" w:cs="Times New Roman"/>
          <w:color w:val="000000"/>
          <w:sz w:val="18"/>
          <w:szCs w:val="18"/>
          <w:lang w:bidi="en-US"/>
        </w:rPr>
        <w:t xml:space="preserve">: </w:t>
      </w:r>
      <w:proofErr w:type="spellStart"/>
      <w:r w:rsidR="009549DC" w:rsidRPr="009549DC">
        <w:rPr>
          <w:rFonts w:ascii="Times New Roman" w:hAnsi="Times New Roman" w:cs="Times New Roman"/>
          <w:sz w:val="18"/>
          <w:szCs w:val="18"/>
          <w:lang w:val="en-US"/>
        </w:rPr>
        <w:t>umi</w:t>
      </w:r>
      <w:proofErr w:type="spellEnd"/>
      <w:r w:rsidR="009549DC" w:rsidRPr="009549DC">
        <w:rPr>
          <w:rFonts w:ascii="Times New Roman" w:hAnsi="Times New Roman" w:cs="Times New Roman"/>
          <w:sz w:val="18"/>
          <w:szCs w:val="18"/>
        </w:rPr>
        <w:t>@</w:t>
      </w:r>
      <w:proofErr w:type="spellStart"/>
      <w:r w:rsidR="009549DC" w:rsidRPr="009549DC">
        <w:rPr>
          <w:rFonts w:ascii="Times New Roman" w:hAnsi="Times New Roman" w:cs="Times New Roman"/>
          <w:sz w:val="18"/>
          <w:szCs w:val="18"/>
          <w:lang w:val="en-US"/>
        </w:rPr>
        <w:t>astrobl</w:t>
      </w:r>
      <w:proofErr w:type="spellEnd"/>
      <w:r w:rsidR="009549DC" w:rsidRPr="009549DC">
        <w:rPr>
          <w:rFonts w:ascii="Times New Roman" w:hAnsi="Times New Roman" w:cs="Times New Roman"/>
          <w:sz w:val="18"/>
          <w:szCs w:val="18"/>
        </w:rPr>
        <w:t>.</w:t>
      </w:r>
      <w:proofErr w:type="spellStart"/>
      <w:r w:rsidR="009549DC" w:rsidRPr="009549DC">
        <w:rPr>
          <w:rFonts w:ascii="Times New Roman" w:hAnsi="Times New Roman" w:cs="Times New Roman"/>
          <w:sz w:val="18"/>
          <w:szCs w:val="18"/>
          <w:lang w:val="en-US"/>
        </w:rPr>
        <w:t>ru</w:t>
      </w:r>
      <w:proofErr w:type="spellEnd"/>
      <w:r w:rsidRPr="009549DC">
        <w:rPr>
          <w:rFonts w:ascii="Times New Roman" w:eastAsia="Lucida Sans Unicode" w:hAnsi="Times New Roman" w:cs="Times New Roman"/>
          <w:color w:val="000000"/>
          <w:sz w:val="18"/>
          <w:szCs w:val="18"/>
          <w:lang w:bidi="en-US"/>
        </w:rPr>
        <w:t xml:space="preserve">; служба </w:t>
      </w:r>
      <w:proofErr w:type="spellStart"/>
      <w:r w:rsidRPr="009549DC">
        <w:rPr>
          <w:rFonts w:ascii="Times New Roman" w:eastAsia="Lucida Sans Unicode" w:hAnsi="Times New Roman" w:cs="Times New Roman"/>
          <w:color w:val="000000"/>
          <w:sz w:val="18"/>
          <w:szCs w:val="18"/>
          <w:lang w:bidi="en-US"/>
        </w:rPr>
        <w:t>тех</w:t>
      </w:r>
      <w:proofErr w:type="gramStart"/>
      <w:r w:rsidRPr="009549DC">
        <w:rPr>
          <w:rFonts w:ascii="Times New Roman" w:eastAsia="Lucida Sans Unicode" w:hAnsi="Times New Roman" w:cs="Times New Roman"/>
          <w:color w:val="000000"/>
          <w:sz w:val="18"/>
          <w:szCs w:val="18"/>
          <w:lang w:bidi="en-US"/>
        </w:rPr>
        <w:t>.п</w:t>
      </w:r>
      <w:proofErr w:type="gramEnd"/>
      <w:r w:rsidRPr="009549DC">
        <w:rPr>
          <w:rFonts w:ascii="Times New Roman" w:eastAsia="Lucida Sans Unicode" w:hAnsi="Times New Roman" w:cs="Times New Roman"/>
          <w:color w:val="000000"/>
          <w:sz w:val="18"/>
          <w:szCs w:val="18"/>
          <w:lang w:bidi="en-US"/>
        </w:rPr>
        <w:t>оддержки</w:t>
      </w:r>
      <w:proofErr w:type="spellEnd"/>
      <w:r w:rsidRPr="009549DC">
        <w:rPr>
          <w:rFonts w:ascii="Times New Roman" w:eastAsia="Lucida Sans Unicode" w:hAnsi="Times New Roman" w:cs="Times New Roman"/>
          <w:color w:val="000000"/>
          <w:sz w:val="18"/>
          <w:szCs w:val="18"/>
          <w:lang w:bidi="en-US"/>
        </w:rPr>
        <w:t xml:space="preserve">  электронной площадки  </w:t>
      </w:r>
      <w:proofErr w:type="spellStart"/>
      <w:r w:rsidRPr="009549DC">
        <w:rPr>
          <w:rFonts w:ascii="Times New Roman" w:eastAsia="Lucida Sans Unicode" w:hAnsi="Times New Roman" w:cs="Times New Roman"/>
          <w:b/>
          <w:color w:val="000000"/>
          <w:sz w:val="18"/>
          <w:szCs w:val="18"/>
          <w:lang w:val="en-US" w:bidi="en-US"/>
        </w:rPr>
        <w:t>etpgpb</w:t>
      </w:r>
      <w:proofErr w:type="spellEnd"/>
      <w:r w:rsidRPr="009549DC">
        <w:rPr>
          <w:rFonts w:ascii="Times New Roman" w:eastAsia="Lucida Sans Unicode" w:hAnsi="Times New Roman" w:cs="Times New Roman"/>
          <w:b/>
          <w:color w:val="000000"/>
          <w:sz w:val="18"/>
          <w:szCs w:val="18"/>
          <w:lang w:bidi="en-US"/>
        </w:rPr>
        <w:t>.</w:t>
      </w:r>
      <w:proofErr w:type="spellStart"/>
      <w:r w:rsidRPr="009549DC">
        <w:rPr>
          <w:rFonts w:ascii="Times New Roman" w:eastAsia="Lucida Sans Unicode" w:hAnsi="Times New Roman" w:cs="Times New Roman"/>
          <w:b/>
          <w:color w:val="000000"/>
          <w:sz w:val="18"/>
          <w:szCs w:val="18"/>
          <w:lang w:val="en-US" w:bidi="en-US"/>
        </w:rPr>
        <w:t>ru</w:t>
      </w:r>
      <w:proofErr w:type="spellEnd"/>
      <w:r w:rsidRPr="009549DC">
        <w:rPr>
          <w:rFonts w:ascii="Times New Roman" w:eastAsia="Lucida Sans Unicode" w:hAnsi="Times New Roman" w:cs="Times New Roman"/>
          <w:b/>
          <w:color w:val="000000"/>
          <w:sz w:val="18"/>
          <w:szCs w:val="18"/>
          <w:lang w:bidi="en-US"/>
        </w:rPr>
        <w:t xml:space="preserve">: </w:t>
      </w:r>
      <w:r w:rsidRPr="009549DC">
        <w:rPr>
          <w:rFonts w:ascii="Times New Roman" w:eastAsia="Lucida Sans Unicode" w:hAnsi="Times New Roman" w:cs="Times New Roman"/>
          <w:color w:val="000000"/>
          <w:sz w:val="18"/>
          <w:szCs w:val="18"/>
          <w:lang w:bidi="en-US"/>
        </w:rPr>
        <w:t>8 800 222-07-60, +7 495 150-06-61</w:t>
      </w:r>
    </w:p>
    <w:p w:rsidR="0038302E" w:rsidRPr="00D60B4A" w:rsidRDefault="0038302E" w:rsidP="0038302E">
      <w:pPr>
        <w:autoSpaceDE/>
        <w:autoSpaceDN/>
        <w:ind w:left="-142" w:hanging="567"/>
        <w:jc w:val="both"/>
        <w:rPr>
          <w:rFonts w:ascii="Times New Roman" w:eastAsia="Lucida Sans Unicode" w:hAnsi="Times New Roman" w:cs="Tahoma"/>
          <w:sz w:val="16"/>
          <w:szCs w:val="16"/>
          <w:lang w:eastAsia="ru-RU" w:bidi="en-US"/>
        </w:rPr>
      </w:pPr>
      <w:r w:rsidRPr="009549DC">
        <w:rPr>
          <w:rFonts w:ascii="Times New Roman" w:eastAsia="Lucida Sans Unicode" w:hAnsi="Times New Roman" w:cs="Times New Roman"/>
          <w:b/>
          <w:bCs/>
          <w:sz w:val="20"/>
          <w:szCs w:val="20"/>
          <w:lang w:eastAsia="ru-RU" w:bidi="en-US"/>
        </w:rPr>
        <w:t xml:space="preserve">            </w:t>
      </w:r>
      <w:r w:rsidRPr="009549DC">
        <w:rPr>
          <w:rFonts w:ascii="Times New Roman" w:eastAsia="Lucida Sans Unicode" w:hAnsi="Times New Roman" w:cs="Times New Roman"/>
          <w:b/>
          <w:bCs/>
          <w:sz w:val="16"/>
          <w:szCs w:val="16"/>
          <w:lang w:eastAsia="ru-RU" w:bidi="en-US"/>
        </w:rPr>
        <w:t>Форма торгов:</w:t>
      </w:r>
      <w:r w:rsidRPr="009549DC">
        <w:rPr>
          <w:rFonts w:ascii="Times New Roman" w:eastAsia="Lucida Sans Unicode" w:hAnsi="Times New Roman" w:cs="Times New Roman"/>
          <w:sz w:val="16"/>
          <w:szCs w:val="16"/>
          <w:lang w:eastAsia="ru-RU" w:bidi="en-US"/>
        </w:rPr>
        <w:t xml:space="preserve"> Аукцион на</w:t>
      </w:r>
      <w:r w:rsidRPr="009549DC">
        <w:rPr>
          <w:rFonts w:ascii="Times New Roman" w:eastAsia="Lucida Sans Unicode" w:hAnsi="Times New Roman" w:cs="Times New Roman"/>
          <w:b/>
          <w:bCs/>
          <w:sz w:val="16"/>
          <w:szCs w:val="16"/>
          <w:lang w:eastAsia="ru-RU" w:bidi="en-US"/>
        </w:rPr>
        <w:t xml:space="preserve"> </w:t>
      </w:r>
      <w:r w:rsidRPr="009549D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9549D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9549D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9549DC">
        <w:rPr>
          <w:rFonts w:ascii="Times New Roman" w:eastAsia="Lucida Sans Unicode" w:hAnsi="Times New Roman" w:cs="Times New Roman"/>
          <w:sz w:val="16"/>
          <w:szCs w:val="16"/>
          <w:lang w:val="en-US" w:bidi="en-US"/>
        </w:rPr>
        <w:t> </w:t>
      </w:r>
      <w:r w:rsidRPr="009549D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9549DC">
        <w:rPr>
          <w:rFonts w:ascii="Times New Roman" w:eastAsia="Lucida Sans Unicode" w:hAnsi="Times New Roman" w:cs="Times New Roman"/>
          <w:sz w:val="16"/>
          <w:szCs w:val="16"/>
          <w:lang w:bidi="en-US"/>
        </w:rPr>
        <w:t xml:space="preserve"> </w:t>
      </w:r>
      <w:proofErr w:type="gramStart"/>
      <w:r w:rsidRPr="009549DC">
        <w:rPr>
          <w:rFonts w:ascii="Times New Roman" w:eastAsia="Lucida Sans Unicode" w:hAnsi="Times New Roman" w:cs="Times New Roman"/>
          <w:sz w:val="16"/>
          <w:szCs w:val="16"/>
          <w:lang w:bidi="en-US"/>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w:t>
      </w:r>
      <w:r w:rsidRPr="00D60B4A">
        <w:rPr>
          <w:rFonts w:ascii="Times New Roman" w:eastAsia="Lucida Sans Unicode" w:hAnsi="Times New Roman" w:cs="Times New Roman"/>
          <w:sz w:val="16"/>
          <w:szCs w:val="16"/>
          <w:lang w:bidi="en-US"/>
        </w:rPr>
        <w:t xml:space="preserve"> 5 ст</w:t>
      </w:r>
      <w:r w:rsidRPr="00635B23">
        <w:rPr>
          <w:rFonts w:ascii="Times New Roman" w:eastAsia="Lucida Sans Unicode" w:hAnsi="Times New Roman" w:cs="Times New Roman"/>
          <w:sz w:val="16"/>
          <w:szCs w:val="16"/>
          <w:lang w:bidi="en-US"/>
        </w:rPr>
        <w:t>.</w:t>
      </w:r>
      <w:r w:rsidRPr="00D60B4A">
        <w:rPr>
          <w:rFonts w:ascii="Times New Roman" w:eastAsia="Lucida Sans Unicode" w:hAnsi="Times New Roman" w:cs="Times New Roman"/>
          <w:sz w:val="16"/>
          <w:szCs w:val="16"/>
          <w:lang w:bidi="en-US"/>
        </w:rPr>
        <w:t xml:space="preserve"> 14 Федерального закона «О развитии малого и среднего предпринимательства в Р</w:t>
      </w:r>
      <w:r w:rsidRPr="00635B23">
        <w:rPr>
          <w:rFonts w:ascii="Times New Roman" w:eastAsia="Lucida Sans Unicode" w:hAnsi="Times New Roman" w:cs="Times New Roman"/>
          <w:sz w:val="16"/>
          <w:szCs w:val="16"/>
          <w:lang w:bidi="en-US"/>
        </w:rPr>
        <w:t>Ф</w:t>
      </w:r>
      <w:r w:rsidRPr="00D60B4A">
        <w:rPr>
          <w:rFonts w:ascii="Times New Roman" w:eastAsia="Lucida Sans Unicode" w:hAnsi="Times New Roman" w:cs="Times New Roman"/>
          <w:sz w:val="16"/>
          <w:szCs w:val="16"/>
          <w:lang w:bidi="en-US"/>
        </w:rPr>
        <w:t>»</w:t>
      </w:r>
      <w:proofErr w:type="gramEnd"/>
    </w:p>
    <w:p w:rsidR="00D60B4A" w:rsidRPr="008843C0" w:rsidRDefault="00D60B4A" w:rsidP="00D60B4A">
      <w:pPr>
        <w:tabs>
          <w:tab w:val="left" w:pos="1843"/>
        </w:tabs>
        <w:autoSpaceDE/>
        <w:autoSpaceDN/>
        <w:ind w:hanging="284"/>
        <w:jc w:val="center"/>
        <w:outlineLvl w:val="2"/>
        <w:rPr>
          <w:rFonts w:ascii="Times New Roman" w:eastAsia="Lucida Sans Unicode" w:hAnsi="Times New Roman" w:cs="Tahoma"/>
          <w:b/>
          <w:bCs/>
          <w:color w:val="000000"/>
          <w:sz w:val="18"/>
          <w:szCs w:val="18"/>
          <w:lang w:bidi="en-US"/>
        </w:rPr>
      </w:pPr>
      <w:r w:rsidRPr="008843C0">
        <w:rPr>
          <w:rFonts w:ascii="Times New Roman" w:eastAsia="Lucida Sans Unicode" w:hAnsi="Times New Roman" w:cs="Tahoma"/>
          <w:b/>
          <w:bCs/>
          <w:sz w:val="18"/>
          <w:szCs w:val="18"/>
          <w:lang w:eastAsia="ru-RU" w:bidi="en-US"/>
        </w:rPr>
        <w:t xml:space="preserve">РАЗДЕЛ 1. </w:t>
      </w:r>
      <w:r w:rsidRPr="008843C0">
        <w:rPr>
          <w:rFonts w:ascii="Times New Roman" w:eastAsia="Lucida Sans Unicode" w:hAnsi="Times New Roman" w:cs="Tahoma"/>
          <w:b/>
          <w:bCs/>
          <w:color w:val="000000"/>
          <w:sz w:val="18"/>
          <w:szCs w:val="18"/>
          <w:lang w:bidi="en-US"/>
        </w:rPr>
        <w:t>Предмет открытого аукциона</w:t>
      </w:r>
    </w:p>
    <w:p w:rsidR="003658F8" w:rsidRPr="008843C0" w:rsidRDefault="003658F8" w:rsidP="003658F8">
      <w:pPr>
        <w:widowControl/>
        <w:adjustRightInd w:val="0"/>
        <w:jc w:val="both"/>
        <w:rPr>
          <w:rFonts w:ascii="Times New Roman" w:hAnsi="Times New Roman" w:cs="Times New Roman"/>
          <w:sz w:val="18"/>
          <w:szCs w:val="18"/>
        </w:rPr>
      </w:pPr>
      <w:r w:rsidRPr="008843C0">
        <w:rPr>
          <w:rFonts w:ascii="Times New Roman" w:eastAsia="Lucida Sans Unicode" w:hAnsi="Times New Roman" w:cs="Tahoma"/>
          <w:color w:val="000000"/>
          <w:sz w:val="18"/>
          <w:szCs w:val="18"/>
          <w:lang w:bidi="en-US"/>
        </w:rPr>
        <w:t xml:space="preserve">Предмет </w:t>
      </w:r>
      <w:r w:rsidRPr="008843C0">
        <w:rPr>
          <w:rFonts w:ascii="Times New Roman" w:eastAsia="Lucida Sans Unicode" w:hAnsi="Times New Roman" w:cs="Tahoma"/>
          <w:sz w:val="18"/>
          <w:szCs w:val="18"/>
          <w:lang w:bidi="en-US"/>
        </w:rPr>
        <w:t xml:space="preserve">открытого аукциона – право заключения договора аренды </w:t>
      </w:r>
      <w:r w:rsidRPr="008843C0">
        <w:rPr>
          <w:rFonts w:ascii="Times New Roman" w:eastAsia="Lucida Sans Unicode" w:hAnsi="Times New Roman" w:cs="Times New Roman"/>
          <w:sz w:val="18"/>
          <w:szCs w:val="18"/>
          <w:lang w:eastAsia="ru-RU" w:bidi="en-US"/>
        </w:rPr>
        <w:t>муниципального имущества</w:t>
      </w:r>
      <w:r w:rsidRPr="008843C0">
        <w:rPr>
          <w:rFonts w:ascii="Times New Roman" w:eastAsia="Lucida Sans Unicode" w:hAnsi="Times New Roman" w:cs="Tahoma"/>
          <w:sz w:val="18"/>
          <w:szCs w:val="18"/>
          <w:lang w:bidi="en-US"/>
        </w:rPr>
        <w:t xml:space="preserve"> муниципального образования «Городской округ город Астрахань» </w:t>
      </w:r>
      <w:r w:rsidRPr="008843C0">
        <w:rPr>
          <w:rFonts w:ascii="Times New Roman" w:hAnsi="Times New Roman" w:cs="Times New Roman"/>
          <w:sz w:val="18"/>
          <w:szCs w:val="18"/>
        </w:rPr>
        <w:t>в размере ежемесячного платежа за пр</w:t>
      </w:r>
      <w:r w:rsidRPr="008843C0">
        <w:rPr>
          <w:rFonts w:ascii="Times New Roman" w:hAnsi="Times New Roman" w:cs="Times New Roman"/>
          <w:sz w:val="18"/>
          <w:szCs w:val="18"/>
        </w:rPr>
        <w:t>а</w:t>
      </w:r>
      <w:r w:rsidRPr="008843C0">
        <w:rPr>
          <w:rFonts w:ascii="Times New Roman" w:hAnsi="Times New Roman" w:cs="Times New Roman"/>
          <w:sz w:val="18"/>
          <w:szCs w:val="18"/>
        </w:rPr>
        <w:t>во пользования имуществом (арендной платы)</w:t>
      </w:r>
    </w:p>
    <w:tbl>
      <w:tblPr>
        <w:tblpPr w:leftFromText="180" w:rightFromText="180" w:vertAnchor="text" w:tblpXSpec="center" w:tblpY="1"/>
        <w:tblOverlap w:val="neve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02"/>
        <w:gridCol w:w="3681"/>
        <w:gridCol w:w="3260"/>
        <w:gridCol w:w="3119"/>
        <w:gridCol w:w="3116"/>
      </w:tblGrid>
      <w:tr w:rsidR="00CF1224" w:rsidRPr="00D60B4A" w:rsidTr="00332466">
        <w:trPr>
          <w:trHeight w:val="136"/>
          <w:jc w:val="center"/>
        </w:trPr>
        <w:tc>
          <w:tcPr>
            <w:tcW w:w="877" w:type="pct"/>
          </w:tcPr>
          <w:p w:rsidR="00A51F5A" w:rsidRPr="00603BA4" w:rsidRDefault="00A51F5A" w:rsidP="009549DC">
            <w:pPr>
              <w:autoSpaceDE/>
              <w:autoSpaceDN/>
              <w:snapToGrid w:val="0"/>
              <w:jc w:val="center"/>
              <w:rPr>
                <w:rFonts w:ascii="Times New Roman" w:eastAsia="Lucida Sans Unicode" w:hAnsi="Times New Roman" w:cs="Tahoma"/>
                <w:b/>
                <w:bCs/>
                <w:color w:val="0000FF"/>
                <w:sz w:val="16"/>
                <w:szCs w:val="16"/>
                <w:lang w:bidi="en-US"/>
              </w:rPr>
            </w:pPr>
            <w:r w:rsidRPr="00603BA4">
              <w:rPr>
                <w:rFonts w:ascii="Times New Roman" w:eastAsia="Lucida Sans Unicode" w:hAnsi="Times New Roman" w:cs="Tahoma"/>
                <w:b/>
                <w:bCs/>
                <w:color w:val="0000FF"/>
                <w:sz w:val="16"/>
                <w:szCs w:val="16"/>
                <w:lang w:bidi="en-US"/>
              </w:rPr>
              <w:t>№ лота</w:t>
            </w:r>
          </w:p>
        </w:tc>
        <w:tc>
          <w:tcPr>
            <w:tcW w:w="1152" w:type="pct"/>
          </w:tcPr>
          <w:p w:rsidR="00A51F5A" w:rsidRPr="00603BA4" w:rsidRDefault="00A51F5A" w:rsidP="009549DC">
            <w:pPr>
              <w:autoSpaceDE/>
              <w:autoSpaceDN/>
              <w:jc w:val="center"/>
              <w:rPr>
                <w:rFonts w:ascii="Times New Roman" w:eastAsia="Lucida Sans Unicode" w:hAnsi="Times New Roman" w:cs="Tahoma"/>
                <w:b/>
                <w:bCs/>
                <w:color w:val="0000FF"/>
                <w:sz w:val="16"/>
                <w:szCs w:val="16"/>
                <w:lang w:val="en-US" w:bidi="en-US"/>
              </w:rPr>
            </w:pPr>
            <w:r w:rsidRPr="00603BA4">
              <w:rPr>
                <w:rFonts w:ascii="Times New Roman" w:eastAsia="Lucida Sans Unicode" w:hAnsi="Times New Roman" w:cs="Tahoma"/>
                <w:b/>
                <w:bCs/>
                <w:color w:val="0000FF"/>
                <w:sz w:val="16"/>
                <w:szCs w:val="16"/>
                <w:lang w:val="en-US" w:bidi="en-US"/>
              </w:rPr>
              <w:t>1</w:t>
            </w:r>
          </w:p>
        </w:tc>
        <w:tc>
          <w:tcPr>
            <w:tcW w:w="1020"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2</w:t>
            </w:r>
          </w:p>
        </w:tc>
        <w:tc>
          <w:tcPr>
            <w:tcW w:w="976"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3</w:t>
            </w:r>
          </w:p>
        </w:tc>
        <w:tc>
          <w:tcPr>
            <w:tcW w:w="975"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4</w:t>
            </w:r>
          </w:p>
        </w:tc>
      </w:tr>
      <w:tr w:rsidR="00CF1224" w:rsidRPr="00D60B4A" w:rsidTr="00332466">
        <w:trPr>
          <w:jc w:val="center"/>
        </w:trPr>
        <w:tc>
          <w:tcPr>
            <w:tcW w:w="877" w:type="pct"/>
          </w:tcPr>
          <w:p w:rsidR="00A51F5A" w:rsidRPr="009549DC" w:rsidRDefault="00A51F5A" w:rsidP="009549DC">
            <w:pPr>
              <w:autoSpaceDE/>
              <w:autoSpaceDN/>
              <w:snapToGrid w:val="0"/>
              <w:jc w:val="center"/>
              <w:rPr>
                <w:rFonts w:ascii="Times New Roman" w:eastAsia="Lucida Sans Unicode" w:hAnsi="Times New Roman" w:cs="Tahoma"/>
                <w:b/>
                <w:bCs/>
                <w:color w:val="0000FF"/>
                <w:sz w:val="16"/>
                <w:szCs w:val="16"/>
                <w:lang w:val="en-US" w:bidi="en-US"/>
              </w:rPr>
            </w:pPr>
            <w:r w:rsidRPr="009549DC">
              <w:rPr>
                <w:rFonts w:ascii="Times New Roman" w:eastAsia="Lucida Sans Unicode" w:hAnsi="Times New Roman" w:cs="Tahoma"/>
                <w:b/>
                <w:bCs/>
                <w:color w:val="0000FF"/>
                <w:sz w:val="16"/>
                <w:szCs w:val="16"/>
                <w:lang w:bidi="en-US"/>
              </w:rPr>
              <w:t>Объект</w:t>
            </w:r>
          </w:p>
        </w:tc>
        <w:tc>
          <w:tcPr>
            <w:tcW w:w="1152" w:type="pct"/>
          </w:tcPr>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Право заключения договора аренды муниципал</w:t>
            </w:r>
            <w:r w:rsidRPr="009549DC">
              <w:rPr>
                <w:rFonts w:ascii="Times New Roman" w:eastAsia="Lucida Sans Unicode" w:hAnsi="Times New Roman" w:cs="Tahoma"/>
                <w:b/>
                <w:bCs/>
                <w:color w:val="0000FF"/>
                <w:sz w:val="15"/>
                <w:szCs w:val="15"/>
                <w:lang w:bidi="en-US"/>
              </w:rPr>
              <w:t>ь</w:t>
            </w:r>
            <w:r w:rsidRPr="009549DC">
              <w:rPr>
                <w:rFonts w:ascii="Times New Roman" w:eastAsia="Lucida Sans Unicode" w:hAnsi="Times New Roman" w:cs="Tahoma"/>
                <w:b/>
                <w:bCs/>
                <w:color w:val="0000FF"/>
                <w:sz w:val="15"/>
                <w:szCs w:val="15"/>
                <w:lang w:bidi="en-US"/>
              </w:rPr>
              <w:t>ного имущества</w:t>
            </w:r>
          </w:p>
        </w:tc>
        <w:tc>
          <w:tcPr>
            <w:tcW w:w="1020"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6"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5"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r>
      <w:tr w:rsidR="00CF1224" w:rsidRPr="00D60B4A" w:rsidTr="00332466">
        <w:trPr>
          <w:trHeight w:val="264"/>
          <w:jc w:val="center"/>
        </w:trPr>
        <w:tc>
          <w:tcPr>
            <w:tcW w:w="877" w:type="pct"/>
          </w:tcPr>
          <w:p w:rsidR="00A51F5A" w:rsidRDefault="00A51F5A" w:rsidP="002674C8">
            <w:pPr>
              <w:autoSpaceDE/>
              <w:autoSpaceDN/>
              <w:snapToGrid w:val="0"/>
              <w:jc w:val="center"/>
              <w:rPr>
                <w:rFonts w:ascii="Times New Roman" w:eastAsia="Lucida Sans Unicode" w:hAnsi="Times New Roman" w:cs="Tahoma"/>
                <w:b/>
                <w:bCs/>
                <w:color w:val="FF0000"/>
                <w:sz w:val="18"/>
                <w:szCs w:val="18"/>
                <w:lang w:bidi="en-US"/>
              </w:rPr>
            </w:pPr>
            <w:r w:rsidRPr="00755859">
              <w:rPr>
                <w:rFonts w:ascii="Times New Roman" w:eastAsia="Lucida Sans Unicode" w:hAnsi="Times New Roman" w:cs="Tahoma"/>
                <w:b/>
                <w:bCs/>
                <w:color w:val="FF0000"/>
                <w:sz w:val="18"/>
                <w:szCs w:val="18"/>
                <w:lang w:bidi="en-US"/>
              </w:rPr>
              <w:t xml:space="preserve">Адрес  </w:t>
            </w:r>
          </w:p>
          <w:p w:rsidR="00A51F5A" w:rsidRPr="00D60B4A" w:rsidRDefault="00A51F5A" w:rsidP="002674C8">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(местоположение)</w:t>
            </w:r>
          </w:p>
        </w:tc>
        <w:tc>
          <w:tcPr>
            <w:tcW w:w="1152" w:type="pct"/>
          </w:tcPr>
          <w:p w:rsidR="00CF1224" w:rsidRDefault="00A51F5A" w:rsidP="00CF1224">
            <w:pPr>
              <w:jc w:val="center"/>
              <w:rPr>
                <w:rFonts w:ascii="Times New Roman" w:hAnsi="Times New Roman" w:cs="Times New Roman"/>
                <w:b/>
                <w:snapToGrid w:val="0"/>
                <w:color w:val="FF0000"/>
                <w:sz w:val="16"/>
                <w:szCs w:val="16"/>
              </w:rPr>
            </w:pPr>
            <w:r w:rsidRPr="00A7430C">
              <w:rPr>
                <w:rFonts w:ascii="Times New Roman" w:hAnsi="Times New Roman" w:cs="Times New Roman"/>
                <w:b/>
                <w:snapToGrid w:val="0"/>
                <w:color w:val="FF0000"/>
                <w:sz w:val="16"/>
                <w:szCs w:val="16"/>
              </w:rPr>
              <w:t>г. Астрахань,</w:t>
            </w:r>
            <w:r w:rsidR="00CF1224">
              <w:rPr>
                <w:rFonts w:ascii="Times New Roman" w:hAnsi="Times New Roman" w:cs="Times New Roman"/>
                <w:b/>
                <w:snapToGrid w:val="0"/>
                <w:color w:val="FF0000"/>
                <w:sz w:val="16"/>
                <w:szCs w:val="16"/>
              </w:rPr>
              <w:t xml:space="preserve"> </w:t>
            </w:r>
            <w:r w:rsidRPr="00A7430C">
              <w:rPr>
                <w:rFonts w:ascii="Times New Roman" w:hAnsi="Times New Roman" w:cs="Times New Roman"/>
                <w:b/>
                <w:snapToGrid w:val="0"/>
                <w:color w:val="FF0000"/>
                <w:sz w:val="16"/>
                <w:szCs w:val="16"/>
              </w:rPr>
              <w:t>Кировский район,</w:t>
            </w:r>
          </w:p>
          <w:p w:rsidR="00CF1224" w:rsidRDefault="00A51F5A" w:rsidP="00CF1224">
            <w:pPr>
              <w:jc w:val="center"/>
              <w:rPr>
                <w:rFonts w:ascii="Times New Roman" w:hAnsi="Times New Roman" w:cs="Times New Roman"/>
                <w:b/>
                <w:color w:val="FF0000"/>
                <w:sz w:val="16"/>
                <w:szCs w:val="16"/>
              </w:rPr>
            </w:pPr>
            <w:r w:rsidRPr="00A7430C">
              <w:rPr>
                <w:rFonts w:ascii="Times New Roman" w:hAnsi="Times New Roman" w:cs="Times New Roman"/>
                <w:b/>
                <w:color w:val="FF0000"/>
                <w:sz w:val="16"/>
                <w:szCs w:val="16"/>
              </w:rPr>
              <w:t>ул. Коммунистическая/ ул. Ак. Королева,</w:t>
            </w:r>
          </w:p>
          <w:p w:rsidR="00A51F5A" w:rsidRPr="00A7430C" w:rsidRDefault="00A51F5A" w:rsidP="00CF1224">
            <w:pPr>
              <w:jc w:val="center"/>
              <w:rPr>
                <w:rFonts w:ascii="Times New Roman" w:hAnsi="Times New Roman" w:cs="Times New Roman"/>
                <w:b/>
                <w:color w:val="FF0000"/>
                <w:kern w:val="1"/>
                <w:sz w:val="16"/>
                <w:szCs w:val="16"/>
                <w:lang w:eastAsia="hi-IN" w:bidi="hi-IN"/>
              </w:rPr>
            </w:pPr>
            <w:r w:rsidRPr="00A7430C">
              <w:rPr>
                <w:rFonts w:ascii="Times New Roman" w:hAnsi="Times New Roman" w:cs="Times New Roman"/>
                <w:b/>
                <w:color w:val="FF0000"/>
                <w:sz w:val="16"/>
                <w:szCs w:val="16"/>
              </w:rPr>
              <w:t xml:space="preserve"> </w:t>
            </w:r>
            <w:r>
              <w:rPr>
                <w:rFonts w:ascii="Times New Roman" w:hAnsi="Times New Roman" w:cs="Times New Roman"/>
                <w:b/>
                <w:color w:val="FF0000"/>
                <w:sz w:val="16"/>
                <w:szCs w:val="16"/>
              </w:rPr>
              <w:t xml:space="preserve">д. </w:t>
            </w:r>
            <w:r w:rsidRPr="00A7430C">
              <w:rPr>
                <w:rFonts w:ascii="Times New Roman" w:hAnsi="Times New Roman" w:cs="Times New Roman"/>
                <w:b/>
                <w:color w:val="FF0000"/>
                <w:sz w:val="16"/>
                <w:szCs w:val="16"/>
              </w:rPr>
              <w:t>41/32, пом. 009</w:t>
            </w:r>
          </w:p>
        </w:tc>
        <w:tc>
          <w:tcPr>
            <w:tcW w:w="1020" w:type="pct"/>
          </w:tcPr>
          <w:p w:rsidR="00CF1224" w:rsidRDefault="00A51F5A" w:rsidP="00AC3C0B">
            <w:pPr>
              <w:suppressAutoHyphens/>
              <w:spacing w:line="276" w:lineRule="auto"/>
              <w:jc w:val="center"/>
              <w:rPr>
                <w:rFonts w:ascii="Times New Roman" w:hAnsi="Times New Roman" w:cs="Times New Roman"/>
                <w:b/>
                <w:snapToGrid w:val="0"/>
                <w:color w:val="FF0000"/>
                <w:sz w:val="16"/>
                <w:szCs w:val="16"/>
              </w:rPr>
            </w:pPr>
            <w:r w:rsidRPr="002674C8">
              <w:rPr>
                <w:rFonts w:ascii="Times New Roman" w:hAnsi="Times New Roman" w:cs="Times New Roman"/>
                <w:b/>
                <w:snapToGrid w:val="0"/>
                <w:color w:val="FF0000"/>
                <w:sz w:val="16"/>
                <w:szCs w:val="16"/>
              </w:rPr>
              <w:t xml:space="preserve">г. Астрахань, Ленинский район, </w:t>
            </w:r>
          </w:p>
          <w:p w:rsidR="00A51F5A" w:rsidRPr="002674C8" w:rsidRDefault="00A51F5A" w:rsidP="00AC3C0B">
            <w:pPr>
              <w:suppressAutoHyphens/>
              <w:spacing w:line="276" w:lineRule="auto"/>
              <w:jc w:val="center"/>
              <w:rPr>
                <w:rFonts w:ascii="Times New Roman" w:eastAsia="Lucida Sans Unicode" w:hAnsi="Times New Roman" w:cs="Times New Roman"/>
                <w:b/>
                <w:color w:val="FF0000"/>
                <w:kern w:val="2"/>
                <w:sz w:val="16"/>
                <w:szCs w:val="16"/>
                <w:lang w:eastAsia="hi-IN" w:bidi="hi-IN"/>
              </w:rPr>
            </w:pPr>
            <w:r w:rsidRPr="002674C8">
              <w:rPr>
                <w:rFonts w:ascii="Times New Roman" w:hAnsi="Times New Roman" w:cs="Times New Roman"/>
                <w:b/>
                <w:snapToGrid w:val="0"/>
                <w:color w:val="FF0000"/>
                <w:sz w:val="16"/>
                <w:szCs w:val="16"/>
              </w:rPr>
              <w:t xml:space="preserve"> ул. М. Максаковой, </w:t>
            </w:r>
            <w:r>
              <w:rPr>
                <w:rFonts w:ascii="Times New Roman" w:hAnsi="Times New Roman" w:cs="Times New Roman"/>
                <w:b/>
                <w:snapToGrid w:val="0"/>
                <w:color w:val="FF0000"/>
                <w:sz w:val="16"/>
                <w:szCs w:val="16"/>
              </w:rPr>
              <w:t xml:space="preserve">д. </w:t>
            </w:r>
            <w:r w:rsidRPr="002674C8">
              <w:rPr>
                <w:rFonts w:ascii="Times New Roman" w:hAnsi="Times New Roman" w:cs="Times New Roman"/>
                <w:b/>
                <w:snapToGrid w:val="0"/>
                <w:color w:val="FF0000"/>
                <w:sz w:val="16"/>
                <w:szCs w:val="16"/>
              </w:rPr>
              <w:t xml:space="preserve">12а, пом. </w:t>
            </w:r>
            <w:r>
              <w:rPr>
                <w:rFonts w:ascii="Times New Roman" w:hAnsi="Times New Roman" w:cs="Times New Roman"/>
                <w:b/>
                <w:snapToGrid w:val="0"/>
                <w:color w:val="FF0000"/>
                <w:sz w:val="16"/>
                <w:szCs w:val="16"/>
              </w:rPr>
              <w:t>107</w:t>
            </w:r>
          </w:p>
        </w:tc>
        <w:tc>
          <w:tcPr>
            <w:tcW w:w="976" w:type="pct"/>
          </w:tcPr>
          <w:p w:rsidR="00CF1224" w:rsidRDefault="00A51F5A" w:rsidP="00E963BC">
            <w:pPr>
              <w:tabs>
                <w:tab w:val="left" w:pos="225"/>
              </w:tabs>
              <w:suppressAutoHyphens/>
              <w:spacing w:line="276" w:lineRule="auto"/>
              <w:jc w:val="center"/>
              <w:rPr>
                <w:rFonts w:ascii="Times New Roman" w:hAnsi="Times New Roman" w:cs="Times New Roman"/>
                <w:b/>
                <w:snapToGrid w:val="0"/>
                <w:color w:val="FF0000"/>
                <w:sz w:val="16"/>
                <w:szCs w:val="16"/>
              </w:rPr>
            </w:pPr>
            <w:r w:rsidRPr="002674C8">
              <w:rPr>
                <w:rFonts w:ascii="Times New Roman" w:hAnsi="Times New Roman" w:cs="Times New Roman"/>
                <w:b/>
                <w:snapToGrid w:val="0"/>
                <w:color w:val="FF0000"/>
                <w:sz w:val="16"/>
                <w:szCs w:val="16"/>
              </w:rPr>
              <w:t>г.</w:t>
            </w:r>
            <w:r>
              <w:rPr>
                <w:rFonts w:ascii="Times New Roman" w:hAnsi="Times New Roman" w:cs="Times New Roman"/>
                <w:b/>
                <w:snapToGrid w:val="0"/>
                <w:color w:val="FF0000"/>
                <w:sz w:val="16"/>
                <w:szCs w:val="16"/>
              </w:rPr>
              <w:t xml:space="preserve"> </w:t>
            </w:r>
            <w:r w:rsidRPr="002674C8">
              <w:rPr>
                <w:rFonts w:ascii="Times New Roman" w:hAnsi="Times New Roman" w:cs="Times New Roman"/>
                <w:b/>
                <w:snapToGrid w:val="0"/>
                <w:color w:val="FF0000"/>
                <w:sz w:val="16"/>
                <w:szCs w:val="16"/>
              </w:rPr>
              <w:t xml:space="preserve">Астрахань, Ленинский район, </w:t>
            </w:r>
          </w:p>
          <w:p w:rsidR="00A51F5A" w:rsidRPr="002674C8" w:rsidRDefault="00A51F5A" w:rsidP="00E963BC">
            <w:pPr>
              <w:tabs>
                <w:tab w:val="left" w:pos="225"/>
              </w:tabs>
              <w:suppressAutoHyphens/>
              <w:spacing w:line="276" w:lineRule="auto"/>
              <w:jc w:val="center"/>
              <w:rPr>
                <w:rFonts w:ascii="Times New Roman" w:eastAsia="Lucida Sans Unicode" w:hAnsi="Times New Roman" w:cs="Times New Roman"/>
                <w:b/>
                <w:snapToGrid w:val="0"/>
                <w:color w:val="FF0000"/>
                <w:sz w:val="16"/>
                <w:szCs w:val="16"/>
                <w:lang w:bidi="en-US"/>
              </w:rPr>
            </w:pPr>
            <w:r w:rsidRPr="002674C8">
              <w:rPr>
                <w:rFonts w:ascii="Times New Roman" w:hAnsi="Times New Roman" w:cs="Times New Roman"/>
                <w:b/>
                <w:snapToGrid w:val="0"/>
                <w:color w:val="FF0000"/>
                <w:sz w:val="16"/>
                <w:szCs w:val="16"/>
              </w:rPr>
              <w:t xml:space="preserve"> </w:t>
            </w:r>
            <w:r>
              <w:rPr>
                <w:rFonts w:ascii="Times New Roman" w:hAnsi="Times New Roman" w:cs="Times New Roman"/>
                <w:b/>
                <w:snapToGrid w:val="0"/>
                <w:color w:val="FF0000"/>
                <w:sz w:val="16"/>
                <w:szCs w:val="16"/>
              </w:rPr>
              <w:t>ул. М. Максаковой, д. 12а, пом. 108</w:t>
            </w:r>
          </w:p>
        </w:tc>
        <w:tc>
          <w:tcPr>
            <w:tcW w:w="975" w:type="pct"/>
          </w:tcPr>
          <w:p w:rsidR="00CF1224" w:rsidRDefault="00A51F5A" w:rsidP="00A51F5A">
            <w:pPr>
              <w:autoSpaceDE/>
              <w:autoSpaceDN/>
              <w:jc w:val="center"/>
              <w:rPr>
                <w:rFonts w:ascii="Times New Roman" w:hAnsi="Times New Roman" w:cs="Times New Roman"/>
                <w:b/>
                <w:snapToGrid w:val="0"/>
                <w:color w:val="FF0000"/>
                <w:sz w:val="16"/>
                <w:szCs w:val="16"/>
              </w:rPr>
            </w:pPr>
            <w:r w:rsidRPr="00295613">
              <w:rPr>
                <w:rFonts w:ascii="Times New Roman" w:eastAsia="Lucida Sans Unicode" w:hAnsi="Times New Roman" w:cs="Times New Roman"/>
                <w:b/>
                <w:snapToGrid w:val="0"/>
                <w:color w:val="FF0000"/>
                <w:sz w:val="16"/>
                <w:szCs w:val="16"/>
                <w:lang w:bidi="en-US"/>
              </w:rPr>
              <w:t xml:space="preserve">г. Астрахань, </w:t>
            </w:r>
            <w:r w:rsidRPr="00295613">
              <w:rPr>
                <w:rFonts w:ascii="Times New Roman" w:hAnsi="Times New Roman" w:cs="Times New Roman"/>
                <w:b/>
                <w:snapToGrid w:val="0"/>
                <w:color w:val="FF0000"/>
                <w:sz w:val="16"/>
                <w:szCs w:val="16"/>
              </w:rPr>
              <w:t xml:space="preserve"> Кировский район, </w:t>
            </w:r>
          </w:p>
          <w:p w:rsidR="00A51F5A" w:rsidRPr="00591D1F" w:rsidRDefault="00A51F5A" w:rsidP="00A51F5A">
            <w:pPr>
              <w:autoSpaceDE/>
              <w:autoSpaceDN/>
              <w:jc w:val="center"/>
              <w:rPr>
                <w:rFonts w:ascii="Times New Roman" w:eastAsia="Lucida Sans Unicode" w:hAnsi="Times New Roman" w:cs="Times New Roman"/>
                <w:b/>
                <w:color w:val="FF0000"/>
                <w:kern w:val="1"/>
                <w:sz w:val="18"/>
                <w:szCs w:val="18"/>
                <w:lang w:eastAsia="hi-IN" w:bidi="hi-IN"/>
              </w:rPr>
            </w:pPr>
            <w:r w:rsidRPr="00295613">
              <w:rPr>
                <w:rFonts w:ascii="Times New Roman" w:hAnsi="Times New Roman" w:cs="Times New Roman"/>
                <w:b/>
                <w:snapToGrid w:val="0"/>
                <w:color w:val="FF0000"/>
                <w:sz w:val="16"/>
                <w:szCs w:val="16"/>
              </w:rPr>
              <w:t xml:space="preserve">ул. </w:t>
            </w:r>
            <w:proofErr w:type="spellStart"/>
            <w:r w:rsidRPr="00295613">
              <w:rPr>
                <w:rFonts w:ascii="Times New Roman" w:hAnsi="Times New Roman" w:cs="Times New Roman"/>
                <w:b/>
                <w:snapToGrid w:val="0"/>
                <w:color w:val="FF0000"/>
                <w:sz w:val="16"/>
                <w:szCs w:val="16"/>
              </w:rPr>
              <w:t>Сун</w:t>
            </w:r>
            <w:proofErr w:type="spellEnd"/>
            <w:r w:rsidRPr="00295613">
              <w:rPr>
                <w:rFonts w:ascii="Times New Roman" w:hAnsi="Times New Roman" w:cs="Times New Roman"/>
                <w:b/>
                <w:snapToGrid w:val="0"/>
                <w:color w:val="FF0000"/>
                <w:sz w:val="16"/>
                <w:szCs w:val="16"/>
              </w:rPr>
              <w:t xml:space="preserve"> </w:t>
            </w:r>
            <w:proofErr w:type="spellStart"/>
            <w:r w:rsidRPr="00295613">
              <w:rPr>
                <w:rFonts w:ascii="Times New Roman" w:hAnsi="Times New Roman" w:cs="Times New Roman"/>
                <w:b/>
                <w:snapToGrid w:val="0"/>
                <w:color w:val="FF0000"/>
                <w:sz w:val="16"/>
                <w:szCs w:val="16"/>
              </w:rPr>
              <w:t>Ят</w:t>
            </w:r>
            <w:proofErr w:type="spellEnd"/>
            <w:r w:rsidRPr="00295613">
              <w:rPr>
                <w:rFonts w:ascii="Times New Roman" w:hAnsi="Times New Roman" w:cs="Times New Roman"/>
                <w:b/>
                <w:snapToGrid w:val="0"/>
                <w:color w:val="FF0000"/>
                <w:sz w:val="16"/>
                <w:szCs w:val="16"/>
              </w:rPr>
              <w:t>-Сена,</w:t>
            </w:r>
            <w:r>
              <w:rPr>
                <w:rFonts w:ascii="Times New Roman" w:hAnsi="Times New Roman" w:cs="Times New Roman"/>
                <w:b/>
                <w:snapToGrid w:val="0"/>
                <w:color w:val="FF0000"/>
                <w:sz w:val="16"/>
                <w:szCs w:val="16"/>
              </w:rPr>
              <w:t xml:space="preserve"> </w:t>
            </w:r>
            <w:r w:rsidRPr="00295613">
              <w:rPr>
                <w:rFonts w:ascii="Times New Roman" w:hAnsi="Times New Roman" w:cs="Times New Roman"/>
                <w:b/>
                <w:snapToGrid w:val="0"/>
                <w:color w:val="FF0000"/>
                <w:sz w:val="16"/>
                <w:szCs w:val="16"/>
              </w:rPr>
              <w:t>д. 64б пом. 005</w:t>
            </w:r>
          </w:p>
        </w:tc>
      </w:tr>
      <w:tr w:rsidR="00CF1224" w:rsidRPr="00D60B4A" w:rsidTr="00332466">
        <w:trPr>
          <w:trHeight w:val="140"/>
          <w:jc w:val="center"/>
        </w:trPr>
        <w:tc>
          <w:tcPr>
            <w:tcW w:w="877" w:type="pct"/>
          </w:tcPr>
          <w:p w:rsidR="00A51F5A" w:rsidRPr="00755859" w:rsidRDefault="00A51F5A" w:rsidP="002674C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A7430C" w:rsidRDefault="00A51F5A" w:rsidP="002674C8">
            <w:pPr>
              <w:snapToGrid w:val="0"/>
              <w:jc w:val="center"/>
              <w:rPr>
                <w:rFonts w:ascii="Times New Roman" w:hAnsi="Times New Roman" w:cs="Times New Roman"/>
                <w:b/>
                <w:bCs/>
                <w:sz w:val="16"/>
                <w:szCs w:val="16"/>
              </w:rPr>
            </w:pPr>
            <w:r w:rsidRPr="00A7430C">
              <w:rPr>
                <w:rFonts w:ascii="Times New Roman" w:hAnsi="Times New Roman" w:cs="Times New Roman"/>
                <w:b/>
                <w:snapToGrid w:val="0"/>
                <w:sz w:val="16"/>
                <w:szCs w:val="16"/>
              </w:rPr>
              <w:t>63,4</w:t>
            </w:r>
          </w:p>
        </w:tc>
        <w:tc>
          <w:tcPr>
            <w:tcW w:w="1020" w:type="pct"/>
            <w:vAlign w:val="center"/>
          </w:tcPr>
          <w:p w:rsidR="00A51F5A" w:rsidRPr="002674C8" w:rsidRDefault="00A51F5A" w:rsidP="002674C8">
            <w:pPr>
              <w:suppressAutoHyphens/>
              <w:snapToGrid w:val="0"/>
              <w:spacing w:line="276" w:lineRule="auto"/>
              <w:jc w:val="center"/>
              <w:rPr>
                <w:rFonts w:ascii="Times New Roman" w:eastAsia="Lucida Sans Unicode" w:hAnsi="Times New Roman" w:cs="Times New Roman"/>
                <w:b/>
                <w:bCs/>
                <w:color w:val="000000"/>
                <w:sz w:val="16"/>
                <w:szCs w:val="16"/>
                <w:lang w:bidi="en-US"/>
              </w:rPr>
            </w:pPr>
            <w:r>
              <w:rPr>
                <w:rFonts w:ascii="Times New Roman" w:hAnsi="Times New Roman" w:cs="Times New Roman"/>
                <w:b/>
                <w:snapToGrid w:val="0"/>
                <w:sz w:val="16"/>
                <w:szCs w:val="16"/>
              </w:rPr>
              <w:t>221,1</w:t>
            </w:r>
          </w:p>
        </w:tc>
        <w:tc>
          <w:tcPr>
            <w:tcW w:w="976" w:type="pct"/>
            <w:vAlign w:val="center"/>
          </w:tcPr>
          <w:p w:rsidR="00A51F5A" w:rsidRPr="002674C8" w:rsidRDefault="00A51F5A" w:rsidP="002674C8">
            <w:pPr>
              <w:suppressAutoHyphens/>
              <w:snapToGrid w:val="0"/>
              <w:spacing w:line="276" w:lineRule="auto"/>
              <w:jc w:val="center"/>
              <w:rPr>
                <w:rFonts w:ascii="Times New Roman" w:eastAsia="Lucida Sans Unicode" w:hAnsi="Times New Roman" w:cs="Times New Roman"/>
                <w:b/>
                <w:bCs/>
                <w:color w:val="000000"/>
                <w:sz w:val="16"/>
                <w:szCs w:val="16"/>
                <w:lang w:bidi="en-US"/>
              </w:rPr>
            </w:pPr>
            <w:r>
              <w:rPr>
                <w:rFonts w:ascii="Times New Roman" w:hAnsi="Times New Roman" w:cs="Times New Roman"/>
                <w:b/>
                <w:snapToGrid w:val="0"/>
                <w:sz w:val="16"/>
                <w:szCs w:val="16"/>
              </w:rPr>
              <w:t>95,8</w:t>
            </w:r>
          </w:p>
        </w:tc>
        <w:tc>
          <w:tcPr>
            <w:tcW w:w="975" w:type="pct"/>
            <w:vAlign w:val="center"/>
          </w:tcPr>
          <w:p w:rsidR="00A51F5A" w:rsidRPr="00E963BC" w:rsidRDefault="00A51F5A" w:rsidP="002674C8">
            <w:pPr>
              <w:autoSpaceDE/>
              <w:autoSpaceDN/>
              <w:snapToGrid w:val="0"/>
              <w:jc w:val="center"/>
              <w:rPr>
                <w:rFonts w:ascii="Times New Roman" w:eastAsia="Lucida Sans Unicode" w:hAnsi="Times New Roman" w:cs="Times New Roman"/>
                <w:b/>
                <w:bCs/>
                <w:color w:val="000000"/>
                <w:sz w:val="16"/>
                <w:szCs w:val="16"/>
                <w:lang w:bidi="en-US"/>
              </w:rPr>
            </w:pPr>
            <w:r w:rsidRPr="00E963BC">
              <w:rPr>
                <w:rFonts w:ascii="Times New Roman" w:hAnsi="Times New Roman" w:cs="Times New Roman"/>
                <w:b/>
                <w:snapToGrid w:val="0"/>
                <w:sz w:val="16"/>
                <w:szCs w:val="16"/>
              </w:rPr>
              <w:t>76,7</w:t>
            </w:r>
          </w:p>
        </w:tc>
      </w:tr>
      <w:tr w:rsidR="00CF1224" w:rsidRPr="00D60B4A" w:rsidTr="00332466">
        <w:trPr>
          <w:trHeight w:val="88"/>
          <w:jc w:val="center"/>
        </w:trPr>
        <w:tc>
          <w:tcPr>
            <w:tcW w:w="877" w:type="pct"/>
          </w:tcPr>
          <w:p w:rsidR="00A51F5A" w:rsidRPr="00755859" w:rsidRDefault="00A51F5A" w:rsidP="002674C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152" w:type="pct"/>
          </w:tcPr>
          <w:p w:rsidR="00A51F5A" w:rsidRPr="00A7430C" w:rsidRDefault="00A51F5A" w:rsidP="002674C8">
            <w:pPr>
              <w:snapToGrid w:val="0"/>
              <w:jc w:val="center"/>
              <w:rPr>
                <w:rFonts w:ascii="Times New Roman" w:hAnsi="Times New Roman" w:cs="Times New Roman"/>
                <w:b/>
                <w:sz w:val="16"/>
                <w:szCs w:val="16"/>
              </w:rPr>
            </w:pPr>
            <w:r w:rsidRPr="00A7430C">
              <w:rPr>
                <w:rFonts w:ascii="Times New Roman" w:hAnsi="Times New Roman" w:cs="Times New Roman"/>
                <w:b/>
                <w:snapToGrid w:val="0"/>
                <w:sz w:val="16"/>
                <w:szCs w:val="16"/>
              </w:rPr>
              <w:t>30:12:010031:210</w:t>
            </w:r>
          </w:p>
        </w:tc>
        <w:tc>
          <w:tcPr>
            <w:tcW w:w="1020" w:type="pct"/>
          </w:tcPr>
          <w:p w:rsidR="00A51F5A" w:rsidRPr="00866806" w:rsidRDefault="00A51F5A" w:rsidP="00BE3BF6">
            <w:pPr>
              <w:tabs>
                <w:tab w:val="left" w:pos="1299"/>
              </w:tabs>
              <w:suppressAutoHyphens/>
              <w:snapToGrid w:val="0"/>
              <w:spacing w:line="276" w:lineRule="auto"/>
              <w:jc w:val="center"/>
              <w:rPr>
                <w:rFonts w:ascii="Times New Roman" w:eastAsia="Lucida Sans Unicode" w:hAnsi="Times New Roman" w:cs="Times New Roman"/>
                <w:b/>
                <w:color w:val="C00000"/>
                <w:sz w:val="16"/>
                <w:szCs w:val="16"/>
                <w:lang w:bidi="en-US"/>
              </w:rPr>
            </w:pPr>
            <w:r w:rsidRPr="00BE3BF6">
              <w:rPr>
                <w:rFonts w:ascii="Times New Roman" w:hAnsi="Times New Roman" w:cs="Times New Roman"/>
                <w:b/>
                <w:snapToGrid w:val="0"/>
                <w:sz w:val="16"/>
                <w:szCs w:val="16"/>
              </w:rPr>
              <w:t>30:12:021136:2373</w:t>
            </w:r>
          </w:p>
        </w:tc>
        <w:tc>
          <w:tcPr>
            <w:tcW w:w="976" w:type="pct"/>
          </w:tcPr>
          <w:p w:rsidR="00A51F5A" w:rsidRPr="00866806" w:rsidRDefault="00A51F5A" w:rsidP="00BE3BF6">
            <w:pPr>
              <w:tabs>
                <w:tab w:val="left" w:pos="1299"/>
              </w:tabs>
              <w:suppressAutoHyphens/>
              <w:snapToGrid w:val="0"/>
              <w:spacing w:line="276" w:lineRule="auto"/>
              <w:jc w:val="center"/>
              <w:rPr>
                <w:rFonts w:ascii="Times New Roman" w:eastAsia="Lucida Sans Unicode" w:hAnsi="Times New Roman" w:cs="Times New Roman"/>
                <w:b/>
                <w:color w:val="C00000"/>
                <w:sz w:val="16"/>
                <w:szCs w:val="16"/>
                <w:lang w:bidi="en-US"/>
              </w:rPr>
            </w:pPr>
            <w:r w:rsidRPr="00BE3BF6">
              <w:rPr>
                <w:rFonts w:ascii="Times New Roman" w:hAnsi="Times New Roman" w:cs="Times New Roman"/>
                <w:b/>
                <w:snapToGrid w:val="0"/>
                <w:sz w:val="16"/>
                <w:szCs w:val="16"/>
              </w:rPr>
              <w:t>30:12:021136:2374</w:t>
            </w:r>
          </w:p>
        </w:tc>
        <w:tc>
          <w:tcPr>
            <w:tcW w:w="975" w:type="pct"/>
          </w:tcPr>
          <w:p w:rsidR="00A51F5A" w:rsidRPr="00591D1F" w:rsidRDefault="00A51F5A" w:rsidP="00BE3BF6">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BE3BF6">
              <w:rPr>
                <w:rFonts w:ascii="Times New Roman" w:hAnsi="Times New Roman" w:cs="Times New Roman"/>
                <w:b/>
                <w:snapToGrid w:val="0"/>
                <w:sz w:val="18"/>
                <w:szCs w:val="18"/>
              </w:rPr>
              <w:t>30:12:020515:451</w:t>
            </w:r>
          </w:p>
        </w:tc>
      </w:tr>
      <w:tr w:rsidR="005B149E" w:rsidRPr="00D60B4A" w:rsidTr="00332466">
        <w:trPr>
          <w:jc w:val="center"/>
        </w:trPr>
        <w:tc>
          <w:tcPr>
            <w:tcW w:w="877" w:type="pct"/>
          </w:tcPr>
          <w:p w:rsidR="005B149E" w:rsidRDefault="005B149E" w:rsidP="005B149E">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5B149E" w:rsidRPr="00755859" w:rsidRDefault="005B149E" w:rsidP="005B149E">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152" w:type="pct"/>
          </w:tcPr>
          <w:p w:rsidR="005B149E" w:rsidRDefault="005B149E" w:rsidP="005B149E">
            <w:pPr>
              <w:snapToGrid w:val="0"/>
              <w:jc w:val="center"/>
              <w:rPr>
                <w:rFonts w:ascii="Times New Roman" w:eastAsia="Times New Roman" w:hAnsi="Times New Roman" w:cs="Times New Roman"/>
                <w:sz w:val="16"/>
                <w:szCs w:val="16"/>
              </w:rPr>
            </w:pPr>
            <w:r w:rsidRPr="00F675D4">
              <w:rPr>
                <w:rFonts w:ascii="Times New Roman" w:hAnsi="Times New Roman" w:cs="Times New Roman"/>
                <w:sz w:val="16"/>
                <w:szCs w:val="16"/>
              </w:rPr>
              <w:t xml:space="preserve">В цокольном  этаже </w:t>
            </w:r>
            <w:r>
              <w:rPr>
                <w:rFonts w:ascii="Times New Roman" w:hAnsi="Times New Roman" w:cs="Times New Roman"/>
                <w:sz w:val="16"/>
                <w:szCs w:val="16"/>
              </w:rPr>
              <w:t>1</w:t>
            </w:r>
            <w:r w:rsidRPr="00F675D4">
              <w:rPr>
                <w:rFonts w:ascii="Times New Roman" w:hAnsi="Times New Roman" w:cs="Times New Roman"/>
                <w:sz w:val="16"/>
                <w:szCs w:val="16"/>
              </w:rPr>
              <w:t>-этажного жилого дома, требует капитального ремонта</w:t>
            </w:r>
            <w:r w:rsidRPr="00F675D4">
              <w:rPr>
                <w:rFonts w:ascii="Times New Roman" w:eastAsia="Calibri" w:hAnsi="Times New Roman" w:cs="Times New Roman"/>
                <w:bCs/>
                <w:sz w:val="16"/>
                <w:szCs w:val="16"/>
                <w:lang w:eastAsia="ru-RU"/>
              </w:rPr>
              <w:t>.</w:t>
            </w:r>
            <w:r w:rsidRPr="00F675D4">
              <w:rPr>
                <w:rFonts w:ascii="Times New Roman" w:eastAsia="Times New Roman" w:hAnsi="Times New Roman" w:cs="Times New Roman"/>
                <w:sz w:val="16"/>
                <w:szCs w:val="16"/>
              </w:rPr>
              <w:t xml:space="preserve"> </w:t>
            </w:r>
          </w:p>
          <w:p w:rsidR="005B149E" w:rsidRPr="00F675D4" w:rsidRDefault="005B149E" w:rsidP="005B149E">
            <w:pPr>
              <w:snapToGrid w:val="0"/>
              <w:jc w:val="center"/>
              <w:rPr>
                <w:rFonts w:ascii="Times New Roman" w:hAnsi="Times New Roman" w:cs="Times New Roman"/>
                <w:sz w:val="16"/>
                <w:szCs w:val="16"/>
              </w:rPr>
            </w:pPr>
            <w:r w:rsidRPr="00F675D4">
              <w:rPr>
                <w:rFonts w:ascii="Times New Roman" w:eastAsia="Times New Roman" w:hAnsi="Times New Roman" w:cs="Times New Roman"/>
                <w:sz w:val="16"/>
                <w:szCs w:val="16"/>
              </w:rPr>
              <w:t xml:space="preserve">Высота потолков – 2,06 </w:t>
            </w:r>
            <w:r w:rsidR="007D0407">
              <w:rPr>
                <w:rFonts w:ascii="Times New Roman" w:eastAsia="Times New Roman" w:hAnsi="Times New Roman" w:cs="Times New Roman"/>
                <w:sz w:val="16"/>
                <w:szCs w:val="16"/>
              </w:rPr>
              <w:t>м.</w:t>
            </w:r>
          </w:p>
        </w:tc>
        <w:tc>
          <w:tcPr>
            <w:tcW w:w="1020" w:type="pct"/>
          </w:tcPr>
          <w:p w:rsidR="005B149E" w:rsidRPr="00D039BB" w:rsidRDefault="005B149E" w:rsidP="005B149E">
            <w:pPr>
              <w:widowControl/>
              <w:autoSpaceDE/>
              <w:autoSpaceDN/>
              <w:jc w:val="center"/>
              <w:rPr>
                <w:rFonts w:ascii="Times New Roman" w:hAnsi="Times New Roman" w:cs="Times New Roman"/>
                <w:sz w:val="15"/>
                <w:szCs w:val="15"/>
              </w:rPr>
            </w:pPr>
            <w:r w:rsidRPr="00D039BB">
              <w:rPr>
                <w:rFonts w:ascii="Times New Roman" w:eastAsia="Times New Roman" w:hAnsi="Times New Roman" w:cs="Times New Roman"/>
                <w:sz w:val="15"/>
                <w:szCs w:val="15"/>
              </w:rPr>
              <w:t>В цокольном этаже 5-этажного жилого дома, отдельный вход с улицы. Требует капитальн</w:t>
            </w:r>
            <w:r w:rsidRPr="00D039BB">
              <w:rPr>
                <w:rFonts w:ascii="Times New Roman" w:eastAsia="Times New Roman" w:hAnsi="Times New Roman" w:cs="Times New Roman"/>
                <w:sz w:val="15"/>
                <w:szCs w:val="15"/>
              </w:rPr>
              <w:t>о</w:t>
            </w:r>
            <w:r w:rsidRPr="00D039BB">
              <w:rPr>
                <w:rFonts w:ascii="Times New Roman" w:eastAsia="Times New Roman" w:hAnsi="Times New Roman" w:cs="Times New Roman"/>
                <w:sz w:val="15"/>
                <w:szCs w:val="15"/>
              </w:rPr>
              <w:t>го ремонта</w:t>
            </w:r>
            <w:r w:rsidRPr="00D039BB">
              <w:rPr>
                <w:rFonts w:ascii="Times New Roman" w:hAnsi="Times New Roman" w:cs="Times New Roman"/>
                <w:sz w:val="15"/>
                <w:szCs w:val="15"/>
              </w:rPr>
              <w:t xml:space="preserve">. </w:t>
            </w:r>
            <w:r w:rsidRPr="00D039BB">
              <w:rPr>
                <w:rFonts w:ascii="Times New Roman" w:eastAsia="Lucida Sans Unicode" w:hAnsi="Times New Roman" w:cs="Times New Roman"/>
                <w:color w:val="000000"/>
                <w:sz w:val="15"/>
                <w:szCs w:val="15"/>
                <w:lang w:bidi="en-US"/>
              </w:rPr>
              <w:t xml:space="preserve"> Осуществлена переплан</w:t>
            </w:r>
            <w:r w:rsidRPr="00D039BB">
              <w:rPr>
                <w:rFonts w:ascii="Times New Roman" w:eastAsia="Lucida Sans Unicode" w:hAnsi="Times New Roman" w:cs="Times New Roman"/>
                <w:color w:val="000000"/>
                <w:sz w:val="15"/>
                <w:szCs w:val="15"/>
                <w:lang w:bidi="en-US"/>
              </w:rPr>
              <w:t>и</w:t>
            </w:r>
            <w:r w:rsidRPr="00D039BB">
              <w:rPr>
                <w:rFonts w:ascii="Times New Roman" w:eastAsia="Lucida Sans Unicode" w:hAnsi="Times New Roman" w:cs="Times New Roman"/>
                <w:color w:val="000000"/>
                <w:sz w:val="15"/>
                <w:szCs w:val="15"/>
                <w:lang w:bidi="en-US"/>
              </w:rPr>
              <w:t>ровка</w:t>
            </w:r>
          </w:p>
        </w:tc>
        <w:tc>
          <w:tcPr>
            <w:tcW w:w="976" w:type="pct"/>
          </w:tcPr>
          <w:p w:rsidR="005B149E" w:rsidRPr="00D039BB" w:rsidRDefault="005B149E" w:rsidP="005B149E">
            <w:pPr>
              <w:widowControl/>
              <w:autoSpaceDE/>
              <w:autoSpaceDN/>
              <w:ind w:left="-104"/>
              <w:jc w:val="center"/>
              <w:rPr>
                <w:sz w:val="15"/>
                <w:szCs w:val="15"/>
              </w:rPr>
            </w:pPr>
            <w:r w:rsidRPr="00D039BB">
              <w:rPr>
                <w:rFonts w:ascii="Times New Roman" w:eastAsia="Times New Roman" w:hAnsi="Times New Roman" w:cs="Times New Roman"/>
                <w:sz w:val="15"/>
                <w:szCs w:val="15"/>
              </w:rPr>
              <w:t>В цокольном этаже 5-этажного жилого дома, отдельный вход с улицы. Требует капитальн</w:t>
            </w:r>
            <w:r w:rsidRPr="00D039BB">
              <w:rPr>
                <w:rFonts w:ascii="Times New Roman" w:eastAsia="Times New Roman" w:hAnsi="Times New Roman" w:cs="Times New Roman"/>
                <w:sz w:val="15"/>
                <w:szCs w:val="15"/>
              </w:rPr>
              <w:t>о</w:t>
            </w:r>
            <w:r w:rsidRPr="00D039BB">
              <w:rPr>
                <w:rFonts w:ascii="Times New Roman" w:eastAsia="Times New Roman" w:hAnsi="Times New Roman" w:cs="Times New Roman"/>
                <w:sz w:val="15"/>
                <w:szCs w:val="15"/>
              </w:rPr>
              <w:t>го ремонта</w:t>
            </w:r>
            <w:r w:rsidRPr="00D039BB">
              <w:rPr>
                <w:rFonts w:ascii="Times New Roman" w:hAnsi="Times New Roman" w:cs="Times New Roman"/>
                <w:sz w:val="15"/>
                <w:szCs w:val="15"/>
              </w:rPr>
              <w:t xml:space="preserve">. </w:t>
            </w:r>
            <w:r w:rsidRPr="00D039BB">
              <w:rPr>
                <w:rFonts w:ascii="Times New Roman" w:eastAsia="Lucida Sans Unicode" w:hAnsi="Times New Roman" w:cs="Times New Roman"/>
                <w:color w:val="000000"/>
                <w:sz w:val="15"/>
                <w:szCs w:val="15"/>
                <w:lang w:bidi="en-US"/>
              </w:rPr>
              <w:t xml:space="preserve"> Осуществлена перепланиро</w:t>
            </w:r>
            <w:r w:rsidRPr="00D039BB">
              <w:rPr>
                <w:rFonts w:ascii="Times New Roman" w:eastAsia="Lucida Sans Unicode" w:hAnsi="Times New Roman" w:cs="Times New Roman"/>
                <w:color w:val="000000"/>
                <w:sz w:val="15"/>
                <w:szCs w:val="15"/>
                <w:lang w:bidi="en-US"/>
              </w:rPr>
              <w:t>в</w:t>
            </w:r>
            <w:r w:rsidRPr="00D039BB">
              <w:rPr>
                <w:rFonts w:ascii="Times New Roman" w:eastAsia="Lucida Sans Unicode" w:hAnsi="Times New Roman" w:cs="Times New Roman"/>
                <w:color w:val="000000"/>
                <w:sz w:val="15"/>
                <w:szCs w:val="15"/>
                <w:lang w:bidi="en-US"/>
              </w:rPr>
              <w:t>ка</w:t>
            </w:r>
          </w:p>
        </w:tc>
        <w:tc>
          <w:tcPr>
            <w:tcW w:w="975" w:type="pct"/>
          </w:tcPr>
          <w:p w:rsidR="005B149E" w:rsidRPr="00866806" w:rsidRDefault="005B149E" w:rsidP="005B149E">
            <w:pPr>
              <w:autoSpaceDE/>
              <w:autoSpaceDN/>
              <w:snapToGrid w:val="0"/>
              <w:jc w:val="center"/>
              <w:rPr>
                <w:rFonts w:ascii="Times New Roman" w:eastAsia="Lucida Sans Unicode" w:hAnsi="Times New Roman" w:cs="Times New Roman"/>
                <w:color w:val="000000"/>
                <w:sz w:val="16"/>
                <w:szCs w:val="16"/>
                <w:lang w:bidi="en-US"/>
              </w:rPr>
            </w:pPr>
            <w:r w:rsidRPr="00866806">
              <w:rPr>
                <w:rFonts w:ascii="Times New Roman" w:eastAsia="Times New Roman" w:hAnsi="Times New Roman" w:cs="Times New Roman"/>
                <w:color w:val="000000"/>
                <w:sz w:val="16"/>
                <w:szCs w:val="16"/>
                <w:lang w:eastAsia="ru-RU"/>
              </w:rPr>
              <w:t xml:space="preserve">на 1 этаже 5-этажного жилого дома (ранее </w:t>
            </w:r>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w:t>
            </w:r>
            <w:proofErr w:type="spellStart"/>
            <w:r w:rsidRPr="00866806">
              <w:rPr>
                <w:rFonts w:ascii="Times New Roman" w:eastAsia="Times New Roman" w:hAnsi="Times New Roman" w:cs="Times New Roman"/>
                <w:color w:val="000000"/>
                <w:sz w:val="16"/>
                <w:szCs w:val="16"/>
                <w:lang w:eastAsia="ru-RU"/>
              </w:rPr>
              <w:t>общеж</w:t>
            </w:r>
            <w:proofErr w:type="spellEnd"/>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вход с обратной стороны дома. </w:t>
            </w:r>
            <w:r w:rsidRPr="00866806">
              <w:rPr>
                <w:rFonts w:ascii="Times New Roman" w:hAnsi="Times New Roman" w:cs="Times New Roman"/>
                <w:sz w:val="16"/>
                <w:szCs w:val="16"/>
              </w:rPr>
              <w:t>Требует  капитального ремонта.</w:t>
            </w:r>
          </w:p>
        </w:tc>
      </w:tr>
      <w:tr w:rsidR="005B149E" w:rsidRPr="00D60B4A" w:rsidTr="00332466">
        <w:trPr>
          <w:trHeight w:val="258"/>
          <w:jc w:val="center"/>
        </w:trPr>
        <w:tc>
          <w:tcPr>
            <w:tcW w:w="877" w:type="pct"/>
          </w:tcPr>
          <w:p w:rsidR="005B149E" w:rsidRPr="00755859" w:rsidRDefault="005B149E" w:rsidP="005B149E">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152" w:type="pct"/>
          </w:tcPr>
          <w:p w:rsidR="005B149E" w:rsidRPr="00866806" w:rsidRDefault="005B149E" w:rsidP="005B149E">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действующим законодательством РФ.</w:t>
            </w:r>
          </w:p>
        </w:tc>
        <w:tc>
          <w:tcPr>
            <w:tcW w:w="1020" w:type="pct"/>
          </w:tcPr>
          <w:p w:rsidR="005B149E" w:rsidRPr="00866806" w:rsidRDefault="005B149E" w:rsidP="005B149E">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w:t>
            </w:r>
            <w:r w:rsidRPr="00866806">
              <w:rPr>
                <w:rFonts w:ascii="Times New Roman" w:eastAsia="Lucida Sans Unicode" w:hAnsi="Times New Roman" w:cs="Tahoma"/>
                <w:color w:val="000000"/>
                <w:sz w:val="14"/>
                <w:szCs w:val="14"/>
                <w:lang w:bidi="en-US"/>
              </w:rPr>
              <w:t>у</w:t>
            </w:r>
            <w:r w:rsidRPr="00866806">
              <w:rPr>
                <w:rFonts w:ascii="Times New Roman" w:eastAsia="Lucida Sans Unicode" w:hAnsi="Times New Roman" w:cs="Tahoma"/>
                <w:color w:val="000000"/>
                <w:sz w:val="14"/>
                <w:szCs w:val="14"/>
                <w:lang w:bidi="en-US"/>
              </w:rPr>
              <w:t>ющим законодательством РФ.</w:t>
            </w:r>
          </w:p>
        </w:tc>
        <w:tc>
          <w:tcPr>
            <w:tcW w:w="976" w:type="pct"/>
          </w:tcPr>
          <w:p w:rsidR="005B149E" w:rsidRPr="00866806" w:rsidRDefault="005B149E" w:rsidP="005B149E">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c>
          <w:tcPr>
            <w:tcW w:w="975" w:type="pct"/>
          </w:tcPr>
          <w:p w:rsidR="005B149E" w:rsidRPr="00866806" w:rsidRDefault="005B149E" w:rsidP="005B149E">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r>
      <w:tr w:rsidR="005B149E" w:rsidRPr="00D60B4A" w:rsidTr="00332466">
        <w:trPr>
          <w:trHeight w:val="167"/>
          <w:jc w:val="center"/>
        </w:trPr>
        <w:tc>
          <w:tcPr>
            <w:tcW w:w="877" w:type="pct"/>
            <w:tcBorders>
              <w:bottom w:val="single" w:sz="4" w:space="0" w:color="auto"/>
            </w:tcBorders>
          </w:tcPr>
          <w:p w:rsidR="005B149E" w:rsidRPr="005410CC" w:rsidRDefault="005B149E" w:rsidP="005B149E">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152" w:type="pct"/>
            <w:tcBorders>
              <w:bottom w:val="single" w:sz="4" w:space="0" w:color="auto"/>
            </w:tcBorders>
          </w:tcPr>
          <w:p w:rsidR="005B149E" w:rsidRPr="005410CC" w:rsidRDefault="005B149E" w:rsidP="005B149E">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020" w:type="pct"/>
            <w:tcBorders>
              <w:bottom w:val="single" w:sz="4" w:space="0" w:color="auto"/>
            </w:tcBorders>
          </w:tcPr>
          <w:p w:rsidR="005B149E" w:rsidRPr="005410CC" w:rsidRDefault="005B149E" w:rsidP="005B149E">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6" w:type="pct"/>
            <w:tcBorders>
              <w:bottom w:val="single" w:sz="4" w:space="0" w:color="auto"/>
            </w:tcBorders>
          </w:tcPr>
          <w:p w:rsidR="005B149E" w:rsidRPr="005410CC" w:rsidRDefault="005B149E" w:rsidP="005B149E">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5" w:type="pct"/>
            <w:tcBorders>
              <w:bottom w:val="single" w:sz="4" w:space="0" w:color="auto"/>
            </w:tcBorders>
          </w:tcPr>
          <w:p w:rsidR="005B149E" w:rsidRPr="005410CC" w:rsidRDefault="005B149E" w:rsidP="005B149E">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r>
      <w:tr w:rsidR="005B149E" w:rsidRPr="00EE48FB" w:rsidTr="00332466">
        <w:trPr>
          <w:cantSplit/>
          <w:trHeight w:val="484"/>
          <w:jc w:val="center"/>
        </w:trPr>
        <w:tc>
          <w:tcPr>
            <w:tcW w:w="877" w:type="pct"/>
            <w:tcBorders>
              <w:top w:val="nil"/>
            </w:tcBorders>
          </w:tcPr>
          <w:p w:rsidR="005B149E" w:rsidRPr="00DF6D9E" w:rsidRDefault="005B149E" w:rsidP="005B149E">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152" w:type="pct"/>
            <w:tcBorders>
              <w:top w:val="nil"/>
            </w:tcBorders>
            <w:vAlign w:val="center"/>
          </w:tcPr>
          <w:p w:rsidR="005B149E" w:rsidRPr="00D60B4A" w:rsidRDefault="005B149E" w:rsidP="005B149E">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6 299,0</w:t>
            </w:r>
          </w:p>
        </w:tc>
        <w:tc>
          <w:tcPr>
            <w:tcW w:w="1020" w:type="pct"/>
            <w:tcBorders>
              <w:top w:val="nil"/>
            </w:tcBorders>
            <w:vAlign w:val="center"/>
          </w:tcPr>
          <w:p w:rsidR="005B149E" w:rsidRPr="00D60B4A" w:rsidRDefault="005B149E" w:rsidP="005B149E">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tcBorders>
              <w:top w:val="nil"/>
            </w:tcBorders>
            <w:vAlign w:val="center"/>
          </w:tcPr>
          <w:p w:rsidR="005B149E" w:rsidRPr="00D60B4A" w:rsidRDefault="005B149E" w:rsidP="005B149E">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15 949,0</w:t>
            </w:r>
          </w:p>
        </w:tc>
        <w:tc>
          <w:tcPr>
            <w:tcW w:w="975" w:type="pct"/>
            <w:tcBorders>
              <w:top w:val="nil"/>
            </w:tcBorders>
            <w:vAlign w:val="center"/>
          </w:tcPr>
          <w:p w:rsidR="005B149E" w:rsidRPr="00D60B4A" w:rsidRDefault="005B149E" w:rsidP="005B149E">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9 979,0</w:t>
            </w:r>
          </w:p>
        </w:tc>
      </w:tr>
      <w:tr w:rsidR="005B149E" w:rsidRPr="00D60B4A" w:rsidTr="00332466">
        <w:trPr>
          <w:trHeight w:val="305"/>
          <w:jc w:val="center"/>
        </w:trPr>
        <w:tc>
          <w:tcPr>
            <w:tcW w:w="877" w:type="pct"/>
            <w:vAlign w:val="center"/>
          </w:tcPr>
          <w:p w:rsidR="005B149E" w:rsidRPr="00755859" w:rsidRDefault="005B149E" w:rsidP="005B149E">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5B149E" w:rsidRPr="00D60B4A" w:rsidRDefault="005B149E" w:rsidP="005B149E">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color w:val="000000"/>
                <w:sz w:val="18"/>
                <w:szCs w:val="18"/>
                <w:lang w:bidi="en-US"/>
              </w:rPr>
              <w:t>6 299,0</w:t>
            </w:r>
          </w:p>
        </w:tc>
        <w:tc>
          <w:tcPr>
            <w:tcW w:w="1020" w:type="pct"/>
            <w:vAlign w:val="center"/>
          </w:tcPr>
          <w:p w:rsidR="005B149E" w:rsidRPr="00D60B4A" w:rsidRDefault="005B149E" w:rsidP="005B149E">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vAlign w:val="center"/>
          </w:tcPr>
          <w:p w:rsidR="005B149E" w:rsidRPr="00D60B4A" w:rsidRDefault="005B149E" w:rsidP="005B149E">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15 949,0</w:t>
            </w:r>
          </w:p>
        </w:tc>
        <w:tc>
          <w:tcPr>
            <w:tcW w:w="975" w:type="pct"/>
            <w:vAlign w:val="center"/>
          </w:tcPr>
          <w:p w:rsidR="005B149E" w:rsidRPr="00D60B4A" w:rsidRDefault="005B149E" w:rsidP="005B149E">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9 979,0</w:t>
            </w:r>
          </w:p>
        </w:tc>
      </w:tr>
      <w:tr w:rsidR="005B149E" w:rsidRPr="00D60B4A" w:rsidTr="00332466">
        <w:trPr>
          <w:trHeight w:val="263"/>
          <w:jc w:val="center"/>
        </w:trPr>
        <w:tc>
          <w:tcPr>
            <w:tcW w:w="877" w:type="pct"/>
          </w:tcPr>
          <w:p w:rsidR="005B149E" w:rsidRPr="00755859" w:rsidRDefault="005B149E" w:rsidP="005B149E">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5B149E" w:rsidRPr="00FC3118" w:rsidRDefault="005B149E" w:rsidP="005B149E">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314,95</w:t>
            </w:r>
          </w:p>
        </w:tc>
        <w:tc>
          <w:tcPr>
            <w:tcW w:w="1020" w:type="pct"/>
            <w:vAlign w:val="center"/>
          </w:tcPr>
          <w:p w:rsidR="005B149E" w:rsidRPr="00FC3118" w:rsidRDefault="005B149E" w:rsidP="005B149E">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1 800,75</w:t>
            </w:r>
          </w:p>
        </w:tc>
        <w:tc>
          <w:tcPr>
            <w:tcW w:w="976" w:type="pct"/>
            <w:vAlign w:val="center"/>
          </w:tcPr>
          <w:p w:rsidR="005B149E" w:rsidRPr="00FC3118" w:rsidRDefault="005B149E" w:rsidP="005B149E">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797,45</w:t>
            </w:r>
          </w:p>
        </w:tc>
        <w:tc>
          <w:tcPr>
            <w:tcW w:w="975" w:type="pct"/>
            <w:vAlign w:val="center"/>
          </w:tcPr>
          <w:p w:rsidR="005B149E" w:rsidRPr="00FC3118" w:rsidRDefault="005B149E" w:rsidP="005B149E">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498,95</w:t>
            </w:r>
          </w:p>
        </w:tc>
      </w:tr>
      <w:tr w:rsidR="005B149E" w:rsidRPr="00D60B4A" w:rsidTr="00332466">
        <w:trPr>
          <w:trHeight w:val="132"/>
          <w:jc w:val="center"/>
        </w:trPr>
        <w:tc>
          <w:tcPr>
            <w:tcW w:w="877" w:type="pct"/>
            <w:tcBorders>
              <w:top w:val="nil"/>
            </w:tcBorders>
          </w:tcPr>
          <w:p w:rsidR="005B149E" w:rsidRDefault="005B149E" w:rsidP="005B149E">
            <w:pPr>
              <w:autoSpaceDE/>
              <w:autoSpaceDN/>
              <w:snapToGrid w:val="0"/>
              <w:jc w:val="center"/>
              <w:rPr>
                <w:rFonts w:ascii="Times New Roman" w:eastAsia="Times New Roman" w:hAnsi="Times New Roman" w:cs="Times New Roman"/>
                <w:b/>
                <w:color w:val="0000FF"/>
                <w:sz w:val="14"/>
                <w:szCs w:val="14"/>
                <w:lang w:eastAsia="ru-RU"/>
              </w:rPr>
            </w:pPr>
            <w:r w:rsidRPr="00FC3118">
              <w:rPr>
                <w:rFonts w:ascii="Times New Roman" w:eastAsia="Lucida Sans Unicode" w:hAnsi="Times New Roman" w:cs="Times New Roman"/>
                <w:b/>
                <w:bCs/>
                <w:iCs/>
                <w:color w:val="0000FF"/>
                <w:sz w:val="14"/>
                <w:szCs w:val="14"/>
                <w:shd w:val="clear" w:color="auto" w:fill="FFFFFF"/>
                <w:lang w:bidi="en-US"/>
              </w:rPr>
              <w:t xml:space="preserve">Размер комиссии </w:t>
            </w:r>
            <w:r w:rsidRPr="00FC3118">
              <w:rPr>
                <w:rFonts w:ascii="Times New Roman" w:eastAsia="Times New Roman" w:hAnsi="Times New Roman" w:cs="Times New Roman"/>
                <w:b/>
                <w:color w:val="0000FF"/>
                <w:sz w:val="14"/>
                <w:szCs w:val="14"/>
                <w:lang w:eastAsia="ru-RU"/>
              </w:rPr>
              <w:t xml:space="preserve">оператора аукциона </w:t>
            </w:r>
          </w:p>
          <w:p w:rsidR="005B149E" w:rsidRPr="00FC3118" w:rsidRDefault="005B149E" w:rsidP="005B149E">
            <w:pPr>
              <w:autoSpaceDE/>
              <w:autoSpaceDN/>
              <w:snapToGrid w:val="0"/>
              <w:jc w:val="center"/>
              <w:rPr>
                <w:rFonts w:ascii="Times New Roman" w:eastAsia="Lucida Sans Unicode" w:hAnsi="Times New Roman" w:cs="Tahoma"/>
                <w:b/>
                <w:bCs/>
                <w:color w:val="0000FF"/>
                <w:sz w:val="14"/>
                <w:szCs w:val="14"/>
                <w:lang w:bidi="en-US"/>
              </w:rPr>
            </w:pPr>
            <w:r w:rsidRPr="00FC3118">
              <w:rPr>
                <w:rFonts w:ascii="Times New Roman" w:eastAsia="Times New Roman" w:hAnsi="Times New Roman" w:cs="Times New Roman"/>
                <w:b/>
                <w:color w:val="0000FF"/>
                <w:sz w:val="14"/>
                <w:szCs w:val="14"/>
                <w:lang w:eastAsia="ru-RU"/>
              </w:rPr>
              <w:t>с НДС (</w:t>
            </w:r>
            <w:proofErr w:type="spellStart"/>
            <w:r w:rsidRPr="00FC3118">
              <w:rPr>
                <w:rFonts w:ascii="Times New Roman" w:eastAsia="Times New Roman" w:hAnsi="Times New Roman" w:cs="Times New Roman"/>
                <w:b/>
                <w:color w:val="0000FF"/>
                <w:sz w:val="14"/>
                <w:szCs w:val="14"/>
                <w:lang w:eastAsia="ru-RU"/>
              </w:rPr>
              <w:t>руб</w:t>
            </w:r>
            <w:proofErr w:type="spellEnd"/>
            <w:r w:rsidRPr="00FC3118">
              <w:rPr>
                <w:rFonts w:ascii="Times New Roman" w:eastAsia="Times New Roman" w:hAnsi="Times New Roman" w:cs="Times New Roman"/>
                <w:b/>
                <w:color w:val="0000FF"/>
                <w:sz w:val="14"/>
                <w:szCs w:val="14"/>
                <w:lang w:eastAsia="ru-RU"/>
              </w:rPr>
              <w:t>)</w:t>
            </w:r>
          </w:p>
        </w:tc>
        <w:tc>
          <w:tcPr>
            <w:tcW w:w="1152" w:type="pct"/>
            <w:tcBorders>
              <w:top w:val="nil"/>
            </w:tcBorders>
            <w:vAlign w:val="center"/>
          </w:tcPr>
          <w:p w:rsidR="005B149E" w:rsidRPr="00B9063F" w:rsidRDefault="005B149E" w:rsidP="005B149E">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020" w:type="pct"/>
            <w:tcBorders>
              <w:top w:val="nil"/>
            </w:tcBorders>
            <w:vAlign w:val="center"/>
          </w:tcPr>
          <w:p w:rsidR="005B149E" w:rsidRPr="00B9063F" w:rsidRDefault="005B149E" w:rsidP="005B149E">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6" w:type="pct"/>
            <w:tcBorders>
              <w:top w:val="nil"/>
            </w:tcBorders>
            <w:vAlign w:val="center"/>
          </w:tcPr>
          <w:p w:rsidR="005B149E" w:rsidRPr="00B9063F" w:rsidRDefault="005B149E" w:rsidP="005B149E">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5" w:type="pct"/>
            <w:tcBorders>
              <w:top w:val="nil"/>
            </w:tcBorders>
            <w:vAlign w:val="center"/>
          </w:tcPr>
          <w:p w:rsidR="005B149E" w:rsidRPr="00B9063F" w:rsidRDefault="005B149E" w:rsidP="005B149E">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r>
      <w:tr w:rsidR="005B149E" w:rsidRPr="00D60B4A" w:rsidTr="00332466">
        <w:trPr>
          <w:trHeight w:val="456"/>
          <w:jc w:val="center"/>
        </w:trPr>
        <w:tc>
          <w:tcPr>
            <w:tcW w:w="877" w:type="pct"/>
            <w:tcBorders>
              <w:top w:val="nil"/>
            </w:tcBorders>
          </w:tcPr>
          <w:p w:rsidR="005B149E" w:rsidRPr="00CF1224" w:rsidRDefault="005B149E" w:rsidP="005B149E">
            <w:pPr>
              <w:autoSpaceDE/>
              <w:autoSpaceDN/>
              <w:snapToGrid w:val="0"/>
              <w:jc w:val="center"/>
              <w:rPr>
                <w:rFonts w:ascii="Times New Roman" w:eastAsia="Lucida Sans Unicode" w:hAnsi="Times New Roman" w:cs="Tahoma"/>
                <w:b/>
                <w:bCs/>
                <w:color w:val="0000FF"/>
                <w:sz w:val="16"/>
                <w:szCs w:val="16"/>
                <w:lang w:bidi="en-US"/>
              </w:rPr>
            </w:pPr>
            <w:r w:rsidRPr="00CF1224">
              <w:rPr>
                <w:rFonts w:ascii="Times New Roman" w:eastAsia="Lucida Sans Unicode" w:hAnsi="Times New Roman" w:cs="Tahoma"/>
                <w:b/>
                <w:bCs/>
                <w:color w:val="0000FF"/>
                <w:sz w:val="16"/>
                <w:szCs w:val="16"/>
                <w:lang w:bidi="en-US"/>
              </w:rPr>
              <w:t xml:space="preserve">Ограничения прав и обременения </w:t>
            </w:r>
            <w:proofErr w:type="gramStart"/>
            <w:r w:rsidRPr="00CF1224">
              <w:rPr>
                <w:rFonts w:ascii="Times New Roman" w:eastAsia="Lucida Sans Unicode" w:hAnsi="Times New Roman" w:cs="Tahoma"/>
                <w:b/>
                <w:bCs/>
                <w:color w:val="0000FF"/>
                <w:sz w:val="16"/>
                <w:szCs w:val="16"/>
                <w:lang w:bidi="en-US"/>
              </w:rPr>
              <w:t>объекта</w:t>
            </w:r>
            <w:proofErr w:type="gramEnd"/>
            <w:r w:rsidRPr="00CF1224">
              <w:rPr>
                <w:rFonts w:ascii="Times New Roman" w:eastAsia="Lucida Sans Unicode" w:hAnsi="Times New Roman" w:cs="Tahoma"/>
                <w:b/>
                <w:bCs/>
                <w:color w:val="0000FF"/>
                <w:sz w:val="16"/>
                <w:szCs w:val="16"/>
                <w:lang w:bidi="en-US"/>
              </w:rPr>
              <w:t>/ требуемые согласования</w:t>
            </w:r>
          </w:p>
        </w:tc>
        <w:tc>
          <w:tcPr>
            <w:tcW w:w="1152" w:type="pct"/>
            <w:tcBorders>
              <w:top w:val="nil"/>
            </w:tcBorders>
            <w:vAlign w:val="center"/>
          </w:tcPr>
          <w:p w:rsidR="005B149E" w:rsidRPr="0082796C" w:rsidRDefault="005B149E" w:rsidP="005B149E">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020" w:type="pct"/>
            <w:tcBorders>
              <w:top w:val="nil"/>
            </w:tcBorders>
            <w:vAlign w:val="center"/>
          </w:tcPr>
          <w:p w:rsidR="005B149E" w:rsidRPr="00D039BB" w:rsidRDefault="005B149E" w:rsidP="005B149E">
            <w:pPr>
              <w:autoSpaceDE/>
              <w:autoSpaceDN/>
              <w:snapToGrid w:val="0"/>
              <w:jc w:val="center"/>
              <w:rPr>
                <w:rFonts w:ascii="Times New Roman" w:eastAsia="Lucida Sans Unicode" w:hAnsi="Times New Roman" w:cs="Times New Roman"/>
                <w:color w:val="000000"/>
                <w:sz w:val="16"/>
                <w:szCs w:val="16"/>
                <w:lang w:bidi="en-US"/>
              </w:rPr>
            </w:pPr>
            <w:r w:rsidRPr="00D039BB">
              <w:rPr>
                <w:rFonts w:ascii="Times New Roman" w:eastAsia="Lucida Sans Unicode" w:hAnsi="Times New Roman" w:cs="Times New Roman"/>
                <w:color w:val="000000"/>
                <w:sz w:val="16"/>
                <w:szCs w:val="16"/>
                <w:lang w:bidi="en-US"/>
              </w:rPr>
              <w:t>Осуществлена переплан</w:t>
            </w:r>
            <w:r w:rsidRPr="00D039BB">
              <w:rPr>
                <w:rFonts w:ascii="Times New Roman" w:eastAsia="Lucida Sans Unicode" w:hAnsi="Times New Roman" w:cs="Times New Roman"/>
                <w:color w:val="000000"/>
                <w:sz w:val="16"/>
                <w:szCs w:val="16"/>
                <w:lang w:bidi="en-US"/>
              </w:rPr>
              <w:t>и</w:t>
            </w:r>
            <w:r w:rsidRPr="00D039BB">
              <w:rPr>
                <w:rFonts w:ascii="Times New Roman" w:eastAsia="Lucida Sans Unicode" w:hAnsi="Times New Roman" w:cs="Times New Roman"/>
                <w:color w:val="000000"/>
                <w:sz w:val="16"/>
                <w:szCs w:val="16"/>
                <w:lang w:bidi="en-US"/>
              </w:rPr>
              <w:t>ровка</w:t>
            </w:r>
          </w:p>
        </w:tc>
        <w:tc>
          <w:tcPr>
            <w:tcW w:w="976" w:type="pct"/>
            <w:tcBorders>
              <w:top w:val="nil"/>
            </w:tcBorders>
            <w:vAlign w:val="center"/>
          </w:tcPr>
          <w:p w:rsidR="005B149E" w:rsidRPr="0082796C" w:rsidRDefault="005B149E" w:rsidP="005B149E">
            <w:pPr>
              <w:autoSpaceDE/>
              <w:autoSpaceDN/>
              <w:snapToGrid w:val="0"/>
              <w:jc w:val="center"/>
              <w:rPr>
                <w:rFonts w:ascii="Times New Roman" w:eastAsia="Lucida Sans Unicode" w:hAnsi="Times New Roman" w:cs="Times New Roman"/>
                <w:color w:val="000000"/>
                <w:sz w:val="24"/>
                <w:szCs w:val="24"/>
                <w:lang w:bidi="en-US"/>
              </w:rPr>
            </w:pPr>
            <w:r w:rsidRPr="00D039BB">
              <w:rPr>
                <w:rFonts w:ascii="Times New Roman" w:eastAsia="Lucida Sans Unicode" w:hAnsi="Times New Roman" w:cs="Times New Roman"/>
                <w:color w:val="000000"/>
                <w:sz w:val="16"/>
                <w:szCs w:val="16"/>
                <w:lang w:bidi="en-US"/>
              </w:rPr>
              <w:t>Осуществлена переплан</w:t>
            </w:r>
            <w:r w:rsidRPr="00D039BB">
              <w:rPr>
                <w:rFonts w:ascii="Times New Roman" w:eastAsia="Lucida Sans Unicode" w:hAnsi="Times New Roman" w:cs="Times New Roman"/>
                <w:color w:val="000000"/>
                <w:sz w:val="16"/>
                <w:szCs w:val="16"/>
                <w:lang w:bidi="en-US"/>
              </w:rPr>
              <w:t>и</w:t>
            </w:r>
            <w:r w:rsidRPr="00D039BB">
              <w:rPr>
                <w:rFonts w:ascii="Times New Roman" w:eastAsia="Lucida Sans Unicode" w:hAnsi="Times New Roman" w:cs="Times New Roman"/>
                <w:color w:val="000000"/>
                <w:sz w:val="16"/>
                <w:szCs w:val="16"/>
                <w:lang w:bidi="en-US"/>
              </w:rPr>
              <w:t>ровка</w:t>
            </w:r>
          </w:p>
        </w:tc>
        <w:tc>
          <w:tcPr>
            <w:tcW w:w="975" w:type="pct"/>
            <w:tcBorders>
              <w:top w:val="nil"/>
            </w:tcBorders>
            <w:vAlign w:val="center"/>
          </w:tcPr>
          <w:p w:rsidR="005B149E" w:rsidRPr="0082796C" w:rsidRDefault="005B149E" w:rsidP="005B149E">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r>
      <w:tr w:rsidR="00A51F5A" w:rsidRPr="00D60B4A" w:rsidTr="0022403E">
        <w:trPr>
          <w:trHeight w:val="456"/>
          <w:jc w:val="center"/>
        </w:trPr>
        <w:tc>
          <w:tcPr>
            <w:tcW w:w="877" w:type="pct"/>
            <w:tcBorders>
              <w:top w:val="nil"/>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82796C">
              <w:rPr>
                <w:rFonts w:ascii="Times New Roman" w:eastAsia="Lucida Sans Unicode" w:hAnsi="Times New Roman" w:cs="Times New Roman"/>
                <w:b/>
                <w:color w:val="0000FF"/>
                <w:sz w:val="14"/>
                <w:szCs w:val="14"/>
                <w:lang w:bidi="en-US"/>
              </w:rPr>
              <w:t>Требования к объему, перечню, кач</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ству и срокам выполнения работ, кот</w:t>
            </w:r>
            <w:r w:rsidRPr="0082796C">
              <w:rPr>
                <w:rFonts w:ascii="Times New Roman" w:eastAsia="Lucida Sans Unicode" w:hAnsi="Times New Roman" w:cs="Times New Roman"/>
                <w:b/>
                <w:color w:val="0000FF"/>
                <w:sz w:val="14"/>
                <w:szCs w:val="14"/>
                <w:lang w:bidi="en-US"/>
              </w:rPr>
              <w:t>о</w:t>
            </w:r>
            <w:r w:rsidRPr="0082796C">
              <w:rPr>
                <w:rFonts w:ascii="Times New Roman" w:eastAsia="Lucida Sans Unicode" w:hAnsi="Times New Roman" w:cs="Times New Roman"/>
                <w:b/>
                <w:color w:val="0000FF"/>
                <w:sz w:val="14"/>
                <w:szCs w:val="14"/>
                <w:lang w:bidi="en-US"/>
              </w:rPr>
              <w:t>рые необходимо выполнить в отнош</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нии муниципального имущества</w:t>
            </w:r>
          </w:p>
        </w:tc>
        <w:tc>
          <w:tcPr>
            <w:tcW w:w="4123" w:type="pct"/>
            <w:gridSpan w:val="4"/>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CF1224" w:rsidRPr="00D60B4A" w:rsidTr="00332466">
        <w:trPr>
          <w:trHeight w:val="425"/>
          <w:jc w:val="center"/>
        </w:trPr>
        <w:tc>
          <w:tcPr>
            <w:tcW w:w="877" w:type="pct"/>
            <w:tcBorders>
              <w:top w:val="nil"/>
              <w:bottom w:val="single" w:sz="4" w:space="0" w:color="auto"/>
            </w:tcBorders>
          </w:tcPr>
          <w:p w:rsidR="00A51F5A" w:rsidRPr="00A22A9C" w:rsidRDefault="00A51F5A" w:rsidP="009549DC">
            <w:pPr>
              <w:autoSpaceDE/>
              <w:autoSpaceDN/>
              <w:snapToGrid w:val="0"/>
              <w:jc w:val="center"/>
              <w:rPr>
                <w:rFonts w:ascii="Times New Roman" w:eastAsia="Lucida Sans Unicode" w:hAnsi="Times New Roman" w:cs="Tahoma"/>
                <w:b/>
                <w:bCs/>
                <w:color w:val="0000FF"/>
                <w:sz w:val="16"/>
                <w:szCs w:val="16"/>
                <w:lang w:bidi="en-US"/>
              </w:rPr>
            </w:pPr>
            <w:r w:rsidRPr="00A22A9C">
              <w:rPr>
                <w:rFonts w:ascii="Times New Roman" w:eastAsia="Lucida Sans Unicode" w:hAnsi="Times New Roman" w:cs="Tahoma"/>
                <w:b/>
                <w:bCs/>
                <w:color w:val="0000FF"/>
                <w:sz w:val="16"/>
                <w:szCs w:val="16"/>
                <w:lang w:bidi="en-US"/>
              </w:rPr>
              <w:t xml:space="preserve">Проект договора аренды </w:t>
            </w:r>
          </w:p>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A22A9C">
              <w:rPr>
                <w:rFonts w:ascii="Times New Roman" w:eastAsia="Lucida Sans Unicode" w:hAnsi="Times New Roman" w:cs="Tahoma"/>
                <w:b/>
                <w:bCs/>
                <w:color w:val="0000FF"/>
                <w:sz w:val="16"/>
                <w:szCs w:val="16"/>
                <w:lang w:bidi="en-US"/>
              </w:rPr>
              <w:t>муниципального имущества</w:t>
            </w:r>
            <w:r w:rsidRPr="00755859">
              <w:rPr>
                <w:rFonts w:ascii="Times New Roman" w:eastAsia="Lucida Sans Unicode" w:hAnsi="Times New Roman" w:cs="Tahoma"/>
                <w:b/>
                <w:bCs/>
                <w:color w:val="0000FF"/>
                <w:sz w:val="18"/>
                <w:szCs w:val="18"/>
                <w:lang w:bidi="en-US"/>
              </w:rPr>
              <w:t xml:space="preserve"> </w:t>
            </w:r>
          </w:p>
        </w:tc>
        <w:tc>
          <w:tcPr>
            <w:tcW w:w="1152" w:type="pct"/>
            <w:tcBorders>
              <w:top w:val="nil"/>
              <w:bottom w:val="single" w:sz="4" w:space="0" w:color="auto"/>
            </w:tcBorders>
          </w:tcPr>
          <w:p w:rsidR="00CF1224" w:rsidRDefault="00A51F5A" w:rsidP="009549DC">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w:t>
            </w:r>
          </w:p>
          <w:p w:rsidR="00A51F5A" w:rsidRPr="00E10391" w:rsidRDefault="00A51F5A" w:rsidP="009549DC">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Приложение 1</w:t>
            </w:r>
          </w:p>
        </w:tc>
        <w:tc>
          <w:tcPr>
            <w:tcW w:w="1020" w:type="pct"/>
            <w:tcBorders>
              <w:top w:val="nil"/>
              <w:bottom w:val="single" w:sz="4" w:space="0" w:color="auto"/>
            </w:tcBorders>
          </w:tcPr>
          <w:p w:rsidR="002A38BB" w:rsidRDefault="00A51F5A" w:rsidP="00BE3BF6">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w:t>
            </w:r>
          </w:p>
          <w:p w:rsidR="00A51F5A" w:rsidRPr="00E10391" w:rsidRDefault="00A51F5A" w:rsidP="002A38BB">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Пр</w:t>
            </w:r>
            <w:r w:rsidRPr="00E10391">
              <w:rPr>
                <w:rFonts w:ascii="Times New Roman" w:eastAsia="Lucida Sans Unicode" w:hAnsi="Times New Roman" w:cs="Tahoma"/>
                <w:bCs/>
                <w:color w:val="000000"/>
                <w:sz w:val="16"/>
                <w:szCs w:val="16"/>
                <w:lang w:bidi="en-US"/>
              </w:rPr>
              <w:t>и</w:t>
            </w:r>
            <w:r w:rsidRPr="00E10391">
              <w:rPr>
                <w:rFonts w:ascii="Times New Roman" w:eastAsia="Lucida Sans Unicode" w:hAnsi="Times New Roman" w:cs="Tahoma"/>
                <w:bCs/>
                <w:color w:val="000000"/>
                <w:sz w:val="16"/>
                <w:szCs w:val="16"/>
                <w:lang w:bidi="en-US"/>
              </w:rPr>
              <w:t xml:space="preserve">ложение </w:t>
            </w:r>
            <w:r w:rsidR="002A38BB">
              <w:rPr>
                <w:rFonts w:ascii="Times New Roman" w:eastAsia="Lucida Sans Unicode" w:hAnsi="Times New Roman" w:cs="Tahoma"/>
                <w:bCs/>
                <w:color w:val="000000"/>
                <w:sz w:val="16"/>
                <w:szCs w:val="16"/>
                <w:lang w:bidi="en-US"/>
              </w:rPr>
              <w:t>2</w:t>
            </w:r>
          </w:p>
        </w:tc>
        <w:tc>
          <w:tcPr>
            <w:tcW w:w="976" w:type="pct"/>
            <w:tcBorders>
              <w:top w:val="nil"/>
              <w:bottom w:val="single" w:sz="4" w:space="0" w:color="auto"/>
            </w:tcBorders>
          </w:tcPr>
          <w:p w:rsidR="00A51F5A" w:rsidRPr="00E10391" w:rsidRDefault="00A51F5A" w:rsidP="002A38BB">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Приложение </w:t>
            </w:r>
            <w:r w:rsidR="002A38BB">
              <w:rPr>
                <w:rFonts w:ascii="Times New Roman" w:eastAsia="Lucida Sans Unicode" w:hAnsi="Times New Roman" w:cs="Tahoma"/>
                <w:bCs/>
                <w:color w:val="000000"/>
                <w:sz w:val="16"/>
                <w:szCs w:val="16"/>
                <w:lang w:bidi="en-US"/>
              </w:rPr>
              <w:t>3</w:t>
            </w:r>
          </w:p>
        </w:tc>
        <w:tc>
          <w:tcPr>
            <w:tcW w:w="975" w:type="pct"/>
            <w:tcBorders>
              <w:top w:val="nil"/>
              <w:bottom w:val="single" w:sz="4" w:space="0" w:color="auto"/>
            </w:tcBorders>
          </w:tcPr>
          <w:p w:rsidR="00A51F5A" w:rsidRPr="00E10391" w:rsidRDefault="00A51F5A" w:rsidP="002A38BB">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Приложение </w:t>
            </w:r>
            <w:r w:rsidR="002A38BB">
              <w:rPr>
                <w:rFonts w:ascii="Times New Roman" w:eastAsia="Lucida Sans Unicode" w:hAnsi="Times New Roman" w:cs="Tahoma"/>
                <w:bCs/>
                <w:color w:val="000000"/>
                <w:sz w:val="16"/>
                <w:szCs w:val="16"/>
                <w:lang w:bidi="en-US"/>
              </w:rPr>
              <w:t>4</w:t>
            </w:r>
            <w:bookmarkStart w:id="0" w:name="_GoBack"/>
            <w:bookmarkEnd w:id="0"/>
          </w:p>
        </w:tc>
      </w:tr>
      <w:tr w:rsidR="00CF1224" w:rsidRPr="00D60B4A" w:rsidTr="00332466">
        <w:trPr>
          <w:trHeight w:val="416"/>
          <w:jc w:val="center"/>
        </w:trPr>
        <w:tc>
          <w:tcPr>
            <w:tcW w:w="877" w:type="pct"/>
            <w:tcBorders>
              <w:top w:val="single" w:sz="4" w:space="0" w:color="auto"/>
              <w:bottom w:val="single" w:sz="4" w:space="0" w:color="auto"/>
            </w:tcBorders>
          </w:tcPr>
          <w:p w:rsidR="00CF1224"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152"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noProof/>
                <w:color w:val="000000"/>
                <w:sz w:val="14"/>
                <w:szCs w:val="14"/>
                <w:lang w:eastAsia="ru-RU"/>
              </w:rPr>
            </w:pPr>
            <w:r w:rsidRPr="0022403E">
              <w:rPr>
                <w:rFonts w:ascii="Times New Roman" w:hAnsi="Times New Roman" w:cs="Times New Roman"/>
                <w:sz w:val="14"/>
                <w:szCs w:val="14"/>
              </w:rPr>
              <w:t>Распоряжение администрации  муниципального образ</w:t>
            </w:r>
            <w:r w:rsidRPr="0022403E">
              <w:rPr>
                <w:rFonts w:ascii="Times New Roman" w:hAnsi="Times New Roman" w:cs="Times New Roman"/>
                <w:sz w:val="14"/>
                <w:szCs w:val="14"/>
              </w:rPr>
              <w:t>о</w:t>
            </w:r>
            <w:r w:rsidRPr="0022403E">
              <w:rPr>
                <w:rFonts w:ascii="Times New Roman" w:hAnsi="Times New Roman" w:cs="Times New Roman"/>
                <w:sz w:val="14"/>
                <w:szCs w:val="14"/>
              </w:rPr>
              <w:t>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от 20.09.2024 № 1709-р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управления муниципального имущ</w:t>
            </w:r>
            <w:r w:rsidRPr="0022403E">
              <w:rPr>
                <w:rFonts w:ascii="Times New Roman" w:hAnsi="Times New Roman" w:cs="Times New Roman"/>
                <w:sz w:val="14"/>
                <w:szCs w:val="14"/>
              </w:rPr>
              <w:t>е</w:t>
            </w:r>
            <w:r w:rsidRPr="0022403E">
              <w:rPr>
                <w:rFonts w:ascii="Times New Roman" w:hAnsi="Times New Roman" w:cs="Times New Roman"/>
                <w:sz w:val="14"/>
                <w:szCs w:val="14"/>
              </w:rPr>
              <w:t>ства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96</w:t>
            </w:r>
          </w:p>
        </w:tc>
        <w:tc>
          <w:tcPr>
            <w:tcW w:w="1020"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от 20.09.2024 № 1710-р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управления м</w:t>
            </w:r>
            <w:r w:rsidRPr="0022403E">
              <w:rPr>
                <w:rFonts w:ascii="Times New Roman" w:hAnsi="Times New Roman" w:cs="Times New Roman"/>
                <w:sz w:val="14"/>
                <w:szCs w:val="14"/>
              </w:rPr>
              <w:t>у</w:t>
            </w:r>
            <w:r w:rsidRPr="0022403E">
              <w:rPr>
                <w:rFonts w:ascii="Times New Roman" w:hAnsi="Times New Roman" w:cs="Times New Roman"/>
                <w:sz w:val="14"/>
                <w:szCs w:val="14"/>
              </w:rPr>
              <w:t>ниципального имущества администрации  мун</w:t>
            </w:r>
            <w:r w:rsidRPr="0022403E">
              <w:rPr>
                <w:rFonts w:ascii="Times New Roman" w:hAnsi="Times New Roman" w:cs="Times New Roman"/>
                <w:sz w:val="14"/>
                <w:szCs w:val="14"/>
              </w:rPr>
              <w:t>и</w:t>
            </w:r>
            <w:r w:rsidRPr="0022403E">
              <w:rPr>
                <w:rFonts w:ascii="Times New Roman" w:hAnsi="Times New Roman" w:cs="Times New Roman"/>
                <w:sz w:val="14"/>
                <w:szCs w:val="14"/>
              </w:rPr>
              <w:t>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97</w:t>
            </w:r>
          </w:p>
        </w:tc>
        <w:tc>
          <w:tcPr>
            <w:tcW w:w="976"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от 20.09.2024 № 1711-р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w:t>
            </w:r>
            <w:r w:rsidRPr="0022403E">
              <w:rPr>
                <w:rFonts w:ascii="Times New Roman" w:hAnsi="Times New Roman" w:cs="Times New Roman"/>
                <w:sz w:val="14"/>
                <w:szCs w:val="14"/>
              </w:rPr>
              <w:t>в</w:t>
            </w:r>
            <w:r w:rsidRPr="0022403E">
              <w:rPr>
                <w:rFonts w:ascii="Times New Roman" w:hAnsi="Times New Roman" w:cs="Times New Roman"/>
                <w:sz w:val="14"/>
                <w:szCs w:val="14"/>
              </w:rPr>
              <w:t>ления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98</w:t>
            </w:r>
            <w:r w:rsidR="00332466">
              <w:rPr>
                <w:rFonts w:ascii="Times New Roman" w:hAnsi="Times New Roman" w:cs="Times New Roman"/>
                <w:sz w:val="14"/>
                <w:szCs w:val="14"/>
              </w:rPr>
              <w:t xml:space="preserve">                                                                                                                                                           </w:t>
            </w:r>
          </w:p>
        </w:tc>
        <w:tc>
          <w:tcPr>
            <w:tcW w:w="975"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от 20.09.2024 № 1717-р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w:t>
            </w:r>
            <w:r w:rsidRPr="0022403E">
              <w:rPr>
                <w:rFonts w:ascii="Times New Roman" w:hAnsi="Times New Roman" w:cs="Times New Roman"/>
                <w:sz w:val="14"/>
                <w:szCs w:val="14"/>
              </w:rPr>
              <w:t>в</w:t>
            </w:r>
            <w:r w:rsidRPr="0022403E">
              <w:rPr>
                <w:rFonts w:ascii="Times New Roman" w:hAnsi="Times New Roman" w:cs="Times New Roman"/>
                <w:sz w:val="14"/>
                <w:szCs w:val="14"/>
              </w:rPr>
              <w:t>ления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99</w:t>
            </w:r>
          </w:p>
        </w:tc>
      </w:tr>
      <w:tr w:rsidR="00332466" w:rsidRPr="00D60B4A" w:rsidTr="00332466">
        <w:trPr>
          <w:trHeight w:val="416"/>
          <w:jc w:val="center"/>
        </w:trPr>
        <w:tc>
          <w:tcPr>
            <w:tcW w:w="877" w:type="pct"/>
            <w:tcBorders>
              <w:top w:val="single" w:sz="4" w:space="0" w:color="auto"/>
              <w:bottom w:val="single" w:sz="4" w:space="0" w:color="auto"/>
            </w:tcBorders>
            <w:vAlign w:val="center"/>
          </w:tcPr>
          <w:p w:rsidR="00332466" w:rsidRPr="004D3CB3" w:rsidRDefault="00332466" w:rsidP="00332466">
            <w:pPr>
              <w:autoSpaceDE/>
              <w:autoSpaceDN/>
              <w:snapToGrid w:val="0"/>
              <w:jc w:val="center"/>
              <w:rPr>
                <w:rFonts w:ascii="Times New Roman" w:eastAsia="Lucida Sans Unicode" w:hAnsi="Times New Roman" w:cs="Tahoma"/>
                <w:b/>
                <w:bCs/>
                <w:color w:val="0000FF"/>
                <w:lang w:bidi="en-US"/>
              </w:rPr>
            </w:pPr>
            <w:r w:rsidRPr="004D3CB3">
              <w:rPr>
                <w:rFonts w:ascii="Times New Roman" w:eastAsia="Lucida Sans Unicode" w:hAnsi="Times New Roman" w:cs="Tahoma"/>
                <w:b/>
                <w:bCs/>
                <w:color w:val="0000FF"/>
                <w:lang w:bidi="en-US"/>
              </w:rPr>
              <w:lastRenderedPageBreak/>
              <w:t>План</w:t>
            </w:r>
          </w:p>
        </w:tc>
        <w:tc>
          <w:tcPr>
            <w:tcW w:w="1152" w:type="pct"/>
            <w:tcBorders>
              <w:top w:val="single" w:sz="4" w:space="0" w:color="auto"/>
              <w:bottom w:val="single" w:sz="4" w:space="0" w:color="auto"/>
            </w:tcBorders>
          </w:tcPr>
          <w:p w:rsidR="00332466" w:rsidRPr="0022403E" w:rsidRDefault="00A91038"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05278C6C" wp14:editId="5942AE60">
                  <wp:extent cx="1047187" cy="1444395"/>
                  <wp:effectExtent l="0" t="0" r="635"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ммунистическая_АкКрлоева41_32_009.png"/>
                          <pic:cNvPicPr/>
                        </pic:nvPicPr>
                        <pic:blipFill>
                          <a:blip r:embed="rId9">
                            <a:extLst>
                              <a:ext uri="{28A0092B-C50C-407E-A947-70E740481C1C}">
                                <a14:useLocalDpi xmlns:a14="http://schemas.microsoft.com/office/drawing/2010/main" val="0"/>
                              </a:ext>
                            </a:extLst>
                          </a:blip>
                          <a:stretch>
                            <a:fillRect/>
                          </a:stretch>
                        </pic:blipFill>
                        <pic:spPr>
                          <a:xfrm>
                            <a:off x="0" y="0"/>
                            <a:ext cx="1047188" cy="1444396"/>
                          </a:xfrm>
                          <a:prstGeom prst="rect">
                            <a:avLst/>
                          </a:prstGeom>
                        </pic:spPr>
                      </pic:pic>
                    </a:graphicData>
                  </a:graphic>
                </wp:inline>
              </w:drawing>
            </w:r>
          </w:p>
        </w:tc>
        <w:tc>
          <w:tcPr>
            <w:tcW w:w="1020" w:type="pct"/>
            <w:tcBorders>
              <w:top w:val="single" w:sz="4" w:space="0" w:color="auto"/>
              <w:bottom w:val="single" w:sz="4" w:space="0" w:color="auto"/>
            </w:tcBorders>
          </w:tcPr>
          <w:p w:rsidR="00332466" w:rsidRPr="0022403E" w:rsidRDefault="005D019C"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6E2879FB" wp14:editId="21DC7B9C">
                  <wp:extent cx="1577498" cy="1308536"/>
                  <wp:effectExtent l="0" t="0" r="381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10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78129" cy="1309060"/>
                          </a:xfrm>
                          <a:prstGeom prst="rect">
                            <a:avLst/>
                          </a:prstGeom>
                        </pic:spPr>
                      </pic:pic>
                    </a:graphicData>
                  </a:graphic>
                </wp:inline>
              </w:drawing>
            </w:r>
          </w:p>
        </w:tc>
        <w:tc>
          <w:tcPr>
            <w:tcW w:w="976" w:type="pct"/>
            <w:tcBorders>
              <w:top w:val="single" w:sz="4" w:space="0" w:color="auto"/>
              <w:bottom w:val="single" w:sz="4" w:space="0" w:color="auto"/>
            </w:tcBorders>
          </w:tcPr>
          <w:p w:rsidR="00332466" w:rsidRPr="0022403E" w:rsidRDefault="005D019C"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227ED907" wp14:editId="7758B4B6">
                  <wp:extent cx="1248355" cy="1346830"/>
                  <wp:effectExtent l="0" t="0" r="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108.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52877" cy="1351709"/>
                          </a:xfrm>
                          <a:prstGeom prst="rect">
                            <a:avLst/>
                          </a:prstGeom>
                        </pic:spPr>
                      </pic:pic>
                    </a:graphicData>
                  </a:graphic>
                </wp:inline>
              </w:drawing>
            </w:r>
          </w:p>
        </w:tc>
        <w:tc>
          <w:tcPr>
            <w:tcW w:w="975" w:type="pct"/>
            <w:tcBorders>
              <w:top w:val="single" w:sz="4" w:space="0" w:color="auto"/>
              <w:bottom w:val="single" w:sz="4" w:space="0" w:color="auto"/>
            </w:tcBorders>
          </w:tcPr>
          <w:p w:rsidR="00332466" w:rsidRPr="0022403E" w:rsidRDefault="005D019C"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21199BC9" wp14:editId="6E7A369F">
                  <wp:extent cx="1580043" cy="541029"/>
                  <wp:effectExtent l="0" t="0" r="127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унЯтСена64б_00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86085" cy="543098"/>
                          </a:xfrm>
                          <a:prstGeom prst="rect">
                            <a:avLst/>
                          </a:prstGeom>
                        </pic:spPr>
                      </pic:pic>
                    </a:graphicData>
                  </a:graphic>
                </wp:inline>
              </w:drawing>
            </w:r>
          </w:p>
        </w:tc>
      </w:tr>
      <w:tr w:rsidR="00332466" w:rsidRPr="00D60B4A" w:rsidTr="00332466">
        <w:trPr>
          <w:trHeight w:val="416"/>
          <w:jc w:val="center"/>
        </w:trPr>
        <w:tc>
          <w:tcPr>
            <w:tcW w:w="877" w:type="pct"/>
            <w:tcBorders>
              <w:top w:val="single" w:sz="4" w:space="0" w:color="auto"/>
              <w:bottom w:val="single" w:sz="4" w:space="0" w:color="auto"/>
            </w:tcBorders>
            <w:vAlign w:val="center"/>
          </w:tcPr>
          <w:p w:rsidR="00332466" w:rsidRPr="004D3CB3" w:rsidRDefault="00332466" w:rsidP="00332466">
            <w:pPr>
              <w:autoSpaceDE/>
              <w:autoSpaceDN/>
              <w:snapToGrid w:val="0"/>
              <w:jc w:val="center"/>
              <w:rPr>
                <w:rFonts w:ascii="Times New Roman" w:eastAsia="Lucida Sans Unicode" w:hAnsi="Times New Roman" w:cs="Tahoma"/>
                <w:b/>
                <w:color w:val="0000FF"/>
                <w:lang w:bidi="en-US"/>
              </w:rPr>
            </w:pPr>
            <w:r w:rsidRPr="004D3CB3">
              <w:rPr>
                <w:rFonts w:ascii="Times New Roman" w:eastAsia="Lucida Sans Unicode" w:hAnsi="Times New Roman" w:cs="Tahoma"/>
                <w:b/>
                <w:color w:val="0000FF"/>
                <w:lang w:bidi="en-US"/>
              </w:rPr>
              <w:t>Фото</w:t>
            </w:r>
          </w:p>
        </w:tc>
        <w:tc>
          <w:tcPr>
            <w:tcW w:w="1152" w:type="pct"/>
            <w:tcBorders>
              <w:top w:val="single" w:sz="4" w:space="0" w:color="auto"/>
              <w:bottom w:val="single" w:sz="4" w:space="0" w:color="auto"/>
            </w:tcBorders>
          </w:tcPr>
          <w:p w:rsidR="00332466" w:rsidRPr="0022403E" w:rsidRDefault="00C332A6"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2336" behindDoc="0" locked="0" layoutInCell="1" allowOverlap="1" wp14:anchorId="600F9A23" wp14:editId="51992048">
                  <wp:simplePos x="0" y="0"/>
                  <wp:positionH relativeFrom="column">
                    <wp:posOffset>558165</wp:posOffset>
                  </wp:positionH>
                  <wp:positionV relativeFrom="paragraph">
                    <wp:posOffset>1536700</wp:posOffset>
                  </wp:positionV>
                  <wp:extent cx="1155065" cy="866140"/>
                  <wp:effectExtent l="0" t="0" r="6985"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070.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55065" cy="8661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1312" behindDoc="0" locked="0" layoutInCell="1" allowOverlap="1" wp14:anchorId="7A7855C0" wp14:editId="757EA0A8">
                  <wp:simplePos x="0" y="0"/>
                  <wp:positionH relativeFrom="column">
                    <wp:posOffset>942340</wp:posOffset>
                  </wp:positionH>
                  <wp:positionV relativeFrom="paragraph">
                    <wp:posOffset>233045</wp:posOffset>
                  </wp:positionV>
                  <wp:extent cx="1224280" cy="91821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06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24280" cy="91821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0288" behindDoc="0" locked="0" layoutInCell="1" allowOverlap="1" wp14:anchorId="15E63B41" wp14:editId="3C7BE795">
                  <wp:simplePos x="0" y="0"/>
                  <wp:positionH relativeFrom="column">
                    <wp:posOffset>51435</wp:posOffset>
                  </wp:positionH>
                  <wp:positionV relativeFrom="paragraph">
                    <wp:posOffset>67945</wp:posOffset>
                  </wp:positionV>
                  <wp:extent cx="804545" cy="107315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06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04545" cy="1073150"/>
                          </a:xfrm>
                          <a:prstGeom prst="rect">
                            <a:avLst/>
                          </a:prstGeom>
                        </pic:spPr>
                      </pic:pic>
                    </a:graphicData>
                  </a:graphic>
                  <wp14:sizeRelH relativeFrom="page">
                    <wp14:pctWidth>0</wp14:pctWidth>
                  </wp14:sizeRelH>
                  <wp14:sizeRelV relativeFrom="page">
                    <wp14:pctHeight>0</wp14:pctHeight>
                  </wp14:sizeRelV>
                </wp:anchor>
              </w:drawing>
            </w:r>
          </w:p>
        </w:tc>
        <w:tc>
          <w:tcPr>
            <w:tcW w:w="1020" w:type="pct"/>
            <w:tcBorders>
              <w:top w:val="single" w:sz="4" w:space="0" w:color="auto"/>
              <w:bottom w:val="single" w:sz="4" w:space="0" w:color="auto"/>
            </w:tcBorders>
          </w:tcPr>
          <w:p w:rsidR="00332466" w:rsidRPr="0022403E" w:rsidRDefault="00C332A6"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6432" behindDoc="0" locked="0" layoutInCell="1" allowOverlap="1" wp14:anchorId="78701717" wp14:editId="7F32D6FF">
                  <wp:simplePos x="0" y="0"/>
                  <wp:positionH relativeFrom="column">
                    <wp:posOffset>299085</wp:posOffset>
                  </wp:positionH>
                  <wp:positionV relativeFrom="paragraph">
                    <wp:posOffset>2173605</wp:posOffset>
                  </wp:positionV>
                  <wp:extent cx="1247775" cy="935990"/>
                  <wp:effectExtent l="0" t="0" r="9525" b="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410.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47775" cy="9359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4384" behindDoc="1" locked="0" layoutInCell="1" allowOverlap="1" wp14:anchorId="5C6EE866" wp14:editId="25D68352">
                  <wp:simplePos x="0" y="0"/>
                  <wp:positionH relativeFrom="column">
                    <wp:posOffset>354330</wp:posOffset>
                  </wp:positionH>
                  <wp:positionV relativeFrom="paragraph">
                    <wp:posOffset>1103630</wp:posOffset>
                  </wp:positionV>
                  <wp:extent cx="1192530" cy="894080"/>
                  <wp:effectExtent l="0" t="0" r="7620" b="1270"/>
                  <wp:wrapTight wrapText="bothSides">
                    <wp:wrapPolygon edited="0">
                      <wp:start x="0" y="0"/>
                      <wp:lineTo x="0" y="21170"/>
                      <wp:lineTo x="21393" y="21170"/>
                      <wp:lineTo x="21393"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72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92530" cy="8940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58240" behindDoc="0" locked="0" layoutInCell="1" allowOverlap="1" wp14:anchorId="3178BAB4" wp14:editId="7F9F6407">
                  <wp:simplePos x="0" y="0"/>
                  <wp:positionH relativeFrom="column">
                    <wp:posOffset>354330</wp:posOffset>
                  </wp:positionH>
                  <wp:positionV relativeFrom="paragraph">
                    <wp:posOffset>65405</wp:posOffset>
                  </wp:positionV>
                  <wp:extent cx="1229995" cy="931545"/>
                  <wp:effectExtent l="0" t="0" r="8255" b="1905"/>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107.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29995" cy="931545"/>
                          </a:xfrm>
                          <a:prstGeom prst="rect">
                            <a:avLst/>
                          </a:prstGeom>
                        </pic:spPr>
                      </pic:pic>
                    </a:graphicData>
                  </a:graphic>
                  <wp14:sizeRelH relativeFrom="page">
                    <wp14:pctWidth>0</wp14:pctWidth>
                  </wp14:sizeRelH>
                  <wp14:sizeRelV relativeFrom="page">
                    <wp14:pctHeight>0</wp14:pctHeight>
                  </wp14:sizeRelV>
                </wp:anchor>
              </w:drawing>
            </w:r>
          </w:p>
        </w:tc>
        <w:tc>
          <w:tcPr>
            <w:tcW w:w="976" w:type="pct"/>
            <w:tcBorders>
              <w:top w:val="single" w:sz="4" w:space="0" w:color="auto"/>
              <w:bottom w:val="single" w:sz="4" w:space="0" w:color="auto"/>
            </w:tcBorders>
          </w:tcPr>
          <w:p w:rsidR="00332466" w:rsidRPr="0022403E" w:rsidRDefault="00C332A6" w:rsidP="00C332A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5408" behindDoc="0" locked="0" layoutInCell="1" allowOverlap="1" wp14:anchorId="20CD5C2D" wp14:editId="0155F91A">
                  <wp:simplePos x="0" y="0"/>
                  <wp:positionH relativeFrom="column">
                    <wp:posOffset>423545</wp:posOffset>
                  </wp:positionH>
                  <wp:positionV relativeFrom="paragraph">
                    <wp:posOffset>1068070</wp:posOffset>
                  </wp:positionV>
                  <wp:extent cx="1112520" cy="834390"/>
                  <wp:effectExtent l="0" t="0" r="0" b="381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фото (5).jpe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12520" cy="8343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3360" behindDoc="0" locked="0" layoutInCell="1" allowOverlap="1" wp14:anchorId="5A420A40" wp14:editId="32900EBF">
                  <wp:simplePos x="0" y="0"/>
                  <wp:positionH relativeFrom="column">
                    <wp:posOffset>438785</wp:posOffset>
                  </wp:positionH>
                  <wp:positionV relativeFrom="paragraph">
                    <wp:posOffset>2174240</wp:posOffset>
                  </wp:positionV>
                  <wp:extent cx="1097280" cy="822960"/>
                  <wp:effectExtent l="0" t="0" r="7620" b="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72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97280" cy="82296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59264" behindDoc="0" locked="0" layoutInCell="1" allowOverlap="1" wp14:anchorId="5B927DFE" wp14:editId="1DF8537D">
                  <wp:simplePos x="0" y="0"/>
                  <wp:positionH relativeFrom="column">
                    <wp:posOffset>484505</wp:posOffset>
                  </wp:positionH>
                  <wp:positionV relativeFrom="paragraph">
                    <wp:posOffset>66040</wp:posOffset>
                  </wp:positionV>
                  <wp:extent cx="914400" cy="874395"/>
                  <wp:effectExtent l="0" t="0" r="0" b="1905"/>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108.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14400" cy="874395"/>
                          </a:xfrm>
                          <a:prstGeom prst="rect">
                            <a:avLst/>
                          </a:prstGeom>
                        </pic:spPr>
                      </pic:pic>
                    </a:graphicData>
                  </a:graphic>
                  <wp14:sizeRelH relativeFrom="page">
                    <wp14:pctWidth>0</wp14:pctWidth>
                  </wp14:sizeRelH>
                  <wp14:sizeRelV relativeFrom="page">
                    <wp14:pctHeight>0</wp14:pctHeight>
                  </wp14:sizeRelV>
                </wp:anchor>
              </w:drawing>
            </w:r>
          </w:p>
        </w:tc>
        <w:tc>
          <w:tcPr>
            <w:tcW w:w="975" w:type="pct"/>
            <w:tcBorders>
              <w:top w:val="single" w:sz="4" w:space="0" w:color="auto"/>
              <w:bottom w:val="single" w:sz="4" w:space="0" w:color="auto"/>
            </w:tcBorders>
          </w:tcPr>
          <w:p w:rsidR="00332466" w:rsidRPr="0022403E" w:rsidRDefault="00C332A6" w:rsidP="00332466">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7456" behindDoc="0" locked="0" layoutInCell="1" allowOverlap="1" wp14:anchorId="5AA7B08F" wp14:editId="6E2D4918">
                  <wp:simplePos x="0" y="0"/>
                  <wp:positionH relativeFrom="column">
                    <wp:posOffset>935355</wp:posOffset>
                  </wp:positionH>
                  <wp:positionV relativeFrom="paragraph">
                    <wp:posOffset>67945</wp:posOffset>
                  </wp:positionV>
                  <wp:extent cx="852170" cy="1136650"/>
                  <wp:effectExtent l="0" t="0" r="5080" b="635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12-WA004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52170" cy="11366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9504" behindDoc="0" locked="0" layoutInCell="1" allowOverlap="1" wp14:anchorId="5A5A142E" wp14:editId="4CC5094B">
                  <wp:simplePos x="0" y="0"/>
                  <wp:positionH relativeFrom="column">
                    <wp:posOffset>454025</wp:posOffset>
                  </wp:positionH>
                  <wp:positionV relativeFrom="paragraph">
                    <wp:posOffset>1464945</wp:posOffset>
                  </wp:positionV>
                  <wp:extent cx="1134110" cy="850265"/>
                  <wp:effectExtent l="0" t="0" r="8890" b="6985"/>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458.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34110" cy="85026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8480" behindDoc="0" locked="0" layoutInCell="1" allowOverlap="1" wp14:anchorId="3E026141" wp14:editId="7C59E0BD">
                  <wp:simplePos x="0" y="0"/>
                  <wp:positionH relativeFrom="column">
                    <wp:posOffset>-30480</wp:posOffset>
                  </wp:positionH>
                  <wp:positionV relativeFrom="paragraph">
                    <wp:posOffset>66040</wp:posOffset>
                  </wp:positionV>
                  <wp:extent cx="852170" cy="1136650"/>
                  <wp:effectExtent l="0" t="0" r="5080" b="635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12-WA005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52170" cy="1136650"/>
                          </a:xfrm>
                          <a:prstGeom prst="rect">
                            <a:avLst/>
                          </a:prstGeom>
                        </pic:spPr>
                      </pic:pic>
                    </a:graphicData>
                  </a:graphic>
                  <wp14:sizeRelH relativeFrom="page">
                    <wp14:pctWidth>0</wp14:pctWidth>
                  </wp14:sizeRelH>
                  <wp14:sizeRelV relativeFrom="page">
                    <wp14:pctHeight>0</wp14:pctHeight>
                  </wp14:sizeRelV>
                </wp:anchor>
              </w:drawing>
            </w:r>
          </w:p>
        </w:tc>
      </w:tr>
    </w:tbl>
    <w:p w:rsidR="00D60B4A" w:rsidRPr="00116F49" w:rsidRDefault="00D60B4A" w:rsidP="00312E9D">
      <w:pPr>
        <w:autoSpaceDE/>
        <w:autoSpaceDN/>
        <w:ind w:firstLine="360"/>
        <w:jc w:val="both"/>
        <w:rPr>
          <w:rFonts w:ascii="Times New Roman" w:eastAsia="Lucida Sans Unicode" w:hAnsi="Times New Roman" w:cs="Times New Roman"/>
          <w:b/>
          <w:color w:val="0000FF"/>
          <w:sz w:val="18"/>
          <w:szCs w:val="18"/>
          <w:u w:val="single"/>
          <w:lang w:bidi="en-US"/>
        </w:rPr>
      </w:pPr>
      <w:proofErr w:type="gramStart"/>
      <w:r w:rsidRPr="00116F49">
        <w:rPr>
          <w:rFonts w:ascii="Times New Roman" w:eastAsia="Calibri" w:hAnsi="Times New Roman" w:cs="Times New Roman"/>
          <w:b/>
          <w:bCs/>
          <w:color w:val="0000FF"/>
          <w:sz w:val="18"/>
          <w:szCs w:val="18"/>
        </w:rPr>
        <w:t>И</w:t>
      </w:r>
      <w:r w:rsidR="005A6331" w:rsidRPr="00116F49">
        <w:rPr>
          <w:rFonts w:ascii="Times New Roman" w:eastAsia="Calibri" w:hAnsi="Times New Roman" w:cs="Times New Roman"/>
          <w:b/>
          <w:bCs/>
          <w:color w:val="0000FF"/>
          <w:sz w:val="18"/>
          <w:szCs w:val="18"/>
        </w:rPr>
        <w:t xml:space="preserve">звещение и документация </w:t>
      </w:r>
      <w:r w:rsidRPr="00116F49">
        <w:rPr>
          <w:rFonts w:ascii="Times New Roman" w:eastAsia="Calibri" w:hAnsi="Times New Roman" w:cs="Times New Roman"/>
          <w:b/>
          <w:bCs/>
          <w:color w:val="0000FF"/>
          <w:sz w:val="18"/>
          <w:szCs w:val="18"/>
        </w:rPr>
        <w:t xml:space="preserve">об аукционе на право заключение договора аренды </w:t>
      </w:r>
      <w:r w:rsidR="00755859" w:rsidRPr="00116F49">
        <w:rPr>
          <w:rFonts w:ascii="Times New Roman" w:eastAsia="Calibri" w:hAnsi="Times New Roman" w:cs="Times New Roman"/>
          <w:b/>
          <w:bCs/>
          <w:color w:val="0000FF"/>
          <w:sz w:val="18"/>
          <w:szCs w:val="18"/>
        </w:rPr>
        <w:t xml:space="preserve">муниципального имущества </w:t>
      </w:r>
      <w:r w:rsidRPr="00116F49">
        <w:rPr>
          <w:rFonts w:ascii="Times New Roman" w:eastAsia="Calibri" w:hAnsi="Times New Roman" w:cs="Times New Roman"/>
          <w:b/>
          <w:bCs/>
          <w:color w:val="0000FF"/>
          <w:sz w:val="18"/>
          <w:szCs w:val="18"/>
        </w:rPr>
        <w:t>муниципального образования «Городской округ город Астрахань» и необход</w:t>
      </w:r>
      <w:r w:rsidRPr="00116F49">
        <w:rPr>
          <w:rFonts w:ascii="Times New Roman" w:eastAsia="Calibri" w:hAnsi="Times New Roman" w:cs="Times New Roman"/>
          <w:b/>
          <w:bCs/>
          <w:color w:val="0000FF"/>
          <w:sz w:val="18"/>
          <w:szCs w:val="18"/>
        </w:rPr>
        <w:t>и</w:t>
      </w:r>
      <w:r w:rsidRPr="00116F49">
        <w:rPr>
          <w:rFonts w:ascii="Times New Roman" w:eastAsia="Calibri" w:hAnsi="Times New Roman" w:cs="Times New Roman"/>
          <w:b/>
          <w:bCs/>
          <w:color w:val="0000FF"/>
          <w:sz w:val="18"/>
          <w:szCs w:val="18"/>
        </w:rPr>
        <w:t xml:space="preserve">мая документация размещаются в сети Интернет: на официальном сайте Российской Федерации для размещения информации о проведении торгов </w:t>
      </w:r>
      <w:hyperlink r:id="rId25" w:history="1">
        <w:r w:rsidRPr="00116F49">
          <w:rPr>
            <w:rFonts w:ascii="Times New Roman" w:eastAsia="Calibri" w:hAnsi="Times New Roman" w:cs="Times New Roman"/>
            <w:b/>
            <w:bCs/>
            <w:color w:val="0000FF"/>
            <w:sz w:val="18"/>
            <w:szCs w:val="18"/>
            <w:u w:val="single"/>
            <w:lang w:val="en-US"/>
          </w:rPr>
          <w:t>www</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torgi</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gov</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ru</w:t>
        </w:r>
      </w:hyperlink>
      <w:r w:rsidRPr="00116F49">
        <w:rPr>
          <w:rFonts w:ascii="Times New Roman" w:eastAsia="Calibri" w:hAnsi="Times New Roman" w:cs="Times New Roman"/>
          <w:b/>
          <w:bCs/>
          <w:color w:val="0000FF"/>
          <w:sz w:val="18"/>
          <w:szCs w:val="18"/>
          <w:u w:val="single"/>
        </w:rPr>
        <w:t xml:space="preserve">, </w:t>
      </w:r>
      <w:r w:rsidRPr="00116F49">
        <w:rPr>
          <w:rFonts w:ascii="Times New Roman" w:eastAsia="Calibri" w:hAnsi="Times New Roman" w:cs="Times New Roman"/>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116F49">
        <w:rPr>
          <w:rFonts w:ascii="Times New Roman" w:eastAsia="Calibri" w:hAnsi="Times New Roman" w:cs="Times New Roman"/>
          <w:b/>
          <w:bCs/>
          <w:color w:val="0000FF"/>
          <w:sz w:val="18"/>
          <w:szCs w:val="18"/>
          <w:u w:val="single"/>
          <w:lang w:val="en-US"/>
        </w:rPr>
        <w:t>http</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www</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astrgorod</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ru</w:t>
      </w:r>
      <w:r w:rsidRPr="00116F49">
        <w:rPr>
          <w:rFonts w:ascii="Times New Roman" w:eastAsia="Calibri" w:hAnsi="Times New Roman" w:cs="Times New Roman"/>
          <w:b/>
          <w:bCs/>
          <w:color w:val="0000FF"/>
          <w:sz w:val="18"/>
          <w:szCs w:val="18"/>
        </w:rPr>
        <w:t xml:space="preserve">, на Электронной площадке - </w:t>
      </w:r>
      <w:proofErr w:type="spellStart"/>
      <w:r w:rsidRPr="00116F49">
        <w:rPr>
          <w:rFonts w:ascii="Times New Roman" w:eastAsia="Lucida Sans Unicode" w:hAnsi="Times New Roman" w:cs="Times New Roman"/>
          <w:b/>
          <w:color w:val="0000FF"/>
          <w:sz w:val="18"/>
          <w:szCs w:val="18"/>
          <w:u w:val="single"/>
          <w:lang w:val="en-US" w:bidi="en-US"/>
        </w:rPr>
        <w:t>etpgpb</w:t>
      </w:r>
      <w:proofErr w:type="spellEnd"/>
      <w:proofErr w:type="gramEnd"/>
      <w:r w:rsidRPr="00116F49">
        <w:rPr>
          <w:rFonts w:ascii="Times New Roman" w:eastAsia="Lucida Sans Unicode" w:hAnsi="Times New Roman" w:cs="Times New Roman"/>
          <w:b/>
          <w:color w:val="0000FF"/>
          <w:sz w:val="18"/>
          <w:szCs w:val="18"/>
          <w:u w:val="single"/>
          <w:lang w:bidi="en-US"/>
        </w:rPr>
        <w:t>.</w:t>
      </w:r>
      <w:proofErr w:type="spellStart"/>
      <w:proofErr w:type="gramStart"/>
      <w:r w:rsidRPr="00116F49">
        <w:rPr>
          <w:rFonts w:ascii="Times New Roman" w:eastAsia="Lucida Sans Unicode" w:hAnsi="Times New Roman" w:cs="Times New Roman"/>
          <w:b/>
          <w:color w:val="0000FF"/>
          <w:sz w:val="18"/>
          <w:szCs w:val="18"/>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E10391">
          <w:headerReference w:type="default" r:id="rId26"/>
          <w:footerReference w:type="default" r:id="rId27"/>
          <w:pgSz w:w="16838" w:h="11906" w:orient="landscape"/>
          <w:pgMar w:top="425" w:right="425" w:bottom="425" w:left="567"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D60B4A">
        <w:tc>
          <w:tcPr>
            <w:tcW w:w="10978" w:type="dxa"/>
            <w:gridSpan w:val="2"/>
          </w:tcPr>
          <w:p w:rsidR="00674A62" w:rsidRPr="00124F81" w:rsidRDefault="00674A62" w:rsidP="00674A62">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943B1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943B1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5B149E"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300677">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Контактные  телефоны – (8512)44-41-50, факс (8512)39-10-41.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Ответственное лицо – Долженко Елена Сергеевна.</w:t>
            </w:r>
          </w:p>
          <w:p w:rsidR="001531F1" w:rsidRPr="00E34C64" w:rsidRDefault="001531F1" w:rsidP="00300677">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E575DB">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312E9D">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28"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312E9D">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312E9D">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312E9D">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3A7862">
        <w:trPr>
          <w:trHeight w:val="6915"/>
        </w:trPr>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7E43D0">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9801BB">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9801BB">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9801BB">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9801BB">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9801BB">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9801BB">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943B1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943B1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943B1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7A3F66">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7A3F66">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7360BC">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EC2F77">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Pr="00124F81">
              <w:rPr>
                <w:rFonts w:ascii="Times New Roman" w:eastAsia="Lucida Sans Unicode" w:hAnsi="Times New Roman" w:cs="Times New Roman"/>
                <w:color w:val="000000"/>
                <w:sz w:val="20"/>
                <w:szCs w:val="20"/>
                <w:lang w:bidi="en-US"/>
              </w:rPr>
              <w:t>.А</w:t>
            </w:r>
            <w:proofErr w:type="gramEnd"/>
            <w:r w:rsidRPr="00124F81">
              <w:rPr>
                <w:rFonts w:ascii="Times New Roman" w:eastAsia="Lucida Sans Unicode" w:hAnsi="Times New Roman" w:cs="Times New Roman"/>
                <w:color w:val="000000"/>
                <w:sz w:val="20"/>
                <w:szCs w:val="20"/>
                <w:lang w:bidi="en-US"/>
              </w:rPr>
              <w:t>страхань</w:t>
            </w:r>
            <w:proofErr w:type="spellEnd"/>
            <w:r w:rsidRPr="00124F81">
              <w:rPr>
                <w:rFonts w:ascii="Times New Roman" w:eastAsia="Lucida Sans Unicode" w:hAnsi="Times New Roman" w:cs="Times New Roman"/>
                <w:color w:val="000000"/>
                <w:sz w:val="20"/>
                <w:szCs w:val="20"/>
                <w:lang w:bidi="en-US"/>
              </w:rPr>
              <w:t xml:space="preserve">, </w:t>
            </w:r>
            <w:proofErr w:type="spellStart"/>
            <w:r w:rsidRPr="00124F81">
              <w:rPr>
                <w:rFonts w:ascii="Times New Roman" w:eastAsia="Lucida Sans Unicode" w:hAnsi="Times New Roman" w:cs="Times New Roman"/>
                <w:color w:val="000000"/>
                <w:sz w:val="20"/>
                <w:szCs w:val="20"/>
                <w:lang w:bidi="en-US"/>
              </w:rPr>
              <w:t>ул.Ленина</w:t>
            </w:r>
            <w:proofErr w:type="spellEnd"/>
            <w:r w:rsidRPr="00124F81">
              <w:rPr>
                <w:rFonts w:ascii="Times New Roman" w:eastAsia="Lucida Sans Unicode" w:hAnsi="Times New Roman" w:cs="Times New Roman"/>
                <w:color w:val="000000"/>
                <w:sz w:val="20"/>
                <w:szCs w:val="20"/>
                <w:lang w:bidi="en-US"/>
              </w:rPr>
              <w:t xml:space="preserve">, 14 каб.11, тел. (8512) 44-41-50.  </w:t>
            </w:r>
            <w:proofErr w:type="gramStart"/>
            <w:r w:rsidRPr="00124F81">
              <w:rPr>
                <w:rFonts w:ascii="Times New Roman" w:eastAsia="Lucida Sans Unicode" w:hAnsi="Times New Roman" w:cs="Times New Roman"/>
                <w:color w:val="000000"/>
                <w:sz w:val="20"/>
                <w:szCs w:val="20"/>
                <w:lang w:bidi="en-US"/>
              </w:rPr>
              <w:t>Ответственный</w:t>
            </w:r>
            <w:proofErr w:type="gramEnd"/>
            <w:r w:rsidRPr="00124F81">
              <w:rPr>
                <w:rFonts w:ascii="Times New Roman" w:eastAsia="Lucida Sans Unicode" w:hAnsi="Times New Roman" w:cs="Times New Roman"/>
                <w:color w:val="000000"/>
                <w:sz w:val="20"/>
                <w:szCs w:val="20"/>
                <w:lang w:bidi="en-US"/>
              </w:rPr>
              <w:t xml:space="preserve"> – Долженко Елена Сергеевна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Проведение осмотра осуществляется не реже, чем через каждые 5 рабочих дней с даты размещения извещения о проведении ау</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 xml:space="preserve">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FD7E3E">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D02E6D">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FD7E3E">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lastRenderedPageBreak/>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FD7E3E">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FD7E3E">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29">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30">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31">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32">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FD7E3E">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FD7E3E">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FD7E3E">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FD7E3E">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312E9D">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CE27B0">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666B0B" w:rsidRPr="00666B0B">
              <w:rPr>
                <w:rFonts w:ascii="Times New Roman" w:eastAsia="Lucida Sans Unicode" w:hAnsi="Times New Roman" w:cs="Tahoma"/>
                <w:b/>
                <w:bCs/>
                <w:color w:val="0000FF"/>
                <w:sz w:val="20"/>
                <w:szCs w:val="20"/>
                <w:u w:val="single"/>
                <w:lang w:bidi="en-US"/>
              </w:rPr>
              <w:t>27</w:t>
            </w:r>
            <w:r w:rsidR="00116F49" w:rsidRPr="00666B0B">
              <w:rPr>
                <w:rFonts w:ascii="Times New Roman" w:eastAsia="Lucida Sans Unicode" w:hAnsi="Times New Roman" w:cs="Tahoma"/>
                <w:b/>
                <w:bCs/>
                <w:color w:val="0000FF"/>
                <w:sz w:val="20"/>
                <w:szCs w:val="20"/>
                <w:u w:val="single"/>
                <w:lang w:bidi="en-US"/>
              </w:rPr>
              <w:t>.</w:t>
            </w:r>
            <w:r w:rsidR="00666B0B" w:rsidRPr="00666B0B">
              <w:rPr>
                <w:rFonts w:ascii="Times New Roman" w:eastAsia="Lucida Sans Unicode" w:hAnsi="Times New Roman" w:cs="Tahoma"/>
                <w:b/>
                <w:bCs/>
                <w:color w:val="0000FF"/>
                <w:sz w:val="20"/>
                <w:szCs w:val="20"/>
                <w:u w:val="single"/>
                <w:lang w:bidi="en-US"/>
              </w:rPr>
              <w:t>09</w:t>
            </w:r>
            <w:r w:rsidR="00116F49" w:rsidRPr="00666B0B">
              <w:rPr>
                <w:rFonts w:ascii="Times New Roman" w:eastAsia="Lucida Sans Unicode" w:hAnsi="Times New Roman" w:cs="Tahoma"/>
                <w:b/>
                <w:bCs/>
                <w:color w:val="0000FF"/>
                <w:sz w:val="20"/>
                <w:szCs w:val="20"/>
                <w:u w:val="single"/>
                <w:lang w:bidi="en-US"/>
              </w:rPr>
              <w:t>.2024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666B0B" w:rsidRPr="00666B0B">
              <w:rPr>
                <w:rFonts w:ascii="Times New Roman" w:eastAsia="Lucida Sans Unicode" w:hAnsi="Times New Roman" w:cs="Tahoma"/>
                <w:b/>
                <w:bCs/>
                <w:color w:val="0000FF"/>
                <w:sz w:val="20"/>
                <w:szCs w:val="20"/>
                <w:u w:val="single"/>
                <w:lang w:eastAsia="ru-RU" w:bidi="en-US"/>
              </w:rPr>
              <w:t>2</w:t>
            </w:r>
            <w:r w:rsidR="00116F49" w:rsidRPr="00666B0B">
              <w:rPr>
                <w:rFonts w:ascii="Times New Roman" w:eastAsia="Lucida Sans Unicode" w:hAnsi="Times New Roman" w:cs="Tahoma"/>
                <w:b/>
                <w:bCs/>
                <w:color w:val="0000FF"/>
                <w:sz w:val="20"/>
                <w:szCs w:val="20"/>
                <w:u w:val="single"/>
                <w:lang w:eastAsia="ru-RU" w:bidi="en-US"/>
              </w:rPr>
              <w:t>1.</w:t>
            </w:r>
            <w:r w:rsidR="00666B0B" w:rsidRPr="00666B0B">
              <w:rPr>
                <w:rFonts w:ascii="Times New Roman" w:eastAsia="Lucida Sans Unicode" w:hAnsi="Times New Roman" w:cs="Tahoma"/>
                <w:b/>
                <w:bCs/>
                <w:color w:val="0000FF"/>
                <w:sz w:val="20"/>
                <w:szCs w:val="20"/>
                <w:u w:val="single"/>
                <w:lang w:eastAsia="ru-RU" w:bidi="en-US"/>
              </w:rPr>
              <w:t>1</w:t>
            </w:r>
            <w:r w:rsidR="00116F49" w:rsidRPr="00666B0B">
              <w:rPr>
                <w:rFonts w:ascii="Times New Roman" w:eastAsia="Lucida Sans Unicode" w:hAnsi="Times New Roman" w:cs="Tahoma"/>
                <w:b/>
                <w:bCs/>
                <w:color w:val="0000FF"/>
                <w:sz w:val="20"/>
                <w:szCs w:val="20"/>
                <w:u w:val="single"/>
                <w:lang w:eastAsia="ru-RU" w:bidi="en-US"/>
              </w:rPr>
              <w:t>0.2024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116F49">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116F49">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666B0B" w:rsidRPr="00666B0B">
              <w:rPr>
                <w:rFonts w:ascii="Times New Roman" w:eastAsia="Times New Roman" w:hAnsi="Times New Roman" w:cs="Times New Roman"/>
                <w:b/>
                <w:color w:val="0000FF"/>
                <w:sz w:val="20"/>
                <w:szCs w:val="20"/>
                <w:u w:val="single"/>
                <w:lang w:eastAsia="ru-RU"/>
              </w:rPr>
              <w:t>2</w:t>
            </w:r>
            <w:r w:rsidR="00116F49" w:rsidRPr="00666B0B">
              <w:rPr>
                <w:rFonts w:ascii="Times New Roman" w:eastAsia="Lucida Sans Unicode" w:hAnsi="Times New Roman" w:cs="Tahoma"/>
                <w:b/>
                <w:color w:val="0000FF"/>
                <w:sz w:val="20"/>
                <w:szCs w:val="20"/>
                <w:u w:val="single"/>
                <w:lang w:bidi="en-US"/>
              </w:rPr>
              <w:t>1.</w:t>
            </w:r>
            <w:r w:rsidR="00666B0B" w:rsidRPr="00666B0B">
              <w:rPr>
                <w:rFonts w:ascii="Times New Roman" w:eastAsia="Lucida Sans Unicode" w:hAnsi="Times New Roman" w:cs="Tahoma"/>
                <w:b/>
                <w:color w:val="0000FF"/>
                <w:sz w:val="20"/>
                <w:szCs w:val="20"/>
                <w:u w:val="single"/>
                <w:lang w:bidi="en-US"/>
              </w:rPr>
              <w:t>10</w:t>
            </w:r>
            <w:r w:rsidR="00116F49" w:rsidRPr="00666B0B">
              <w:rPr>
                <w:rFonts w:ascii="Times New Roman" w:eastAsia="Lucida Sans Unicode" w:hAnsi="Times New Roman" w:cs="Tahoma"/>
                <w:b/>
                <w:color w:val="0000FF"/>
                <w:sz w:val="20"/>
                <w:szCs w:val="20"/>
                <w:u w:val="single"/>
                <w:lang w:bidi="en-US"/>
              </w:rPr>
              <w:t>.2024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666B0B" w:rsidRPr="00666B0B">
              <w:rPr>
                <w:rFonts w:ascii="Times New Roman" w:eastAsia="Times New Roman" w:hAnsi="Times New Roman" w:cs="Times New Roman"/>
                <w:b/>
                <w:color w:val="0000FF"/>
                <w:sz w:val="20"/>
                <w:szCs w:val="20"/>
                <w:u w:val="single"/>
                <w:lang w:eastAsia="ru-RU"/>
              </w:rPr>
              <w:t>22</w:t>
            </w:r>
            <w:r w:rsidR="00116F49" w:rsidRPr="00666B0B">
              <w:rPr>
                <w:rFonts w:ascii="Times New Roman" w:eastAsia="Lucida Sans Unicode" w:hAnsi="Times New Roman" w:cs="Tahoma"/>
                <w:b/>
                <w:color w:val="0000FF"/>
                <w:sz w:val="20"/>
                <w:szCs w:val="20"/>
                <w:u w:val="single"/>
                <w:lang w:bidi="en-US"/>
              </w:rPr>
              <w:t>.</w:t>
            </w:r>
            <w:r w:rsidR="00666B0B" w:rsidRPr="00666B0B">
              <w:rPr>
                <w:rFonts w:ascii="Times New Roman" w:eastAsia="Lucida Sans Unicode" w:hAnsi="Times New Roman" w:cs="Tahoma"/>
                <w:b/>
                <w:color w:val="0000FF"/>
                <w:sz w:val="20"/>
                <w:szCs w:val="20"/>
                <w:u w:val="single"/>
                <w:lang w:bidi="en-US"/>
              </w:rPr>
              <w:t>10</w:t>
            </w:r>
            <w:r w:rsidR="00116F49" w:rsidRPr="00666B0B">
              <w:rPr>
                <w:rFonts w:ascii="Times New Roman" w:eastAsia="Lucida Sans Unicode" w:hAnsi="Times New Roman" w:cs="Tahoma"/>
                <w:b/>
                <w:color w:val="0000FF"/>
                <w:sz w:val="20"/>
                <w:szCs w:val="20"/>
                <w:u w:val="single"/>
                <w:lang w:bidi="en-US"/>
              </w:rPr>
              <w:t>.2024  16-00 час.</w:t>
            </w:r>
            <w:r w:rsidRPr="006C706E">
              <w:rPr>
                <w:rFonts w:ascii="Times New Roman" w:hAnsi="Times New Roman" w:cs="Times New Roman"/>
                <w:i/>
                <w:color w:val="0000FF"/>
                <w:sz w:val="20"/>
                <w:szCs w:val="20"/>
              </w:rPr>
              <w:t xml:space="preserve"> </w:t>
            </w:r>
          </w:p>
          <w:p w:rsidR="00FD7E3E" w:rsidRPr="00124F81" w:rsidRDefault="00FD7E3E" w:rsidP="00116F49">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D60B4A">
        <w:tc>
          <w:tcPr>
            <w:tcW w:w="674" w:type="dxa"/>
          </w:tcPr>
          <w:p w:rsidR="00231369"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E08BB">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666B0B" w:rsidRPr="00666B0B">
              <w:rPr>
                <w:rFonts w:ascii="Times New Roman" w:hAnsi="Times New Roman" w:cs="Times New Roman"/>
                <w:b/>
                <w:color w:val="0033CC"/>
                <w:sz w:val="20"/>
                <w:szCs w:val="20"/>
                <w:u w:val="single"/>
              </w:rPr>
              <w:t>2</w:t>
            </w:r>
            <w:r w:rsidR="00AE08BB" w:rsidRPr="00666B0B">
              <w:rPr>
                <w:rFonts w:ascii="Times New Roman" w:hAnsi="Times New Roman" w:cs="Times New Roman"/>
                <w:b/>
                <w:color w:val="0033CC"/>
                <w:sz w:val="20"/>
                <w:szCs w:val="20"/>
                <w:u w:val="single"/>
              </w:rPr>
              <w:t>3.</w:t>
            </w:r>
            <w:r w:rsidR="00666B0B" w:rsidRPr="00666B0B">
              <w:rPr>
                <w:rFonts w:ascii="Times New Roman" w:hAnsi="Times New Roman" w:cs="Times New Roman"/>
                <w:b/>
                <w:color w:val="0033CC"/>
                <w:sz w:val="20"/>
                <w:szCs w:val="20"/>
                <w:u w:val="single"/>
              </w:rPr>
              <w:t>1</w:t>
            </w:r>
            <w:r w:rsidR="00AE08BB" w:rsidRPr="00666B0B">
              <w:rPr>
                <w:rFonts w:ascii="Times New Roman" w:hAnsi="Times New Roman" w:cs="Times New Roman"/>
                <w:b/>
                <w:color w:val="0033CC"/>
                <w:sz w:val="20"/>
                <w:szCs w:val="20"/>
                <w:u w:val="single"/>
              </w:rPr>
              <w:t>0.2024</w:t>
            </w:r>
            <w:r w:rsidRPr="0081380E">
              <w:rPr>
                <w:rFonts w:ascii="Times New Roman" w:hAnsi="Times New Roman" w:cs="Times New Roman"/>
                <w:sz w:val="20"/>
                <w:szCs w:val="20"/>
              </w:rPr>
              <w:t xml:space="preserve">. Начало </w:t>
            </w:r>
            <w:r w:rsidRPr="00666B0B">
              <w:rPr>
                <w:rFonts w:ascii="Times New Roman" w:hAnsi="Times New Roman" w:cs="Times New Roman"/>
                <w:b/>
                <w:color w:val="0033CC"/>
                <w:sz w:val="20"/>
                <w:szCs w:val="20"/>
                <w:u w:val="single"/>
              </w:rPr>
              <w:t xml:space="preserve">в </w:t>
            </w:r>
            <w:r w:rsidR="00AE08BB" w:rsidRPr="00666B0B">
              <w:rPr>
                <w:rFonts w:ascii="Times New Roman" w:hAnsi="Times New Roman" w:cs="Times New Roman"/>
                <w:b/>
                <w:color w:val="0033CC"/>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E08BB">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231369">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231369">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lastRenderedPageBreak/>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231369">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231369">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885E32">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885E32">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885E32">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885E32">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885E32">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0C17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0C17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0C17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0C17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0C17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0C17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CB155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CE27B0">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CE27B0">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CE27B0">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312E9D">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D60B4A">
        <w:tc>
          <w:tcPr>
            <w:tcW w:w="674" w:type="dxa"/>
          </w:tcPr>
          <w:p w:rsidR="003117E5"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3117E5">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D60B4A">
        <w:tc>
          <w:tcPr>
            <w:tcW w:w="674" w:type="dxa"/>
          </w:tcPr>
          <w:p w:rsidR="00D60B4A"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D60B4A">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943B1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366CFED8" wp14:editId="0E7963A3">
                  <wp:extent cx="3771868" cy="26289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772472" cy="2629321"/>
                          </a:xfrm>
                          <a:prstGeom prst="rect">
                            <a:avLst/>
                          </a:prstGeom>
                        </pic:spPr>
                      </pic:pic>
                    </a:graphicData>
                  </a:graphic>
                </wp:inline>
              </w:drawing>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34"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с Правилами является публичной офертой, предусмотренной статьей 437 Гражданского кодекса Российской Федерации, а подача заявки на участие </w:t>
      </w:r>
      <w:r w:rsidRPr="00124F81">
        <w:rPr>
          <w:rFonts w:ascii="Times New Roman" w:hAnsi="Times New Roman" w:cs="Times New Roman"/>
          <w:sz w:val="20"/>
          <w:szCs w:val="20"/>
        </w:rPr>
        <w:lastRenderedPageBreak/>
        <w:t>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35">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36">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37">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38">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39">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40">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41">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42">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4C573E">
      <w:pPr>
        <w:tabs>
          <w:tab w:val="left" w:pos="0"/>
          <w:tab w:val="left" w:pos="851"/>
          <w:tab w:val="left" w:pos="1409"/>
        </w:tabs>
        <w:ind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lastRenderedPageBreak/>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43"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lastRenderedPageBreak/>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44"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45"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на русский язык документов о государственной регистрации иностранного </w:t>
      </w:r>
      <w:r w:rsidRPr="00124F81">
        <w:rPr>
          <w:rFonts w:ascii="Times New Roman" w:hAnsi="Times New Roman" w:cs="Times New Roman"/>
          <w:sz w:val="20"/>
          <w:szCs w:val="20"/>
        </w:rPr>
        <w:lastRenderedPageBreak/>
        <w:t>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46">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47">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48">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49">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lastRenderedPageBreak/>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50">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w:t>
            </w:r>
            <w:r w:rsidRPr="00B430DC">
              <w:rPr>
                <w:rFonts w:ascii="Times New Roman" w:eastAsia="Lucida Sans Unicode" w:hAnsi="Times New Roman" w:cs="Tahoma"/>
                <w:color w:val="000000"/>
                <w:sz w:val="18"/>
                <w:szCs w:val="18"/>
                <w:lang w:bidi="en-US"/>
              </w:rPr>
              <w:lastRenderedPageBreak/>
              <w:t>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lastRenderedPageBreak/>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огласен</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lastRenderedPageBreak/>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lastRenderedPageBreak/>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EC03D5" w:rsidRDefault="00EC03D5" w:rsidP="001429FD">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Pr="00D2446D">
        <w:rPr>
          <w:rFonts w:ascii="Times New Roman" w:eastAsia="Arial" w:hAnsi="Times New Roman" w:cs="Times New Roman"/>
          <w:b/>
          <w:sz w:val="20"/>
          <w:szCs w:val="20"/>
          <w:lang w:eastAsia="ar-SA"/>
        </w:rPr>
        <w:t xml:space="preserve"> </w:t>
      </w:r>
      <w:r w:rsidR="00D2446D" w:rsidRPr="00D2446D">
        <w:rPr>
          <w:rFonts w:ascii="Times New Roman" w:hAnsi="Times New Roman" w:cs="Times New Roman"/>
          <w:b/>
          <w:snapToGrid w:val="0"/>
          <w:sz w:val="20"/>
          <w:szCs w:val="20"/>
        </w:rPr>
        <w:t>Кировс</w:t>
      </w:r>
      <w:r w:rsidR="00D2446D" w:rsidRPr="00D2446D">
        <w:rPr>
          <w:rFonts w:ascii="Times New Roman" w:hAnsi="Times New Roman" w:cs="Times New Roman"/>
          <w:b/>
          <w:sz w:val="20"/>
          <w:szCs w:val="20"/>
        </w:rPr>
        <w:t>кий район, ул. Коммунистическая/ ул. Ак. Королева, д. 41/32, пом. 009</w:t>
      </w:r>
      <w:r w:rsidR="00D2446D" w:rsidRPr="00D2446D">
        <w:rPr>
          <w:rFonts w:ascii="Times New Roman" w:hAnsi="Times New Roman" w:cs="Times New Roman"/>
          <w:b/>
          <w:snapToGrid w:val="0"/>
          <w:sz w:val="20"/>
          <w:szCs w:val="20"/>
        </w:rPr>
        <w:t xml:space="preserve">, общей площадью 63,4 </w:t>
      </w:r>
      <w:proofErr w:type="spellStart"/>
      <w:r w:rsidR="00D2446D" w:rsidRPr="00D2446D">
        <w:rPr>
          <w:rFonts w:ascii="Times New Roman" w:hAnsi="Times New Roman" w:cs="Times New Roman"/>
          <w:b/>
          <w:snapToGrid w:val="0"/>
          <w:sz w:val="20"/>
          <w:szCs w:val="20"/>
        </w:rPr>
        <w:t>кв</w:t>
      </w:r>
      <w:proofErr w:type="gramStart"/>
      <w:r w:rsidR="00D2446D" w:rsidRPr="00D2446D">
        <w:rPr>
          <w:rFonts w:ascii="Times New Roman" w:hAnsi="Times New Roman" w:cs="Times New Roman"/>
          <w:b/>
          <w:snapToGrid w:val="0"/>
          <w:sz w:val="20"/>
          <w:szCs w:val="20"/>
        </w:rPr>
        <w:t>.м</w:t>
      </w:r>
      <w:proofErr w:type="spellEnd"/>
      <w:proofErr w:type="gramEnd"/>
      <w:r w:rsidR="00D2446D" w:rsidRPr="00D2446D">
        <w:rPr>
          <w:rFonts w:ascii="Times New Roman" w:hAnsi="Times New Roman" w:cs="Times New Roman"/>
          <w:b/>
          <w:snapToGrid w:val="0"/>
          <w:sz w:val="20"/>
          <w:szCs w:val="20"/>
        </w:rPr>
        <w:t>, кадастровый номер 30:12:010031:210</w:t>
      </w:r>
      <w:r w:rsidR="004D5AA8" w:rsidRPr="00D2446D">
        <w:rPr>
          <w:rFonts w:ascii="Times New Roman" w:eastAsia="Arial" w:hAnsi="Times New Roman" w:cs="Times New Roman"/>
          <w:b/>
          <w:sz w:val="20"/>
          <w:szCs w:val="20"/>
          <w:lang w:eastAsia="ar-SA"/>
        </w:rPr>
        <w:t>.</w:t>
      </w:r>
    </w:p>
    <w:p w:rsidR="001429FD" w:rsidRPr="00C90CB4" w:rsidRDefault="001429FD" w:rsidP="00C90CB4">
      <w:pPr>
        <w:widowControl/>
        <w:tabs>
          <w:tab w:val="left" w:pos="540"/>
        </w:tabs>
        <w:suppressAutoHyphens/>
        <w:autoSpaceDN/>
        <w:ind w:firstLine="360"/>
        <w:jc w:val="both"/>
        <w:rPr>
          <w:rFonts w:ascii="Times New Roman" w:eastAsia="Arial" w:hAnsi="Times New Roman" w:cs="Times New Roman"/>
          <w:sz w:val="20"/>
          <w:szCs w:val="20"/>
          <w:lang w:eastAsia="ar-SA"/>
        </w:rPr>
      </w:pP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р</w:t>
      </w:r>
      <w:r w:rsidR="009B5741" w:rsidRPr="00253DC8">
        <w:rPr>
          <w:rFonts w:ascii="Times New Roman" w:hAnsi="Times New Roman" w:cs="Times New Roman"/>
          <w:sz w:val="20"/>
          <w:szCs w:val="20"/>
        </w:rPr>
        <w:t>аспоряжение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от 20.09.2024 № 1709-р</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009B5741" w:rsidRPr="00253DC8">
        <w:rPr>
          <w:rFonts w:ascii="Times New Roman" w:hAnsi="Times New Roman" w:cs="Times New Roman"/>
          <w:sz w:val="20"/>
          <w:szCs w:val="20"/>
        </w:rPr>
        <w:t>.0</w:t>
      </w:r>
      <w:r w:rsidR="00D2446D" w:rsidRPr="00253DC8">
        <w:rPr>
          <w:rFonts w:ascii="Times New Roman" w:hAnsi="Times New Roman" w:cs="Times New Roman"/>
          <w:sz w:val="20"/>
          <w:szCs w:val="20"/>
        </w:rPr>
        <w:t>9</w:t>
      </w:r>
      <w:r w:rsidR="009B5741" w:rsidRPr="00253DC8">
        <w:rPr>
          <w:rFonts w:ascii="Times New Roman" w:hAnsi="Times New Roman" w:cs="Times New Roman"/>
          <w:sz w:val="20"/>
          <w:szCs w:val="20"/>
        </w:rPr>
        <w:t xml:space="preserve">.2024  № </w:t>
      </w:r>
      <w:r w:rsidR="00253DC8" w:rsidRPr="00253DC8">
        <w:rPr>
          <w:rFonts w:ascii="Times New Roman" w:hAnsi="Times New Roman" w:cs="Times New Roman"/>
          <w:sz w:val="20"/>
          <w:szCs w:val="20"/>
        </w:rPr>
        <w:t>96</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аукциона № </w:t>
      </w:r>
      <w:r w:rsidR="00C34AD6" w:rsidRPr="00253DC8">
        <w:rPr>
          <w:rFonts w:ascii="Times New Roman" w:eastAsia="Arial" w:hAnsi="Times New Roman" w:cs="Times New Roman"/>
          <w:sz w:val="20"/>
          <w:szCs w:val="20"/>
          <w:lang w:eastAsia="ar-SA"/>
        </w:rPr>
        <w:t>21/01 МСП</w:t>
      </w:r>
      <w:r w:rsidR="00B1591E" w:rsidRPr="00253DC8">
        <w:rPr>
          <w:rFonts w:ascii="Times New Roman" w:eastAsia="Arial" w:hAnsi="Times New Roman" w:cs="Times New Roman"/>
          <w:sz w:val="20"/>
          <w:szCs w:val="20"/>
          <w:lang w:eastAsia="ar-SA"/>
        </w:rPr>
        <w:t xml:space="preserve"> от ______2024г.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253DC8" w:rsidRPr="00253DC8">
        <w:rPr>
          <w:rFonts w:ascii="Times New Roman" w:eastAsia="Lucida Sans Unicode" w:hAnsi="Times New Roman" w:cs="Times New Roman"/>
          <w:sz w:val="20"/>
          <w:szCs w:val="20"/>
          <w:lang w:bidi="en-US"/>
        </w:rPr>
        <w:t>23</w:t>
      </w:r>
      <w:r w:rsidR="00E8257B" w:rsidRPr="00253DC8">
        <w:rPr>
          <w:rFonts w:ascii="Times New Roman" w:eastAsia="Lucida Sans Unicode" w:hAnsi="Times New Roman" w:cs="Times New Roman"/>
          <w:sz w:val="20"/>
          <w:szCs w:val="20"/>
          <w:lang w:bidi="en-US"/>
        </w:rPr>
        <w:t>.</w:t>
      </w:r>
      <w:r w:rsidR="0040462E" w:rsidRPr="00253DC8">
        <w:rPr>
          <w:rFonts w:ascii="Times New Roman" w:eastAsia="Lucida Sans Unicode" w:hAnsi="Times New Roman" w:cs="Times New Roman"/>
          <w:sz w:val="20"/>
          <w:szCs w:val="20"/>
          <w:lang w:bidi="en-US"/>
        </w:rPr>
        <w:t>10</w:t>
      </w:r>
      <w:r w:rsidR="00E8257B" w:rsidRPr="00253DC8">
        <w:rPr>
          <w:rFonts w:ascii="Times New Roman" w:eastAsia="Lucida Sans Unicode" w:hAnsi="Times New Roman" w:cs="Times New Roman"/>
          <w:sz w:val="20"/>
          <w:szCs w:val="20"/>
          <w:lang w:bidi="en-US"/>
        </w:rPr>
        <w:t xml:space="preserve">.2024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w:t>
      </w:r>
      <w:r w:rsidR="006F7FB8" w:rsidRPr="00B733FB">
        <w:rPr>
          <w:rFonts w:ascii="Times New Roman" w:eastAsia="Lucida Sans Unicode" w:hAnsi="Times New Roman" w:cs="Times New Roman"/>
          <w:sz w:val="20"/>
          <w:szCs w:val="20"/>
          <w:lang w:bidi="en-US"/>
        </w:rPr>
        <w:lastRenderedPageBreak/>
        <w:t xml:space="preserve">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1"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5.1.1. использования объекта недвижимости (в целом или его части) не в соответствии с целями, указанными в </w:t>
      </w:r>
      <w:r w:rsidRPr="00C90CB4">
        <w:rPr>
          <w:rFonts w:ascii="Times New Roman" w:eastAsia="Arial" w:hAnsi="Times New Roman" w:cs="Times New Roman"/>
          <w:color w:val="000000"/>
          <w:sz w:val="20"/>
          <w:szCs w:val="20"/>
          <w:lang w:eastAsia="ar-SA" w:bidi="en-US"/>
        </w:rPr>
        <w:lastRenderedPageBreak/>
        <w:t>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lastRenderedPageBreak/>
        <w:t xml:space="preserve">нежилого помещения </w:t>
      </w:r>
      <w:r w:rsidR="00C90CB4" w:rsidRPr="00063C07">
        <w:rPr>
          <w:rFonts w:ascii="Times New Roman" w:eastAsia="Arial" w:hAnsi="Times New Roman" w:cs="Times New Roman"/>
          <w:b/>
          <w:sz w:val="20"/>
          <w:szCs w:val="20"/>
          <w:u w:val="single"/>
          <w:lang w:eastAsia="ar-SA"/>
        </w:rPr>
        <w:t xml:space="preserve">по адресу: г. Астрахань, </w:t>
      </w:r>
      <w:r w:rsidR="005B762F" w:rsidRPr="00063C07">
        <w:rPr>
          <w:rFonts w:ascii="Times New Roman" w:hAnsi="Times New Roman" w:cs="Times New Roman"/>
          <w:b/>
          <w:snapToGrid w:val="0"/>
          <w:sz w:val="20"/>
          <w:szCs w:val="20"/>
          <w:u w:val="single"/>
        </w:rPr>
        <w:t>Кировс</w:t>
      </w:r>
      <w:r w:rsidR="005B762F" w:rsidRPr="00063C07">
        <w:rPr>
          <w:rFonts w:ascii="Times New Roman" w:hAnsi="Times New Roman" w:cs="Times New Roman"/>
          <w:b/>
          <w:sz w:val="20"/>
          <w:szCs w:val="20"/>
          <w:u w:val="single"/>
        </w:rPr>
        <w:t>кий район, ул. Коммунистическая/ ул. Ак. Королева, д. 41/32, пом. 009</w:t>
      </w:r>
      <w:r w:rsidR="005B762F" w:rsidRPr="00063C07">
        <w:rPr>
          <w:rFonts w:ascii="Times New Roman" w:hAnsi="Times New Roman" w:cs="Times New Roman"/>
          <w:b/>
          <w:snapToGrid w:val="0"/>
          <w:sz w:val="20"/>
          <w:szCs w:val="20"/>
          <w:u w:val="single"/>
        </w:rPr>
        <w:t xml:space="preserve">, общей площадью 63,4 </w:t>
      </w:r>
      <w:proofErr w:type="spellStart"/>
      <w:r w:rsidR="005B762F" w:rsidRPr="00063C07">
        <w:rPr>
          <w:rFonts w:ascii="Times New Roman" w:hAnsi="Times New Roman" w:cs="Times New Roman"/>
          <w:b/>
          <w:snapToGrid w:val="0"/>
          <w:sz w:val="20"/>
          <w:szCs w:val="20"/>
          <w:u w:val="single"/>
        </w:rPr>
        <w:t>кв</w:t>
      </w:r>
      <w:proofErr w:type="gramStart"/>
      <w:r w:rsidR="005B762F" w:rsidRPr="00063C07">
        <w:rPr>
          <w:rFonts w:ascii="Times New Roman" w:hAnsi="Times New Roman" w:cs="Times New Roman"/>
          <w:b/>
          <w:snapToGrid w:val="0"/>
          <w:sz w:val="20"/>
          <w:szCs w:val="20"/>
          <w:u w:val="single"/>
        </w:rPr>
        <w:t>.м</w:t>
      </w:r>
      <w:proofErr w:type="spellEnd"/>
      <w:proofErr w:type="gramEnd"/>
      <w:r w:rsidR="005B762F" w:rsidRPr="00063C07">
        <w:rPr>
          <w:rFonts w:ascii="Times New Roman" w:hAnsi="Times New Roman" w:cs="Times New Roman"/>
          <w:b/>
          <w:snapToGrid w:val="0"/>
          <w:sz w:val="20"/>
          <w:szCs w:val="20"/>
          <w:u w:val="single"/>
        </w:rPr>
        <w:t>, кадастровый номер 30:12:010031:210</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897F7B" w:rsidRPr="00C90CB4" w:rsidRDefault="00897F7B" w:rsidP="00897F7B">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897F7B" w:rsidRPr="00C90CB4" w:rsidRDefault="00897F7B" w:rsidP="00897F7B">
      <w:pPr>
        <w:widowControl/>
        <w:suppressAutoHyphens/>
        <w:autoSpaceDN/>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p>
    <w:p w:rsidR="00897F7B"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897F7B" w:rsidRDefault="00897F7B" w:rsidP="00897F7B">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897F7B" w:rsidRDefault="00897F7B" w:rsidP="00897F7B">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897F7B" w:rsidRPr="00897F7B" w:rsidRDefault="00897F7B" w:rsidP="001E18FC">
      <w:pPr>
        <w:widowControl/>
        <w:suppressAutoHyphens/>
        <w:autoSpaceDN/>
        <w:ind w:left="567" w:right="839"/>
        <w:jc w:val="both"/>
        <w:rPr>
          <w:rFonts w:ascii="Times New Roman" w:hAnsi="Times New Roman" w:cs="Times New Roman"/>
          <w:b/>
          <w:snapToGrid w:val="0"/>
          <w:sz w:val="20"/>
          <w:szCs w:val="20"/>
        </w:rPr>
      </w:pPr>
      <w:r w:rsidRPr="001E18FC">
        <w:rPr>
          <w:rFonts w:ascii="Times New Roman" w:eastAsia="Arial" w:hAnsi="Times New Roman" w:cs="Times New Roman"/>
          <w:b/>
          <w:sz w:val="20"/>
          <w:szCs w:val="20"/>
          <w:lang w:eastAsia="ar-SA"/>
        </w:rPr>
        <w:t xml:space="preserve">нежилое помещение, </w:t>
      </w:r>
      <w:r w:rsidR="001E18FC">
        <w:rPr>
          <w:rFonts w:ascii="Times New Roman" w:eastAsia="Arial" w:hAnsi="Times New Roman" w:cs="Times New Roman"/>
          <w:b/>
          <w:sz w:val="20"/>
          <w:szCs w:val="20"/>
          <w:lang w:eastAsia="ar-SA"/>
        </w:rPr>
        <w:t xml:space="preserve"> </w:t>
      </w:r>
      <w:r w:rsidRPr="001E18FC">
        <w:rPr>
          <w:rFonts w:ascii="Times New Roman" w:eastAsia="Arial" w:hAnsi="Times New Roman" w:cs="Times New Roman"/>
          <w:b/>
          <w:sz w:val="20"/>
          <w:szCs w:val="20"/>
          <w:lang w:eastAsia="ar-SA"/>
        </w:rPr>
        <w:t xml:space="preserve">расположенное по адресу:  г. Астрахань, </w:t>
      </w:r>
      <w:r w:rsidR="001E18FC" w:rsidRPr="001E18FC">
        <w:rPr>
          <w:rFonts w:ascii="Times New Roman" w:hAnsi="Times New Roman" w:cs="Times New Roman"/>
          <w:b/>
          <w:snapToGrid w:val="0"/>
          <w:sz w:val="20"/>
          <w:szCs w:val="20"/>
        </w:rPr>
        <w:t>Ленинс</w:t>
      </w:r>
      <w:r w:rsidR="001E18FC" w:rsidRPr="001E18FC">
        <w:rPr>
          <w:rFonts w:ascii="Times New Roman" w:hAnsi="Times New Roman" w:cs="Times New Roman"/>
          <w:b/>
          <w:sz w:val="20"/>
          <w:szCs w:val="20"/>
        </w:rPr>
        <w:t>кий район, ул. М. Максаковой, д. 12а, пом. 107</w:t>
      </w:r>
      <w:r w:rsidR="001E18FC" w:rsidRPr="001E18FC">
        <w:rPr>
          <w:rFonts w:ascii="Times New Roman" w:hAnsi="Times New Roman" w:cs="Times New Roman"/>
          <w:b/>
          <w:snapToGrid w:val="0"/>
          <w:sz w:val="20"/>
          <w:szCs w:val="20"/>
        </w:rPr>
        <w:t xml:space="preserve">, общей площадью 221,1 </w:t>
      </w:r>
      <w:proofErr w:type="spellStart"/>
      <w:r w:rsidR="001E18FC" w:rsidRPr="001E18FC">
        <w:rPr>
          <w:rFonts w:ascii="Times New Roman" w:hAnsi="Times New Roman" w:cs="Times New Roman"/>
          <w:b/>
          <w:snapToGrid w:val="0"/>
          <w:sz w:val="20"/>
          <w:szCs w:val="20"/>
        </w:rPr>
        <w:t>кв</w:t>
      </w:r>
      <w:proofErr w:type="gramStart"/>
      <w:r w:rsidR="001E18FC" w:rsidRPr="001E18FC">
        <w:rPr>
          <w:rFonts w:ascii="Times New Roman" w:hAnsi="Times New Roman" w:cs="Times New Roman"/>
          <w:b/>
          <w:snapToGrid w:val="0"/>
          <w:sz w:val="20"/>
          <w:szCs w:val="20"/>
        </w:rPr>
        <w:t>.м</w:t>
      </w:r>
      <w:proofErr w:type="spellEnd"/>
      <w:proofErr w:type="gramEnd"/>
      <w:r w:rsidR="001E18FC" w:rsidRPr="001E18FC">
        <w:rPr>
          <w:rFonts w:ascii="Times New Roman" w:hAnsi="Times New Roman" w:cs="Times New Roman"/>
          <w:b/>
          <w:snapToGrid w:val="0"/>
          <w:sz w:val="20"/>
          <w:szCs w:val="20"/>
        </w:rPr>
        <w:t>, кадастровый номер 30:12:021136:2373</w:t>
      </w:r>
      <w:r w:rsidRPr="00897F7B">
        <w:rPr>
          <w:rFonts w:ascii="Times New Roman" w:eastAsia="Arial" w:hAnsi="Times New Roman" w:cs="Times New Roman"/>
          <w:b/>
          <w:sz w:val="20"/>
          <w:szCs w:val="20"/>
          <w:lang w:eastAsia="ar-SA"/>
        </w:rPr>
        <w:t>,</w:t>
      </w:r>
    </w:p>
    <w:p w:rsidR="00897F7B" w:rsidRPr="00897F7B" w:rsidRDefault="00897F7B" w:rsidP="00897F7B">
      <w:pPr>
        <w:widowControl/>
        <w:tabs>
          <w:tab w:val="left" w:pos="540"/>
        </w:tabs>
        <w:suppressAutoHyphens/>
        <w:autoSpaceDN/>
        <w:ind w:firstLine="360"/>
        <w:jc w:val="both"/>
        <w:rPr>
          <w:rFonts w:ascii="Times New Roman" w:eastAsia="Arial" w:hAnsi="Times New Roman" w:cs="Times New Roman"/>
          <w:sz w:val="20"/>
          <w:szCs w:val="20"/>
          <w:lang w:eastAsia="ar-SA"/>
        </w:rPr>
      </w:pP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5B762F" w:rsidRPr="00253DC8"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005B762F" w:rsidRPr="009B5741">
        <w:rPr>
          <w:rFonts w:ascii="Times New Roman" w:eastAsia="Arial" w:hAnsi="Times New Roman" w:cs="Times New Roman"/>
          <w:sz w:val="20"/>
          <w:szCs w:val="20"/>
          <w:lang w:eastAsia="ar-SA"/>
        </w:rPr>
        <w:t xml:space="preserve">Основанием для </w:t>
      </w:r>
      <w:r w:rsidR="005B762F" w:rsidRPr="00253DC8">
        <w:rPr>
          <w:rFonts w:ascii="Times New Roman" w:eastAsia="Arial" w:hAnsi="Times New Roman" w:cs="Times New Roman"/>
          <w:sz w:val="20"/>
          <w:szCs w:val="20"/>
          <w:lang w:eastAsia="ar-SA"/>
        </w:rPr>
        <w:t>заключения договора аренды является р</w:t>
      </w:r>
      <w:r w:rsidR="005B762F" w:rsidRPr="00253DC8">
        <w:rPr>
          <w:rFonts w:ascii="Times New Roman" w:hAnsi="Times New Roman" w:cs="Times New Roman"/>
          <w:sz w:val="20"/>
          <w:szCs w:val="20"/>
        </w:rPr>
        <w:t>аспоряжение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w:t>
      </w:r>
      <w:r w:rsidR="0011058D" w:rsidRPr="00253DC8">
        <w:rPr>
          <w:rFonts w:ascii="Times New Roman" w:hAnsi="Times New Roman" w:cs="Times New Roman"/>
          <w:sz w:val="20"/>
          <w:szCs w:val="20"/>
        </w:rPr>
        <w:t>от 20.09.2024 № 1710-р</w:t>
      </w:r>
      <w:r w:rsidR="005B762F"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005B762F"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w:t>
      </w:r>
      <w:r w:rsidR="00253DC8">
        <w:rPr>
          <w:rFonts w:ascii="Times New Roman" w:hAnsi="Times New Roman" w:cs="Times New Roman"/>
          <w:sz w:val="20"/>
          <w:szCs w:val="20"/>
        </w:rPr>
        <w:t>7</w:t>
      </w:r>
      <w:r w:rsidR="005B762F" w:rsidRPr="00253DC8">
        <w:rPr>
          <w:rFonts w:ascii="Times New Roman" w:hAnsi="Times New Roman" w:cs="Times New Roman"/>
          <w:sz w:val="20"/>
          <w:szCs w:val="20"/>
        </w:rPr>
        <w:t xml:space="preserve"> </w:t>
      </w:r>
      <w:r w:rsidR="005B762F" w:rsidRPr="00253DC8">
        <w:rPr>
          <w:rFonts w:ascii="Times New Roman" w:eastAsia="Arial" w:hAnsi="Times New Roman" w:cs="Times New Roman"/>
          <w:sz w:val="20"/>
          <w:szCs w:val="20"/>
          <w:lang w:eastAsia="ar-SA"/>
        </w:rPr>
        <w:t>и протокол  аукциона № 21/0</w:t>
      </w:r>
      <w:r w:rsidR="001E18FC" w:rsidRPr="00253DC8">
        <w:rPr>
          <w:rFonts w:ascii="Times New Roman" w:eastAsia="Arial" w:hAnsi="Times New Roman" w:cs="Times New Roman"/>
          <w:sz w:val="20"/>
          <w:szCs w:val="20"/>
          <w:lang w:eastAsia="ar-SA"/>
        </w:rPr>
        <w:t>2</w:t>
      </w:r>
      <w:r w:rsidR="005B762F" w:rsidRPr="00253DC8">
        <w:rPr>
          <w:rFonts w:ascii="Times New Roman" w:eastAsia="Arial" w:hAnsi="Times New Roman" w:cs="Times New Roman"/>
          <w:sz w:val="20"/>
          <w:szCs w:val="20"/>
          <w:lang w:eastAsia="ar-SA"/>
        </w:rPr>
        <w:t xml:space="preserve"> МСП от ______2024г.</w:t>
      </w:r>
    </w:p>
    <w:p w:rsidR="005B762F" w:rsidRPr="004A1D50" w:rsidRDefault="005B762F" w:rsidP="005B762F">
      <w:pPr>
        <w:tabs>
          <w:tab w:val="left" w:pos="567"/>
        </w:tabs>
        <w:suppressAutoHyphens/>
        <w:autoSpaceDE/>
        <w:autoSpaceDN/>
        <w:ind w:firstLine="360"/>
        <w:jc w:val="both"/>
        <w:rPr>
          <w:rFonts w:ascii="Times New Roman" w:eastAsia="Lucida Sans Unicode" w:hAnsi="Times New Roman" w:cs="Times New Roman"/>
          <w:color w:val="FF0000"/>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253DC8" w:rsidRPr="00253DC8">
        <w:rPr>
          <w:rFonts w:ascii="Times New Roman" w:eastAsia="Lucida Sans Unicode" w:hAnsi="Times New Roman" w:cs="Times New Roman"/>
          <w:sz w:val="20"/>
          <w:szCs w:val="20"/>
          <w:lang w:bidi="en-US"/>
        </w:rPr>
        <w:t>23</w:t>
      </w:r>
      <w:r w:rsidRPr="00253DC8">
        <w:rPr>
          <w:rFonts w:ascii="Times New Roman" w:eastAsia="Lucida Sans Unicode" w:hAnsi="Times New Roman" w:cs="Times New Roman"/>
          <w:sz w:val="20"/>
          <w:szCs w:val="20"/>
          <w:lang w:bidi="en-US"/>
        </w:rPr>
        <w:t xml:space="preserve">.10.2024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D2446D">
        <w:rPr>
          <w:rFonts w:ascii="Times New Roman" w:eastAsia="Lucida Sans Unicode" w:hAnsi="Times New Roman" w:cs="Times New Roman"/>
          <w:color w:val="000000"/>
          <w:sz w:val="20"/>
          <w:szCs w:val="20"/>
          <w:u w:val="single"/>
          <w:lang w:bidi="en-US"/>
        </w:rPr>
        <w:t>рублей, без</w:t>
      </w:r>
      <w:r w:rsidRPr="004A1D50">
        <w:rPr>
          <w:rFonts w:ascii="Times New Roman" w:eastAsia="Lucida Sans Unicode" w:hAnsi="Times New Roman" w:cs="Times New Roman"/>
          <w:color w:val="000000"/>
          <w:sz w:val="20"/>
          <w:szCs w:val="20"/>
          <w:u w:val="single"/>
          <w:lang w:bidi="en-US"/>
        </w:rPr>
        <w:t xml:space="preserve"> учета НДС.</w:t>
      </w:r>
    </w:p>
    <w:p w:rsidR="00897F7B" w:rsidRPr="004A1D50"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 xml:space="preserve">рублей в </w:t>
      </w:r>
      <w:r w:rsidRPr="00813818">
        <w:rPr>
          <w:rFonts w:ascii="Times New Roman" w:eastAsia="Lucida Sans Unicode" w:hAnsi="Times New Roman" w:cs="Times New Roman"/>
          <w:color w:val="000000"/>
          <w:sz w:val="20"/>
          <w:szCs w:val="20"/>
          <w:lang w:bidi="en-US"/>
        </w:rPr>
        <w:lastRenderedPageBreak/>
        <w:t>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897F7B" w:rsidRPr="00813818" w:rsidRDefault="00897F7B" w:rsidP="00897F7B">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897F7B" w:rsidRPr="00813818" w:rsidRDefault="00897F7B" w:rsidP="00897F7B">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897F7B" w:rsidRPr="00813818" w:rsidRDefault="00897F7B" w:rsidP="00897F7B">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897F7B" w:rsidRPr="00C90CB4" w:rsidRDefault="00897F7B" w:rsidP="00897F7B">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97F7B" w:rsidRPr="00C90CB4" w:rsidRDefault="00897F7B" w:rsidP="00897F7B">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97F7B" w:rsidRPr="00C90CB4" w:rsidRDefault="00897F7B" w:rsidP="00897F7B">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97F7B" w:rsidRPr="00C90CB4" w:rsidRDefault="00897F7B" w:rsidP="00897F7B">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897F7B" w:rsidRPr="00C90CB4" w:rsidRDefault="00897F7B" w:rsidP="00897F7B">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897F7B"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97F7B" w:rsidRDefault="00897F7B" w:rsidP="00897F7B">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897F7B" w:rsidRPr="00C90CB4" w:rsidRDefault="00897F7B" w:rsidP="00897F7B">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897F7B" w:rsidRPr="00C90CB4" w:rsidRDefault="00897F7B" w:rsidP="00897F7B">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897F7B" w:rsidRPr="00047CF8" w:rsidRDefault="00897F7B" w:rsidP="00897F7B">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2"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97F7B"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897F7B" w:rsidRPr="00C90CB4" w:rsidRDefault="00897F7B" w:rsidP="00897F7B">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897F7B" w:rsidRPr="00C90CB4" w:rsidRDefault="00897F7B" w:rsidP="00897F7B">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97F7B" w:rsidRPr="00C90CB4" w:rsidRDefault="00897F7B" w:rsidP="00897F7B">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97F7B" w:rsidRPr="00C90CB4" w:rsidRDefault="00897F7B" w:rsidP="00897F7B">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w:t>
      </w:r>
      <w:r w:rsidRPr="00C90CB4">
        <w:rPr>
          <w:rFonts w:ascii="Times New Roman" w:eastAsia="Lucida Sans Unicode" w:hAnsi="Times New Roman" w:cs="Times New Roman"/>
          <w:color w:val="000000"/>
          <w:sz w:val="20"/>
          <w:szCs w:val="20"/>
          <w:lang w:bidi="en-US"/>
        </w:rPr>
        <w:lastRenderedPageBreak/>
        <w:t xml:space="preserve">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897F7B" w:rsidRPr="00C90CB4" w:rsidRDefault="00897F7B" w:rsidP="00897F7B">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897F7B" w:rsidRPr="00B733FB" w:rsidRDefault="00897F7B" w:rsidP="00897F7B">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97F7B" w:rsidRPr="00B733FB" w:rsidRDefault="00897F7B" w:rsidP="00897F7B">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97F7B" w:rsidRPr="00C90CB4" w:rsidRDefault="00897F7B" w:rsidP="00897F7B">
      <w:pPr>
        <w:suppressAutoHyphens/>
        <w:autoSpaceDN/>
        <w:ind w:firstLine="567"/>
        <w:jc w:val="both"/>
        <w:rPr>
          <w:rFonts w:ascii="Times New Roman" w:eastAsia="Times New Roman" w:hAnsi="Times New Roman" w:cs="Times New Roman"/>
          <w:sz w:val="20"/>
          <w:szCs w:val="20"/>
          <w:lang w:eastAsia="ru-RU"/>
        </w:rPr>
      </w:pPr>
    </w:p>
    <w:p w:rsidR="00897F7B" w:rsidRPr="00C90CB4" w:rsidRDefault="00897F7B" w:rsidP="00897F7B">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897F7B" w:rsidRPr="00C90CB4" w:rsidRDefault="00897F7B" w:rsidP="00897F7B">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97F7B" w:rsidRPr="00C90CB4" w:rsidTr="00116F49">
        <w:trPr>
          <w:trHeight w:val="876"/>
          <w:jc w:val="center"/>
        </w:trPr>
        <w:tc>
          <w:tcPr>
            <w:tcW w:w="4820"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897F7B" w:rsidRPr="00C90CB4" w:rsidRDefault="00897F7B" w:rsidP="00116F49">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897F7B" w:rsidRPr="00C90CB4" w:rsidRDefault="00897F7B" w:rsidP="00116F49">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897F7B" w:rsidRPr="00C90CB4" w:rsidRDefault="00897F7B" w:rsidP="00897F7B">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lastRenderedPageBreak/>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EC03D5"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897F7B" w:rsidRPr="00925B67"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897F7B" w:rsidRPr="00C90CB4" w:rsidRDefault="00897F7B" w:rsidP="00897F7B">
      <w:pPr>
        <w:suppressAutoHyphens/>
        <w:autoSpaceDE/>
        <w:autoSpaceDN/>
        <w:contextualSpacing/>
        <w:rPr>
          <w:rFonts w:ascii="Times New Roman" w:eastAsia="Lucida Sans Unicode" w:hAnsi="Times New Roman" w:cs="Times New Roman"/>
          <w:color w:val="000000"/>
          <w:sz w:val="20"/>
          <w:szCs w:val="20"/>
          <w:lang w:bidi="en-US"/>
        </w:rPr>
      </w:pPr>
    </w:p>
    <w:p w:rsidR="00063C07" w:rsidRPr="00063C07" w:rsidRDefault="00897F7B" w:rsidP="00063C07">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00063C07" w:rsidRPr="00063C07">
        <w:rPr>
          <w:rFonts w:ascii="Times New Roman" w:hAnsi="Times New Roman" w:cs="Times New Roman"/>
          <w:b/>
          <w:snapToGrid w:val="0"/>
          <w:sz w:val="20"/>
          <w:szCs w:val="20"/>
          <w:u w:val="single"/>
        </w:rPr>
        <w:t>Ленинс</w:t>
      </w:r>
      <w:r w:rsidR="00063C07" w:rsidRPr="00063C07">
        <w:rPr>
          <w:rFonts w:ascii="Times New Roman" w:hAnsi="Times New Roman" w:cs="Times New Roman"/>
          <w:b/>
          <w:sz w:val="20"/>
          <w:szCs w:val="20"/>
          <w:u w:val="single"/>
        </w:rPr>
        <w:t>кий район, ул. М. Максаковой, д. 12а, пом. 107</w:t>
      </w:r>
      <w:r w:rsidR="00063C07" w:rsidRPr="00063C07">
        <w:rPr>
          <w:rFonts w:ascii="Times New Roman" w:hAnsi="Times New Roman" w:cs="Times New Roman"/>
          <w:b/>
          <w:snapToGrid w:val="0"/>
          <w:sz w:val="20"/>
          <w:szCs w:val="20"/>
          <w:u w:val="single"/>
        </w:rPr>
        <w:t xml:space="preserve">, </w:t>
      </w:r>
    </w:p>
    <w:p w:rsidR="00897F7B"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063C07">
        <w:rPr>
          <w:rFonts w:ascii="Times New Roman" w:hAnsi="Times New Roman" w:cs="Times New Roman"/>
          <w:b/>
          <w:snapToGrid w:val="0"/>
          <w:sz w:val="20"/>
          <w:szCs w:val="20"/>
          <w:u w:val="single"/>
        </w:rPr>
        <w:t xml:space="preserve">общей площадью 221,1 </w:t>
      </w:r>
      <w:proofErr w:type="spellStart"/>
      <w:r w:rsidRPr="00063C07">
        <w:rPr>
          <w:rFonts w:ascii="Times New Roman" w:hAnsi="Times New Roman" w:cs="Times New Roman"/>
          <w:b/>
          <w:snapToGrid w:val="0"/>
          <w:sz w:val="20"/>
          <w:szCs w:val="20"/>
          <w:u w:val="single"/>
        </w:rPr>
        <w:t>кв</w:t>
      </w:r>
      <w:proofErr w:type="gramStart"/>
      <w:r w:rsidRPr="00063C07">
        <w:rPr>
          <w:rFonts w:ascii="Times New Roman" w:hAnsi="Times New Roman" w:cs="Times New Roman"/>
          <w:b/>
          <w:snapToGrid w:val="0"/>
          <w:sz w:val="20"/>
          <w:szCs w:val="20"/>
          <w:u w:val="single"/>
        </w:rPr>
        <w:t>.м</w:t>
      </w:r>
      <w:proofErr w:type="spellEnd"/>
      <w:proofErr w:type="gramEnd"/>
      <w:r w:rsidRPr="00063C07">
        <w:rPr>
          <w:rFonts w:ascii="Times New Roman" w:hAnsi="Times New Roman" w:cs="Times New Roman"/>
          <w:b/>
          <w:snapToGrid w:val="0"/>
          <w:sz w:val="20"/>
          <w:szCs w:val="20"/>
          <w:u w:val="single"/>
        </w:rPr>
        <w:t>, кадастровый номер 30:12:021136:2373</w:t>
      </w:r>
    </w:p>
    <w:p w:rsidR="00063C07" w:rsidRPr="00897F7B" w:rsidRDefault="00063C07" w:rsidP="00063C07">
      <w:pPr>
        <w:widowControl/>
        <w:suppressAutoHyphens/>
        <w:autoSpaceDN/>
        <w:jc w:val="center"/>
        <w:rPr>
          <w:rFonts w:ascii="Times New Roman" w:eastAsia="Arial" w:hAnsi="Times New Roman" w:cs="Times New Roman"/>
          <w:b/>
          <w:i/>
          <w:sz w:val="20"/>
          <w:szCs w:val="20"/>
          <w:u w:val="single"/>
          <w:lang w:eastAsia="ar-SA"/>
        </w:rPr>
      </w:pPr>
    </w:p>
    <w:p w:rsidR="00897F7B" w:rsidRPr="00925B67" w:rsidRDefault="00897F7B" w:rsidP="00897F7B">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897F7B"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897F7B" w:rsidRPr="00C90CB4" w:rsidRDefault="00897F7B" w:rsidP="00897F7B">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897F7B" w:rsidRDefault="00897F7B"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Default="00063C07" w:rsidP="00063C07">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063C07" w:rsidRPr="00897F7B" w:rsidRDefault="00063C07" w:rsidP="00063C07">
      <w:pPr>
        <w:widowControl/>
        <w:suppressAutoHyphens/>
        <w:autoSpaceDN/>
        <w:ind w:left="567" w:right="839"/>
        <w:jc w:val="both"/>
        <w:rPr>
          <w:rFonts w:ascii="Times New Roman" w:hAnsi="Times New Roman" w:cs="Times New Roman"/>
          <w:b/>
          <w:snapToGrid w:val="0"/>
          <w:sz w:val="20"/>
          <w:szCs w:val="20"/>
        </w:rPr>
      </w:pPr>
      <w:r w:rsidRPr="001E18FC">
        <w:rPr>
          <w:rFonts w:ascii="Times New Roman" w:eastAsia="Arial" w:hAnsi="Times New Roman" w:cs="Times New Roman"/>
          <w:b/>
          <w:sz w:val="20"/>
          <w:szCs w:val="20"/>
          <w:lang w:eastAsia="ar-SA"/>
        </w:rPr>
        <w:t xml:space="preserve">нежилое помещение, </w:t>
      </w:r>
      <w:r>
        <w:rPr>
          <w:rFonts w:ascii="Times New Roman" w:eastAsia="Arial" w:hAnsi="Times New Roman" w:cs="Times New Roman"/>
          <w:b/>
          <w:sz w:val="20"/>
          <w:szCs w:val="20"/>
          <w:lang w:eastAsia="ar-SA"/>
        </w:rPr>
        <w:t xml:space="preserve"> </w:t>
      </w:r>
      <w:r w:rsidRPr="001E18FC">
        <w:rPr>
          <w:rFonts w:ascii="Times New Roman" w:eastAsia="Arial" w:hAnsi="Times New Roman" w:cs="Times New Roman"/>
          <w:b/>
          <w:sz w:val="20"/>
          <w:szCs w:val="20"/>
          <w:lang w:eastAsia="ar-SA"/>
        </w:rPr>
        <w:t xml:space="preserve">расположенное по адресу:  г. Астрахань, </w:t>
      </w:r>
      <w:r w:rsidRPr="001E18FC">
        <w:rPr>
          <w:rFonts w:ascii="Times New Roman" w:hAnsi="Times New Roman" w:cs="Times New Roman"/>
          <w:b/>
          <w:snapToGrid w:val="0"/>
          <w:sz w:val="20"/>
          <w:szCs w:val="20"/>
        </w:rPr>
        <w:t>Ленинс</w:t>
      </w:r>
      <w:r w:rsidRPr="001E18FC">
        <w:rPr>
          <w:rFonts w:ascii="Times New Roman" w:hAnsi="Times New Roman" w:cs="Times New Roman"/>
          <w:b/>
          <w:sz w:val="20"/>
          <w:szCs w:val="20"/>
        </w:rPr>
        <w:t>кий район, ул. М. Максаковой, д. 12а, пом. 10</w:t>
      </w:r>
      <w:r>
        <w:rPr>
          <w:rFonts w:ascii="Times New Roman" w:hAnsi="Times New Roman" w:cs="Times New Roman"/>
          <w:b/>
          <w:sz w:val="20"/>
          <w:szCs w:val="20"/>
        </w:rPr>
        <w:t>8</w:t>
      </w:r>
      <w:r w:rsidRPr="001E18FC">
        <w:rPr>
          <w:rFonts w:ascii="Times New Roman" w:hAnsi="Times New Roman" w:cs="Times New Roman"/>
          <w:b/>
          <w:snapToGrid w:val="0"/>
          <w:sz w:val="20"/>
          <w:szCs w:val="20"/>
        </w:rPr>
        <w:t xml:space="preserve">, общей площадью </w:t>
      </w:r>
      <w:r>
        <w:rPr>
          <w:rFonts w:ascii="Times New Roman" w:hAnsi="Times New Roman" w:cs="Times New Roman"/>
          <w:b/>
          <w:snapToGrid w:val="0"/>
          <w:sz w:val="20"/>
          <w:szCs w:val="20"/>
        </w:rPr>
        <w:t>95,8</w:t>
      </w:r>
      <w:r w:rsidRPr="001E18FC">
        <w:rPr>
          <w:rFonts w:ascii="Times New Roman" w:hAnsi="Times New Roman" w:cs="Times New Roman"/>
          <w:b/>
          <w:snapToGrid w:val="0"/>
          <w:sz w:val="20"/>
          <w:szCs w:val="20"/>
        </w:rPr>
        <w:t xml:space="preserve"> </w:t>
      </w:r>
      <w:proofErr w:type="spellStart"/>
      <w:r w:rsidRPr="001E18FC">
        <w:rPr>
          <w:rFonts w:ascii="Times New Roman" w:hAnsi="Times New Roman" w:cs="Times New Roman"/>
          <w:b/>
          <w:snapToGrid w:val="0"/>
          <w:sz w:val="20"/>
          <w:szCs w:val="20"/>
        </w:rPr>
        <w:t>кв</w:t>
      </w:r>
      <w:proofErr w:type="gramStart"/>
      <w:r w:rsidRPr="001E18FC">
        <w:rPr>
          <w:rFonts w:ascii="Times New Roman" w:hAnsi="Times New Roman" w:cs="Times New Roman"/>
          <w:b/>
          <w:snapToGrid w:val="0"/>
          <w:sz w:val="20"/>
          <w:szCs w:val="20"/>
        </w:rPr>
        <w:t>.м</w:t>
      </w:r>
      <w:proofErr w:type="spellEnd"/>
      <w:proofErr w:type="gramEnd"/>
      <w:r w:rsidRPr="001E18FC">
        <w:rPr>
          <w:rFonts w:ascii="Times New Roman" w:hAnsi="Times New Roman" w:cs="Times New Roman"/>
          <w:b/>
          <w:snapToGrid w:val="0"/>
          <w:sz w:val="20"/>
          <w:szCs w:val="20"/>
        </w:rPr>
        <w:t>, кадастровый номер 30:12:021136:237</w:t>
      </w:r>
      <w:r>
        <w:rPr>
          <w:rFonts w:ascii="Times New Roman" w:hAnsi="Times New Roman" w:cs="Times New Roman"/>
          <w:b/>
          <w:snapToGrid w:val="0"/>
          <w:sz w:val="20"/>
          <w:szCs w:val="20"/>
        </w:rPr>
        <w:t>4</w:t>
      </w:r>
      <w:r w:rsidRPr="00897F7B">
        <w:rPr>
          <w:rFonts w:ascii="Times New Roman" w:eastAsia="Arial" w:hAnsi="Times New Roman" w:cs="Times New Roman"/>
          <w:b/>
          <w:sz w:val="20"/>
          <w:szCs w:val="20"/>
          <w:lang w:eastAsia="ar-SA"/>
        </w:rPr>
        <w:t>,</w:t>
      </w:r>
    </w:p>
    <w:p w:rsidR="00063C07" w:rsidRPr="00897F7B" w:rsidRDefault="00063C07" w:rsidP="00063C07">
      <w:pPr>
        <w:widowControl/>
        <w:tabs>
          <w:tab w:val="left" w:pos="540"/>
        </w:tabs>
        <w:suppressAutoHyphens/>
        <w:autoSpaceDN/>
        <w:ind w:firstLine="360"/>
        <w:jc w:val="both"/>
        <w:rPr>
          <w:rFonts w:ascii="Times New Roman" w:eastAsia="Arial" w:hAnsi="Times New Roman" w:cs="Times New Roman"/>
          <w:sz w:val="20"/>
          <w:szCs w:val="20"/>
          <w:lang w:eastAsia="ar-SA"/>
        </w:rPr>
      </w:pP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lastRenderedPageBreak/>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11058D">
        <w:rPr>
          <w:rFonts w:ascii="Times New Roman" w:eastAsia="Arial" w:hAnsi="Times New Roman" w:cs="Times New Roman"/>
          <w:sz w:val="20"/>
          <w:szCs w:val="20"/>
          <w:lang w:eastAsia="ar-SA"/>
        </w:rPr>
        <w:t xml:space="preserve">заключения договора аренды </w:t>
      </w:r>
      <w:r w:rsidRPr="00253DC8">
        <w:rPr>
          <w:rFonts w:ascii="Times New Roman" w:eastAsia="Arial" w:hAnsi="Times New Roman" w:cs="Times New Roman"/>
          <w:sz w:val="20"/>
          <w:szCs w:val="20"/>
          <w:lang w:eastAsia="ar-SA"/>
        </w:rPr>
        <w:t>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от 20.09.2024 № 1711-р;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98</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21/03 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253DC8" w:rsidRPr="00253DC8">
        <w:rPr>
          <w:rFonts w:ascii="Times New Roman" w:eastAsia="Lucida Sans Unicode" w:hAnsi="Times New Roman" w:cs="Times New Roman"/>
          <w:sz w:val="20"/>
          <w:szCs w:val="20"/>
          <w:lang w:bidi="en-US"/>
        </w:rPr>
        <w:t>23</w:t>
      </w:r>
      <w:r w:rsidRPr="00253DC8">
        <w:rPr>
          <w:rFonts w:ascii="Times New Roman" w:eastAsia="Lucida Sans Unicode" w:hAnsi="Times New Roman" w:cs="Times New Roman"/>
          <w:sz w:val="20"/>
          <w:szCs w:val="20"/>
          <w:lang w:bidi="en-US"/>
        </w:rPr>
        <w:t xml:space="preserve">.10.2024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w:t>
      </w:r>
      <w:r w:rsidRPr="00C90CB4">
        <w:rPr>
          <w:rFonts w:ascii="Times New Roman" w:eastAsia="Arial" w:hAnsi="Times New Roman" w:cs="Times New Roman"/>
          <w:color w:val="000000"/>
          <w:sz w:val="20"/>
          <w:szCs w:val="20"/>
          <w:lang w:eastAsia="ar-SA" w:bidi="en-US"/>
        </w:rPr>
        <w:lastRenderedPageBreak/>
        <w:t xml:space="preserve">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3"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lastRenderedPageBreak/>
        <w:t>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lastRenderedPageBreak/>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3C07"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Pr="00063C07">
        <w:rPr>
          <w:rFonts w:ascii="Times New Roman" w:hAnsi="Times New Roman" w:cs="Times New Roman"/>
          <w:b/>
          <w:snapToGrid w:val="0"/>
          <w:sz w:val="20"/>
          <w:szCs w:val="20"/>
          <w:u w:val="single"/>
        </w:rPr>
        <w:t>Ленинс</w:t>
      </w:r>
      <w:r w:rsidRPr="00063C07">
        <w:rPr>
          <w:rFonts w:ascii="Times New Roman" w:hAnsi="Times New Roman" w:cs="Times New Roman"/>
          <w:b/>
          <w:sz w:val="20"/>
          <w:szCs w:val="20"/>
          <w:u w:val="single"/>
        </w:rPr>
        <w:t>кий район, ул. М. Максаковой, д. 12а, пом. 10</w:t>
      </w:r>
      <w:r w:rsidR="00065BFA">
        <w:rPr>
          <w:rFonts w:ascii="Times New Roman" w:hAnsi="Times New Roman" w:cs="Times New Roman"/>
          <w:b/>
          <w:sz w:val="20"/>
          <w:szCs w:val="20"/>
          <w:u w:val="single"/>
        </w:rPr>
        <w:t>8</w:t>
      </w:r>
      <w:r w:rsidRPr="00063C07">
        <w:rPr>
          <w:rFonts w:ascii="Times New Roman" w:hAnsi="Times New Roman" w:cs="Times New Roman"/>
          <w:b/>
          <w:snapToGrid w:val="0"/>
          <w:sz w:val="20"/>
          <w:szCs w:val="20"/>
          <w:u w:val="single"/>
        </w:rPr>
        <w:t xml:space="preserve"> </w:t>
      </w:r>
    </w:p>
    <w:p w:rsidR="00063C07"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063C07">
        <w:rPr>
          <w:rFonts w:ascii="Times New Roman" w:hAnsi="Times New Roman" w:cs="Times New Roman"/>
          <w:b/>
          <w:snapToGrid w:val="0"/>
          <w:sz w:val="20"/>
          <w:szCs w:val="20"/>
          <w:u w:val="single"/>
        </w:rPr>
        <w:t xml:space="preserve">общей площадью </w:t>
      </w:r>
      <w:r w:rsidR="00065BFA">
        <w:rPr>
          <w:rFonts w:ascii="Times New Roman" w:hAnsi="Times New Roman" w:cs="Times New Roman"/>
          <w:b/>
          <w:snapToGrid w:val="0"/>
          <w:sz w:val="20"/>
          <w:szCs w:val="20"/>
          <w:u w:val="single"/>
        </w:rPr>
        <w:t>95,8</w:t>
      </w:r>
      <w:r w:rsidRPr="00063C07">
        <w:rPr>
          <w:rFonts w:ascii="Times New Roman" w:hAnsi="Times New Roman" w:cs="Times New Roman"/>
          <w:b/>
          <w:snapToGrid w:val="0"/>
          <w:sz w:val="20"/>
          <w:szCs w:val="20"/>
          <w:u w:val="single"/>
        </w:rPr>
        <w:t xml:space="preserve"> </w:t>
      </w:r>
      <w:proofErr w:type="spellStart"/>
      <w:r w:rsidRPr="00063C07">
        <w:rPr>
          <w:rFonts w:ascii="Times New Roman" w:hAnsi="Times New Roman" w:cs="Times New Roman"/>
          <w:b/>
          <w:snapToGrid w:val="0"/>
          <w:sz w:val="20"/>
          <w:szCs w:val="20"/>
          <w:u w:val="single"/>
        </w:rPr>
        <w:t>кв</w:t>
      </w:r>
      <w:proofErr w:type="gramStart"/>
      <w:r w:rsidRPr="00063C07">
        <w:rPr>
          <w:rFonts w:ascii="Times New Roman" w:hAnsi="Times New Roman" w:cs="Times New Roman"/>
          <w:b/>
          <w:snapToGrid w:val="0"/>
          <w:sz w:val="20"/>
          <w:szCs w:val="20"/>
          <w:u w:val="single"/>
        </w:rPr>
        <w:t>.м</w:t>
      </w:r>
      <w:proofErr w:type="spellEnd"/>
      <w:proofErr w:type="gramEnd"/>
      <w:r w:rsidRPr="00063C07">
        <w:rPr>
          <w:rFonts w:ascii="Times New Roman" w:hAnsi="Times New Roman" w:cs="Times New Roman"/>
          <w:b/>
          <w:snapToGrid w:val="0"/>
          <w:sz w:val="20"/>
          <w:szCs w:val="20"/>
          <w:u w:val="single"/>
        </w:rPr>
        <w:t>, кадастровый номер 30:12:021136:237</w:t>
      </w:r>
      <w:r w:rsidR="00065BFA">
        <w:rPr>
          <w:rFonts w:ascii="Times New Roman" w:hAnsi="Times New Roman" w:cs="Times New Roman"/>
          <w:b/>
          <w:snapToGrid w:val="0"/>
          <w:sz w:val="20"/>
          <w:szCs w:val="20"/>
          <w:u w:val="single"/>
        </w:rPr>
        <w:t>4</w:t>
      </w:r>
    </w:p>
    <w:p w:rsidR="00063C07" w:rsidRPr="00897F7B" w:rsidRDefault="00063C07" w:rsidP="00063C07">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699E" w:rsidRDefault="00063C07" w:rsidP="00063C07">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00065BFA">
        <w:rPr>
          <w:rFonts w:ascii="Times New Roman" w:eastAsia="Lucida Sans Unicode" w:hAnsi="Times New Roman" w:cs="Times New Roman"/>
          <w:b/>
          <w:bCs/>
          <w:color w:val="000000"/>
          <w:sz w:val="20"/>
          <w:szCs w:val="20"/>
          <w:lang w:bidi="en-US"/>
        </w:rPr>
        <w:t>4</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lastRenderedPageBreak/>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Default="00063C07" w:rsidP="00063C07">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065BFA" w:rsidRDefault="00063C07" w:rsidP="00063C07">
      <w:pPr>
        <w:widowControl/>
        <w:suppressAutoHyphens/>
        <w:autoSpaceDN/>
        <w:ind w:left="567" w:right="839"/>
        <w:jc w:val="both"/>
        <w:rPr>
          <w:rFonts w:ascii="Times New Roman" w:hAnsi="Times New Roman" w:cs="Times New Roman"/>
          <w:b/>
          <w:sz w:val="20"/>
          <w:szCs w:val="20"/>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065BFA" w:rsidRPr="00065BFA">
        <w:rPr>
          <w:rFonts w:ascii="Times New Roman" w:hAnsi="Times New Roman" w:cs="Times New Roman"/>
          <w:b/>
          <w:snapToGrid w:val="0"/>
          <w:sz w:val="20"/>
          <w:szCs w:val="20"/>
        </w:rPr>
        <w:t>Кировс</w:t>
      </w:r>
      <w:r w:rsidR="00065BFA" w:rsidRPr="00065BFA">
        <w:rPr>
          <w:rFonts w:ascii="Times New Roman" w:hAnsi="Times New Roman" w:cs="Times New Roman"/>
          <w:b/>
          <w:sz w:val="20"/>
          <w:szCs w:val="20"/>
        </w:rPr>
        <w:t xml:space="preserve">кий  район, ул. </w:t>
      </w:r>
      <w:proofErr w:type="spellStart"/>
      <w:r w:rsidR="00065BFA" w:rsidRPr="00065BFA">
        <w:rPr>
          <w:rFonts w:ascii="Times New Roman" w:hAnsi="Times New Roman" w:cs="Times New Roman"/>
          <w:b/>
          <w:sz w:val="20"/>
          <w:szCs w:val="20"/>
        </w:rPr>
        <w:t>Сун</w:t>
      </w:r>
      <w:proofErr w:type="spellEnd"/>
      <w:r w:rsidR="00065BFA" w:rsidRPr="00065BFA">
        <w:rPr>
          <w:rFonts w:ascii="Times New Roman" w:hAnsi="Times New Roman" w:cs="Times New Roman"/>
          <w:b/>
          <w:sz w:val="20"/>
          <w:szCs w:val="20"/>
        </w:rPr>
        <w:t xml:space="preserve"> </w:t>
      </w:r>
      <w:proofErr w:type="spellStart"/>
      <w:r w:rsidR="00065BFA" w:rsidRPr="00065BFA">
        <w:rPr>
          <w:rFonts w:ascii="Times New Roman" w:hAnsi="Times New Roman" w:cs="Times New Roman"/>
          <w:b/>
          <w:sz w:val="20"/>
          <w:szCs w:val="20"/>
        </w:rPr>
        <w:t>Ят</w:t>
      </w:r>
      <w:proofErr w:type="spellEnd"/>
      <w:r w:rsidR="00065BFA" w:rsidRPr="00065BFA">
        <w:rPr>
          <w:rFonts w:ascii="Times New Roman" w:hAnsi="Times New Roman" w:cs="Times New Roman"/>
          <w:b/>
          <w:sz w:val="20"/>
          <w:szCs w:val="20"/>
        </w:rPr>
        <w:t xml:space="preserve">-Сена, </w:t>
      </w:r>
    </w:p>
    <w:p w:rsidR="00063C07" w:rsidRPr="00065BFA" w:rsidRDefault="00065BFA" w:rsidP="00063C07">
      <w:pPr>
        <w:widowControl/>
        <w:suppressAutoHyphens/>
        <w:autoSpaceDN/>
        <w:ind w:left="567" w:right="839"/>
        <w:jc w:val="both"/>
        <w:rPr>
          <w:rFonts w:ascii="Times New Roman" w:hAnsi="Times New Roman" w:cs="Times New Roman"/>
          <w:b/>
          <w:snapToGrid w:val="0"/>
          <w:sz w:val="20"/>
          <w:szCs w:val="20"/>
        </w:rPr>
      </w:pPr>
      <w:r w:rsidRPr="00065BFA">
        <w:rPr>
          <w:rFonts w:ascii="Times New Roman" w:hAnsi="Times New Roman" w:cs="Times New Roman"/>
          <w:b/>
          <w:sz w:val="20"/>
          <w:szCs w:val="20"/>
        </w:rPr>
        <w:t>д. 64б, пом. 005</w:t>
      </w:r>
      <w:r w:rsidRPr="00065BFA">
        <w:rPr>
          <w:rFonts w:ascii="Times New Roman" w:hAnsi="Times New Roman" w:cs="Times New Roman"/>
          <w:b/>
          <w:snapToGrid w:val="0"/>
          <w:sz w:val="20"/>
          <w:szCs w:val="20"/>
        </w:rPr>
        <w:t xml:space="preserve">,  общей  площадью 76,7 </w:t>
      </w:r>
      <w:proofErr w:type="spellStart"/>
      <w:r w:rsidRPr="00065BFA">
        <w:rPr>
          <w:rFonts w:ascii="Times New Roman" w:hAnsi="Times New Roman" w:cs="Times New Roman"/>
          <w:b/>
          <w:snapToGrid w:val="0"/>
          <w:sz w:val="20"/>
          <w:szCs w:val="20"/>
        </w:rPr>
        <w:t>кв</w:t>
      </w:r>
      <w:proofErr w:type="gramStart"/>
      <w:r w:rsidRPr="00065BFA">
        <w:rPr>
          <w:rFonts w:ascii="Times New Roman" w:hAnsi="Times New Roman" w:cs="Times New Roman"/>
          <w:b/>
          <w:snapToGrid w:val="0"/>
          <w:sz w:val="20"/>
          <w:szCs w:val="20"/>
        </w:rPr>
        <w:t>.м</w:t>
      </w:r>
      <w:proofErr w:type="spellEnd"/>
      <w:proofErr w:type="gramEnd"/>
      <w:r w:rsidRPr="00065BFA">
        <w:rPr>
          <w:rFonts w:ascii="Times New Roman" w:hAnsi="Times New Roman" w:cs="Times New Roman"/>
          <w:b/>
          <w:snapToGrid w:val="0"/>
          <w:sz w:val="20"/>
          <w:szCs w:val="20"/>
        </w:rPr>
        <w:t>,  кадастровый номер 30:12:020515:451</w:t>
      </w:r>
      <w:r w:rsidR="00063C07" w:rsidRPr="00065BFA">
        <w:rPr>
          <w:rFonts w:ascii="Times New Roman" w:eastAsia="Arial" w:hAnsi="Times New Roman" w:cs="Times New Roman"/>
          <w:b/>
          <w:sz w:val="20"/>
          <w:szCs w:val="20"/>
          <w:lang w:eastAsia="ar-SA"/>
        </w:rPr>
        <w:t>,</w:t>
      </w:r>
    </w:p>
    <w:p w:rsidR="00063C07" w:rsidRPr="00897F7B" w:rsidRDefault="00063C07" w:rsidP="00063C07">
      <w:pPr>
        <w:widowControl/>
        <w:tabs>
          <w:tab w:val="left" w:pos="540"/>
        </w:tabs>
        <w:suppressAutoHyphens/>
        <w:autoSpaceDN/>
        <w:ind w:firstLine="360"/>
        <w:jc w:val="both"/>
        <w:rPr>
          <w:rFonts w:ascii="Times New Roman" w:eastAsia="Arial" w:hAnsi="Times New Roman" w:cs="Times New Roman"/>
          <w:sz w:val="20"/>
          <w:szCs w:val="20"/>
          <w:lang w:eastAsia="ar-SA"/>
        </w:rPr>
      </w:pP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договора аренды 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065BFA" w:rsidRPr="00253DC8">
        <w:rPr>
          <w:rFonts w:ascii="Times New Roman" w:hAnsi="Times New Roman" w:cs="Times New Roman"/>
          <w:sz w:val="20"/>
          <w:szCs w:val="20"/>
        </w:rPr>
        <w:t>от 20.09.2024 № 1717-р</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21/0</w:t>
      </w:r>
      <w:r w:rsidR="00065BFA" w:rsidRPr="00253DC8">
        <w:rPr>
          <w:rFonts w:ascii="Times New Roman" w:eastAsia="Arial" w:hAnsi="Times New Roman" w:cs="Times New Roman"/>
          <w:sz w:val="20"/>
          <w:szCs w:val="20"/>
          <w:lang w:eastAsia="ar-SA"/>
        </w:rPr>
        <w:t xml:space="preserve">4 </w:t>
      </w:r>
      <w:r w:rsidRPr="00253DC8">
        <w:rPr>
          <w:rFonts w:ascii="Times New Roman" w:eastAsia="Arial" w:hAnsi="Times New Roman" w:cs="Times New Roman"/>
          <w:sz w:val="20"/>
          <w:szCs w:val="20"/>
          <w:lang w:eastAsia="ar-SA"/>
        </w:rPr>
        <w:t>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253DC8" w:rsidRPr="00253DC8">
        <w:rPr>
          <w:rFonts w:ascii="Times New Roman" w:eastAsia="Lucida Sans Unicode" w:hAnsi="Times New Roman" w:cs="Times New Roman"/>
          <w:sz w:val="20"/>
          <w:szCs w:val="20"/>
          <w:lang w:bidi="en-US"/>
        </w:rPr>
        <w:t>23</w:t>
      </w:r>
      <w:r w:rsidRPr="00253DC8">
        <w:rPr>
          <w:rFonts w:ascii="Times New Roman" w:eastAsia="Lucida Sans Unicode" w:hAnsi="Times New Roman" w:cs="Times New Roman"/>
          <w:sz w:val="20"/>
          <w:szCs w:val="20"/>
          <w:lang w:bidi="en-US"/>
        </w:rPr>
        <w:t xml:space="preserve">.10.2024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w:t>
      </w:r>
      <w:r w:rsidRPr="00C90CB4">
        <w:rPr>
          <w:rFonts w:ascii="Times New Roman" w:eastAsia="Arial" w:hAnsi="Times New Roman" w:cs="Times New Roman"/>
          <w:color w:val="000000"/>
          <w:sz w:val="20"/>
          <w:szCs w:val="20"/>
          <w:lang w:eastAsia="ar-SA" w:bidi="en-US"/>
        </w:rPr>
        <w:lastRenderedPageBreak/>
        <w:t>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4"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w:t>
      </w:r>
      <w:r w:rsidRPr="00C90CB4">
        <w:rPr>
          <w:rFonts w:ascii="Times New Roman" w:eastAsia="Times New Roman" w:hAnsi="Times New Roman" w:cs="Times New Roman"/>
          <w:color w:val="000000"/>
          <w:sz w:val="20"/>
          <w:szCs w:val="20"/>
          <w:lang w:eastAsia="ar-SA"/>
        </w:rPr>
        <w:lastRenderedPageBreak/>
        <w:t xml:space="preserve">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w:t>
      </w:r>
      <w:r w:rsidRPr="00B733FB">
        <w:rPr>
          <w:rFonts w:ascii="Times New Roman" w:eastAsia="Arial" w:hAnsi="Times New Roman" w:cs="Arial"/>
          <w:color w:val="000000"/>
          <w:sz w:val="20"/>
          <w:szCs w:val="20"/>
          <w:lang w:eastAsia="ar-SA" w:bidi="en-US"/>
        </w:rPr>
        <w:lastRenderedPageBreak/>
        <w:t xml:space="preserve">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5BFA" w:rsidRDefault="00063C07" w:rsidP="00065BFA">
      <w:pPr>
        <w:widowControl/>
        <w:suppressAutoHyphens/>
        <w:autoSpaceDN/>
        <w:ind w:left="567" w:right="839"/>
        <w:jc w:val="center"/>
        <w:rPr>
          <w:rFonts w:ascii="Times New Roman" w:hAnsi="Times New Roman" w:cs="Times New Roman"/>
          <w:b/>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065BFA" w:rsidRPr="00065BFA">
        <w:rPr>
          <w:rFonts w:ascii="Times New Roman" w:hAnsi="Times New Roman" w:cs="Times New Roman"/>
          <w:b/>
          <w:snapToGrid w:val="0"/>
          <w:sz w:val="20"/>
          <w:szCs w:val="20"/>
          <w:u w:val="single"/>
        </w:rPr>
        <w:t>Кировс</w:t>
      </w:r>
      <w:r w:rsidR="00065BFA" w:rsidRPr="00065BFA">
        <w:rPr>
          <w:rFonts w:ascii="Times New Roman" w:hAnsi="Times New Roman" w:cs="Times New Roman"/>
          <w:b/>
          <w:sz w:val="20"/>
          <w:szCs w:val="20"/>
          <w:u w:val="single"/>
        </w:rPr>
        <w:t xml:space="preserve">кий  район, ул. </w:t>
      </w:r>
      <w:proofErr w:type="spellStart"/>
      <w:r w:rsidR="00065BFA" w:rsidRPr="00065BFA">
        <w:rPr>
          <w:rFonts w:ascii="Times New Roman" w:hAnsi="Times New Roman" w:cs="Times New Roman"/>
          <w:b/>
          <w:sz w:val="20"/>
          <w:szCs w:val="20"/>
          <w:u w:val="single"/>
        </w:rPr>
        <w:t>Сун</w:t>
      </w:r>
      <w:proofErr w:type="spellEnd"/>
      <w:r w:rsidR="00065BFA" w:rsidRPr="00065BFA">
        <w:rPr>
          <w:rFonts w:ascii="Times New Roman" w:hAnsi="Times New Roman" w:cs="Times New Roman"/>
          <w:b/>
          <w:sz w:val="20"/>
          <w:szCs w:val="20"/>
          <w:u w:val="single"/>
        </w:rPr>
        <w:t xml:space="preserve"> </w:t>
      </w:r>
      <w:proofErr w:type="spellStart"/>
      <w:r w:rsidR="00065BFA" w:rsidRPr="00065BFA">
        <w:rPr>
          <w:rFonts w:ascii="Times New Roman" w:hAnsi="Times New Roman" w:cs="Times New Roman"/>
          <w:b/>
          <w:sz w:val="20"/>
          <w:szCs w:val="20"/>
          <w:u w:val="single"/>
        </w:rPr>
        <w:t>Ят</w:t>
      </w:r>
      <w:proofErr w:type="spellEnd"/>
      <w:r w:rsidR="00065BFA" w:rsidRPr="00065BFA">
        <w:rPr>
          <w:rFonts w:ascii="Times New Roman" w:hAnsi="Times New Roman" w:cs="Times New Roman"/>
          <w:b/>
          <w:sz w:val="20"/>
          <w:szCs w:val="20"/>
          <w:u w:val="single"/>
        </w:rPr>
        <w:t xml:space="preserve">-Сена, д. 64б, </w:t>
      </w:r>
    </w:p>
    <w:p w:rsidR="00063C07" w:rsidRPr="00065BFA" w:rsidRDefault="00065BFA" w:rsidP="00065BFA">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hAnsi="Times New Roman" w:cs="Times New Roman"/>
          <w:b/>
          <w:sz w:val="20"/>
          <w:szCs w:val="20"/>
          <w:u w:val="single"/>
        </w:rPr>
        <w:t>пом. 005</w:t>
      </w:r>
      <w:r w:rsidRPr="00065BFA">
        <w:rPr>
          <w:rFonts w:ascii="Times New Roman" w:hAnsi="Times New Roman" w:cs="Times New Roman"/>
          <w:b/>
          <w:snapToGrid w:val="0"/>
          <w:sz w:val="20"/>
          <w:szCs w:val="20"/>
          <w:u w:val="single"/>
        </w:rPr>
        <w:t xml:space="preserve">,  общей  площадью 76,7 </w:t>
      </w:r>
      <w:proofErr w:type="spellStart"/>
      <w:r w:rsidRPr="00065BFA">
        <w:rPr>
          <w:rFonts w:ascii="Times New Roman" w:hAnsi="Times New Roman" w:cs="Times New Roman"/>
          <w:b/>
          <w:snapToGrid w:val="0"/>
          <w:sz w:val="20"/>
          <w:szCs w:val="20"/>
          <w:u w:val="single"/>
        </w:rPr>
        <w:t>кв</w:t>
      </w:r>
      <w:proofErr w:type="gramStart"/>
      <w:r w:rsidRPr="00065BFA">
        <w:rPr>
          <w:rFonts w:ascii="Times New Roman" w:hAnsi="Times New Roman" w:cs="Times New Roman"/>
          <w:b/>
          <w:snapToGrid w:val="0"/>
          <w:sz w:val="20"/>
          <w:szCs w:val="20"/>
          <w:u w:val="single"/>
        </w:rPr>
        <w:t>.м</w:t>
      </w:r>
      <w:proofErr w:type="spellEnd"/>
      <w:proofErr w:type="gramEnd"/>
      <w:r w:rsidRPr="00065BFA">
        <w:rPr>
          <w:rFonts w:ascii="Times New Roman" w:hAnsi="Times New Roman" w:cs="Times New Roman"/>
          <w:b/>
          <w:snapToGrid w:val="0"/>
          <w:sz w:val="20"/>
          <w:szCs w:val="20"/>
          <w:u w:val="single"/>
        </w:rPr>
        <w:t>,  кадастровый номер 30:12:020515:451</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7F7B" w:rsidRDefault="00063C07" w:rsidP="00063C07">
      <w:pPr>
        <w:widowControl/>
        <w:autoSpaceDE/>
        <w:autoSpaceDN/>
        <w:spacing w:line="360" w:lineRule="auto"/>
        <w:ind w:firstLine="720"/>
        <w:contextualSpacing/>
        <w:jc w:val="both"/>
        <w:rPr>
          <w:rFonts w:ascii="Times New Roman" w:hAnsi="Times New Roman" w:cs="Times New Roman"/>
          <w:sz w:val="20"/>
          <w:szCs w:val="20"/>
          <w:lang w:val="en-US"/>
        </w:rPr>
      </w:pPr>
    </w:p>
    <w:p w:rsidR="00063C07" w:rsidRP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sectPr w:rsidR="00063C07" w:rsidRPr="00063C07"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534" w:rsidRDefault="00595534" w:rsidP="00300677">
      <w:r>
        <w:separator/>
      </w:r>
    </w:p>
  </w:endnote>
  <w:endnote w:type="continuationSeparator" w:id="0">
    <w:p w:rsidR="00595534" w:rsidRDefault="00595534"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C5" w:rsidRDefault="00A269C5">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534" w:rsidRDefault="00595534" w:rsidP="00300677">
      <w:r>
        <w:separator/>
      </w:r>
    </w:p>
  </w:footnote>
  <w:footnote w:type="continuationSeparator" w:id="0">
    <w:p w:rsidR="00595534" w:rsidRDefault="00595534"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0328581"/>
      <w:docPartObj>
        <w:docPartGallery w:val="Page Numbers (Top of Page)"/>
        <w:docPartUnique/>
      </w:docPartObj>
    </w:sdtPr>
    <w:sdtEndPr/>
    <w:sdtContent>
      <w:p w:rsidR="00A269C5" w:rsidRDefault="00A269C5">
        <w:pPr>
          <w:pStyle w:val="ab"/>
          <w:jc w:val="right"/>
        </w:pPr>
        <w:r>
          <w:fldChar w:fldCharType="begin"/>
        </w:r>
        <w:r>
          <w:instrText>PAGE   \* MERGEFORMAT</w:instrText>
        </w:r>
        <w:r>
          <w:fldChar w:fldCharType="separate"/>
        </w:r>
        <w:r w:rsidR="002A38BB">
          <w:rPr>
            <w:noProof/>
          </w:rPr>
          <w:t>31</w:t>
        </w:r>
        <w:r>
          <w:fldChar w:fldCharType="end"/>
        </w:r>
      </w:p>
    </w:sdtContent>
  </w:sdt>
  <w:p w:rsidR="00A269C5" w:rsidRDefault="00A269C5">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30E05"/>
    <w:rsid w:val="00034423"/>
    <w:rsid w:val="000467C6"/>
    <w:rsid w:val="00047CF8"/>
    <w:rsid w:val="00063C07"/>
    <w:rsid w:val="00065BFA"/>
    <w:rsid w:val="0007412E"/>
    <w:rsid w:val="00076C5F"/>
    <w:rsid w:val="000864E4"/>
    <w:rsid w:val="0008740F"/>
    <w:rsid w:val="00087B14"/>
    <w:rsid w:val="00087D0A"/>
    <w:rsid w:val="000A4CEA"/>
    <w:rsid w:val="000C1714"/>
    <w:rsid w:val="000F1EE4"/>
    <w:rsid w:val="0011058D"/>
    <w:rsid w:val="00116F49"/>
    <w:rsid w:val="00124F81"/>
    <w:rsid w:val="00127629"/>
    <w:rsid w:val="001354EC"/>
    <w:rsid w:val="001424C8"/>
    <w:rsid w:val="001429FD"/>
    <w:rsid w:val="001531F1"/>
    <w:rsid w:val="00181B0C"/>
    <w:rsid w:val="00186ECD"/>
    <w:rsid w:val="00193E6C"/>
    <w:rsid w:val="001D5542"/>
    <w:rsid w:val="001E18FC"/>
    <w:rsid w:val="0020028D"/>
    <w:rsid w:val="00204BE8"/>
    <w:rsid w:val="00211566"/>
    <w:rsid w:val="0022235D"/>
    <w:rsid w:val="0022403E"/>
    <w:rsid w:val="00227DAA"/>
    <w:rsid w:val="00231369"/>
    <w:rsid w:val="002337C5"/>
    <w:rsid w:val="00234FCD"/>
    <w:rsid w:val="00253DC8"/>
    <w:rsid w:val="0026646D"/>
    <w:rsid w:val="002674C8"/>
    <w:rsid w:val="00276F93"/>
    <w:rsid w:val="0028504A"/>
    <w:rsid w:val="00295613"/>
    <w:rsid w:val="002A38BB"/>
    <w:rsid w:val="002B61B9"/>
    <w:rsid w:val="00300677"/>
    <w:rsid w:val="00303C76"/>
    <w:rsid w:val="003076E3"/>
    <w:rsid w:val="003117E5"/>
    <w:rsid w:val="00312E9D"/>
    <w:rsid w:val="00315621"/>
    <w:rsid w:val="00332466"/>
    <w:rsid w:val="003325F0"/>
    <w:rsid w:val="00337BA6"/>
    <w:rsid w:val="003658F8"/>
    <w:rsid w:val="0037410E"/>
    <w:rsid w:val="0038302E"/>
    <w:rsid w:val="003A55DE"/>
    <w:rsid w:val="003A7862"/>
    <w:rsid w:val="003E4094"/>
    <w:rsid w:val="0040462E"/>
    <w:rsid w:val="004203BD"/>
    <w:rsid w:val="00427C6B"/>
    <w:rsid w:val="00435E13"/>
    <w:rsid w:val="00437A73"/>
    <w:rsid w:val="0044554B"/>
    <w:rsid w:val="00451EF3"/>
    <w:rsid w:val="004546BA"/>
    <w:rsid w:val="004A1D50"/>
    <w:rsid w:val="004C573E"/>
    <w:rsid w:val="004D5219"/>
    <w:rsid w:val="004D5AA8"/>
    <w:rsid w:val="00532280"/>
    <w:rsid w:val="005410CC"/>
    <w:rsid w:val="00543C8A"/>
    <w:rsid w:val="005463EA"/>
    <w:rsid w:val="00563A98"/>
    <w:rsid w:val="00577E3B"/>
    <w:rsid w:val="00591191"/>
    <w:rsid w:val="00593878"/>
    <w:rsid w:val="00595534"/>
    <w:rsid w:val="005A6331"/>
    <w:rsid w:val="005B149E"/>
    <w:rsid w:val="005B6755"/>
    <w:rsid w:val="005B738E"/>
    <w:rsid w:val="005B762F"/>
    <w:rsid w:val="005C694D"/>
    <w:rsid w:val="005D019C"/>
    <w:rsid w:val="005E6A66"/>
    <w:rsid w:val="005F27DE"/>
    <w:rsid w:val="00603378"/>
    <w:rsid w:val="00603BA4"/>
    <w:rsid w:val="0061499D"/>
    <w:rsid w:val="00635B23"/>
    <w:rsid w:val="00666B0B"/>
    <w:rsid w:val="00674A62"/>
    <w:rsid w:val="006902DF"/>
    <w:rsid w:val="006A6F39"/>
    <w:rsid w:val="006C2BFA"/>
    <w:rsid w:val="006C379E"/>
    <w:rsid w:val="006C3C2E"/>
    <w:rsid w:val="006C706E"/>
    <w:rsid w:val="006D1761"/>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8747B"/>
    <w:rsid w:val="0079228E"/>
    <w:rsid w:val="007A3F66"/>
    <w:rsid w:val="007D0407"/>
    <w:rsid w:val="007E43D0"/>
    <w:rsid w:val="007F207E"/>
    <w:rsid w:val="00805737"/>
    <w:rsid w:val="00810436"/>
    <w:rsid w:val="0081380E"/>
    <w:rsid w:val="00813818"/>
    <w:rsid w:val="0081485F"/>
    <w:rsid w:val="00824DC4"/>
    <w:rsid w:val="0082796C"/>
    <w:rsid w:val="00845A2B"/>
    <w:rsid w:val="00857790"/>
    <w:rsid w:val="0086387A"/>
    <w:rsid w:val="008666DD"/>
    <w:rsid w:val="00866806"/>
    <w:rsid w:val="008843C0"/>
    <w:rsid w:val="00885E32"/>
    <w:rsid w:val="00895438"/>
    <w:rsid w:val="00895914"/>
    <w:rsid w:val="0089699E"/>
    <w:rsid w:val="00897F7B"/>
    <w:rsid w:val="008A604C"/>
    <w:rsid w:val="008C6014"/>
    <w:rsid w:val="008F7237"/>
    <w:rsid w:val="0090557B"/>
    <w:rsid w:val="00917196"/>
    <w:rsid w:val="00925B67"/>
    <w:rsid w:val="009304E8"/>
    <w:rsid w:val="00931261"/>
    <w:rsid w:val="009436DD"/>
    <w:rsid w:val="00943B13"/>
    <w:rsid w:val="00953FBA"/>
    <w:rsid w:val="009549DC"/>
    <w:rsid w:val="00962A28"/>
    <w:rsid w:val="009801BB"/>
    <w:rsid w:val="00982588"/>
    <w:rsid w:val="00992F58"/>
    <w:rsid w:val="009B5741"/>
    <w:rsid w:val="009C6B4C"/>
    <w:rsid w:val="00A15549"/>
    <w:rsid w:val="00A22A9C"/>
    <w:rsid w:val="00A269C5"/>
    <w:rsid w:val="00A33204"/>
    <w:rsid w:val="00A432D2"/>
    <w:rsid w:val="00A51F5A"/>
    <w:rsid w:val="00A567C9"/>
    <w:rsid w:val="00A6701D"/>
    <w:rsid w:val="00A73A1A"/>
    <w:rsid w:val="00A7430C"/>
    <w:rsid w:val="00A77426"/>
    <w:rsid w:val="00A91038"/>
    <w:rsid w:val="00AA51C0"/>
    <w:rsid w:val="00AB5692"/>
    <w:rsid w:val="00AC3C0B"/>
    <w:rsid w:val="00AE08BB"/>
    <w:rsid w:val="00B024A4"/>
    <w:rsid w:val="00B1591E"/>
    <w:rsid w:val="00B20735"/>
    <w:rsid w:val="00B23939"/>
    <w:rsid w:val="00B430DC"/>
    <w:rsid w:val="00B47678"/>
    <w:rsid w:val="00B63F42"/>
    <w:rsid w:val="00B74255"/>
    <w:rsid w:val="00B8272B"/>
    <w:rsid w:val="00B839C8"/>
    <w:rsid w:val="00B84485"/>
    <w:rsid w:val="00B869AD"/>
    <w:rsid w:val="00BD1EC3"/>
    <w:rsid w:val="00BD729D"/>
    <w:rsid w:val="00BE3BF6"/>
    <w:rsid w:val="00BF1E0F"/>
    <w:rsid w:val="00BF2D54"/>
    <w:rsid w:val="00C24BFD"/>
    <w:rsid w:val="00C332A6"/>
    <w:rsid w:val="00C34AD6"/>
    <w:rsid w:val="00C52A34"/>
    <w:rsid w:val="00C664D7"/>
    <w:rsid w:val="00C8199F"/>
    <w:rsid w:val="00C90CB4"/>
    <w:rsid w:val="00CA7D33"/>
    <w:rsid w:val="00CB1554"/>
    <w:rsid w:val="00CB33DD"/>
    <w:rsid w:val="00CC41D2"/>
    <w:rsid w:val="00CD1412"/>
    <w:rsid w:val="00CE27B0"/>
    <w:rsid w:val="00CF1224"/>
    <w:rsid w:val="00D02E6D"/>
    <w:rsid w:val="00D134A8"/>
    <w:rsid w:val="00D21299"/>
    <w:rsid w:val="00D2446D"/>
    <w:rsid w:val="00D60B4A"/>
    <w:rsid w:val="00D7330F"/>
    <w:rsid w:val="00D81FC3"/>
    <w:rsid w:val="00DB06B0"/>
    <w:rsid w:val="00DD6667"/>
    <w:rsid w:val="00DD6F24"/>
    <w:rsid w:val="00DF6D9E"/>
    <w:rsid w:val="00E10391"/>
    <w:rsid w:val="00E13BE7"/>
    <w:rsid w:val="00E20838"/>
    <w:rsid w:val="00E34C64"/>
    <w:rsid w:val="00E575DB"/>
    <w:rsid w:val="00E8257B"/>
    <w:rsid w:val="00E8783E"/>
    <w:rsid w:val="00E963BC"/>
    <w:rsid w:val="00E97117"/>
    <w:rsid w:val="00EC03D5"/>
    <w:rsid w:val="00EC2F77"/>
    <w:rsid w:val="00EC689E"/>
    <w:rsid w:val="00EE20B7"/>
    <w:rsid w:val="00EE48FB"/>
    <w:rsid w:val="00EF7CB1"/>
    <w:rsid w:val="00F37B22"/>
    <w:rsid w:val="00F57184"/>
    <w:rsid w:val="00F64266"/>
    <w:rsid w:val="00F675D4"/>
    <w:rsid w:val="00F70BCB"/>
    <w:rsid w:val="00F71FC9"/>
    <w:rsid w:val="00F72F0C"/>
    <w:rsid w:val="00F80FE6"/>
    <w:rsid w:val="00F830EE"/>
    <w:rsid w:val="00F955F0"/>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header" Target="header1.xml"/><Relationship Id="rId39" Type="http://schemas.openxmlformats.org/officeDocument/2006/relationships/hyperlink" Target="https://internet.garant.ru/%23/document/403366275/entry/0" TargetMode="External"/><Relationship Id="rId21" Type="http://schemas.openxmlformats.org/officeDocument/2006/relationships/image" Target="media/image13.png"/><Relationship Id="rId34" Type="http://schemas.openxmlformats.org/officeDocument/2006/relationships/hyperlink" Target="http://www.torgi.gov.ru" TargetMode="External"/><Relationship Id="rId42" Type="http://schemas.openxmlformats.org/officeDocument/2006/relationships/hyperlink" Target="https://internet.garant.ru/%23/document/12154854/entry/0" TargetMode="External"/><Relationship Id="rId47" Type="http://schemas.openxmlformats.org/officeDocument/2006/relationships/hyperlink" Target="https://internet.garant.ru/%23/document/406913540/entry/11031" TargetMode="External"/><Relationship Id="rId50" Type="http://schemas.openxmlformats.org/officeDocument/2006/relationships/hyperlink" Target="http://www.torgi.gov.ru/"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hyperlink" Target="http://www.torgi.gov.ru" TargetMode="External"/><Relationship Id="rId33" Type="http://schemas.openxmlformats.org/officeDocument/2006/relationships/image" Target="media/image17.png"/><Relationship Id="rId38" Type="http://schemas.openxmlformats.org/officeDocument/2006/relationships/hyperlink" Target="http://www.torgi.gov.ru/" TargetMode="External"/><Relationship Id="rId46" Type="http://schemas.openxmlformats.org/officeDocument/2006/relationships/hyperlink" Target="https://internet.garant.ru/%23/document/187622/entry/0"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www.torgi.gov.ru/" TargetMode="External"/><Relationship Id="rId41" Type="http://schemas.openxmlformats.org/officeDocument/2006/relationships/hyperlink" Target="https://internet.garant.ru/%23/document/12154854/entry/1405" TargetMode="External"/><Relationship Id="rId54" Type="http://schemas.openxmlformats.org/officeDocument/2006/relationships/hyperlink" Target="https://login.consultant.ru/link/?req=doc&amp;base=LAW&amp;n=322888&amp;dst=10000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hyperlink" Target="https://internet.garant.ru/%23/document/403366275/entry/0" TargetMode="External"/><Relationship Id="rId37" Type="http://schemas.openxmlformats.org/officeDocument/2006/relationships/hyperlink" Target="https://internet.garant.ru/%23/document/403366275/entry/1200" TargetMode="External"/><Relationship Id="rId40" Type="http://schemas.openxmlformats.org/officeDocument/2006/relationships/hyperlink" Target="https://internet.garant.ru/%23/document/12154854/entry/1403" TargetMode="External"/><Relationship Id="rId45" Type="http://schemas.openxmlformats.org/officeDocument/2006/relationships/hyperlink" Target="http://www.torgi.gov.ru" TargetMode="External"/><Relationship Id="rId53" Type="http://schemas.openxmlformats.org/officeDocument/2006/relationships/hyperlink" Target="https://login.consultant.ru/link/?req=doc&amp;base=LAW&amp;n=322888&amp;dst=100007"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www.torgi.gov.ru" TargetMode="External"/><Relationship Id="rId36" Type="http://schemas.openxmlformats.org/officeDocument/2006/relationships/hyperlink" Target="http://www.torgi.gov.ru/" TargetMode="External"/><Relationship Id="rId49" Type="http://schemas.openxmlformats.org/officeDocument/2006/relationships/hyperlink" Target="https://internet.garant.ru/%23/document/406913540/entry/1104"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yperlink" Target="http://www.torgi.gov.ru/" TargetMode="External"/><Relationship Id="rId44" Type="http://schemas.openxmlformats.org/officeDocument/2006/relationships/hyperlink" Target="http://www.torgi.gov.ru" TargetMode="External"/><Relationship Id="rId52" Type="http://schemas.openxmlformats.org/officeDocument/2006/relationships/hyperlink" Target="https://login.consultant.ru/link/?req=doc&amp;base=LAW&amp;n=322888&amp;dst=100007"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hyperlink" Target="https://internet.garant.ru/%23/document/403366275/entry/1200" TargetMode="External"/><Relationship Id="rId35" Type="http://schemas.openxmlformats.org/officeDocument/2006/relationships/hyperlink" Target="http://www.torgi.gov.ru/" TargetMode="External"/><Relationship Id="rId43" Type="http://schemas.openxmlformats.org/officeDocument/2006/relationships/hyperlink" Target="http://www.torgi.gov.ru" TargetMode="External"/><Relationship Id="rId48" Type="http://schemas.openxmlformats.org/officeDocument/2006/relationships/hyperlink" Target="http://www.torgi.gov.ru/"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login.consultant.ru/link/?req=doc&amp;base=LAW&amp;n=322888&amp;dst=100007"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E7DBF-F78E-4762-8545-FC398359B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31</Pages>
  <Words>23331</Words>
  <Characters>132987</Characters>
  <Application>Microsoft Office Word</Application>
  <DocSecurity>0</DocSecurity>
  <Lines>1108</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12</cp:revision>
  <cp:lastPrinted>2024-09-26T04:52:00Z</cp:lastPrinted>
  <dcterms:created xsi:type="dcterms:W3CDTF">2024-09-26T04:54:00Z</dcterms:created>
  <dcterms:modified xsi:type="dcterms:W3CDTF">2024-09-26T08:05:00Z</dcterms:modified>
</cp:coreProperties>
</file>