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CB712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840134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</w:t>
      </w:r>
      <w:r w:rsidR="005675E9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7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840134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04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</w:t>
      </w:r>
      <w:r w:rsidR="00840134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6</w:t>
      </w:r>
    </w:p>
    <w:p w:rsidR="00686860" w:rsidRPr="00DA387F" w:rsidRDefault="00686860" w:rsidP="00230E13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</w:p>
    <w:p w:rsidR="002E2001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договора</w:t>
      </w:r>
      <w:r w:rsidR="0001567E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</w:t>
      </w:r>
    </w:p>
    <w:p w:rsidR="00686860" w:rsidRPr="00DA387F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«Город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ской округ город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Астрахань»</w:t>
      </w:r>
    </w:p>
    <w:p w:rsidR="00CE7C65" w:rsidRDefault="00CE7C65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0B32FB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op</w:t>
      </w:r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244953@30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r w:rsidR="00CB712B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560B5D" w:rsidRDefault="00686860" w:rsidP="00CE7C65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«О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с изменениями,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внесёнными от 23.</w:t>
      </w:r>
      <w:r w:rsidR="00F97478">
        <w:rPr>
          <w:rFonts w:ascii="Times New Roman" w:hAnsi="Times New Roman" w:cs="Times New Roman"/>
          <w:color w:val="000000" w:themeColor="text1"/>
          <w:sz w:val="26"/>
          <w:szCs w:val="26"/>
        </w:rPr>
        <w:t>10.2019 №416, от 21.08.2020 №236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от 26.03.2021 №</w:t>
      </w:r>
      <w:r w:rsidR="002E1D99" w:rsidRPr="002E1D99">
        <w:rPr>
          <w:rFonts w:ascii="Times New Roman" w:hAnsi="Times New Roman" w:cs="Times New Roman"/>
          <w:color w:val="000000" w:themeColor="text1"/>
          <w:sz w:val="26"/>
          <w:szCs w:val="26"/>
        </w:rPr>
        <w:t>86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E1D9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E7C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2E20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от 24.03.2023 № 56, 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распоряжением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администрации муниципального образования «Город</w:t>
      </w:r>
      <w:r w:rsidR="00C14EDB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</w:t>
      </w:r>
      <w:r w:rsidR="000B32FB" w:rsidRPr="000330C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от </w:t>
      </w:r>
      <w:r w:rsidR="0074426D" w:rsidRPr="000330CB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0330CB" w:rsidRPr="000330CB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0B32FB" w:rsidRPr="000330C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330CB" w:rsidRPr="000330CB">
        <w:rPr>
          <w:rFonts w:ascii="Times New Roman" w:hAnsi="Times New Roman" w:cs="Times New Roman"/>
          <w:color w:val="000000" w:themeColor="text1"/>
          <w:sz w:val="26"/>
          <w:szCs w:val="26"/>
        </w:rPr>
        <w:t>11</w:t>
      </w:r>
      <w:r w:rsidR="000B32FB" w:rsidRPr="000330CB">
        <w:rPr>
          <w:rFonts w:ascii="Times New Roman" w:hAnsi="Times New Roman" w:cs="Times New Roman"/>
          <w:color w:val="000000" w:themeColor="text1"/>
          <w:sz w:val="26"/>
          <w:szCs w:val="26"/>
        </w:rPr>
        <w:t>.202</w:t>
      </w:r>
      <w:r w:rsidR="00F125CB" w:rsidRPr="000330CB">
        <w:rPr>
          <w:rFonts w:ascii="Times New Roman" w:hAnsi="Times New Roman" w:cs="Times New Roman"/>
          <w:color w:val="000000" w:themeColor="text1"/>
          <w:sz w:val="26"/>
          <w:szCs w:val="26"/>
        </w:rPr>
        <w:t>5</w:t>
      </w:r>
      <w:r w:rsidR="000B32FB" w:rsidRPr="000330C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74426D" w:rsidRPr="000330CB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0330CB" w:rsidRPr="000330CB">
        <w:rPr>
          <w:rFonts w:ascii="Times New Roman" w:hAnsi="Times New Roman" w:cs="Times New Roman"/>
          <w:color w:val="000000" w:themeColor="text1"/>
          <w:sz w:val="26"/>
          <w:szCs w:val="26"/>
        </w:rPr>
        <w:t>159</w:t>
      </w:r>
      <w:r w:rsidR="000B32FB" w:rsidRPr="000330C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-р </w:t>
      </w:r>
      <w:r w:rsidR="00825084" w:rsidRPr="000330CB">
        <w:rPr>
          <w:rFonts w:ascii="Times New Roman" w:hAnsi="Times New Roman" w:cs="Times New Roman"/>
          <w:color w:val="000000" w:themeColor="text1"/>
          <w:sz w:val="26"/>
          <w:szCs w:val="26"/>
        </w:rPr>
        <w:t>«О проведении электронного аукциона на право заключения договора на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размещение нестационарных торговых объектов на территории муниципального образования «Город</w:t>
      </w:r>
      <w:r w:rsidR="00CE7C65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 Астрахань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».</w:t>
      </w:r>
    </w:p>
    <w:p w:rsidR="00F61E6A" w:rsidRDefault="00686860" w:rsidP="00F61E6A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="001029EA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</w:t>
        </w:r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постановлением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трации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муниципального образования «Город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ской округ город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1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>5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>0.202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>4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67 </w:t>
      </w:r>
      <w:r w:rsidR="00F61E6A" w:rsidRPr="00F61E6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утверждении 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>С</w:t>
      </w:r>
      <w:r w:rsidR="00F61E6A" w:rsidRPr="00F61E6A">
        <w:rPr>
          <w:rFonts w:ascii="Times New Roman" w:hAnsi="Times New Roman" w:cs="Times New Roman"/>
          <w:color w:val="000000" w:themeColor="text1"/>
          <w:sz w:val="26"/>
          <w:szCs w:val="26"/>
        </w:rPr>
        <w:t>хемы размещения нестационарных торговых объектов на территории муниципального образования «Город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ской округ город </w:t>
      </w:r>
      <w:r w:rsidR="00F61E6A" w:rsidRPr="00F61E6A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>»</w:t>
      </w:r>
      <w:r w:rsidR="00B74B09">
        <w:rPr>
          <w:rFonts w:ascii="Times New Roman" w:hAnsi="Times New Roman" w:cs="Times New Roman"/>
          <w:color w:val="000000" w:themeColor="text1"/>
          <w:sz w:val="26"/>
          <w:szCs w:val="26"/>
        </w:rPr>
        <w:t>, с изменением от 17.10.2025г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686860" w:rsidP="00F61E6A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EA0ED6">
      <w:pPr>
        <w:pStyle w:val="a9"/>
        <w:shd w:val="clear" w:color="auto" w:fill="FFFFFF" w:themeFill="background1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5675E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07214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04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</w:t>
      </w:r>
      <w:r w:rsidR="0007214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6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C9128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12</w:t>
      </w:r>
      <w:r w:rsidR="00CB712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D53174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07214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5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</w:t>
      </w:r>
      <w:r w:rsidR="00D53174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6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C9128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19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B74B09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C9128F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5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</w:t>
      </w:r>
      <w:r w:rsidR="00D53174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6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C9128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21</w:t>
      </w:r>
      <w:r w:rsidR="00D34F9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B74B09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C9128F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5</w:t>
      </w:r>
      <w:r w:rsidR="003C65B0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202</w:t>
      </w:r>
      <w:r w:rsidR="00B74B09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6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125CB" w:rsidRPr="00F125CB" w:rsidRDefault="00F125CB" w:rsidP="00F125CB">
      <w:pPr>
        <w:rPr>
          <w:lang w:eastAsia="ru-RU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субсчёт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участие в электронном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Сканкопия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роведении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Сканкопия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 xml:space="preserve">Сканкопии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документов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 государственной регистрации юридического лица или физического лица в качестве индивидуального предпринимателя,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переведённых на русский язык, в соответствии с законодательством соответствующего государства, полученные не ранее чем за шесть месяцев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 xml:space="preserve"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без доверенности (руководитель).</w:t>
      </w:r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Сканкопия доверенности на осуществление действий от имени</w:t>
      </w:r>
      <w:r w:rsidR="00673300" w:rsidRPr="0067330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заявителя, заверенная печатью заявителя и подписанная руководителем заявителя (для юридических лиц) или уполномо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ченным этим руководителем лицом.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 xml:space="preserve">Сканкопия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).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 xml:space="preserve">Сканкопия документа, удостоверяющего личность (для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 xml:space="preserve">Сканкопия свидетельства о государственной регистрации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или сканкопия</w:t>
      </w:r>
      <w:r w:rsidR="00CB712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листа записи Е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диного государственного реестра юридических лиц/индивидуальных предпринимателей (для юридических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2606DE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Сканкопия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предпринимателей), при его отсутствии – сканкопия уведомления о постановке на учёт физического лица в налоговом органе</w:t>
      </w:r>
      <w:r w:rsid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C0294A" w:rsidRDefault="004B3C17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  <w:t xml:space="preserve">Сканкопия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256D1B" w:rsidRDefault="00C0294A" w:rsidP="00030C76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 </w:t>
      </w:r>
      <w:hyperlink r:id="rId10" w:history="1">
        <w:r w:rsidR="00F125CB" w:rsidRPr="00FF1BAF">
          <w:rPr>
            <w:rStyle w:val="ae"/>
            <w:rFonts w:ascii="Times New Roman" w:hAnsi="Times New Roman" w:cs="Times New Roman"/>
            <w:sz w:val="26"/>
            <w:szCs w:val="26"/>
            <w:lang w:val="en-US"/>
          </w:rPr>
          <w:t>www</w:t>
        </w:r>
        <w:r w:rsidR="00F125CB" w:rsidRPr="00FF1BAF">
          <w:rPr>
            <w:rStyle w:val="ae"/>
            <w:rFonts w:ascii="Times New Roman" w:hAnsi="Times New Roman" w:cs="Times New Roman"/>
            <w:sz w:val="26"/>
            <w:szCs w:val="26"/>
          </w:rPr>
          <w:t>.</w:t>
        </w:r>
        <w:r w:rsidR="00F125CB" w:rsidRPr="00FF1BAF">
          <w:rPr>
            <w:rStyle w:val="ae"/>
            <w:rFonts w:ascii="Times New Roman" w:hAnsi="Times New Roman" w:cs="Times New Roman"/>
            <w:sz w:val="26"/>
            <w:szCs w:val="26"/>
            <w:lang w:val="en-US"/>
          </w:rPr>
          <w:t>astrgorod</w:t>
        </w:r>
        <w:r w:rsidR="00F125CB" w:rsidRPr="00FF1BAF">
          <w:rPr>
            <w:rStyle w:val="ae"/>
            <w:rFonts w:ascii="Times New Roman" w:hAnsi="Times New Roman" w:cs="Times New Roman"/>
            <w:sz w:val="26"/>
            <w:szCs w:val="26"/>
          </w:rPr>
          <w:t>.</w:t>
        </w:r>
        <w:r w:rsidR="00F125CB" w:rsidRPr="00FF1BAF">
          <w:rPr>
            <w:rStyle w:val="ae"/>
            <w:rFonts w:ascii="Times New Roman" w:hAnsi="Times New Roman" w:cs="Times New Roman"/>
            <w:sz w:val="26"/>
            <w:szCs w:val="26"/>
            <w:lang w:val="en-US"/>
          </w:rPr>
          <w:t>ru</w:t>
        </w:r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</w:t>
      </w:r>
      <w:r w:rsidR="00230E13">
        <w:rPr>
          <w:rFonts w:ascii="Times New Roman" w:hAnsi="Times New Roman" w:cs="Times New Roman"/>
          <w:sz w:val="26"/>
          <w:szCs w:val="26"/>
        </w:rPr>
        <w:t>ской округ город</w:t>
      </w:r>
      <w:r w:rsidR="00256D1B">
        <w:rPr>
          <w:rFonts w:ascii="Times New Roman" w:hAnsi="Times New Roman" w:cs="Times New Roman"/>
          <w:sz w:val="26"/>
          <w:szCs w:val="26"/>
        </w:rPr>
        <w:t xml:space="preserve"> Астрахань».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Pr="00986ADF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86ADF">
        <w:rPr>
          <w:rFonts w:ascii="Times New Roman" w:hAnsi="Times New Roman" w:cs="Times New Roman"/>
          <w:color w:val="000000" w:themeColor="text1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986ADF">
        <w:rPr>
          <w:color w:val="000000" w:themeColor="text1"/>
          <w:sz w:val="26"/>
          <w:szCs w:val="26"/>
        </w:rPr>
        <w:t xml:space="preserve"> </w:t>
      </w:r>
      <w:r w:rsidRPr="00986ADF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Pr="00030C76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1" w:history="1">
        <w:r w:rsidRPr="00030C76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Астрахань» протокола  </w:t>
      </w:r>
      <w:r w:rsidR="00F87D13"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F55D60" w:rsidRDefault="00030C76" w:rsidP="00F55D60">
      <w:p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   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Начальная (стартовая,</w:t>
      </w: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минимальная) цен</w:t>
      </w:r>
      <w:r>
        <w:rPr>
          <w:rFonts w:ascii="Times New Roman" w:hAnsi="Times New Roman" w:cs="Times New Roman"/>
          <w:sz w:val="26"/>
          <w:szCs w:val="26"/>
          <w:lang w:eastAsia="ru-RU"/>
        </w:rPr>
        <w:t>а предмета электронного аукциона, рассчитанная за 1 год (при круглогодичном периоде размещения) и рассчитанная на срок менее 1 года (при сезонном периоде размещения) и размер обеспечения заявки.</w:t>
      </w:r>
      <w:r w:rsidR="00520C5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F90778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F90778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</w:p>
    <w:p w:rsidR="00592A09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6A1BC7" w:rsidRDefault="00592A09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</w:p>
    <w:p w:rsidR="00BC7D19" w:rsidRDefault="00BC7D19" w:rsidP="00BC7D19">
      <w:pPr>
        <w:rPr>
          <w:lang w:eastAsia="ru-RU"/>
        </w:rPr>
      </w:pPr>
    </w:p>
    <w:p w:rsidR="00BC7D19" w:rsidRPr="00BC7D19" w:rsidRDefault="00BC7D19" w:rsidP="00BC7D19">
      <w:pPr>
        <w:rPr>
          <w:lang w:eastAsia="ru-RU"/>
        </w:rPr>
      </w:pPr>
    </w:p>
    <w:p w:rsidR="002606DE" w:rsidRDefault="00F90778" w:rsidP="006B43C3">
      <w:pPr>
        <w:pStyle w:val="a9"/>
        <w:ind w:firstLine="567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Стартовые 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tbl>
      <w:tblPr>
        <w:tblStyle w:val="ab"/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8"/>
        <w:gridCol w:w="2552"/>
        <w:gridCol w:w="709"/>
        <w:gridCol w:w="1276"/>
        <w:gridCol w:w="708"/>
        <w:gridCol w:w="1418"/>
        <w:gridCol w:w="1134"/>
        <w:gridCol w:w="1276"/>
        <w:gridCol w:w="851"/>
      </w:tblGrid>
      <w:tr w:rsidR="00F90778" w:rsidTr="00D30E62">
        <w:trPr>
          <w:trHeight w:val="803"/>
        </w:trPr>
        <w:tc>
          <w:tcPr>
            <w:tcW w:w="708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2552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709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Площадь, кв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.м.</w:t>
            </w:r>
          </w:p>
        </w:tc>
        <w:tc>
          <w:tcPr>
            <w:tcW w:w="1276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708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  <w:p w:rsidR="00F90778" w:rsidRPr="00247CF3" w:rsidRDefault="00F90778" w:rsidP="00F9077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(минимальная) цена лота, в руб. на </w:t>
            </w:r>
          </w:p>
          <w:p w:rsidR="008700B1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мес. </w:t>
            </w:r>
            <w:r w:rsidR="008700B1">
              <w:rPr>
                <w:rFonts w:ascii="Times New Roman" w:hAnsi="Times New Roman" w:cs="Times New Roman"/>
                <w:sz w:val="20"/>
                <w:szCs w:val="20"/>
              </w:rPr>
              <w:t xml:space="preserve">и 6мес.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(договор на 7 лет)</w:t>
            </w:r>
          </w:p>
          <w:p w:rsidR="00F90778" w:rsidRPr="008700B1" w:rsidRDefault="008700B1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8700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90778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0778" w:rsidRPr="00247CF3" w:rsidRDefault="00F90778" w:rsidP="00E614C5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</w:p>
        </w:tc>
        <w:tc>
          <w:tcPr>
            <w:tcW w:w="2127" w:type="dxa"/>
            <w:gridSpan w:val="2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F90778" w:rsidTr="00D30E62">
        <w:trPr>
          <w:trHeight w:val="802"/>
        </w:trPr>
        <w:tc>
          <w:tcPr>
            <w:tcW w:w="708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т.ч. обеспечение заявки (100% от стартовой (минимальной) цены лота), руб.</w:t>
            </w:r>
          </w:p>
        </w:tc>
        <w:tc>
          <w:tcPr>
            <w:tcW w:w="851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т.ч. плата за участие в электронном аукционе, руб.</w:t>
            </w:r>
          </w:p>
        </w:tc>
      </w:tr>
      <w:tr w:rsidR="00F90778" w:rsidTr="00D30E62">
        <w:trPr>
          <w:trHeight w:val="392"/>
        </w:trPr>
        <w:tc>
          <w:tcPr>
            <w:tcW w:w="708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D53174" w:rsidTr="00412B9F">
        <w:tc>
          <w:tcPr>
            <w:tcW w:w="708" w:type="dxa"/>
          </w:tcPr>
          <w:p w:rsidR="00D53174" w:rsidRPr="00261A8B" w:rsidRDefault="00D53174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D53174" w:rsidRDefault="00D53174" w:rsidP="0013054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379F9">
              <w:rPr>
                <w:rFonts w:ascii="Times New Roman" w:hAnsi="Times New Roman" w:cs="Times New Roman"/>
                <w:sz w:val="24"/>
                <w:szCs w:val="24"/>
              </w:rPr>
              <w:t>л. Кремлевская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4</w:t>
            </w:r>
          </w:p>
          <w:p w:rsidR="00D53174" w:rsidRPr="00DB246B" w:rsidRDefault="00D53174" w:rsidP="0013054F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D53174" w:rsidRPr="003741E3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vAlign w:val="center"/>
          </w:tcPr>
          <w:p w:rsidR="00D53174" w:rsidRPr="00FE3270" w:rsidRDefault="00D53174" w:rsidP="0013054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вендинговый аппарат</w:t>
            </w:r>
          </w:p>
        </w:tc>
        <w:tc>
          <w:tcPr>
            <w:tcW w:w="708" w:type="dxa"/>
          </w:tcPr>
          <w:p w:rsidR="00D53174" w:rsidRPr="00E614C5" w:rsidRDefault="00D53174" w:rsidP="001305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 </w:t>
            </w:r>
            <w:r w:rsidRPr="00E614C5"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D53174" w:rsidRPr="00576067" w:rsidRDefault="00D53174" w:rsidP="007F70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F7024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F7024">
              <w:rPr>
                <w:rFonts w:ascii="Times New Roman" w:hAnsi="Times New Roman" w:cs="Times New Roman"/>
              </w:rPr>
              <w:t>350</w:t>
            </w:r>
            <w:r>
              <w:rPr>
                <w:rFonts w:ascii="Times New Roman" w:hAnsi="Times New Roman" w:cs="Times New Roman"/>
              </w:rPr>
              <w:t>,</w:t>
            </w:r>
            <w:r w:rsidR="007F7024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34" w:type="dxa"/>
          </w:tcPr>
          <w:p w:rsidR="00D53174" w:rsidRPr="00576067" w:rsidRDefault="00D53174" w:rsidP="007F70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7F7024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  <w:r w:rsidR="007F7024">
              <w:rPr>
                <w:rFonts w:ascii="Times New Roman" w:hAnsi="Times New Roman" w:cs="Times New Roman"/>
              </w:rPr>
              <w:t>52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D53174" w:rsidRPr="00576067" w:rsidRDefault="00D53174" w:rsidP="007F70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F7024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F7024">
              <w:rPr>
                <w:rFonts w:ascii="Times New Roman" w:hAnsi="Times New Roman" w:cs="Times New Roman"/>
              </w:rPr>
              <w:t>350</w:t>
            </w:r>
            <w:r>
              <w:rPr>
                <w:rFonts w:ascii="Times New Roman" w:hAnsi="Times New Roman" w:cs="Times New Roman"/>
              </w:rPr>
              <w:t>,</w:t>
            </w:r>
            <w:r w:rsidR="007F7024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51" w:type="dxa"/>
          </w:tcPr>
          <w:p w:rsidR="00D53174" w:rsidRPr="00576067" w:rsidRDefault="0084013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3 1</w:t>
            </w:r>
            <w:r w:rsidR="00D53174" w:rsidRPr="00576067">
              <w:rPr>
                <w:rFonts w:ascii="Times New Roman" w:hAnsi="Times New Roman" w:cs="Times New Roman"/>
              </w:rPr>
              <w:t>00</w:t>
            </w:r>
          </w:p>
        </w:tc>
      </w:tr>
      <w:tr w:rsidR="00D53174" w:rsidTr="008B00C8">
        <w:tc>
          <w:tcPr>
            <w:tcW w:w="708" w:type="dxa"/>
          </w:tcPr>
          <w:p w:rsidR="00D53174" w:rsidRPr="00261A8B" w:rsidRDefault="00D53174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D53174" w:rsidRDefault="00D53174" w:rsidP="0013054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Набережная</w:t>
            </w:r>
          </w:p>
          <w:p w:rsidR="00D53174" w:rsidRDefault="00D53174" w:rsidP="0013054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р. Волги </w:t>
            </w:r>
            <w:r w:rsidR="006B43C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Петровская» </w:t>
            </w:r>
          </w:p>
          <w:p w:rsidR="00D53174" w:rsidRPr="00DB246B" w:rsidRDefault="00D53174" w:rsidP="0013054F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фонтана </w:t>
            </w:r>
          </w:p>
        </w:tc>
        <w:tc>
          <w:tcPr>
            <w:tcW w:w="709" w:type="dxa"/>
          </w:tcPr>
          <w:p w:rsidR="00D53174" w:rsidRPr="003741E3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D53174" w:rsidRPr="00634E84" w:rsidRDefault="00D53174" w:rsidP="0013054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вендинговый аппарат</w:t>
            </w:r>
          </w:p>
        </w:tc>
        <w:tc>
          <w:tcPr>
            <w:tcW w:w="708" w:type="dxa"/>
          </w:tcPr>
          <w:p w:rsidR="00D53174" w:rsidRPr="00E614C5" w:rsidRDefault="00D53174" w:rsidP="001305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D53174" w:rsidRPr="00576067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11 942,65</w:t>
            </w:r>
          </w:p>
        </w:tc>
        <w:tc>
          <w:tcPr>
            <w:tcW w:w="1134" w:type="dxa"/>
          </w:tcPr>
          <w:p w:rsidR="00D53174" w:rsidRPr="00576067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597,13</w:t>
            </w:r>
          </w:p>
        </w:tc>
        <w:tc>
          <w:tcPr>
            <w:tcW w:w="1276" w:type="dxa"/>
          </w:tcPr>
          <w:p w:rsidR="00D53174" w:rsidRPr="00576067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11 942,65</w:t>
            </w:r>
          </w:p>
        </w:tc>
        <w:tc>
          <w:tcPr>
            <w:tcW w:w="851" w:type="dxa"/>
          </w:tcPr>
          <w:p w:rsidR="00D53174" w:rsidRPr="00576067" w:rsidRDefault="00840134" w:rsidP="008401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3 1</w:t>
            </w:r>
            <w:r w:rsidR="00D53174" w:rsidRPr="00576067">
              <w:rPr>
                <w:rFonts w:ascii="Times New Roman" w:hAnsi="Times New Roman" w:cs="Times New Roman"/>
              </w:rPr>
              <w:t>00</w:t>
            </w:r>
          </w:p>
        </w:tc>
      </w:tr>
      <w:tr w:rsidR="00D53174" w:rsidTr="003D60D5">
        <w:tc>
          <w:tcPr>
            <w:tcW w:w="708" w:type="dxa"/>
          </w:tcPr>
          <w:p w:rsidR="00D53174" w:rsidRDefault="00D53174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D53174" w:rsidRDefault="00D53174" w:rsidP="0013054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Набережная</w:t>
            </w:r>
          </w:p>
          <w:p w:rsidR="00D53174" w:rsidRPr="00C379F9" w:rsidRDefault="00D53174" w:rsidP="0013054F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р. Волги «Петровская» у фонтана </w:t>
            </w:r>
          </w:p>
        </w:tc>
        <w:tc>
          <w:tcPr>
            <w:tcW w:w="709" w:type="dxa"/>
          </w:tcPr>
          <w:p w:rsidR="00D53174" w:rsidRPr="003741E3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vAlign w:val="center"/>
          </w:tcPr>
          <w:p w:rsidR="00D53174" w:rsidRPr="00FE3270" w:rsidRDefault="00D53174" w:rsidP="0013054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вендинговый аппарат</w:t>
            </w:r>
          </w:p>
        </w:tc>
        <w:tc>
          <w:tcPr>
            <w:tcW w:w="708" w:type="dxa"/>
          </w:tcPr>
          <w:p w:rsidR="00D53174" w:rsidRPr="00E614C5" w:rsidRDefault="00D53174" w:rsidP="001305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 </w:t>
            </w:r>
            <w:r w:rsidRPr="00E614C5"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D53174" w:rsidRPr="00576067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11 942,65</w:t>
            </w:r>
          </w:p>
        </w:tc>
        <w:tc>
          <w:tcPr>
            <w:tcW w:w="1134" w:type="dxa"/>
          </w:tcPr>
          <w:p w:rsidR="00D53174" w:rsidRPr="00576067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597,13</w:t>
            </w:r>
          </w:p>
        </w:tc>
        <w:tc>
          <w:tcPr>
            <w:tcW w:w="1276" w:type="dxa"/>
          </w:tcPr>
          <w:p w:rsidR="00D53174" w:rsidRPr="00576067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11 942,65</w:t>
            </w:r>
          </w:p>
        </w:tc>
        <w:tc>
          <w:tcPr>
            <w:tcW w:w="851" w:type="dxa"/>
          </w:tcPr>
          <w:p w:rsidR="00D53174" w:rsidRPr="00576067" w:rsidRDefault="00840134" w:rsidP="008401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3 1</w:t>
            </w:r>
            <w:r w:rsidR="00D53174" w:rsidRPr="00576067">
              <w:rPr>
                <w:rFonts w:ascii="Times New Roman" w:hAnsi="Times New Roman" w:cs="Times New Roman"/>
              </w:rPr>
              <w:t>00</w:t>
            </w:r>
          </w:p>
        </w:tc>
      </w:tr>
      <w:tr w:rsidR="00D53174" w:rsidTr="003D60D5">
        <w:tc>
          <w:tcPr>
            <w:tcW w:w="708" w:type="dxa"/>
          </w:tcPr>
          <w:p w:rsidR="00D53174" w:rsidRDefault="00D53174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D53174" w:rsidRDefault="00D53174" w:rsidP="0013054F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Энзелийская, 1а</w:t>
            </w:r>
          </w:p>
          <w:p w:rsidR="00D53174" w:rsidRDefault="00D53174" w:rsidP="0013054F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D53174" w:rsidRPr="00C379F9" w:rsidRDefault="00D53174" w:rsidP="0013054F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9" w:type="dxa"/>
          </w:tcPr>
          <w:p w:rsidR="00D53174" w:rsidRPr="003741E3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vAlign w:val="center"/>
          </w:tcPr>
          <w:p w:rsidR="00D53174" w:rsidRPr="00FE3270" w:rsidRDefault="00D53174" w:rsidP="0013054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вендинговый аппарат</w:t>
            </w:r>
          </w:p>
        </w:tc>
        <w:tc>
          <w:tcPr>
            <w:tcW w:w="708" w:type="dxa"/>
          </w:tcPr>
          <w:p w:rsidR="00D53174" w:rsidRPr="00E614C5" w:rsidRDefault="00D53174" w:rsidP="001305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 </w:t>
            </w:r>
            <w:r w:rsidRPr="00E614C5"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D53174" w:rsidRPr="00576067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10 350,30</w:t>
            </w:r>
          </w:p>
        </w:tc>
        <w:tc>
          <w:tcPr>
            <w:tcW w:w="1134" w:type="dxa"/>
          </w:tcPr>
          <w:p w:rsidR="00D53174" w:rsidRPr="00576067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517,52</w:t>
            </w:r>
          </w:p>
        </w:tc>
        <w:tc>
          <w:tcPr>
            <w:tcW w:w="1276" w:type="dxa"/>
          </w:tcPr>
          <w:p w:rsidR="00D53174" w:rsidRPr="00576067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10 350,30</w:t>
            </w:r>
          </w:p>
        </w:tc>
        <w:tc>
          <w:tcPr>
            <w:tcW w:w="851" w:type="dxa"/>
          </w:tcPr>
          <w:p w:rsidR="00D53174" w:rsidRPr="00576067" w:rsidRDefault="00840134" w:rsidP="008401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3 1</w:t>
            </w:r>
            <w:r w:rsidR="00D53174" w:rsidRPr="00576067">
              <w:rPr>
                <w:rFonts w:ascii="Times New Roman" w:hAnsi="Times New Roman" w:cs="Times New Roman"/>
              </w:rPr>
              <w:t>00</w:t>
            </w:r>
          </w:p>
        </w:tc>
      </w:tr>
      <w:tr w:rsidR="00D53174" w:rsidTr="00412B9F">
        <w:trPr>
          <w:trHeight w:val="551"/>
        </w:trPr>
        <w:tc>
          <w:tcPr>
            <w:tcW w:w="708" w:type="dxa"/>
          </w:tcPr>
          <w:p w:rsidR="00D53174" w:rsidRPr="00261A8B" w:rsidRDefault="00840134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D53174" w:rsidRDefault="00D53174" w:rsidP="0013054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A053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К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уликова, 73Б/1</w:t>
            </w:r>
          </w:p>
          <w:p w:rsidR="00D53174" w:rsidRPr="00DB246B" w:rsidRDefault="00D53174" w:rsidP="001305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53174" w:rsidRPr="00533D90" w:rsidRDefault="00CD2347" w:rsidP="0013054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</w:t>
            </w:r>
            <w:r w:rsidR="00D53174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1276" w:type="dxa"/>
            <w:vAlign w:val="center"/>
          </w:tcPr>
          <w:p w:rsidR="00D53174" w:rsidRPr="00675D7A" w:rsidRDefault="00D53174" w:rsidP="0013054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D53174" w:rsidRPr="00E614C5" w:rsidRDefault="00D53174" w:rsidP="001305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D53174" w:rsidRPr="00576067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1134" w:type="dxa"/>
          </w:tcPr>
          <w:p w:rsidR="00D53174" w:rsidRPr="00576067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9 404,45</w:t>
            </w:r>
          </w:p>
        </w:tc>
        <w:tc>
          <w:tcPr>
            <w:tcW w:w="1276" w:type="dxa"/>
          </w:tcPr>
          <w:p w:rsidR="00D53174" w:rsidRPr="00576067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188 089,02</w:t>
            </w:r>
          </w:p>
        </w:tc>
        <w:tc>
          <w:tcPr>
            <w:tcW w:w="851" w:type="dxa"/>
          </w:tcPr>
          <w:p w:rsidR="00D53174" w:rsidRPr="00576067" w:rsidRDefault="00840134" w:rsidP="008401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6 1</w:t>
            </w:r>
            <w:r w:rsidR="00D53174" w:rsidRPr="00576067">
              <w:rPr>
                <w:rFonts w:ascii="Times New Roman" w:hAnsi="Times New Roman" w:cs="Times New Roman"/>
              </w:rPr>
              <w:t>00</w:t>
            </w:r>
          </w:p>
        </w:tc>
      </w:tr>
      <w:tr w:rsidR="00D53174" w:rsidTr="007A5473">
        <w:trPr>
          <w:trHeight w:val="419"/>
        </w:trPr>
        <w:tc>
          <w:tcPr>
            <w:tcW w:w="708" w:type="dxa"/>
          </w:tcPr>
          <w:p w:rsidR="00D53174" w:rsidRPr="00261A8B" w:rsidRDefault="00D53174" w:rsidP="008401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01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vAlign w:val="center"/>
          </w:tcPr>
          <w:p w:rsidR="00D53174" w:rsidRPr="00232319" w:rsidRDefault="00D53174" w:rsidP="006B43C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2319">
              <w:rPr>
                <w:rFonts w:ascii="Times New Roman" w:eastAsia="Calibri" w:hAnsi="Times New Roman" w:cs="Times New Roman"/>
                <w:sz w:val="24"/>
                <w:szCs w:val="24"/>
              </w:rPr>
              <w:t>ул. Декоративная (рядом с площадкой для выгула собак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09" w:type="dxa"/>
          </w:tcPr>
          <w:p w:rsidR="00D53174" w:rsidRPr="008700B1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276" w:type="dxa"/>
            <w:vAlign w:val="center"/>
          </w:tcPr>
          <w:p w:rsidR="00D53174" w:rsidRPr="00F715E8" w:rsidRDefault="00D53174" w:rsidP="0013054F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2319">
              <w:rPr>
                <w:rFonts w:ascii="Times New Roman" w:eastAsia="Calibri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D53174" w:rsidRPr="00E614C5" w:rsidRDefault="00D53174" w:rsidP="001305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D53174" w:rsidRPr="00576067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180 219,83</w:t>
            </w:r>
          </w:p>
        </w:tc>
        <w:tc>
          <w:tcPr>
            <w:tcW w:w="1134" w:type="dxa"/>
          </w:tcPr>
          <w:p w:rsidR="00D53174" w:rsidRPr="00576067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9 010,99</w:t>
            </w:r>
          </w:p>
        </w:tc>
        <w:tc>
          <w:tcPr>
            <w:tcW w:w="1276" w:type="dxa"/>
          </w:tcPr>
          <w:p w:rsidR="00D53174" w:rsidRPr="00576067" w:rsidRDefault="00D5317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180 219,83</w:t>
            </w:r>
          </w:p>
        </w:tc>
        <w:tc>
          <w:tcPr>
            <w:tcW w:w="851" w:type="dxa"/>
          </w:tcPr>
          <w:p w:rsidR="00D53174" w:rsidRPr="00576067" w:rsidRDefault="00840134" w:rsidP="008401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6 1</w:t>
            </w:r>
            <w:r w:rsidR="00D53174" w:rsidRPr="00576067">
              <w:rPr>
                <w:rFonts w:ascii="Times New Roman" w:hAnsi="Times New Roman" w:cs="Times New Roman"/>
              </w:rPr>
              <w:t>00</w:t>
            </w:r>
          </w:p>
        </w:tc>
      </w:tr>
      <w:tr w:rsidR="007A211E" w:rsidTr="00987EDB">
        <w:trPr>
          <w:trHeight w:val="419"/>
        </w:trPr>
        <w:tc>
          <w:tcPr>
            <w:tcW w:w="708" w:type="dxa"/>
          </w:tcPr>
          <w:p w:rsidR="007A211E" w:rsidRPr="00261A8B" w:rsidRDefault="007A211E" w:rsidP="00F42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7A211E" w:rsidRPr="0018218B" w:rsidRDefault="007A211E" w:rsidP="00ED33BE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Набережная Приволжского затона, 16</w:t>
            </w:r>
          </w:p>
        </w:tc>
        <w:tc>
          <w:tcPr>
            <w:tcW w:w="709" w:type="dxa"/>
          </w:tcPr>
          <w:p w:rsidR="007A211E" w:rsidRPr="00215DF9" w:rsidRDefault="007A211E" w:rsidP="00ED33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215DF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vAlign w:val="center"/>
          </w:tcPr>
          <w:p w:rsidR="007A211E" w:rsidRPr="00FD1931" w:rsidRDefault="007A211E" w:rsidP="00ED33BE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7A211E" w:rsidRPr="00E614C5" w:rsidRDefault="007A211E" w:rsidP="00ED33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A211E" w:rsidRPr="00576067" w:rsidRDefault="007F7024" w:rsidP="007F70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196 019</w:t>
            </w:r>
            <w:r w:rsidR="007A211E">
              <w:rPr>
                <w:rFonts w:ascii="Times New Roman" w:hAnsi="Times New Roman" w:cs="Times New Roman"/>
              </w:rPr>
              <w:t>,9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:rsidR="007A211E" w:rsidRPr="00576067" w:rsidRDefault="007F7024" w:rsidP="007F70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9 801</w:t>
            </w:r>
            <w:r w:rsidR="007A211E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1276" w:type="dxa"/>
          </w:tcPr>
          <w:p w:rsidR="007A211E" w:rsidRPr="00576067" w:rsidRDefault="007F7024" w:rsidP="007F70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196 019</w:t>
            </w:r>
            <w:r w:rsidR="007A211E">
              <w:rPr>
                <w:rFonts w:ascii="Times New Roman" w:hAnsi="Times New Roman" w:cs="Times New Roman"/>
              </w:rPr>
              <w:t>,9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</w:tcPr>
          <w:p w:rsidR="007A211E" w:rsidRDefault="007A211E" w:rsidP="008401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6 100</w:t>
            </w:r>
          </w:p>
        </w:tc>
      </w:tr>
      <w:tr w:rsidR="007A211E" w:rsidTr="007A5473">
        <w:trPr>
          <w:trHeight w:val="601"/>
        </w:trPr>
        <w:tc>
          <w:tcPr>
            <w:tcW w:w="708" w:type="dxa"/>
          </w:tcPr>
          <w:p w:rsidR="007A211E" w:rsidRPr="00261A8B" w:rsidRDefault="007A211E" w:rsidP="00AF59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  <w:vAlign w:val="center"/>
          </w:tcPr>
          <w:p w:rsidR="007A211E" w:rsidRDefault="007A211E" w:rsidP="00130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5DAC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Фунтовское шоссе, 21а</w:t>
            </w:r>
          </w:p>
          <w:p w:rsidR="007A211E" w:rsidRPr="00A95DAC" w:rsidRDefault="007A211E" w:rsidP="00130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211E" w:rsidRPr="00EB0900" w:rsidRDefault="007A211E" w:rsidP="0013054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80</w:t>
            </w:r>
          </w:p>
        </w:tc>
        <w:tc>
          <w:tcPr>
            <w:tcW w:w="1276" w:type="dxa"/>
            <w:vAlign w:val="center"/>
          </w:tcPr>
          <w:p w:rsidR="007A211E" w:rsidRPr="00A95DAC" w:rsidRDefault="007A211E" w:rsidP="001305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7A211E" w:rsidRPr="00E614C5" w:rsidRDefault="007A211E" w:rsidP="001305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127 388,26</w:t>
            </w:r>
          </w:p>
        </w:tc>
        <w:tc>
          <w:tcPr>
            <w:tcW w:w="1134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6 369,41</w:t>
            </w:r>
          </w:p>
        </w:tc>
        <w:tc>
          <w:tcPr>
            <w:tcW w:w="1276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127 388,26</w:t>
            </w:r>
          </w:p>
        </w:tc>
        <w:tc>
          <w:tcPr>
            <w:tcW w:w="851" w:type="dxa"/>
          </w:tcPr>
          <w:p w:rsidR="007A211E" w:rsidRPr="00576067" w:rsidRDefault="007A211E" w:rsidP="008401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6 1</w:t>
            </w:r>
            <w:r w:rsidRPr="00576067">
              <w:rPr>
                <w:rFonts w:ascii="Times New Roman" w:hAnsi="Times New Roman" w:cs="Times New Roman"/>
              </w:rPr>
              <w:t>00</w:t>
            </w:r>
          </w:p>
        </w:tc>
      </w:tr>
      <w:tr w:rsidR="007A211E" w:rsidTr="007A5473">
        <w:trPr>
          <w:trHeight w:val="601"/>
        </w:trPr>
        <w:tc>
          <w:tcPr>
            <w:tcW w:w="708" w:type="dxa"/>
          </w:tcPr>
          <w:p w:rsidR="007A211E" w:rsidRPr="00261A8B" w:rsidRDefault="007A211E" w:rsidP="00AF59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  <w:vAlign w:val="center"/>
          </w:tcPr>
          <w:p w:rsidR="007A211E" w:rsidRDefault="007A211E" w:rsidP="00130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5DAC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Фунтовское шоссе, 21а</w:t>
            </w:r>
          </w:p>
          <w:p w:rsidR="007A211E" w:rsidRPr="00A95DAC" w:rsidRDefault="007A211E" w:rsidP="00130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211E" w:rsidRPr="00EB0900" w:rsidRDefault="007A211E" w:rsidP="0013054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80</w:t>
            </w:r>
          </w:p>
        </w:tc>
        <w:tc>
          <w:tcPr>
            <w:tcW w:w="1276" w:type="dxa"/>
            <w:vAlign w:val="center"/>
          </w:tcPr>
          <w:p w:rsidR="007A211E" w:rsidRPr="00A95DAC" w:rsidRDefault="007A211E" w:rsidP="001305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7A211E" w:rsidRPr="00E614C5" w:rsidRDefault="007A211E" w:rsidP="001305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127 388,26</w:t>
            </w:r>
          </w:p>
        </w:tc>
        <w:tc>
          <w:tcPr>
            <w:tcW w:w="1134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6 369,41</w:t>
            </w:r>
          </w:p>
        </w:tc>
        <w:tc>
          <w:tcPr>
            <w:tcW w:w="1276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127 388,26</w:t>
            </w:r>
          </w:p>
        </w:tc>
        <w:tc>
          <w:tcPr>
            <w:tcW w:w="851" w:type="dxa"/>
          </w:tcPr>
          <w:p w:rsidR="007A211E" w:rsidRPr="00576067" w:rsidRDefault="007A211E" w:rsidP="008401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6 1</w:t>
            </w:r>
            <w:r w:rsidRPr="00576067">
              <w:rPr>
                <w:rFonts w:ascii="Times New Roman" w:hAnsi="Times New Roman" w:cs="Times New Roman"/>
              </w:rPr>
              <w:t>00</w:t>
            </w:r>
          </w:p>
        </w:tc>
      </w:tr>
      <w:tr w:rsidR="007A211E" w:rsidTr="007A5473">
        <w:trPr>
          <w:trHeight w:val="601"/>
        </w:trPr>
        <w:tc>
          <w:tcPr>
            <w:tcW w:w="708" w:type="dxa"/>
          </w:tcPr>
          <w:p w:rsidR="007A211E" w:rsidRPr="00261A8B" w:rsidRDefault="007A211E" w:rsidP="00AF59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:rsidR="007A211E" w:rsidRDefault="007A211E" w:rsidP="0013054F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Шоссейная, 10а</w:t>
            </w:r>
          </w:p>
          <w:p w:rsidR="007A211E" w:rsidRPr="00870737" w:rsidRDefault="007A211E" w:rsidP="0013054F">
            <w:pPr>
              <w:pStyle w:val="ConsPlusNormal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9" w:type="dxa"/>
          </w:tcPr>
          <w:p w:rsidR="007A211E" w:rsidRPr="00EB0900" w:rsidRDefault="007A211E" w:rsidP="0013054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1276" w:type="dxa"/>
          </w:tcPr>
          <w:p w:rsidR="007A211E" w:rsidRPr="00FD1931" w:rsidRDefault="007A211E" w:rsidP="0013054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7A211E" w:rsidRPr="00E614C5" w:rsidRDefault="007A211E" w:rsidP="001305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87 473,89</w:t>
            </w:r>
          </w:p>
        </w:tc>
        <w:tc>
          <w:tcPr>
            <w:tcW w:w="1134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4 373,69</w:t>
            </w:r>
          </w:p>
        </w:tc>
        <w:tc>
          <w:tcPr>
            <w:tcW w:w="1276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87 473,89</w:t>
            </w:r>
          </w:p>
        </w:tc>
        <w:tc>
          <w:tcPr>
            <w:tcW w:w="851" w:type="dxa"/>
          </w:tcPr>
          <w:p w:rsidR="007A211E" w:rsidRPr="00576067" w:rsidRDefault="007A211E" w:rsidP="008401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3 1</w:t>
            </w:r>
            <w:r w:rsidRPr="00576067">
              <w:rPr>
                <w:rFonts w:ascii="Times New Roman" w:hAnsi="Times New Roman" w:cs="Times New Roman"/>
              </w:rPr>
              <w:t>00</w:t>
            </w:r>
          </w:p>
        </w:tc>
      </w:tr>
      <w:tr w:rsidR="007A211E" w:rsidTr="007A5473">
        <w:trPr>
          <w:trHeight w:val="601"/>
        </w:trPr>
        <w:tc>
          <w:tcPr>
            <w:tcW w:w="708" w:type="dxa"/>
          </w:tcPr>
          <w:p w:rsidR="007A211E" w:rsidRPr="00261A8B" w:rsidRDefault="007A211E" w:rsidP="00F42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2" w:type="dxa"/>
          </w:tcPr>
          <w:p w:rsidR="007A211E" w:rsidRDefault="007A211E" w:rsidP="0013054F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Магистральная, 32</w:t>
            </w:r>
          </w:p>
          <w:p w:rsidR="007A211E" w:rsidRPr="00870737" w:rsidRDefault="007A211E" w:rsidP="0013054F">
            <w:pPr>
              <w:pStyle w:val="ConsPlusNormal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9" w:type="dxa"/>
          </w:tcPr>
          <w:p w:rsidR="007A211E" w:rsidRPr="00EB0900" w:rsidRDefault="007A211E" w:rsidP="0013054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:rsidR="007A211E" w:rsidRPr="00FD1931" w:rsidRDefault="007A211E" w:rsidP="0013054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7A211E" w:rsidRPr="00E614C5" w:rsidRDefault="007A211E" w:rsidP="001305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107 198,40</w:t>
            </w:r>
          </w:p>
        </w:tc>
        <w:tc>
          <w:tcPr>
            <w:tcW w:w="1134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5 359,92</w:t>
            </w:r>
          </w:p>
        </w:tc>
        <w:tc>
          <w:tcPr>
            <w:tcW w:w="1276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107 198,40</w:t>
            </w:r>
          </w:p>
        </w:tc>
        <w:tc>
          <w:tcPr>
            <w:tcW w:w="851" w:type="dxa"/>
          </w:tcPr>
          <w:p w:rsidR="007A211E" w:rsidRPr="00576067" w:rsidRDefault="007A211E" w:rsidP="005160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6 1</w:t>
            </w:r>
            <w:r w:rsidRPr="00576067">
              <w:rPr>
                <w:rFonts w:ascii="Times New Roman" w:hAnsi="Times New Roman" w:cs="Times New Roman"/>
              </w:rPr>
              <w:t>00</w:t>
            </w:r>
          </w:p>
        </w:tc>
      </w:tr>
      <w:tr w:rsidR="007A211E" w:rsidTr="007A5473">
        <w:trPr>
          <w:trHeight w:val="601"/>
        </w:trPr>
        <w:tc>
          <w:tcPr>
            <w:tcW w:w="708" w:type="dxa"/>
          </w:tcPr>
          <w:p w:rsidR="007A211E" w:rsidRPr="00261A8B" w:rsidRDefault="007A211E" w:rsidP="00F42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52" w:type="dxa"/>
            <w:vAlign w:val="center"/>
          </w:tcPr>
          <w:p w:rsidR="007A211E" w:rsidRDefault="007A211E" w:rsidP="00130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7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ул. Гагарина, 26</w:t>
            </w:r>
          </w:p>
          <w:p w:rsidR="007A211E" w:rsidRPr="00E03021" w:rsidRDefault="007A211E" w:rsidP="00130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7A211E" w:rsidRPr="00EB0900" w:rsidRDefault="007A211E" w:rsidP="0013054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1276" w:type="dxa"/>
            <w:vAlign w:val="center"/>
          </w:tcPr>
          <w:p w:rsidR="007A211E" w:rsidRPr="006967D8" w:rsidRDefault="007A211E" w:rsidP="001305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67D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7A211E" w:rsidRPr="00E614C5" w:rsidRDefault="007A211E" w:rsidP="001305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A211E" w:rsidRDefault="007F7024" w:rsidP="007F70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42 879</w:t>
            </w:r>
            <w:r w:rsidR="007A211E">
              <w:rPr>
                <w:rFonts w:ascii="Times New Roman" w:hAnsi="Times New Roman" w:cs="Times New Roman"/>
              </w:rPr>
              <w:t>,28</w:t>
            </w:r>
          </w:p>
        </w:tc>
        <w:tc>
          <w:tcPr>
            <w:tcW w:w="1134" w:type="dxa"/>
          </w:tcPr>
          <w:p w:rsidR="007A211E" w:rsidRDefault="007F7024" w:rsidP="007F70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2 143,97</w:t>
            </w:r>
          </w:p>
        </w:tc>
        <w:tc>
          <w:tcPr>
            <w:tcW w:w="1276" w:type="dxa"/>
          </w:tcPr>
          <w:p w:rsidR="007A211E" w:rsidRDefault="007F7024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42 879</w:t>
            </w:r>
            <w:r w:rsidR="007A211E">
              <w:rPr>
                <w:rFonts w:ascii="Times New Roman" w:hAnsi="Times New Roman" w:cs="Times New Roman"/>
              </w:rPr>
              <w:t>,28</w:t>
            </w:r>
          </w:p>
        </w:tc>
        <w:tc>
          <w:tcPr>
            <w:tcW w:w="851" w:type="dxa"/>
          </w:tcPr>
          <w:p w:rsidR="007A211E" w:rsidRPr="00576067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3 1</w:t>
            </w:r>
            <w:r w:rsidRPr="00576067">
              <w:rPr>
                <w:rFonts w:ascii="Times New Roman" w:hAnsi="Times New Roman" w:cs="Times New Roman"/>
              </w:rPr>
              <w:t>00</w:t>
            </w:r>
          </w:p>
        </w:tc>
      </w:tr>
      <w:tr w:rsidR="007A211E" w:rsidTr="007A5473">
        <w:trPr>
          <w:trHeight w:val="601"/>
        </w:trPr>
        <w:tc>
          <w:tcPr>
            <w:tcW w:w="708" w:type="dxa"/>
          </w:tcPr>
          <w:p w:rsidR="007A211E" w:rsidRPr="00261A8B" w:rsidRDefault="007A211E" w:rsidP="00F42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52" w:type="dxa"/>
            <w:vAlign w:val="center"/>
          </w:tcPr>
          <w:p w:rsidR="007A211E" w:rsidRPr="001F1AC5" w:rsidRDefault="007A211E" w:rsidP="006B43C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73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переулок Грановский, 54В</w:t>
            </w:r>
          </w:p>
        </w:tc>
        <w:tc>
          <w:tcPr>
            <w:tcW w:w="709" w:type="dxa"/>
          </w:tcPr>
          <w:p w:rsidR="007A211E" w:rsidRPr="00EB0900" w:rsidRDefault="007A211E" w:rsidP="0013054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80</w:t>
            </w:r>
          </w:p>
        </w:tc>
        <w:tc>
          <w:tcPr>
            <w:tcW w:w="1276" w:type="dxa"/>
            <w:vAlign w:val="center"/>
          </w:tcPr>
          <w:p w:rsidR="007A211E" w:rsidRPr="001F1AC5" w:rsidRDefault="007A211E" w:rsidP="006B43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7A211E" w:rsidRPr="00E614C5" w:rsidRDefault="007A211E" w:rsidP="001305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89 171,78</w:t>
            </w:r>
          </w:p>
        </w:tc>
        <w:tc>
          <w:tcPr>
            <w:tcW w:w="1134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4 458,59</w:t>
            </w:r>
          </w:p>
        </w:tc>
        <w:tc>
          <w:tcPr>
            <w:tcW w:w="1276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89 171,78</w:t>
            </w:r>
          </w:p>
        </w:tc>
        <w:tc>
          <w:tcPr>
            <w:tcW w:w="851" w:type="dxa"/>
          </w:tcPr>
          <w:p w:rsidR="007A211E" w:rsidRPr="00576067" w:rsidRDefault="007A211E" w:rsidP="005160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3 1</w:t>
            </w:r>
            <w:r w:rsidRPr="00576067">
              <w:rPr>
                <w:rFonts w:ascii="Times New Roman" w:hAnsi="Times New Roman" w:cs="Times New Roman"/>
              </w:rPr>
              <w:t>00</w:t>
            </w:r>
          </w:p>
        </w:tc>
      </w:tr>
      <w:tr w:rsidR="007A211E" w:rsidTr="007A5473">
        <w:trPr>
          <w:trHeight w:val="601"/>
        </w:trPr>
        <w:tc>
          <w:tcPr>
            <w:tcW w:w="708" w:type="dxa"/>
          </w:tcPr>
          <w:p w:rsidR="007A211E" w:rsidRDefault="007A211E" w:rsidP="00F42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552" w:type="dxa"/>
            <w:vAlign w:val="center"/>
          </w:tcPr>
          <w:p w:rsidR="007A211E" w:rsidRDefault="007A211E" w:rsidP="00130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1A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пер. Грановский, 63</w:t>
            </w:r>
          </w:p>
          <w:p w:rsidR="007A211E" w:rsidRPr="00540283" w:rsidRDefault="007A211E" w:rsidP="001305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</w:tcPr>
          <w:p w:rsidR="007A211E" w:rsidRPr="00EB0900" w:rsidRDefault="007A211E" w:rsidP="0013054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276" w:type="dxa"/>
            <w:vAlign w:val="center"/>
          </w:tcPr>
          <w:p w:rsidR="007A211E" w:rsidRPr="001F1AC5" w:rsidRDefault="007A211E" w:rsidP="001305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1A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7A211E" w:rsidRPr="00E614C5" w:rsidRDefault="007A211E" w:rsidP="001305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85 758,72</w:t>
            </w:r>
          </w:p>
        </w:tc>
        <w:tc>
          <w:tcPr>
            <w:tcW w:w="1134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4 287,94</w:t>
            </w:r>
          </w:p>
        </w:tc>
        <w:tc>
          <w:tcPr>
            <w:tcW w:w="1276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85 758,72</w:t>
            </w:r>
          </w:p>
        </w:tc>
        <w:tc>
          <w:tcPr>
            <w:tcW w:w="851" w:type="dxa"/>
          </w:tcPr>
          <w:p w:rsidR="007A211E" w:rsidRPr="00576067" w:rsidRDefault="007A211E" w:rsidP="005160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3 1</w:t>
            </w:r>
            <w:r w:rsidRPr="00576067">
              <w:rPr>
                <w:rFonts w:ascii="Times New Roman" w:hAnsi="Times New Roman" w:cs="Times New Roman"/>
              </w:rPr>
              <w:t>00</w:t>
            </w:r>
          </w:p>
        </w:tc>
      </w:tr>
      <w:tr w:rsidR="007A211E" w:rsidTr="007A5473">
        <w:trPr>
          <w:trHeight w:val="601"/>
        </w:trPr>
        <w:tc>
          <w:tcPr>
            <w:tcW w:w="708" w:type="dxa"/>
          </w:tcPr>
          <w:p w:rsidR="007A211E" w:rsidRDefault="007A211E" w:rsidP="00F42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52" w:type="dxa"/>
            <w:vAlign w:val="center"/>
          </w:tcPr>
          <w:p w:rsidR="007A211E" w:rsidRPr="001F1AC5" w:rsidRDefault="007A211E" w:rsidP="001305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пер. Ростовский, 11</w:t>
            </w:r>
          </w:p>
        </w:tc>
        <w:tc>
          <w:tcPr>
            <w:tcW w:w="709" w:type="dxa"/>
          </w:tcPr>
          <w:p w:rsidR="007A211E" w:rsidRPr="00EB0900" w:rsidRDefault="007A211E" w:rsidP="0013054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276" w:type="dxa"/>
            <w:vAlign w:val="center"/>
          </w:tcPr>
          <w:p w:rsidR="007A211E" w:rsidRPr="001F1AC5" w:rsidRDefault="007A211E" w:rsidP="0013054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7A211E" w:rsidRPr="00E614C5" w:rsidRDefault="007A211E" w:rsidP="001305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85 758,72</w:t>
            </w:r>
          </w:p>
        </w:tc>
        <w:tc>
          <w:tcPr>
            <w:tcW w:w="1134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4 287,94</w:t>
            </w:r>
          </w:p>
        </w:tc>
        <w:tc>
          <w:tcPr>
            <w:tcW w:w="1276" w:type="dxa"/>
          </w:tcPr>
          <w:p w:rsidR="007A211E" w:rsidRDefault="007A211E" w:rsidP="001305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85 758,72</w:t>
            </w:r>
          </w:p>
        </w:tc>
        <w:tc>
          <w:tcPr>
            <w:tcW w:w="851" w:type="dxa"/>
          </w:tcPr>
          <w:p w:rsidR="007A211E" w:rsidRPr="00576067" w:rsidRDefault="007A211E" w:rsidP="005160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3 1</w:t>
            </w:r>
            <w:r w:rsidRPr="00576067">
              <w:rPr>
                <w:rFonts w:ascii="Times New Roman" w:hAnsi="Times New Roman" w:cs="Times New Roman"/>
              </w:rPr>
              <w:t>00</w:t>
            </w:r>
          </w:p>
        </w:tc>
      </w:tr>
    </w:tbl>
    <w:p w:rsidR="00841B5F" w:rsidRDefault="00841B5F" w:rsidP="00CE3077">
      <w:pPr>
        <w:pStyle w:val="a9"/>
        <w:tabs>
          <w:tab w:val="left" w:pos="2010"/>
        </w:tabs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8066B2" w:rsidRPr="00F97478" w:rsidRDefault="008066B2" w:rsidP="00CE3077">
      <w:pPr>
        <w:pStyle w:val="a9"/>
        <w:tabs>
          <w:tab w:val="left" w:pos="2010"/>
        </w:tabs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9747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Исчисляется по следующей методике:</w:t>
      </w:r>
    </w:p>
    <w:p w:rsidR="00F97478" w:rsidRDefault="00F97478" w:rsidP="008066B2">
      <w:pPr>
        <w:pStyle w:val="aa"/>
        <w:contextualSpacing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8066B2" w:rsidRPr="00E76C17" w:rsidRDefault="008066B2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НЦЛ = 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 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 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 где: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ее значение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дельного показателя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кадастровой стоимости 1 кв. м земельного уча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стка на территории г. Астрахани (по сегментам),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утвержденн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ое 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органом, уполномоченным на утверждение среднего значения удельного показателя кадастровой стоимости 1 кв.м. земельного участка на территории г.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Астрахан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и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составляет </w:t>
      </w:r>
      <w:r w:rsidR="00BB7299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</w:t>
      </w:r>
      <w:r w:rsidR="00B122C3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4</w:t>
      </w:r>
      <w:r w:rsidR="00BF3F0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 </w:t>
      </w:r>
      <w:r w:rsidR="001B6A5D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286</w:t>
      </w:r>
      <w:r w:rsidR="00B122C3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</w:t>
      </w:r>
      <w:r w:rsidR="00975FE4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1B6A5D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05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учитывающий место размещения НТО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8066B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кв.м. </w:t>
      </w:r>
    </w:p>
    <w:p w:rsidR="008066B2" w:rsidRPr="00E76C17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Место размещения нестационарных торговых объектов (прилагаются выкопировки из плана города в формате М 1:500 с указанием адреса и номера лота):</w:t>
      </w:r>
    </w:p>
    <w:p w:rsidR="003F2E8D" w:rsidRDefault="003F2E8D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Период функционирования: </w:t>
      </w:r>
    </w:p>
    <w:p w:rsidR="00D25DDF" w:rsidRPr="006B43C3" w:rsidRDefault="00D25DDF" w:rsidP="00D25DDF">
      <w:pPr>
        <w:pStyle w:val="aa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B43C3">
        <w:rPr>
          <w:rFonts w:ascii="Times New Roman" w:hAnsi="Times New Roman" w:cs="Times New Roman"/>
          <w:color w:val="000000" w:themeColor="text1"/>
          <w:sz w:val="26"/>
          <w:szCs w:val="26"/>
        </w:rPr>
        <w:t>Срок размещения нестационарных торговых объектов:</w:t>
      </w:r>
      <w:r w:rsidR="00D53174" w:rsidRPr="006B43C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D831C6" w:rsidRPr="006B43C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 </w:t>
      </w:r>
      <w:r w:rsidR="007923D7" w:rsidRPr="006B43C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B43C3">
        <w:rPr>
          <w:rFonts w:ascii="Times New Roman" w:hAnsi="Times New Roman" w:cs="Times New Roman"/>
          <w:color w:val="000000" w:themeColor="text1"/>
          <w:sz w:val="26"/>
          <w:szCs w:val="26"/>
        </w:rPr>
        <w:t>с даты заключения договора на 7 лет, период функционирования 12 мес. (круглогодично)</w:t>
      </w:r>
      <w:r w:rsidR="007923D7" w:rsidRPr="006B43C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D53174" w:rsidRPr="00D53174" w:rsidRDefault="00D53174" w:rsidP="00D53174">
      <w:pPr>
        <w:rPr>
          <w:lang w:eastAsia="ru-RU"/>
        </w:rPr>
      </w:pPr>
    </w:p>
    <w:p w:rsidR="002368FE" w:rsidRDefault="00D25DDF" w:rsidP="00EA2B02">
      <w:pPr>
        <w:pStyle w:val="aa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2368FE" w:rsidRPr="002368FE">
        <w:rPr>
          <w:rFonts w:ascii="Times New Roman" w:hAnsi="Times New Roman" w:cs="Times New Roman"/>
          <w:b/>
          <w:sz w:val="28"/>
          <w:szCs w:val="28"/>
        </w:rPr>
        <w:t>Кировский  район</w:t>
      </w:r>
    </w:p>
    <w:p w:rsidR="00CA6F23" w:rsidRPr="002368FE" w:rsidRDefault="00CA6F23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9F4F49" w:rsidRPr="009F4F49" w:rsidRDefault="002726EE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</w:p>
    <w:p w:rsidR="00843278" w:rsidRDefault="00560BC3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8705C">
        <w:rPr>
          <w:rFonts w:ascii="Times New Roman" w:hAnsi="Times New Roman" w:cs="Times New Roman"/>
          <w:sz w:val="26"/>
          <w:szCs w:val="26"/>
          <w:lang w:eastAsia="ru-RU"/>
        </w:rPr>
        <w:t xml:space="preserve">Кремлевская, </w:t>
      </w:r>
      <w:r w:rsidR="00A93BBF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="00C8705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8705C">
        <w:rPr>
          <w:rFonts w:ascii="Times New Roman" w:hAnsi="Times New Roman" w:cs="Times New Roman"/>
          <w:sz w:val="26"/>
          <w:szCs w:val="26"/>
          <w:lang w:eastAsia="ru-RU"/>
        </w:rPr>
        <w:t xml:space="preserve">вендинговый аппарат, 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>площа</w:t>
      </w:r>
      <w:r w:rsidR="00923A71">
        <w:rPr>
          <w:rFonts w:ascii="Times New Roman" w:hAnsi="Times New Roman" w:cs="Times New Roman"/>
          <w:sz w:val="26"/>
          <w:szCs w:val="26"/>
          <w:lang w:eastAsia="ru-RU"/>
        </w:rPr>
        <w:t>д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– 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83795F">
        <w:rPr>
          <w:rFonts w:ascii="Times New Roman" w:hAnsi="Times New Roman" w:cs="Times New Roman"/>
          <w:sz w:val="26"/>
          <w:szCs w:val="26"/>
          <w:lang w:eastAsia="ru-RU"/>
        </w:rPr>
        <w:t>оказание прочих  услуг   населению.</w:t>
      </w:r>
      <w:r w:rsidR="00D25DD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F0000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A93BBF" w:rsidRPr="00765698" w:rsidRDefault="0083795F" w:rsidP="0076569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65698"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</w:t>
      </w: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 данного объекта с собственниками инженерных сетей </w:t>
      </w:r>
      <w:r w:rsidR="00A93BBF" w:rsidRPr="00765698">
        <w:rPr>
          <w:rFonts w:ascii="Times New Roman" w:hAnsi="Times New Roman" w:cs="Times New Roman"/>
          <w:sz w:val="26"/>
          <w:szCs w:val="26"/>
        </w:rPr>
        <w:t xml:space="preserve"> с собственниками инженерных сетей (линия электросети, линия связи).</w:t>
      </w:r>
    </w:p>
    <w:p w:rsidR="001E1056" w:rsidRDefault="00975FE4" w:rsidP="001E1056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1E1056" w:rsidRPr="002A4942">
        <w:rPr>
          <w:rFonts w:ascii="Times New Roman" w:hAnsi="Times New Roman" w:cs="Times New Roman"/>
          <w:sz w:val="26"/>
          <w:szCs w:val="26"/>
          <w:lang w:eastAsia="ru-RU"/>
        </w:rPr>
        <w:t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</w:t>
      </w:r>
      <w:r w:rsidR="001E1056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2368FE" w:rsidRDefault="002368FE" w:rsidP="006C7DC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923A71" w:rsidRDefault="0083795F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="00923A71" w:rsidRPr="00923A71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Набережная р. Волги «Петровская» у фонтана </w:t>
      </w:r>
      <w:r w:rsidR="00923A71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D25DDF">
        <w:rPr>
          <w:rFonts w:ascii="Times New Roman" w:hAnsi="Times New Roman" w:cs="Times New Roman"/>
          <w:sz w:val="26"/>
          <w:szCs w:val="26"/>
          <w:lang w:eastAsia="ru-RU"/>
        </w:rPr>
        <w:t xml:space="preserve">вендинговый аппарат, </w:t>
      </w:r>
      <w:r w:rsidR="00923A71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места размещения не более – </w:t>
      </w:r>
      <w:r w:rsidR="00D25DDF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923A71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продажа напитков. </w:t>
      </w:r>
      <w:r w:rsidR="00D25DD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83795F" w:rsidRPr="00765698" w:rsidRDefault="0083795F" w:rsidP="00765698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65698"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 данного</w:t>
      </w:r>
      <w:r w:rsidR="00765698" w:rsidRPr="0076569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37452" w:rsidRPr="00765698">
        <w:rPr>
          <w:rFonts w:ascii="Times New Roman" w:hAnsi="Times New Roman" w:cs="Times New Roman"/>
          <w:sz w:val="26"/>
          <w:szCs w:val="26"/>
        </w:rPr>
        <w:t xml:space="preserve">объекта с собственниками инженерных сетей (линия электросети). </w:t>
      </w:r>
    </w:p>
    <w:p w:rsidR="001E1056" w:rsidRDefault="001E1056" w:rsidP="001E1056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A4942">
        <w:rPr>
          <w:rFonts w:ascii="Times New Roman" w:hAnsi="Times New Roman" w:cs="Times New Roman"/>
          <w:sz w:val="26"/>
          <w:szCs w:val="26"/>
          <w:lang w:eastAsia="ru-RU"/>
        </w:rPr>
        <w:t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</w:t>
      </w:r>
      <w:r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637452" w:rsidRDefault="00637452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B43C3" w:rsidRDefault="006B43C3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B43C3" w:rsidRPr="00923A71" w:rsidRDefault="006B43C3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C79D8" w:rsidRPr="00D831C6" w:rsidRDefault="002726EE" w:rsidP="0083795F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D831C6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 w:rsidRPr="00D831C6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C24C55" w:rsidRPr="00D831C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83795F" w:rsidRDefault="0083795F" w:rsidP="0083795F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>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Набережная р. Волги «Петровская» у фонтана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вендинговый аппарат,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места размещения 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оказание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прочих услуг населению.     </w:t>
      </w:r>
    </w:p>
    <w:p w:rsidR="00D831C6" w:rsidRPr="00D831C6" w:rsidRDefault="0083795F" w:rsidP="00D831C6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D831C6"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 данного</w:t>
      </w:r>
      <w:r w:rsidR="00D831C6" w:rsidRPr="00D831C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831C6" w:rsidRPr="00D831C6">
        <w:rPr>
          <w:rFonts w:ascii="Times New Roman" w:hAnsi="Times New Roman" w:cs="Times New Roman"/>
          <w:sz w:val="26"/>
          <w:szCs w:val="26"/>
        </w:rPr>
        <w:t xml:space="preserve">объекта с собственниками инженерных сетей (линия электросети). </w:t>
      </w:r>
    </w:p>
    <w:p w:rsidR="001E1056" w:rsidRDefault="001E1056" w:rsidP="001E1056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A4942">
        <w:rPr>
          <w:rFonts w:ascii="Times New Roman" w:hAnsi="Times New Roman" w:cs="Times New Roman"/>
          <w:sz w:val="26"/>
          <w:szCs w:val="26"/>
          <w:lang w:eastAsia="ru-RU"/>
        </w:rPr>
        <w:t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</w:t>
      </w:r>
      <w:r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83795F" w:rsidRDefault="0083795F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F63" w:rsidRDefault="00DA5F63" w:rsidP="00DA5F63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4</w:t>
      </w:r>
    </w:p>
    <w:p w:rsidR="0083795F" w:rsidRDefault="00DA5F63" w:rsidP="0083795F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83795F">
        <w:rPr>
          <w:rFonts w:ascii="Times New Roman" w:hAnsi="Times New Roman" w:cs="Times New Roman"/>
          <w:sz w:val="26"/>
          <w:szCs w:val="26"/>
          <w:lang w:eastAsia="ru-RU"/>
        </w:rPr>
        <w:t xml:space="preserve">Энзелийская, 1а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вендинговый аппарат,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места размещения 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83795F">
        <w:rPr>
          <w:rFonts w:ascii="Times New Roman" w:hAnsi="Times New Roman" w:cs="Times New Roman"/>
          <w:sz w:val="26"/>
          <w:szCs w:val="26"/>
          <w:lang w:eastAsia="ru-RU"/>
        </w:rPr>
        <w:t xml:space="preserve">оказание </w:t>
      </w:r>
      <w:r w:rsidR="0083795F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3795F">
        <w:rPr>
          <w:rFonts w:ascii="Times New Roman" w:hAnsi="Times New Roman" w:cs="Times New Roman"/>
          <w:sz w:val="26"/>
          <w:szCs w:val="26"/>
          <w:lang w:eastAsia="ru-RU"/>
        </w:rPr>
        <w:t xml:space="preserve">прочих услуг населению.     </w:t>
      </w:r>
    </w:p>
    <w:p w:rsidR="0083795F" w:rsidRPr="003A38DD" w:rsidRDefault="0083795F" w:rsidP="003A38DD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3A38DD"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 данного</w:t>
      </w:r>
      <w:r w:rsidR="003A38DD" w:rsidRPr="003A38D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F657F" w:rsidRPr="003A38DD">
        <w:rPr>
          <w:rFonts w:ascii="Times New Roman" w:hAnsi="Times New Roman" w:cs="Times New Roman"/>
          <w:sz w:val="26"/>
          <w:szCs w:val="26"/>
        </w:rPr>
        <w:t xml:space="preserve"> объекта с собственником инженерной сети (линия электросети</w:t>
      </w:r>
      <w:r w:rsidR="003A38DD" w:rsidRPr="003A38DD">
        <w:rPr>
          <w:rFonts w:ascii="Times New Roman" w:hAnsi="Times New Roman" w:cs="Times New Roman"/>
          <w:sz w:val="26"/>
          <w:szCs w:val="26"/>
        </w:rPr>
        <w:t>).</w:t>
      </w:r>
    </w:p>
    <w:p w:rsidR="001E1056" w:rsidRDefault="001E1056" w:rsidP="001E1056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A4942">
        <w:rPr>
          <w:rFonts w:ascii="Times New Roman" w:hAnsi="Times New Roman" w:cs="Times New Roman"/>
          <w:sz w:val="26"/>
          <w:szCs w:val="26"/>
          <w:lang w:eastAsia="ru-RU"/>
        </w:rPr>
        <w:t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</w:t>
      </w:r>
      <w:r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2244E3" w:rsidRDefault="002244E3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721E0" w:rsidRPr="009F4F49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840134">
        <w:rPr>
          <w:rFonts w:ascii="Times New Roman" w:hAnsi="Times New Roman" w:cs="Times New Roman"/>
          <w:sz w:val="26"/>
          <w:szCs w:val="26"/>
          <w:lang w:eastAsia="ru-RU"/>
        </w:rPr>
        <w:t>5</w:t>
      </w:r>
    </w:p>
    <w:p w:rsidR="006F78BA" w:rsidRDefault="00B721E0" w:rsidP="006F78B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80812"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Pr="007076EB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. </w:t>
      </w:r>
      <w:r w:rsidR="006F78BA">
        <w:rPr>
          <w:rFonts w:ascii="Times New Roman" w:hAnsi="Times New Roman" w:cs="Times New Roman"/>
          <w:sz w:val="26"/>
          <w:szCs w:val="26"/>
          <w:lang w:eastAsia="ru-RU"/>
        </w:rPr>
        <w:t xml:space="preserve">Куликова, 73 Б/1 </w:t>
      </w:r>
      <w:r w:rsidR="006F78BA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6F78BA"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</w:t>
      </w:r>
      <w:r w:rsidR="006F78BA" w:rsidRPr="00923A71">
        <w:rPr>
          <w:rFonts w:ascii="Times New Roman" w:hAnsi="Times New Roman" w:cs="Times New Roman"/>
          <w:sz w:val="26"/>
          <w:szCs w:val="26"/>
          <w:lang w:eastAsia="ru-RU"/>
        </w:rPr>
        <w:t>площад</w:t>
      </w:r>
      <w:r w:rsidR="006F78BA">
        <w:rPr>
          <w:rFonts w:ascii="Times New Roman" w:hAnsi="Times New Roman" w:cs="Times New Roman"/>
          <w:sz w:val="26"/>
          <w:szCs w:val="26"/>
          <w:lang w:eastAsia="ru-RU"/>
        </w:rPr>
        <w:t>ь места размещения не более – 30</w:t>
      </w:r>
      <w:r w:rsidR="006F78BA" w:rsidRPr="00975FE4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6F78BA" w:rsidRPr="00B57B76">
        <w:rPr>
          <w:rFonts w:ascii="Times New Roman" w:hAnsi="Times New Roman" w:cs="Times New Roman"/>
          <w:sz w:val="26"/>
          <w:szCs w:val="26"/>
          <w:lang w:eastAsia="ru-RU"/>
        </w:rPr>
        <w:t>кв. м.,</w:t>
      </w:r>
      <w:r w:rsidR="006F78BA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F78BA">
        <w:rPr>
          <w:rFonts w:ascii="Times New Roman" w:hAnsi="Times New Roman" w:cs="Times New Roman"/>
          <w:sz w:val="26"/>
          <w:szCs w:val="26"/>
          <w:lang w:eastAsia="ru-RU"/>
        </w:rPr>
        <w:t xml:space="preserve">оказание автосервисных услуг.   </w:t>
      </w:r>
    </w:p>
    <w:p w:rsidR="00DD45FD" w:rsidRDefault="006F78BA" w:rsidP="001E1056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DD45FD"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</w:t>
      </w: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 данного</w:t>
      </w:r>
      <w:r w:rsidR="00DD45F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F3565F" w:rsidRPr="00DD45FD">
        <w:rPr>
          <w:rFonts w:ascii="Times New Roman" w:hAnsi="Times New Roman" w:cs="Times New Roman"/>
          <w:sz w:val="26"/>
          <w:szCs w:val="26"/>
        </w:rPr>
        <w:t>объекта с собственниками инженерных сетей (газопровод d=100мм, водопровод d=300, электросети ВЛ – 110 кВ).</w:t>
      </w:r>
    </w:p>
    <w:p w:rsidR="001E1056" w:rsidRDefault="00F3565F" w:rsidP="001E1056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t xml:space="preserve"> </w:t>
      </w:r>
      <w:r w:rsidR="001E1056" w:rsidRPr="002A4942">
        <w:rPr>
          <w:rFonts w:ascii="Times New Roman" w:hAnsi="Times New Roman" w:cs="Times New Roman"/>
          <w:sz w:val="26"/>
          <w:szCs w:val="26"/>
          <w:lang w:eastAsia="ru-RU"/>
        </w:rPr>
        <w:t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</w:t>
      </w:r>
      <w:r w:rsidR="001E1056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721E0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721E0" w:rsidRPr="00C818E6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818E6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840134">
        <w:rPr>
          <w:rFonts w:ascii="Times New Roman" w:hAnsi="Times New Roman" w:cs="Times New Roman"/>
          <w:sz w:val="26"/>
          <w:szCs w:val="26"/>
          <w:lang w:eastAsia="ru-RU"/>
        </w:rPr>
        <w:t>6</w:t>
      </w:r>
    </w:p>
    <w:p w:rsidR="006F78BA" w:rsidRDefault="00B721E0" w:rsidP="0088699C">
      <w:p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818E6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6F78BA">
        <w:rPr>
          <w:rFonts w:ascii="Times New Roman" w:hAnsi="Times New Roman" w:cs="Times New Roman"/>
          <w:sz w:val="26"/>
          <w:szCs w:val="26"/>
          <w:lang w:eastAsia="ru-RU"/>
        </w:rPr>
        <w:t>Декоративная (рядом с площадкой для выгула собак) -</w:t>
      </w:r>
      <w:r w:rsidR="00C818E6" w:rsidRPr="00C818E6">
        <w:rPr>
          <w:rFonts w:ascii="Times New Roman" w:hAnsi="Times New Roman" w:cs="Times New Roman"/>
          <w:color w:val="333333"/>
          <w:sz w:val="26"/>
          <w:szCs w:val="26"/>
        </w:rPr>
        <w:t xml:space="preserve"> </w:t>
      </w:r>
      <w:r w:rsidR="0088699C">
        <w:rPr>
          <w:rFonts w:ascii="Times New Roman" w:hAnsi="Times New Roman" w:cs="Times New Roman"/>
          <w:color w:val="333333"/>
          <w:sz w:val="26"/>
          <w:szCs w:val="26"/>
        </w:rPr>
        <w:t>павильон</w:t>
      </w:r>
      <w:r w:rsidRPr="00C818E6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, </w:t>
      </w:r>
      <w:r w:rsidRPr="00C818E6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6F78BA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Pr="00C818E6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6F78BA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непродовольственных товаров. </w:t>
      </w:r>
    </w:p>
    <w:p w:rsidR="005D543E" w:rsidRDefault="005D543E" w:rsidP="005D543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7</w:t>
      </w:r>
    </w:p>
    <w:p w:rsidR="005D543E" w:rsidRPr="00AE0A99" w:rsidRDefault="005D543E" w:rsidP="005D543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E0A99">
        <w:rPr>
          <w:rFonts w:ascii="Times New Roman" w:hAnsi="Times New Roman" w:cs="Times New Roman"/>
          <w:sz w:val="26"/>
          <w:szCs w:val="26"/>
          <w:lang w:eastAsia="ru-RU"/>
        </w:rPr>
        <w:t>ул. Набережная Приволжского затона, 16 – торговая галерея, площадь места размещения не более 80 кв.м., услуги общественного питания.</w:t>
      </w:r>
    </w:p>
    <w:p w:rsidR="00AE0A99" w:rsidRDefault="00AE0A99" w:rsidP="007D04F7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8A3765" w:rsidRDefault="007D04F7" w:rsidP="007D04F7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>Советский район</w:t>
      </w:r>
    </w:p>
    <w:p w:rsidR="007D04F7" w:rsidRDefault="007D04F7" w:rsidP="007D04F7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4F7BC6" w:rsidRPr="003D60D5" w:rsidRDefault="004F7BC6" w:rsidP="004F7BC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3D60D5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5D543E">
        <w:rPr>
          <w:rFonts w:ascii="Times New Roman" w:hAnsi="Times New Roman" w:cs="Times New Roman"/>
          <w:sz w:val="26"/>
          <w:szCs w:val="26"/>
          <w:lang w:eastAsia="ru-RU"/>
        </w:rPr>
        <w:t>8</w:t>
      </w:r>
    </w:p>
    <w:p w:rsidR="004F7BC6" w:rsidRPr="002A4942" w:rsidRDefault="004F7BC6" w:rsidP="004F7BC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4F7BC6">
        <w:rPr>
          <w:rFonts w:ascii="Times New Roman" w:hAnsi="Times New Roman" w:cs="Times New Roman"/>
          <w:sz w:val="26"/>
          <w:szCs w:val="26"/>
          <w:lang w:eastAsia="ru-RU"/>
        </w:rPr>
        <w:t>ул. Фунтовское шоссе, 21а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- </w:t>
      </w: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торговая галерея, площадь места размещения не более – 80 кв. м.,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хлебобулочных </w:t>
      </w:r>
      <w:r w:rsidR="003D60D5">
        <w:rPr>
          <w:rFonts w:ascii="Times New Roman" w:hAnsi="Times New Roman" w:cs="Times New Roman"/>
          <w:sz w:val="26"/>
          <w:szCs w:val="26"/>
          <w:lang w:eastAsia="ru-RU"/>
        </w:rPr>
        <w:t xml:space="preserve"> и кондитерских изделий. </w:t>
      </w: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EB62D8" w:rsidRDefault="00EB62D8" w:rsidP="00EB62D8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E1056"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</w:t>
      </w: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 данного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 объекта с собственниками инженерных сетей  </w:t>
      </w:r>
    </w:p>
    <w:p w:rsidR="004F7BC6" w:rsidRPr="00EB62D8" w:rsidRDefault="00EB62D8" w:rsidP="004F7BC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</w:rPr>
      </w:pPr>
      <w:r w:rsidRPr="00EB62D8">
        <w:rPr>
          <w:rFonts w:ascii="Times New Roman" w:hAnsi="Times New Roman" w:cs="Times New Roman"/>
          <w:sz w:val="26"/>
          <w:szCs w:val="26"/>
        </w:rPr>
        <w:t xml:space="preserve">(водопровод d=200). </w:t>
      </w:r>
    </w:p>
    <w:p w:rsidR="00EB62D8" w:rsidRDefault="00EB62D8" w:rsidP="00EB62D8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A4942">
        <w:rPr>
          <w:rFonts w:ascii="Times New Roman" w:hAnsi="Times New Roman" w:cs="Times New Roman"/>
          <w:sz w:val="26"/>
          <w:szCs w:val="26"/>
          <w:lang w:eastAsia="ru-RU"/>
        </w:rPr>
        <w:lastRenderedPageBreak/>
        <w:t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</w:t>
      </w:r>
      <w:r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EB62D8" w:rsidRDefault="00EB62D8" w:rsidP="004F7BC6">
      <w:pPr>
        <w:spacing w:after="0" w:line="240" w:lineRule="auto"/>
        <w:ind w:firstLine="4"/>
        <w:jc w:val="both"/>
      </w:pPr>
    </w:p>
    <w:p w:rsidR="003D60D5" w:rsidRPr="003D60D5" w:rsidRDefault="003D60D5" w:rsidP="003D60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3D60D5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5D543E">
        <w:rPr>
          <w:rFonts w:ascii="Times New Roman" w:hAnsi="Times New Roman" w:cs="Times New Roman"/>
          <w:sz w:val="26"/>
          <w:szCs w:val="26"/>
          <w:lang w:eastAsia="ru-RU"/>
        </w:rPr>
        <w:t>9</w:t>
      </w:r>
    </w:p>
    <w:p w:rsidR="003D60D5" w:rsidRDefault="003D60D5" w:rsidP="003D60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4F7BC6">
        <w:rPr>
          <w:rFonts w:ascii="Times New Roman" w:hAnsi="Times New Roman" w:cs="Times New Roman"/>
          <w:sz w:val="26"/>
          <w:szCs w:val="26"/>
          <w:lang w:eastAsia="ru-RU"/>
        </w:rPr>
        <w:t>ул. Фунтовское шоссе, 21а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- </w:t>
      </w: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торговая галерея, площадь места размещения не более – 80 кв. м., </w:t>
      </w:r>
      <w:r>
        <w:rPr>
          <w:rFonts w:ascii="Times New Roman" w:hAnsi="Times New Roman" w:cs="Times New Roman"/>
          <w:sz w:val="26"/>
          <w:szCs w:val="26"/>
          <w:lang w:eastAsia="ru-RU"/>
        </w:rPr>
        <w:t>реализация продукции птицефабрик (мясо птицы, яйца и т.д.).</w:t>
      </w:r>
    </w:p>
    <w:p w:rsidR="00EB62D8" w:rsidRDefault="00EB62D8" w:rsidP="00EB62D8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E1056"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</w:t>
      </w: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 данного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 объекта с собственниками инженерных сетей  </w:t>
      </w:r>
    </w:p>
    <w:p w:rsidR="00EB62D8" w:rsidRPr="00EB62D8" w:rsidRDefault="00EB62D8" w:rsidP="00EB62D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</w:rPr>
      </w:pPr>
      <w:r w:rsidRPr="00EB62D8">
        <w:rPr>
          <w:rFonts w:ascii="Times New Roman" w:hAnsi="Times New Roman" w:cs="Times New Roman"/>
          <w:sz w:val="26"/>
          <w:szCs w:val="26"/>
        </w:rPr>
        <w:t xml:space="preserve">(водопровод d=200). </w:t>
      </w:r>
    </w:p>
    <w:p w:rsidR="00EB62D8" w:rsidRDefault="00EB62D8" w:rsidP="00EB62D8">
      <w:pPr>
        <w:shd w:val="clear" w:color="auto" w:fill="FFFFFF" w:themeFill="background1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A4942">
        <w:rPr>
          <w:rFonts w:ascii="Times New Roman" w:hAnsi="Times New Roman" w:cs="Times New Roman"/>
          <w:sz w:val="26"/>
          <w:szCs w:val="26"/>
          <w:lang w:eastAsia="ru-RU"/>
        </w:rPr>
        <w:t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</w:t>
      </w:r>
      <w:r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3D60D5" w:rsidRPr="004F7BC6" w:rsidRDefault="003D60D5" w:rsidP="003D60D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727B47" w:rsidRDefault="00727B47" w:rsidP="00727B47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>Трусовский  район</w:t>
      </w:r>
    </w:p>
    <w:p w:rsidR="00F10ABA" w:rsidRPr="00907199" w:rsidRDefault="00F10ABA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Pr="002A4942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5D543E">
        <w:rPr>
          <w:rFonts w:ascii="Times New Roman" w:hAnsi="Times New Roman" w:cs="Times New Roman"/>
          <w:sz w:val="26"/>
          <w:szCs w:val="26"/>
          <w:lang w:eastAsia="ru-RU"/>
        </w:rPr>
        <w:t>10</w:t>
      </w:r>
    </w:p>
    <w:p w:rsidR="004D01FC" w:rsidRPr="002A4942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3D60D5">
        <w:rPr>
          <w:rFonts w:ascii="Times New Roman" w:hAnsi="Times New Roman" w:cs="Times New Roman"/>
          <w:sz w:val="26"/>
          <w:szCs w:val="26"/>
          <w:lang w:eastAsia="ru-RU"/>
        </w:rPr>
        <w:t>Шоссейная</w:t>
      </w:r>
      <w:r w:rsidR="000170ED"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3D60D5">
        <w:rPr>
          <w:rFonts w:ascii="Times New Roman" w:hAnsi="Times New Roman" w:cs="Times New Roman"/>
          <w:sz w:val="26"/>
          <w:szCs w:val="26"/>
          <w:lang w:eastAsia="ru-RU"/>
        </w:rPr>
        <w:t>10а</w:t>
      </w:r>
      <w:r w:rsidR="000170ED"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3D60D5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80019C"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</w:t>
      </w: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места размещения не более – </w:t>
      </w:r>
      <w:r w:rsidR="003D60D5">
        <w:rPr>
          <w:rFonts w:ascii="Times New Roman" w:hAnsi="Times New Roman" w:cs="Times New Roman"/>
          <w:sz w:val="26"/>
          <w:szCs w:val="26"/>
          <w:lang w:eastAsia="ru-RU"/>
        </w:rPr>
        <w:t>34</w:t>
      </w: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3D60D5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продовольственной группы товаров. </w:t>
      </w:r>
      <w:r w:rsidR="000170ED"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3D60D5" w:rsidRPr="00F3565F" w:rsidRDefault="00246271" w:rsidP="0024627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 </w:t>
      </w:r>
      <w:r w:rsidR="00F3565F">
        <w:t xml:space="preserve"> </w:t>
      </w:r>
      <w:r w:rsidR="00F3565F" w:rsidRPr="00F3565F">
        <w:rPr>
          <w:rFonts w:ascii="Times New Roman" w:hAnsi="Times New Roman" w:cs="Times New Roman"/>
          <w:sz w:val="26"/>
          <w:szCs w:val="26"/>
        </w:rPr>
        <w:t xml:space="preserve">(водопровод d-100мм, линия электросети). </w:t>
      </w:r>
    </w:p>
    <w:p w:rsidR="00246271" w:rsidRPr="002A4942" w:rsidRDefault="00246271" w:rsidP="0024627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</w:r>
    </w:p>
    <w:p w:rsidR="00C11E79" w:rsidRPr="00727B47" w:rsidRDefault="00C11E79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323E11" w:rsidRPr="002A4942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2B55E4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5D543E"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2A4942" w:rsidRPr="002A4942" w:rsidRDefault="002A4942" w:rsidP="002A494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A4942">
        <w:rPr>
          <w:rFonts w:ascii="Times New Roman" w:hAnsi="Times New Roman" w:cs="Times New Roman"/>
          <w:sz w:val="26"/>
          <w:szCs w:val="26"/>
          <w:lang w:eastAsia="ru-RU"/>
        </w:rPr>
        <w:t>ул. М</w:t>
      </w:r>
      <w:r w:rsidR="003D60D5">
        <w:rPr>
          <w:rFonts w:ascii="Times New Roman" w:hAnsi="Times New Roman" w:cs="Times New Roman"/>
          <w:sz w:val="26"/>
          <w:szCs w:val="26"/>
          <w:lang w:eastAsia="ru-RU"/>
        </w:rPr>
        <w:t xml:space="preserve">агистральная, 32 </w:t>
      </w: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3D60D5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– </w:t>
      </w:r>
      <w:r w:rsidR="003D60D5">
        <w:rPr>
          <w:rFonts w:ascii="Times New Roman" w:hAnsi="Times New Roman" w:cs="Times New Roman"/>
          <w:sz w:val="26"/>
          <w:szCs w:val="26"/>
          <w:lang w:eastAsia="ru-RU"/>
        </w:rPr>
        <w:t>25</w:t>
      </w: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3D60D5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продовольственной группы товаров. </w:t>
      </w: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3D60D5" w:rsidRPr="000154BF" w:rsidRDefault="002A4942" w:rsidP="002A494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B55E4"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</w:t>
      </w: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 данного объекта с собственниками инженерных </w:t>
      </w:r>
      <w:r w:rsidRPr="000154BF">
        <w:rPr>
          <w:rFonts w:ascii="Times New Roman" w:hAnsi="Times New Roman" w:cs="Times New Roman"/>
          <w:sz w:val="26"/>
          <w:szCs w:val="26"/>
          <w:lang w:eastAsia="ru-RU"/>
        </w:rPr>
        <w:t xml:space="preserve">сетей </w:t>
      </w:r>
      <w:r w:rsidR="000154BF" w:rsidRPr="000154BF">
        <w:rPr>
          <w:rFonts w:ascii="Times New Roman" w:hAnsi="Times New Roman" w:cs="Times New Roman"/>
          <w:sz w:val="26"/>
          <w:szCs w:val="26"/>
        </w:rPr>
        <w:t xml:space="preserve">(теплосеть 2Т d=300мм, канализация d=300мм, подземный высоковольтный электрокабель).   </w:t>
      </w:r>
    </w:p>
    <w:p w:rsidR="002A4942" w:rsidRDefault="002A4942" w:rsidP="002A494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A4942">
        <w:rPr>
          <w:rFonts w:ascii="Times New Roman" w:hAnsi="Times New Roman" w:cs="Times New Roman"/>
          <w:sz w:val="26"/>
          <w:szCs w:val="26"/>
        </w:rPr>
        <w:t xml:space="preserve"> </w:t>
      </w: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</w:r>
    </w:p>
    <w:p w:rsidR="00DD45FD" w:rsidRDefault="00DD45FD" w:rsidP="002A494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3D60D5" w:rsidRDefault="003D60D5" w:rsidP="002A494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840134">
        <w:rPr>
          <w:rFonts w:ascii="Times New Roman" w:hAnsi="Times New Roman" w:cs="Times New Roman"/>
          <w:sz w:val="26"/>
          <w:szCs w:val="26"/>
          <w:lang w:eastAsia="ru-RU"/>
        </w:rPr>
        <w:t xml:space="preserve"> 1</w:t>
      </w:r>
      <w:r w:rsidR="005D543E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3D60D5" w:rsidRPr="002A4942" w:rsidRDefault="003D60D5" w:rsidP="002A494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Гагарина, 26 – киоск, площадь места размещения не более – 10 кв.м., </w:t>
      </w:r>
      <w:r w:rsidR="000A22B1">
        <w:rPr>
          <w:rFonts w:ascii="Times New Roman" w:hAnsi="Times New Roman" w:cs="Times New Roman"/>
          <w:sz w:val="26"/>
          <w:szCs w:val="26"/>
          <w:lang w:eastAsia="ru-RU"/>
        </w:rPr>
        <w:t>реализация продовольственной группы товаров.</w:t>
      </w:r>
    </w:p>
    <w:p w:rsidR="000A22B1" w:rsidRPr="00365E6E" w:rsidRDefault="000A22B1" w:rsidP="000A22B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</w:t>
      </w:r>
      <w:r w:rsidR="00365E6E">
        <w:t xml:space="preserve"> </w:t>
      </w:r>
      <w:r w:rsidR="00365E6E" w:rsidRPr="00365E6E">
        <w:rPr>
          <w:rFonts w:ascii="Times New Roman" w:hAnsi="Times New Roman" w:cs="Times New Roman"/>
          <w:sz w:val="26"/>
          <w:szCs w:val="26"/>
        </w:rPr>
        <w:t>(водопровод d=150).</w:t>
      </w:r>
    </w:p>
    <w:p w:rsidR="000A22B1" w:rsidRDefault="000A22B1" w:rsidP="000A22B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A4942">
        <w:rPr>
          <w:rFonts w:ascii="Times New Roman" w:hAnsi="Times New Roman" w:cs="Times New Roman"/>
          <w:sz w:val="26"/>
          <w:szCs w:val="26"/>
        </w:rPr>
        <w:t xml:space="preserve"> </w:t>
      </w:r>
      <w:r w:rsidRPr="002A4942">
        <w:rPr>
          <w:rFonts w:ascii="Times New Roman" w:hAnsi="Times New Roman" w:cs="Times New Roman"/>
          <w:sz w:val="26"/>
          <w:szCs w:val="26"/>
          <w:lang w:eastAsia="ru-RU"/>
        </w:rPr>
        <w:t xml:space="preserve"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</w:r>
    </w:p>
    <w:p w:rsidR="00A32D06" w:rsidRDefault="00A32D06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A22B1" w:rsidRDefault="000A22B1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840134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5D543E">
        <w:rPr>
          <w:rFonts w:ascii="Times New Roman" w:hAnsi="Times New Roman" w:cs="Times New Roman"/>
          <w:sz w:val="26"/>
          <w:szCs w:val="26"/>
          <w:lang w:eastAsia="ru-RU"/>
        </w:rPr>
        <w:t>3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0E3611" w:rsidRDefault="000A22B1" w:rsidP="00E529CD">
      <w:pPr>
        <w:spacing w:after="0" w:line="240" w:lineRule="auto"/>
        <w:ind w:firstLine="4"/>
        <w:jc w:val="both"/>
      </w:pPr>
      <w:r>
        <w:rPr>
          <w:rFonts w:ascii="Times New Roman" w:hAnsi="Times New Roman" w:cs="Times New Roman"/>
          <w:sz w:val="26"/>
          <w:szCs w:val="26"/>
          <w:lang w:eastAsia="ru-RU"/>
        </w:rPr>
        <w:t>Переулок Грановский, 54В – торговая галерея, площадь места размещения не более – 80 кв.м., реализация продукции птицефабрик (мясо птицы, яйца и т.д.).</w:t>
      </w:r>
      <w:r w:rsidR="007F657F" w:rsidRPr="007F657F">
        <w:t xml:space="preserve"> </w:t>
      </w:r>
    </w:p>
    <w:p w:rsidR="00821292" w:rsidRDefault="009B4402" w:rsidP="009B440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bookmarkStart w:id="0" w:name="_GoBack"/>
      <w:r>
        <w:rPr>
          <w:rFonts w:ascii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-832485</wp:posOffset>
            </wp:positionH>
            <wp:positionV relativeFrom="paragraph">
              <wp:posOffset>-410210</wp:posOffset>
            </wp:positionV>
            <wp:extent cx="7115175" cy="10248900"/>
            <wp:effectExtent l="0" t="0" r="9525" b="0"/>
            <wp:wrapThrough wrapText="bothSides">
              <wp:wrapPolygon edited="0">
                <wp:start x="0" y="0"/>
                <wp:lineTo x="0" y="21560"/>
                <wp:lineTo x="21571" y="21560"/>
                <wp:lineTo x="21571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укцион 3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5175" cy="10248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821292" w:rsidSect="00DE3EAA">
      <w:headerReference w:type="default" r:id="rId13"/>
      <w:footerReference w:type="default" r:id="rId14"/>
      <w:pgSz w:w="11906" w:h="16838"/>
      <w:pgMar w:top="0" w:right="850" w:bottom="0" w:left="1701" w:header="45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480C" w:rsidRDefault="0015480C">
      <w:pPr>
        <w:spacing w:after="0" w:line="240" w:lineRule="auto"/>
      </w:pPr>
      <w:r>
        <w:separator/>
      </w:r>
    </w:p>
  </w:endnote>
  <w:endnote w:type="continuationSeparator" w:id="0">
    <w:p w:rsidR="0015480C" w:rsidRDefault="001548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60D5" w:rsidRDefault="003D60D5" w:rsidP="00F87D13">
    <w:pPr>
      <w:pStyle w:val="a5"/>
      <w:tabs>
        <w:tab w:val="left" w:pos="2925"/>
      </w:tabs>
    </w:pPr>
    <w:r>
      <w:tab/>
    </w:r>
    <w:r>
      <w:tab/>
    </w:r>
  </w:p>
  <w:p w:rsidR="003D60D5" w:rsidRDefault="003D60D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480C" w:rsidRDefault="0015480C">
      <w:pPr>
        <w:spacing w:after="0" w:line="240" w:lineRule="auto"/>
      </w:pPr>
      <w:r>
        <w:separator/>
      </w:r>
    </w:p>
  </w:footnote>
  <w:footnote w:type="continuationSeparator" w:id="0">
    <w:p w:rsidR="0015480C" w:rsidRDefault="001548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3D60D5" w:rsidRDefault="003D60D5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4402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3D60D5" w:rsidRDefault="003D60D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01364"/>
    <w:rsid w:val="000032CE"/>
    <w:rsid w:val="00005923"/>
    <w:rsid w:val="00012DED"/>
    <w:rsid w:val="00014E33"/>
    <w:rsid w:val="000154BF"/>
    <w:rsid w:val="0001567E"/>
    <w:rsid w:val="000170ED"/>
    <w:rsid w:val="00020344"/>
    <w:rsid w:val="00020DF9"/>
    <w:rsid w:val="000256A2"/>
    <w:rsid w:val="000269E7"/>
    <w:rsid w:val="00030C76"/>
    <w:rsid w:val="00032389"/>
    <w:rsid w:val="000330CB"/>
    <w:rsid w:val="00033288"/>
    <w:rsid w:val="00033CF4"/>
    <w:rsid w:val="00033EDC"/>
    <w:rsid w:val="00034AD3"/>
    <w:rsid w:val="00040D0E"/>
    <w:rsid w:val="00042EFA"/>
    <w:rsid w:val="00051274"/>
    <w:rsid w:val="00052712"/>
    <w:rsid w:val="000605B0"/>
    <w:rsid w:val="00060953"/>
    <w:rsid w:val="000652A6"/>
    <w:rsid w:val="00065EE8"/>
    <w:rsid w:val="00070371"/>
    <w:rsid w:val="000709F7"/>
    <w:rsid w:val="00072143"/>
    <w:rsid w:val="00075083"/>
    <w:rsid w:val="00075CA3"/>
    <w:rsid w:val="00077BEE"/>
    <w:rsid w:val="00077FCD"/>
    <w:rsid w:val="00080E89"/>
    <w:rsid w:val="00084475"/>
    <w:rsid w:val="000864A9"/>
    <w:rsid w:val="00086D6B"/>
    <w:rsid w:val="00087F54"/>
    <w:rsid w:val="00090749"/>
    <w:rsid w:val="00090EA8"/>
    <w:rsid w:val="000910D8"/>
    <w:rsid w:val="00091414"/>
    <w:rsid w:val="00094191"/>
    <w:rsid w:val="00097957"/>
    <w:rsid w:val="000A22B1"/>
    <w:rsid w:val="000A49F9"/>
    <w:rsid w:val="000A585A"/>
    <w:rsid w:val="000B32FB"/>
    <w:rsid w:val="000B4906"/>
    <w:rsid w:val="000B4DEA"/>
    <w:rsid w:val="000B6456"/>
    <w:rsid w:val="000B6683"/>
    <w:rsid w:val="000B6905"/>
    <w:rsid w:val="000B7D6C"/>
    <w:rsid w:val="000C2A65"/>
    <w:rsid w:val="000C3354"/>
    <w:rsid w:val="000C5B97"/>
    <w:rsid w:val="000C6691"/>
    <w:rsid w:val="000C66A6"/>
    <w:rsid w:val="000C6F60"/>
    <w:rsid w:val="000D166E"/>
    <w:rsid w:val="000D6164"/>
    <w:rsid w:val="000D7977"/>
    <w:rsid w:val="000E0469"/>
    <w:rsid w:val="000E149E"/>
    <w:rsid w:val="000E2638"/>
    <w:rsid w:val="000E3611"/>
    <w:rsid w:val="000E4009"/>
    <w:rsid w:val="000E4291"/>
    <w:rsid w:val="000E4315"/>
    <w:rsid w:val="000E533B"/>
    <w:rsid w:val="000F1F0F"/>
    <w:rsid w:val="000F2C79"/>
    <w:rsid w:val="001029EA"/>
    <w:rsid w:val="001038F6"/>
    <w:rsid w:val="00104AF3"/>
    <w:rsid w:val="00106A08"/>
    <w:rsid w:val="00106DFF"/>
    <w:rsid w:val="00113E76"/>
    <w:rsid w:val="001154CD"/>
    <w:rsid w:val="00116161"/>
    <w:rsid w:val="0011736B"/>
    <w:rsid w:val="00123CE3"/>
    <w:rsid w:val="00126BBB"/>
    <w:rsid w:val="001303B8"/>
    <w:rsid w:val="00131B77"/>
    <w:rsid w:val="00131FCB"/>
    <w:rsid w:val="00132206"/>
    <w:rsid w:val="00132725"/>
    <w:rsid w:val="00134190"/>
    <w:rsid w:val="00136E1D"/>
    <w:rsid w:val="001401B2"/>
    <w:rsid w:val="001405F1"/>
    <w:rsid w:val="001412B3"/>
    <w:rsid w:val="00144507"/>
    <w:rsid w:val="00144E7D"/>
    <w:rsid w:val="0014571F"/>
    <w:rsid w:val="00146D53"/>
    <w:rsid w:val="00150983"/>
    <w:rsid w:val="001545FF"/>
    <w:rsid w:val="0015480C"/>
    <w:rsid w:val="00157528"/>
    <w:rsid w:val="00163DA0"/>
    <w:rsid w:val="00173F37"/>
    <w:rsid w:val="00175CE7"/>
    <w:rsid w:val="001761E4"/>
    <w:rsid w:val="00180957"/>
    <w:rsid w:val="00181835"/>
    <w:rsid w:val="00183190"/>
    <w:rsid w:val="00185610"/>
    <w:rsid w:val="0018659C"/>
    <w:rsid w:val="0018796A"/>
    <w:rsid w:val="0019201F"/>
    <w:rsid w:val="00192410"/>
    <w:rsid w:val="00192C8D"/>
    <w:rsid w:val="00193B17"/>
    <w:rsid w:val="001962B6"/>
    <w:rsid w:val="001977D7"/>
    <w:rsid w:val="00197A42"/>
    <w:rsid w:val="001A2985"/>
    <w:rsid w:val="001A5257"/>
    <w:rsid w:val="001A6D8E"/>
    <w:rsid w:val="001B1A20"/>
    <w:rsid w:val="001B3061"/>
    <w:rsid w:val="001B4822"/>
    <w:rsid w:val="001B5A93"/>
    <w:rsid w:val="001B6A5D"/>
    <w:rsid w:val="001B7618"/>
    <w:rsid w:val="001B7F3D"/>
    <w:rsid w:val="001C60D8"/>
    <w:rsid w:val="001D5668"/>
    <w:rsid w:val="001E0D17"/>
    <w:rsid w:val="001E1056"/>
    <w:rsid w:val="001E3D40"/>
    <w:rsid w:val="001E6CCB"/>
    <w:rsid w:val="001E6D90"/>
    <w:rsid w:val="001F3A88"/>
    <w:rsid w:val="0020033E"/>
    <w:rsid w:val="00201532"/>
    <w:rsid w:val="00202B47"/>
    <w:rsid w:val="0020585C"/>
    <w:rsid w:val="00205DA5"/>
    <w:rsid w:val="00210F12"/>
    <w:rsid w:val="00213C9A"/>
    <w:rsid w:val="00215DF9"/>
    <w:rsid w:val="00216360"/>
    <w:rsid w:val="00216F0F"/>
    <w:rsid w:val="002203D7"/>
    <w:rsid w:val="002217FD"/>
    <w:rsid w:val="00223A00"/>
    <w:rsid w:val="002244E3"/>
    <w:rsid w:val="002248E0"/>
    <w:rsid w:val="00226060"/>
    <w:rsid w:val="00230E13"/>
    <w:rsid w:val="00234C24"/>
    <w:rsid w:val="002368FE"/>
    <w:rsid w:val="002416B8"/>
    <w:rsid w:val="00246271"/>
    <w:rsid w:val="002527CB"/>
    <w:rsid w:val="002532E1"/>
    <w:rsid w:val="00254016"/>
    <w:rsid w:val="002554B2"/>
    <w:rsid w:val="00255BFB"/>
    <w:rsid w:val="00255D9E"/>
    <w:rsid w:val="00255E5F"/>
    <w:rsid w:val="00256D1B"/>
    <w:rsid w:val="00257456"/>
    <w:rsid w:val="002606DE"/>
    <w:rsid w:val="00261165"/>
    <w:rsid w:val="00261A8B"/>
    <w:rsid w:val="0027241B"/>
    <w:rsid w:val="002726EE"/>
    <w:rsid w:val="00273EAC"/>
    <w:rsid w:val="00280D5C"/>
    <w:rsid w:val="002826DB"/>
    <w:rsid w:val="0028327B"/>
    <w:rsid w:val="00283957"/>
    <w:rsid w:val="002908FF"/>
    <w:rsid w:val="002935D4"/>
    <w:rsid w:val="00295186"/>
    <w:rsid w:val="002A0337"/>
    <w:rsid w:val="002A1E12"/>
    <w:rsid w:val="002A4942"/>
    <w:rsid w:val="002A6CDF"/>
    <w:rsid w:val="002A7BB6"/>
    <w:rsid w:val="002B0C15"/>
    <w:rsid w:val="002B0E45"/>
    <w:rsid w:val="002B28F0"/>
    <w:rsid w:val="002B2D5A"/>
    <w:rsid w:val="002B55E4"/>
    <w:rsid w:val="002B5962"/>
    <w:rsid w:val="002B6223"/>
    <w:rsid w:val="002B6FC4"/>
    <w:rsid w:val="002C0AEF"/>
    <w:rsid w:val="002C4232"/>
    <w:rsid w:val="002C48A7"/>
    <w:rsid w:val="002C5294"/>
    <w:rsid w:val="002C58AD"/>
    <w:rsid w:val="002C6892"/>
    <w:rsid w:val="002C6E4F"/>
    <w:rsid w:val="002D00D0"/>
    <w:rsid w:val="002D1138"/>
    <w:rsid w:val="002D1912"/>
    <w:rsid w:val="002D3565"/>
    <w:rsid w:val="002D4950"/>
    <w:rsid w:val="002D4A22"/>
    <w:rsid w:val="002D7362"/>
    <w:rsid w:val="002D7555"/>
    <w:rsid w:val="002E0D3A"/>
    <w:rsid w:val="002E1D99"/>
    <w:rsid w:val="002E1F1D"/>
    <w:rsid w:val="002E2001"/>
    <w:rsid w:val="002E2D68"/>
    <w:rsid w:val="002E3A03"/>
    <w:rsid w:val="002E3AEC"/>
    <w:rsid w:val="002E3BC1"/>
    <w:rsid w:val="002E40C0"/>
    <w:rsid w:val="002E41F9"/>
    <w:rsid w:val="002E5CB3"/>
    <w:rsid w:val="002F4AAD"/>
    <w:rsid w:val="002F7935"/>
    <w:rsid w:val="003075CD"/>
    <w:rsid w:val="00310C37"/>
    <w:rsid w:val="00311A5F"/>
    <w:rsid w:val="00313D37"/>
    <w:rsid w:val="003145BD"/>
    <w:rsid w:val="00315E6C"/>
    <w:rsid w:val="00320E0B"/>
    <w:rsid w:val="00321D68"/>
    <w:rsid w:val="0032371F"/>
    <w:rsid w:val="00323E11"/>
    <w:rsid w:val="003244E8"/>
    <w:rsid w:val="0032609A"/>
    <w:rsid w:val="003263BA"/>
    <w:rsid w:val="00334247"/>
    <w:rsid w:val="003360C3"/>
    <w:rsid w:val="003365F0"/>
    <w:rsid w:val="00337892"/>
    <w:rsid w:val="00340FB6"/>
    <w:rsid w:val="00344901"/>
    <w:rsid w:val="003502DC"/>
    <w:rsid w:val="0035059A"/>
    <w:rsid w:val="00351185"/>
    <w:rsid w:val="003516B8"/>
    <w:rsid w:val="0035530A"/>
    <w:rsid w:val="00355CE3"/>
    <w:rsid w:val="0035771D"/>
    <w:rsid w:val="003604DD"/>
    <w:rsid w:val="003630B7"/>
    <w:rsid w:val="00363A65"/>
    <w:rsid w:val="003653E8"/>
    <w:rsid w:val="00365E6E"/>
    <w:rsid w:val="0037006E"/>
    <w:rsid w:val="00373423"/>
    <w:rsid w:val="00373B2A"/>
    <w:rsid w:val="003741E3"/>
    <w:rsid w:val="003754FA"/>
    <w:rsid w:val="0037710B"/>
    <w:rsid w:val="00377C9F"/>
    <w:rsid w:val="00382CDA"/>
    <w:rsid w:val="003836C9"/>
    <w:rsid w:val="00387B3B"/>
    <w:rsid w:val="00387BB7"/>
    <w:rsid w:val="00391361"/>
    <w:rsid w:val="003917B2"/>
    <w:rsid w:val="0039737B"/>
    <w:rsid w:val="003A2133"/>
    <w:rsid w:val="003A38DD"/>
    <w:rsid w:val="003A4A32"/>
    <w:rsid w:val="003A6963"/>
    <w:rsid w:val="003A6E4F"/>
    <w:rsid w:val="003B0531"/>
    <w:rsid w:val="003B1CE4"/>
    <w:rsid w:val="003B2A06"/>
    <w:rsid w:val="003B4EA7"/>
    <w:rsid w:val="003B54AC"/>
    <w:rsid w:val="003B6D2A"/>
    <w:rsid w:val="003C0AC4"/>
    <w:rsid w:val="003C1009"/>
    <w:rsid w:val="003C29A1"/>
    <w:rsid w:val="003C2B53"/>
    <w:rsid w:val="003C3D91"/>
    <w:rsid w:val="003C65B0"/>
    <w:rsid w:val="003D21D4"/>
    <w:rsid w:val="003D41FA"/>
    <w:rsid w:val="003D60D5"/>
    <w:rsid w:val="003E7853"/>
    <w:rsid w:val="003F2487"/>
    <w:rsid w:val="003F278F"/>
    <w:rsid w:val="003F2E8D"/>
    <w:rsid w:val="00402AD2"/>
    <w:rsid w:val="00403B9D"/>
    <w:rsid w:val="00406362"/>
    <w:rsid w:val="00406595"/>
    <w:rsid w:val="00412B9F"/>
    <w:rsid w:val="00413D2A"/>
    <w:rsid w:val="00415987"/>
    <w:rsid w:val="00415BFE"/>
    <w:rsid w:val="00417273"/>
    <w:rsid w:val="0042140E"/>
    <w:rsid w:val="00421D38"/>
    <w:rsid w:val="004257AD"/>
    <w:rsid w:val="00430241"/>
    <w:rsid w:val="00437A7F"/>
    <w:rsid w:val="00441F12"/>
    <w:rsid w:val="0044302B"/>
    <w:rsid w:val="00444F10"/>
    <w:rsid w:val="004513F6"/>
    <w:rsid w:val="00453E4F"/>
    <w:rsid w:val="00454697"/>
    <w:rsid w:val="00455463"/>
    <w:rsid w:val="00455C86"/>
    <w:rsid w:val="00475A56"/>
    <w:rsid w:val="0048520A"/>
    <w:rsid w:val="00495B12"/>
    <w:rsid w:val="00495C31"/>
    <w:rsid w:val="00496202"/>
    <w:rsid w:val="004A010B"/>
    <w:rsid w:val="004A08B7"/>
    <w:rsid w:val="004A0BB8"/>
    <w:rsid w:val="004A1F63"/>
    <w:rsid w:val="004A48FD"/>
    <w:rsid w:val="004A59E4"/>
    <w:rsid w:val="004A6A8F"/>
    <w:rsid w:val="004B08E1"/>
    <w:rsid w:val="004B1428"/>
    <w:rsid w:val="004B1865"/>
    <w:rsid w:val="004B3C17"/>
    <w:rsid w:val="004B4AD7"/>
    <w:rsid w:val="004B690A"/>
    <w:rsid w:val="004C364C"/>
    <w:rsid w:val="004C401E"/>
    <w:rsid w:val="004C4C49"/>
    <w:rsid w:val="004D01FC"/>
    <w:rsid w:val="004D0524"/>
    <w:rsid w:val="004D0C40"/>
    <w:rsid w:val="004D1170"/>
    <w:rsid w:val="004D39A7"/>
    <w:rsid w:val="004D7C0E"/>
    <w:rsid w:val="004D7D3E"/>
    <w:rsid w:val="004E20C2"/>
    <w:rsid w:val="004E481C"/>
    <w:rsid w:val="004E5DC3"/>
    <w:rsid w:val="004F24B3"/>
    <w:rsid w:val="004F3B6A"/>
    <w:rsid w:val="004F4852"/>
    <w:rsid w:val="004F498F"/>
    <w:rsid w:val="004F68E1"/>
    <w:rsid w:val="004F7009"/>
    <w:rsid w:val="004F7BC6"/>
    <w:rsid w:val="00500752"/>
    <w:rsid w:val="0050258C"/>
    <w:rsid w:val="005066C0"/>
    <w:rsid w:val="00506C4E"/>
    <w:rsid w:val="005073A7"/>
    <w:rsid w:val="00511286"/>
    <w:rsid w:val="0051193E"/>
    <w:rsid w:val="00515D7D"/>
    <w:rsid w:val="00516047"/>
    <w:rsid w:val="005207AD"/>
    <w:rsid w:val="00520C52"/>
    <w:rsid w:val="0052193D"/>
    <w:rsid w:val="00523671"/>
    <w:rsid w:val="00523AC5"/>
    <w:rsid w:val="0053145E"/>
    <w:rsid w:val="00535C89"/>
    <w:rsid w:val="005372AC"/>
    <w:rsid w:val="0053736E"/>
    <w:rsid w:val="005408F5"/>
    <w:rsid w:val="00542219"/>
    <w:rsid w:val="00543E03"/>
    <w:rsid w:val="00544697"/>
    <w:rsid w:val="00550303"/>
    <w:rsid w:val="0055217B"/>
    <w:rsid w:val="00552963"/>
    <w:rsid w:val="005546B8"/>
    <w:rsid w:val="005547A7"/>
    <w:rsid w:val="0055490F"/>
    <w:rsid w:val="00557B8B"/>
    <w:rsid w:val="00557D45"/>
    <w:rsid w:val="00560B5D"/>
    <w:rsid w:val="00560BC3"/>
    <w:rsid w:val="00561887"/>
    <w:rsid w:val="00563900"/>
    <w:rsid w:val="005675E9"/>
    <w:rsid w:val="00567A48"/>
    <w:rsid w:val="00576067"/>
    <w:rsid w:val="005778FB"/>
    <w:rsid w:val="0058357C"/>
    <w:rsid w:val="00584E43"/>
    <w:rsid w:val="0058624A"/>
    <w:rsid w:val="00592A09"/>
    <w:rsid w:val="00594254"/>
    <w:rsid w:val="00594EFF"/>
    <w:rsid w:val="0059623C"/>
    <w:rsid w:val="005976E3"/>
    <w:rsid w:val="005A098A"/>
    <w:rsid w:val="005A2120"/>
    <w:rsid w:val="005A4FF4"/>
    <w:rsid w:val="005A5005"/>
    <w:rsid w:val="005A51E7"/>
    <w:rsid w:val="005A52C8"/>
    <w:rsid w:val="005B0654"/>
    <w:rsid w:val="005B119E"/>
    <w:rsid w:val="005B5815"/>
    <w:rsid w:val="005B72AB"/>
    <w:rsid w:val="005C02E2"/>
    <w:rsid w:val="005D2F30"/>
    <w:rsid w:val="005D543E"/>
    <w:rsid w:val="005D7AB6"/>
    <w:rsid w:val="005E0131"/>
    <w:rsid w:val="005E34EF"/>
    <w:rsid w:val="005F1CCE"/>
    <w:rsid w:val="005F2156"/>
    <w:rsid w:val="005F5056"/>
    <w:rsid w:val="005F6EAE"/>
    <w:rsid w:val="00600900"/>
    <w:rsid w:val="006042F3"/>
    <w:rsid w:val="006057CB"/>
    <w:rsid w:val="00606C94"/>
    <w:rsid w:val="0061229D"/>
    <w:rsid w:val="0061263F"/>
    <w:rsid w:val="00612714"/>
    <w:rsid w:val="006133E9"/>
    <w:rsid w:val="006228ED"/>
    <w:rsid w:val="00626AE5"/>
    <w:rsid w:val="00630BE8"/>
    <w:rsid w:val="00631282"/>
    <w:rsid w:val="006318CB"/>
    <w:rsid w:val="0063708F"/>
    <w:rsid w:val="00637452"/>
    <w:rsid w:val="00640180"/>
    <w:rsid w:val="00640E3E"/>
    <w:rsid w:val="006471FE"/>
    <w:rsid w:val="0065463E"/>
    <w:rsid w:val="00654C84"/>
    <w:rsid w:val="00657A31"/>
    <w:rsid w:val="0066007C"/>
    <w:rsid w:val="006634C4"/>
    <w:rsid w:val="006637DC"/>
    <w:rsid w:val="0067280F"/>
    <w:rsid w:val="00673300"/>
    <w:rsid w:val="006769FC"/>
    <w:rsid w:val="00686860"/>
    <w:rsid w:val="00692755"/>
    <w:rsid w:val="006A1BC7"/>
    <w:rsid w:val="006A27DD"/>
    <w:rsid w:val="006A2F1D"/>
    <w:rsid w:val="006A6DA8"/>
    <w:rsid w:val="006A73ED"/>
    <w:rsid w:val="006A7D4B"/>
    <w:rsid w:val="006B43C3"/>
    <w:rsid w:val="006B4B00"/>
    <w:rsid w:val="006B6BA6"/>
    <w:rsid w:val="006B7344"/>
    <w:rsid w:val="006B7B36"/>
    <w:rsid w:val="006C2601"/>
    <w:rsid w:val="006C7DC5"/>
    <w:rsid w:val="006D0DD8"/>
    <w:rsid w:val="006D1F6B"/>
    <w:rsid w:val="006D58BB"/>
    <w:rsid w:val="006D618B"/>
    <w:rsid w:val="006D6AB4"/>
    <w:rsid w:val="006E0214"/>
    <w:rsid w:val="006E69DA"/>
    <w:rsid w:val="006F18AF"/>
    <w:rsid w:val="006F35E3"/>
    <w:rsid w:val="006F51A0"/>
    <w:rsid w:val="006F5305"/>
    <w:rsid w:val="006F5488"/>
    <w:rsid w:val="006F5814"/>
    <w:rsid w:val="006F6D37"/>
    <w:rsid w:val="006F78BA"/>
    <w:rsid w:val="0070656C"/>
    <w:rsid w:val="007076EB"/>
    <w:rsid w:val="00711D44"/>
    <w:rsid w:val="00711D45"/>
    <w:rsid w:val="0071291C"/>
    <w:rsid w:val="007133E9"/>
    <w:rsid w:val="007145FD"/>
    <w:rsid w:val="00714CC1"/>
    <w:rsid w:val="00715D4F"/>
    <w:rsid w:val="00717EC6"/>
    <w:rsid w:val="0072247C"/>
    <w:rsid w:val="00722498"/>
    <w:rsid w:val="00723262"/>
    <w:rsid w:val="00727B47"/>
    <w:rsid w:val="007303FF"/>
    <w:rsid w:val="0073090D"/>
    <w:rsid w:val="00732B90"/>
    <w:rsid w:val="00737C7F"/>
    <w:rsid w:val="00741EB0"/>
    <w:rsid w:val="0074218D"/>
    <w:rsid w:val="007439D6"/>
    <w:rsid w:val="0074426D"/>
    <w:rsid w:val="00746745"/>
    <w:rsid w:val="00751617"/>
    <w:rsid w:val="00752C87"/>
    <w:rsid w:val="00756C79"/>
    <w:rsid w:val="00757BBF"/>
    <w:rsid w:val="007614D7"/>
    <w:rsid w:val="00762E9E"/>
    <w:rsid w:val="00765698"/>
    <w:rsid w:val="00770027"/>
    <w:rsid w:val="007708F0"/>
    <w:rsid w:val="0077237D"/>
    <w:rsid w:val="00772A46"/>
    <w:rsid w:val="007746D7"/>
    <w:rsid w:val="00774AE9"/>
    <w:rsid w:val="00775207"/>
    <w:rsid w:val="00777987"/>
    <w:rsid w:val="0078197C"/>
    <w:rsid w:val="00782B45"/>
    <w:rsid w:val="00784DA1"/>
    <w:rsid w:val="007853F5"/>
    <w:rsid w:val="00786B88"/>
    <w:rsid w:val="00786E6D"/>
    <w:rsid w:val="00790DBF"/>
    <w:rsid w:val="0079168C"/>
    <w:rsid w:val="00791DCF"/>
    <w:rsid w:val="007923D7"/>
    <w:rsid w:val="007957A5"/>
    <w:rsid w:val="00796E86"/>
    <w:rsid w:val="007A188A"/>
    <w:rsid w:val="007A211E"/>
    <w:rsid w:val="007A3884"/>
    <w:rsid w:val="007A3DEF"/>
    <w:rsid w:val="007A456C"/>
    <w:rsid w:val="007B1086"/>
    <w:rsid w:val="007B1D3C"/>
    <w:rsid w:val="007C084C"/>
    <w:rsid w:val="007C34B9"/>
    <w:rsid w:val="007D04F7"/>
    <w:rsid w:val="007D3F6C"/>
    <w:rsid w:val="007D433D"/>
    <w:rsid w:val="007D4C2D"/>
    <w:rsid w:val="007E0946"/>
    <w:rsid w:val="007E31D1"/>
    <w:rsid w:val="007E6F01"/>
    <w:rsid w:val="007E7F9C"/>
    <w:rsid w:val="007F0DA0"/>
    <w:rsid w:val="007F26CD"/>
    <w:rsid w:val="007F4489"/>
    <w:rsid w:val="007F603E"/>
    <w:rsid w:val="007F657F"/>
    <w:rsid w:val="007F7024"/>
    <w:rsid w:val="007F73F6"/>
    <w:rsid w:val="0080019C"/>
    <w:rsid w:val="008048F5"/>
    <w:rsid w:val="00805A6C"/>
    <w:rsid w:val="008066B2"/>
    <w:rsid w:val="00816457"/>
    <w:rsid w:val="008177A1"/>
    <w:rsid w:val="00821292"/>
    <w:rsid w:val="00825084"/>
    <w:rsid w:val="00825871"/>
    <w:rsid w:val="00831B48"/>
    <w:rsid w:val="00834A94"/>
    <w:rsid w:val="00835BE8"/>
    <w:rsid w:val="00836BFE"/>
    <w:rsid w:val="0083795F"/>
    <w:rsid w:val="00840134"/>
    <w:rsid w:val="00841B5F"/>
    <w:rsid w:val="00842673"/>
    <w:rsid w:val="00843278"/>
    <w:rsid w:val="00843893"/>
    <w:rsid w:val="008459B0"/>
    <w:rsid w:val="00845FB1"/>
    <w:rsid w:val="00847B13"/>
    <w:rsid w:val="00847F7C"/>
    <w:rsid w:val="00850514"/>
    <w:rsid w:val="008512FE"/>
    <w:rsid w:val="0085369E"/>
    <w:rsid w:val="00854954"/>
    <w:rsid w:val="00854E9D"/>
    <w:rsid w:val="00857038"/>
    <w:rsid w:val="00860794"/>
    <w:rsid w:val="008616FA"/>
    <w:rsid w:val="008655A5"/>
    <w:rsid w:val="00866145"/>
    <w:rsid w:val="00867880"/>
    <w:rsid w:val="008700B1"/>
    <w:rsid w:val="00876C0D"/>
    <w:rsid w:val="008772D4"/>
    <w:rsid w:val="00880927"/>
    <w:rsid w:val="00880C7F"/>
    <w:rsid w:val="00880DE3"/>
    <w:rsid w:val="00880E0D"/>
    <w:rsid w:val="008830E2"/>
    <w:rsid w:val="008840DF"/>
    <w:rsid w:val="00886861"/>
    <w:rsid w:val="0088699C"/>
    <w:rsid w:val="00887049"/>
    <w:rsid w:val="0088710B"/>
    <w:rsid w:val="0089268D"/>
    <w:rsid w:val="008937C7"/>
    <w:rsid w:val="00896FE1"/>
    <w:rsid w:val="008A1144"/>
    <w:rsid w:val="008A1D9B"/>
    <w:rsid w:val="008A3765"/>
    <w:rsid w:val="008A7748"/>
    <w:rsid w:val="008B00C8"/>
    <w:rsid w:val="008B01FA"/>
    <w:rsid w:val="008B02D4"/>
    <w:rsid w:val="008B1921"/>
    <w:rsid w:val="008B27FA"/>
    <w:rsid w:val="008B3735"/>
    <w:rsid w:val="008B720A"/>
    <w:rsid w:val="008C03CC"/>
    <w:rsid w:val="008D3420"/>
    <w:rsid w:val="008D3F43"/>
    <w:rsid w:val="008D4964"/>
    <w:rsid w:val="008D4D2D"/>
    <w:rsid w:val="008D5889"/>
    <w:rsid w:val="008E0F86"/>
    <w:rsid w:val="008E1913"/>
    <w:rsid w:val="008E1EE8"/>
    <w:rsid w:val="008E5C2C"/>
    <w:rsid w:val="008F02BF"/>
    <w:rsid w:val="008F1169"/>
    <w:rsid w:val="008F4632"/>
    <w:rsid w:val="008F497B"/>
    <w:rsid w:val="008F657F"/>
    <w:rsid w:val="008F6B1B"/>
    <w:rsid w:val="008F6FD9"/>
    <w:rsid w:val="00900B5E"/>
    <w:rsid w:val="009033F9"/>
    <w:rsid w:val="00907199"/>
    <w:rsid w:val="009073E1"/>
    <w:rsid w:val="009137E7"/>
    <w:rsid w:val="00921F1D"/>
    <w:rsid w:val="009221EF"/>
    <w:rsid w:val="00922365"/>
    <w:rsid w:val="00923A71"/>
    <w:rsid w:val="00933355"/>
    <w:rsid w:val="009366EE"/>
    <w:rsid w:val="009409A7"/>
    <w:rsid w:val="0094163E"/>
    <w:rsid w:val="009420EA"/>
    <w:rsid w:val="00945264"/>
    <w:rsid w:val="00946662"/>
    <w:rsid w:val="00950125"/>
    <w:rsid w:val="00950B63"/>
    <w:rsid w:val="009517A6"/>
    <w:rsid w:val="0095367E"/>
    <w:rsid w:val="00953FA9"/>
    <w:rsid w:val="0095774C"/>
    <w:rsid w:val="00962A2F"/>
    <w:rsid w:val="009639E6"/>
    <w:rsid w:val="009643FA"/>
    <w:rsid w:val="00972B52"/>
    <w:rsid w:val="00975FE4"/>
    <w:rsid w:val="00984997"/>
    <w:rsid w:val="00986536"/>
    <w:rsid w:val="00986A98"/>
    <w:rsid w:val="00986ADF"/>
    <w:rsid w:val="00990439"/>
    <w:rsid w:val="00990F7F"/>
    <w:rsid w:val="00991EA5"/>
    <w:rsid w:val="009933C3"/>
    <w:rsid w:val="00994D2B"/>
    <w:rsid w:val="009A0656"/>
    <w:rsid w:val="009A119B"/>
    <w:rsid w:val="009A1F27"/>
    <w:rsid w:val="009A5C3D"/>
    <w:rsid w:val="009A5EAE"/>
    <w:rsid w:val="009B2221"/>
    <w:rsid w:val="009B2800"/>
    <w:rsid w:val="009B2C72"/>
    <w:rsid w:val="009B3EBD"/>
    <w:rsid w:val="009B4402"/>
    <w:rsid w:val="009B533D"/>
    <w:rsid w:val="009B5572"/>
    <w:rsid w:val="009B661B"/>
    <w:rsid w:val="009B7857"/>
    <w:rsid w:val="009D0013"/>
    <w:rsid w:val="009D3141"/>
    <w:rsid w:val="009D4685"/>
    <w:rsid w:val="009E0C43"/>
    <w:rsid w:val="009E1FEB"/>
    <w:rsid w:val="009E31AE"/>
    <w:rsid w:val="009E46FA"/>
    <w:rsid w:val="009E50F2"/>
    <w:rsid w:val="009E68DA"/>
    <w:rsid w:val="009F02DA"/>
    <w:rsid w:val="009F097A"/>
    <w:rsid w:val="009F4557"/>
    <w:rsid w:val="009F4943"/>
    <w:rsid w:val="009F4F49"/>
    <w:rsid w:val="009F618F"/>
    <w:rsid w:val="00A036FA"/>
    <w:rsid w:val="00A03F83"/>
    <w:rsid w:val="00A04BE1"/>
    <w:rsid w:val="00A10653"/>
    <w:rsid w:val="00A15648"/>
    <w:rsid w:val="00A162F2"/>
    <w:rsid w:val="00A307A3"/>
    <w:rsid w:val="00A32D06"/>
    <w:rsid w:val="00A36FFA"/>
    <w:rsid w:val="00A37B46"/>
    <w:rsid w:val="00A40973"/>
    <w:rsid w:val="00A43639"/>
    <w:rsid w:val="00A47325"/>
    <w:rsid w:val="00A47B44"/>
    <w:rsid w:val="00A5258D"/>
    <w:rsid w:val="00A63D7A"/>
    <w:rsid w:val="00A66BA1"/>
    <w:rsid w:val="00A703E1"/>
    <w:rsid w:val="00A806AE"/>
    <w:rsid w:val="00A80AD4"/>
    <w:rsid w:val="00A83591"/>
    <w:rsid w:val="00A85859"/>
    <w:rsid w:val="00A86D00"/>
    <w:rsid w:val="00A92442"/>
    <w:rsid w:val="00A93418"/>
    <w:rsid w:val="00A93B45"/>
    <w:rsid w:val="00A93BBF"/>
    <w:rsid w:val="00AA0D1E"/>
    <w:rsid w:val="00AA268F"/>
    <w:rsid w:val="00AA455C"/>
    <w:rsid w:val="00AA5F6A"/>
    <w:rsid w:val="00AB1CD9"/>
    <w:rsid w:val="00AC07AE"/>
    <w:rsid w:val="00AC1708"/>
    <w:rsid w:val="00AC212E"/>
    <w:rsid w:val="00AC3EE8"/>
    <w:rsid w:val="00AC4770"/>
    <w:rsid w:val="00AC5FC0"/>
    <w:rsid w:val="00AD4262"/>
    <w:rsid w:val="00AD4865"/>
    <w:rsid w:val="00AD6195"/>
    <w:rsid w:val="00AE0A99"/>
    <w:rsid w:val="00AE2946"/>
    <w:rsid w:val="00AE4771"/>
    <w:rsid w:val="00AE4AEB"/>
    <w:rsid w:val="00AE7B3B"/>
    <w:rsid w:val="00AF1707"/>
    <w:rsid w:val="00AF2A2F"/>
    <w:rsid w:val="00AF3114"/>
    <w:rsid w:val="00AF552C"/>
    <w:rsid w:val="00AF5935"/>
    <w:rsid w:val="00AF5962"/>
    <w:rsid w:val="00AF7904"/>
    <w:rsid w:val="00B03437"/>
    <w:rsid w:val="00B04172"/>
    <w:rsid w:val="00B122C3"/>
    <w:rsid w:val="00B12373"/>
    <w:rsid w:val="00B21140"/>
    <w:rsid w:val="00B24425"/>
    <w:rsid w:val="00B324A8"/>
    <w:rsid w:val="00B35C80"/>
    <w:rsid w:val="00B40493"/>
    <w:rsid w:val="00B42C7B"/>
    <w:rsid w:val="00B50D94"/>
    <w:rsid w:val="00B51298"/>
    <w:rsid w:val="00B51D90"/>
    <w:rsid w:val="00B53612"/>
    <w:rsid w:val="00B57B76"/>
    <w:rsid w:val="00B57E68"/>
    <w:rsid w:val="00B60932"/>
    <w:rsid w:val="00B61EAD"/>
    <w:rsid w:val="00B639E6"/>
    <w:rsid w:val="00B63BCC"/>
    <w:rsid w:val="00B64B2A"/>
    <w:rsid w:val="00B64C1E"/>
    <w:rsid w:val="00B65B1C"/>
    <w:rsid w:val="00B717A1"/>
    <w:rsid w:val="00B721E0"/>
    <w:rsid w:val="00B73AB7"/>
    <w:rsid w:val="00B74B09"/>
    <w:rsid w:val="00B778F9"/>
    <w:rsid w:val="00B80141"/>
    <w:rsid w:val="00B82AA0"/>
    <w:rsid w:val="00B83111"/>
    <w:rsid w:val="00B83BE4"/>
    <w:rsid w:val="00B911EC"/>
    <w:rsid w:val="00B94DD5"/>
    <w:rsid w:val="00B95C5D"/>
    <w:rsid w:val="00BA0E98"/>
    <w:rsid w:val="00BA1C8C"/>
    <w:rsid w:val="00BA2442"/>
    <w:rsid w:val="00BA50A1"/>
    <w:rsid w:val="00BA5E89"/>
    <w:rsid w:val="00BA7D26"/>
    <w:rsid w:val="00BB1294"/>
    <w:rsid w:val="00BB2FB4"/>
    <w:rsid w:val="00BB7299"/>
    <w:rsid w:val="00BB7876"/>
    <w:rsid w:val="00BC0296"/>
    <w:rsid w:val="00BC489E"/>
    <w:rsid w:val="00BC5C2B"/>
    <w:rsid w:val="00BC6AE7"/>
    <w:rsid w:val="00BC7D19"/>
    <w:rsid w:val="00BD38C4"/>
    <w:rsid w:val="00BD3F33"/>
    <w:rsid w:val="00BD4391"/>
    <w:rsid w:val="00BE027C"/>
    <w:rsid w:val="00BE0CBB"/>
    <w:rsid w:val="00BE3A2A"/>
    <w:rsid w:val="00BE526F"/>
    <w:rsid w:val="00BE5DBB"/>
    <w:rsid w:val="00BE739A"/>
    <w:rsid w:val="00BF1C05"/>
    <w:rsid w:val="00BF2615"/>
    <w:rsid w:val="00BF2EF8"/>
    <w:rsid w:val="00BF3F02"/>
    <w:rsid w:val="00BF45BB"/>
    <w:rsid w:val="00BF70B5"/>
    <w:rsid w:val="00C009DF"/>
    <w:rsid w:val="00C0129E"/>
    <w:rsid w:val="00C0294A"/>
    <w:rsid w:val="00C10064"/>
    <w:rsid w:val="00C10421"/>
    <w:rsid w:val="00C105FA"/>
    <w:rsid w:val="00C11458"/>
    <w:rsid w:val="00C11487"/>
    <w:rsid w:val="00C11E79"/>
    <w:rsid w:val="00C1272E"/>
    <w:rsid w:val="00C12752"/>
    <w:rsid w:val="00C12A6F"/>
    <w:rsid w:val="00C14EDB"/>
    <w:rsid w:val="00C17A7D"/>
    <w:rsid w:val="00C17D4F"/>
    <w:rsid w:val="00C209E2"/>
    <w:rsid w:val="00C21D80"/>
    <w:rsid w:val="00C24C55"/>
    <w:rsid w:val="00C3288E"/>
    <w:rsid w:val="00C32955"/>
    <w:rsid w:val="00C33724"/>
    <w:rsid w:val="00C341C4"/>
    <w:rsid w:val="00C35F8B"/>
    <w:rsid w:val="00C36B81"/>
    <w:rsid w:val="00C37D6C"/>
    <w:rsid w:val="00C445DA"/>
    <w:rsid w:val="00C44845"/>
    <w:rsid w:val="00C56DF4"/>
    <w:rsid w:val="00C5747A"/>
    <w:rsid w:val="00C64217"/>
    <w:rsid w:val="00C658AC"/>
    <w:rsid w:val="00C670FC"/>
    <w:rsid w:val="00C735B7"/>
    <w:rsid w:val="00C73BD8"/>
    <w:rsid w:val="00C77E5C"/>
    <w:rsid w:val="00C80812"/>
    <w:rsid w:val="00C818E6"/>
    <w:rsid w:val="00C8508D"/>
    <w:rsid w:val="00C8705C"/>
    <w:rsid w:val="00C9093A"/>
    <w:rsid w:val="00C9128F"/>
    <w:rsid w:val="00C934DB"/>
    <w:rsid w:val="00C93D33"/>
    <w:rsid w:val="00C96F92"/>
    <w:rsid w:val="00C97501"/>
    <w:rsid w:val="00C9790E"/>
    <w:rsid w:val="00CA5E09"/>
    <w:rsid w:val="00CA664B"/>
    <w:rsid w:val="00CA6F23"/>
    <w:rsid w:val="00CB03B1"/>
    <w:rsid w:val="00CB0A38"/>
    <w:rsid w:val="00CB0BE9"/>
    <w:rsid w:val="00CB2C6D"/>
    <w:rsid w:val="00CB4326"/>
    <w:rsid w:val="00CB4D3B"/>
    <w:rsid w:val="00CB5814"/>
    <w:rsid w:val="00CB712B"/>
    <w:rsid w:val="00CC27D0"/>
    <w:rsid w:val="00CC6C3D"/>
    <w:rsid w:val="00CC79D8"/>
    <w:rsid w:val="00CD2347"/>
    <w:rsid w:val="00CD376F"/>
    <w:rsid w:val="00CD475D"/>
    <w:rsid w:val="00CD4A9E"/>
    <w:rsid w:val="00CD5DA5"/>
    <w:rsid w:val="00CE3077"/>
    <w:rsid w:val="00CE7C65"/>
    <w:rsid w:val="00CF25EA"/>
    <w:rsid w:val="00CF4E4B"/>
    <w:rsid w:val="00D01E51"/>
    <w:rsid w:val="00D070C4"/>
    <w:rsid w:val="00D07340"/>
    <w:rsid w:val="00D078FA"/>
    <w:rsid w:val="00D1066D"/>
    <w:rsid w:val="00D15886"/>
    <w:rsid w:val="00D15F3B"/>
    <w:rsid w:val="00D207D7"/>
    <w:rsid w:val="00D21490"/>
    <w:rsid w:val="00D22512"/>
    <w:rsid w:val="00D22D34"/>
    <w:rsid w:val="00D25DDF"/>
    <w:rsid w:val="00D25F58"/>
    <w:rsid w:val="00D30E62"/>
    <w:rsid w:val="00D32527"/>
    <w:rsid w:val="00D344C9"/>
    <w:rsid w:val="00D34F9B"/>
    <w:rsid w:val="00D3556D"/>
    <w:rsid w:val="00D40F58"/>
    <w:rsid w:val="00D41252"/>
    <w:rsid w:val="00D46F6D"/>
    <w:rsid w:val="00D47734"/>
    <w:rsid w:val="00D53174"/>
    <w:rsid w:val="00D5769B"/>
    <w:rsid w:val="00D66437"/>
    <w:rsid w:val="00D720C2"/>
    <w:rsid w:val="00D738EF"/>
    <w:rsid w:val="00D80BD3"/>
    <w:rsid w:val="00D81DB5"/>
    <w:rsid w:val="00D831C6"/>
    <w:rsid w:val="00D8396C"/>
    <w:rsid w:val="00D91C69"/>
    <w:rsid w:val="00D91CE9"/>
    <w:rsid w:val="00D94B5E"/>
    <w:rsid w:val="00DA387F"/>
    <w:rsid w:val="00DA491B"/>
    <w:rsid w:val="00DA5EDD"/>
    <w:rsid w:val="00DA5F63"/>
    <w:rsid w:val="00DA7DBC"/>
    <w:rsid w:val="00DB044F"/>
    <w:rsid w:val="00DB6E49"/>
    <w:rsid w:val="00DC1533"/>
    <w:rsid w:val="00DC15D6"/>
    <w:rsid w:val="00DC549D"/>
    <w:rsid w:val="00DD118A"/>
    <w:rsid w:val="00DD45FD"/>
    <w:rsid w:val="00DD4EA0"/>
    <w:rsid w:val="00DD5820"/>
    <w:rsid w:val="00DD6132"/>
    <w:rsid w:val="00DD7EA6"/>
    <w:rsid w:val="00DE329B"/>
    <w:rsid w:val="00DE3EAA"/>
    <w:rsid w:val="00DE3F5F"/>
    <w:rsid w:val="00DE6F26"/>
    <w:rsid w:val="00DF2ED8"/>
    <w:rsid w:val="00DF455C"/>
    <w:rsid w:val="00DF7819"/>
    <w:rsid w:val="00E01E42"/>
    <w:rsid w:val="00E0344D"/>
    <w:rsid w:val="00E07DDB"/>
    <w:rsid w:val="00E1341C"/>
    <w:rsid w:val="00E14F72"/>
    <w:rsid w:val="00E16AF9"/>
    <w:rsid w:val="00E22772"/>
    <w:rsid w:val="00E22CC6"/>
    <w:rsid w:val="00E24759"/>
    <w:rsid w:val="00E25990"/>
    <w:rsid w:val="00E2608C"/>
    <w:rsid w:val="00E30F2E"/>
    <w:rsid w:val="00E40771"/>
    <w:rsid w:val="00E426F5"/>
    <w:rsid w:val="00E42738"/>
    <w:rsid w:val="00E44B12"/>
    <w:rsid w:val="00E44BDF"/>
    <w:rsid w:val="00E50EAD"/>
    <w:rsid w:val="00E50F16"/>
    <w:rsid w:val="00E51228"/>
    <w:rsid w:val="00E529CD"/>
    <w:rsid w:val="00E535B8"/>
    <w:rsid w:val="00E54B72"/>
    <w:rsid w:val="00E550E3"/>
    <w:rsid w:val="00E5744C"/>
    <w:rsid w:val="00E614C5"/>
    <w:rsid w:val="00E61589"/>
    <w:rsid w:val="00E62E77"/>
    <w:rsid w:val="00E660FD"/>
    <w:rsid w:val="00E70DF7"/>
    <w:rsid w:val="00E72C4D"/>
    <w:rsid w:val="00E76C17"/>
    <w:rsid w:val="00E84544"/>
    <w:rsid w:val="00E90E5A"/>
    <w:rsid w:val="00E912F9"/>
    <w:rsid w:val="00E9201C"/>
    <w:rsid w:val="00E943E1"/>
    <w:rsid w:val="00E94A8F"/>
    <w:rsid w:val="00EA0254"/>
    <w:rsid w:val="00EA0733"/>
    <w:rsid w:val="00EA0ED6"/>
    <w:rsid w:val="00EA2B02"/>
    <w:rsid w:val="00EA399A"/>
    <w:rsid w:val="00EA66DC"/>
    <w:rsid w:val="00EA68B5"/>
    <w:rsid w:val="00EB41CD"/>
    <w:rsid w:val="00EB5C6B"/>
    <w:rsid w:val="00EB62D8"/>
    <w:rsid w:val="00EC1430"/>
    <w:rsid w:val="00EC3BE6"/>
    <w:rsid w:val="00EC68DF"/>
    <w:rsid w:val="00EC74A2"/>
    <w:rsid w:val="00EC7AF0"/>
    <w:rsid w:val="00ED05C4"/>
    <w:rsid w:val="00ED3910"/>
    <w:rsid w:val="00ED6307"/>
    <w:rsid w:val="00ED6319"/>
    <w:rsid w:val="00ED7D96"/>
    <w:rsid w:val="00EE121B"/>
    <w:rsid w:val="00EE1AA8"/>
    <w:rsid w:val="00EE34C6"/>
    <w:rsid w:val="00EE49A6"/>
    <w:rsid w:val="00EE4DAA"/>
    <w:rsid w:val="00EE7743"/>
    <w:rsid w:val="00EE7CF5"/>
    <w:rsid w:val="00EF0065"/>
    <w:rsid w:val="00EF03F8"/>
    <w:rsid w:val="00EF1061"/>
    <w:rsid w:val="00EF36AF"/>
    <w:rsid w:val="00F0000E"/>
    <w:rsid w:val="00F0308F"/>
    <w:rsid w:val="00F03C54"/>
    <w:rsid w:val="00F03DEA"/>
    <w:rsid w:val="00F05C96"/>
    <w:rsid w:val="00F06D28"/>
    <w:rsid w:val="00F074E9"/>
    <w:rsid w:val="00F07B53"/>
    <w:rsid w:val="00F1001F"/>
    <w:rsid w:val="00F10ABA"/>
    <w:rsid w:val="00F10D30"/>
    <w:rsid w:val="00F125CB"/>
    <w:rsid w:val="00F13280"/>
    <w:rsid w:val="00F152C2"/>
    <w:rsid w:val="00F17677"/>
    <w:rsid w:val="00F2086A"/>
    <w:rsid w:val="00F210AB"/>
    <w:rsid w:val="00F214B7"/>
    <w:rsid w:val="00F2419C"/>
    <w:rsid w:val="00F25B04"/>
    <w:rsid w:val="00F330F4"/>
    <w:rsid w:val="00F3565F"/>
    <w:rsid w:val="00F42778"/>
    <w:rsid w:val="00F445C4"/>
    <w:rsid w:val="00F44A55"/>
    <w:rsid w:val="00F45309"/>
    <w:rsid w:val="00F45D3A"/>
    <w:rsid w:val="00F46919"/>
    <w:rsid w:val="00F4790F"/>
    <w:rsid w:val="00F501A8"/>
    <w:rsid w:val="00F51D66"/>
    <w:rsid w:val="00F52027"/>
    <w:rsid w:val="00F55D60"/>
    <w:rsid w:val="00F55DCD"/>
    <w:rsid w:val="00F6017E"/>
    <w:rsid w:val="00F602AB"/>
    <w:rsid w:val="00F61E6A"/>
    <w:rsid w:val="00F645F2"/>
    <w:rsid w:val="00F67DCA"/>
    <w:rsid w:val="00F71E4F"/>
    <w:rsid w:val="00F74D30"/>
    <w:rsid w:val="00F769DF"/>
    <w:rsid w:val="00F7719C"/>
    <w:rsid w:val="00F81E76"/>
    <w:rsid w:val="00F82E0E"/>
    <w:rsid w:val="00F87D13"/>
    <w:rsid w:val="00F90778"/>
    <w:rsid w:val="00F94C51"/>
    <w:rsid w:val="00F96391"/>
    <w:rsid w:val="00F97478"/>
    <w:rsid w:val="00F97D88"/>
    <w:rsid w:val="00FA2A20"/>
    <w:rsid w:val="00FA5D85"/>
    <w:rsid w:val="00FA669E"/>
    <w:rsid w:val="00FB0B92"/>
    <w:rsid w:val="00FB2F91"/>
    <w:rsid w:val="00FB7D2B"/>
    <w:rsid w:val="00FC1E76"/>
    <w:rsid w:val="00FC2116"/>
    <w:rsid w:val="00FC2300"/>
    <w:rsid w:val="00FC287F"/>
    <w:rsid w:val="00FC41A9"/>
    <w:rsid w:val="00FD26C8"/>
    <w:rsid w:val="00FD30D5"/>
    <w:rsid w:val="00FD491B"/>
    <w:rsid w:val="00FD5BE0"/>
    <w:rsid w:val="00FD736D"/>
    <w:rsid w:val="00FD74CF"/>
    <w:rsid w:val="00FE00E6"/>
    <w:rsid w:val="00FE375A"/>
    <w:rsid w:val="00FE43F9"/>
    <w:rsid w:val="00FE55BB"/>
    <w:rsid w:val="00FF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B40493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B4049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B4049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40493"/>
    <w:pPr>
      <w:widowControl w:val="0"/>
      <w:shd w:val="clear" w:color="auto" w:fill="FFFFFF"/>
      <w:spacing w:after="0" w:line="293" w:lineRule="exact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uiPriority w:val="99"/>
    <w:rsid w:val="00B40493"/>
    <w:pPr>
      <w:widowControl w:val="0"/>
      <w:shd w:val="clear" w:color="auto" w:fill="FFFFFF"/>
      <w:spacing w:before="240" w:after="360" w:line="240" w:lineRule="atLeast"/>
    </w:pPr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B40493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B4049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B4049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40493"/>
    <w:pPr>
      <w:widowControl w:val="0"/>
      <w:shd w:val="clear" w:color="auto" w:fill="FFFFFF"/>
      <w:spacing w:after="0" w:line="293" w:lineRule="exact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uiPriority w:val="99"/>
    <w:rsid w:val="00B40493"/>
    <w:pPr>
      <w:widowControl w:val="0"/>
      <w:shd w:val="clear" w:color="auto" w:fill="FFFFFF"/>
      <w:spacing w:before="240" w:after="360" w:line="240" w:lineRule="atLeast"/>
    </w:pPr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obileonline.garant.ru/document?id=9190072&amp;sub=25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C0046D-B685-46F0-9AF4-C120F925C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2630</Words>
  <Characters>14995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Хайрушева Акслу Ахмеджановна</cp:lastModifiedBy>
  <cp:revision>2</cp:revision>
  <cp:lastPrinted>2026-04-07T06:01:00Z</cp:lastPrinted>
  <dcterms:created xsi:type="dcterms:W3CDTF">2026-04-07T06:02:00Z</dcterms:created>
  <dcterms:modified xsi:type="dcterms:W3CDTF">2026-04-07T06:02:00Z</dcterms:modified>
</cp:coreProperties>
</file>