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E98" w:rsidRDefault="00BA0E98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1B5A93" w:rsidRDefault="001B5A93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7F4109" w:rsidRDefault="007F4109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686860" w:rsidRDefault="00686860" w:rsidP="00230E13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bookmarkStart w:id="0" w:name="_GoBack"/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Извещение от </w:t>
      </w:r>
      <w:r w:rsidR="00CB712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392101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07</w:t>
      </w:r>
      <w:r w:rsidR="00E9201C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="00577B35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06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.2023</w:t>
      </w:r>
    </w:p>
    <w:p w:rsidR="007F4109" w:rsidRDefault="00686860" w:rsidP="007F4109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="007F4109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</w:t>
      </w:r>
    </w:p>
    <w:p w:rsidR="00686860" w:rsidRPr="00DA387F" w:rsidRDefault="00686860" w:rsidP="007F4109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договора</w:t>
      </w:r>
      <w:r w:rsidR="0001567E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объекта</w:t>
      </w:r>
      <w:r w:rsidR="007F4109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</w:t>
      </w:r>
      <w:r w:rsidR="00230E13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ской округ город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Астрахань»</w:t>
      </w:r>
    </w:p>
    <w:bookmarkEnd w:id="0"/>
    <w:p w:rsidR="00CE7C65" w:rsidRDefault="00CE7C65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0B32FB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: 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op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244953@30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r w:rsidR="00413D2A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413D2A" w:rsidRPr="00413D2A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r w:rsidR="00CB712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560B5D" w:rsidRDefault="00686860" w:rsidP="00CE7C65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аукцион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право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заключения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договора на размещение нестационарного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торгового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объекта на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(далее – Аукцион)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проводится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соответствии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="00847F7C">
        <w:rPr>
          <w:rStyle w:val="a8"/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</w:t>
      </w:r>
      <w:r w:rsidR="00847F7C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муниципального образования «Город Астрахань» от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«О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размещении  нестационарных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торговых  объектов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</w:t>
      </w:r>
      <w:r w:rsidR="008D3F4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C934D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E0C43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изменениями,</w:t>
      </w:r>
      <w:r w:rsidR="00EC68D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внесёнными от 23.</w:t>
      </w:r>
      <w:r w:rsidR="00F97478">
        <w:rPr>
          <w:rFonts w:ascii="Times New Roman" w:hAnsi="Times New Roman" w:cs="Times New Roman"/>
          <w:color w:val="000000" w:themeColor="text1"/>
          <w:sz w:val="26"/>
          <w:szCs w:val="26"/>
        </w:rPr>
        <w:t>10.2019 №416, от 21.08.2020 №236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от 26.03.2021 №</w:t>
      </w:r>
      <w:r w:rsidR="002E1D99" w:rsidRPr="002E1D99">
        <w:rPr>
          <w:rFonts w:ascii="Times New Roman" w:hAnsi="Times New Roman" w:cs="Times New Roman"/>
          <w:color w:val="000000" w:themeColor="text1"/>
          <w:sz w:val="26"/>
          <w:szCs w:val="26"/>
        </w:rPr>
        <w:t>86</w:t>
      </w:r>
      <w:r w:rsidR="006A6DA8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E1D9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392101">
        <w:rPr>
          <w:rFonts w:ascii="Times New Roman" w:hAnsi="Times New Roman" w:cs="Times New Roman"/>
          <w:color w:val="000000" w:themeColor="text1"/>
          <w:sz w:val="26"/>
          <w:szCs w:val="26"/>
        </w:rPr>
        <w:t>от 24.03.2023 №56</w:t>
      </w:r>
      <w:proofErr w:type="gramEnd"/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распоряжением администрации муниципального образования «Город</w:t>
      </w:r>
      <w:r w:rsidR="00C14EDB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</w:t>
      </w:r>
      <w:r w:rsidR="00985038">
        <w:rPr>
          <w:rFonts w:ascii="Times New Roman" w:hAnsi="Times New Roman" w:cs="Times New Roman"/>
          <w:color w:val="000000" w:themeColor="text1"/>
          <w:sz w:val="26"/>
          <w:szCs w:val="26"/>
        </w:rPr>
        <w:t>от 24.05.2023 №789</w:t>
      </w:r>
      <w:r w:rsidR="000B32FB" w:rsidRPr="000B32F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-р 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«О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 Астрахань</w:t>
      </w:r>
      <w:r w:rsidR="00825084">
        <w:rPr>
          <w:rFonts w:ascii="Times New Roman" w:hAnsi="Times New Roman" w:cs="Times New Roman"/>
          <w:color w:val="000000" w:themeColor="text1"/>
          <w:sz w:val="26"/>
          <w:szCs w:val="26"/>
        </w:rPr>
        <w:t>».</w:t>
      </w:r>
    </w:p>
    <w:p w:rsidR="00F61E6A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Размещение нестационарных торговых объектов осуществляется в соответствии со </w:t>
      </w:r>
      <w:hyperlink r:id="rId9" w:history="1">
        <w:r w:rsidR="001029EA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С</w:t>
        </w:r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хемой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нестационарных торговых объектов на территории муниципального образования «Город Астрахань», утвержденной </w:t>
      </w:r>
      <w:hyperlink r:id="rId10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трации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муниципального образования «Город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A48FD">
        <w:rPr>
          <w:rFonts w:ascii="Times New Roman" w:hAnsi="Times New Roman" w:cs="Times New Roman"/>
          <w:color w:val="000000" w:themeColor="text1"/>
          <w:sz w:val="26"/>
          <w:szCs w:val="26"/>
        </w:rPr>
        <w:t>Астрахань»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10.03.2022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№</w:t>
      </w:r>
      <w:r w:rsidR="00592A09">
        <w:rPr>
          <w:rFonts w:ascii="Times New Roman" w:hAnsi="Times New Roman" w:cs="Times New Roman"/>
          <w:color w:val="000000" w:themeColor="text1"/>
          <w:sz w:val="26"/>
          <w:szCs w:val="26"/>
        </w:rPr>
        <w:t>42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F61E6A" w:rsidRPr="00F61E6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схемы размещения нестационарных торговых объектов на территории муниципального образования «Город Астрахань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», </w:t>
      </w:r>
      <w:r w:rsidR="00D34F9B">
        <w:rPr>
          <w:rFonts w:ascii="Times New Roman" w:hAnsi="Times New Roman" w:cs="Times New Roman"/>
          <w:color w:val="000000" w:themeColor="text1"/>
          <w:sz w:val="26"/>
          <w:szCs w:val="26"/>
        </w:rPr>
        <w:t>с изменениями от 05.04.2022 №81, от 19.04.2022 №98, от 11.05.2022 №119</w:t>
      </w:r>
      <w:r w:rsidR="001A6D8E">
        <w:rPr>
          <w:rFonts w:ascii="Times New Roman" w:hAnsi="Times New Roman" w:cs="Times New Roman"/>
          <w:color w:val="000000" w:themeColor="text1"/>
          <w:sz w:val="26"/>
          <w:szCs w:val="26"/>
        </w:rPr>
        <w:t>, от 22.07.2022 №172, от 01.08.2022 №183, от</w:t>
      </w:r>
      <w:proofErr w:type="gramEnd"/>
      <w:r w:rsidR="001A6D8E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23.08.2022 №189</w:t>
      </w:r>
      <w:r w:rsidR="00CE7C65">
        <w:rPr>
          <w:rFonts w:ascii="Times New Roman" w:hAnsi="Times New Roman" w:cs="Times New Roman"/>
          <w:color w:val="000000" w:themeColor="text1"/>
          <w:sz w:val="26"/>
          <w:szCs w:val="26"/>
        </w:rPr>
        <w:t>, от 11.11.2022 №242</w:t>
      </w:r>
      <w:r w:rsidR="00F61E6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DA387F" w:rsidRDefault="00686860" w:rsidP="00F61E6A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EA0ED6">
      <w:pPr>
        <w:pStyle w:val="a9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14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985038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06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13</w:t>
      </w:r>
      <w:r w:rsidR="00CB712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19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в</w:t>
      </w:r>
      <w:r w:rsidR="00847F7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C65B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2B28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2B28F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93B17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21</w:t>
      </w:r>
      <w:r w:rsidR="00D34F9B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392101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07</w:t>
      </w:r>
      <w:r w:rsidR="003C65B0"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.</w:t>
      </w:r>
      <w:r w:rsidR="00230E13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>2023</w:t>
      </w:r>
      <w:r w:rsidRPr="00F152C2">
        <w:rPr>
          <w:rFonts w:ascii="Times New Roman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t xml:space="preserve"> г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B5A93" w:rsidRDefault="001B5A93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FD736D" w:rsidRDefault="00FD736D" w:rsidP="004C401E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Электронный аукцион по реализации прав пользования начнёт работать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 времени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(с 08.00 по московскому времени). То есть процедуры, приостановленные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18.00 часов по местному времени (17.00 часов по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московскому времени),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будут продолжаться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 часов по местному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времени (в 08.00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следующего рабочего дня, а не в </w:t>
      </w:r>
      <w:r w:rsidRPr="00FD736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 часов по местному времени (09.00 часов по московскому времени)</w:t>
      </w: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как это было ранее.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="00BE3A2A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в течение 5 (пяти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00108D" w:rsidRPr="0000108D" w:rsidRDefault="0000108D" w:rsidP="0000108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Перед подачей заявки на участие в электронном аукционе заявитель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пер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>ечисляет денежные средства на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00108D">
        <w:rPr>
          <w:rFonts w:ascii="Times New Roman" w:hAnsi="Times New Roman" w:cs="Times New Roman"/>
          <w:sz w:val="26"/>
          <w:szCs w:val="26"/>
          <w:lang w:eastAsia="ru-RU"/>
        </w:rPr>
        <w:t xml:space="preserve"> блокировочный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субсчёт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 в размере обеспечения заявки, состав которой предусматривает стартовую цену лота и </w:t>
      </w:r>
      <w:r w:rsidR="005B0654">
        <w:rPr>
          <w:rFonts w:ascii="Times New Roman" w:hAnsi="Times New Roman" w:cs="Times New Roman"/>
          <w:sz w:val="26"/>
          <w:szCs w:val="26"/>
          <w:lang w:eastAsia="ru-RU"/>
        </w:rPr>
        <w:t>плату за участие в электронном 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участие в электронном аукционе.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роведении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документов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 государственной регистрации юридического лица или физического лица в качестве индивидуального предпринимателя,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переведённых на русский язык, в соответствии с законодательством соответствующего государства, полученные не ранее чем за шесть месяцев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без доверенности (руководитель).</w:t>
      </w:r>
      <w:proofErr w:type="gramEnd"/>
    </w:p>
    <w:p w:rsidR="00E50F16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</w:t>
      </w:r>
      <w:r w:rsidR="00673300" w:rsidRPr="0067330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заявителя, заверенная печатью заявителя и подписанная руководителем заявителя (для юридических лиц) или уполномо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ченным этим руководителем лицом.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).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C0294A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или </w:t>
      </w:r>
      <w:proofErr w:type="spellStart"/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CB712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листа записи Е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диного государственного реестра юридических лиц/индивидуальных предпринимателей (для юридических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ндивидуальных предпринимателей).</w:t>
      </w:r>
    </w:p>
    <w:p w:rsidR="002606DE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</w:t>
      </w:r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ндивидуальных предпринимателей), при его отсутствии – </w:t>
      </w:r>
      <w:proofErr w:type="spellStart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4B3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уведомления о постановке на учёт физического лица в налоговом органе</w:t>
      </w:r>
      <w:r w:rsidR="002606DE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C0294A" w:rsidRDefault="004B3C17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</w:t>
      </w:r>
      <w:r w:rsidR="00C0294A">
        <w:rPr>
          <w:rFonts w:ascii="Times New Roman" w:hAnsi="Times New Roman" w:cs="Times New Roman"/>
          <w:color w:val="000000" w:themeColor="text1"/>
          <w:sz w:val="26"/>
          <w:szCs w:val="26"/>
        </w:rPr>
        <w:t>(прекращении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Кодексом Российской Федерации об административных правонарушениях, согласно утверждённой форме.</w:t>
      </w:r>
    </w:p>
    <w:p w:rsidR="00C0294A" w:rsidRPr="00256D1B" w:rsidRDefault="00C0294A" w:rsidP="00030C76">
      <w:pPr>
        <w:pStyle w:val="a9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Документация об электронном аукционе доступна для ознакомления без взимания платы на электронной площадке: </w:t>
      </w:r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sale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zakazrf</w:t>
      </w:r>
      <w:proofErr w:type="spellEnd"/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Pr="00C0294A">
        <w:rPr>
          <w:rFonts w:ascii="Times New Roman" w:hAnsi="Times New Roman" w:cs="Times New Roman"/>
          <w:color w:val="000000" w:themeColor="text1"/>
          <w:sz w:val="26"/>
          <w:szCs w:val="26"/>
        </w:rPr>
        <w:t>,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 так же на официальном сайте администрации муниципального образования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Астрахань»  </w:t>
      </w:r>
      <w:hyperlink r:id="rId11" w:history="1"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www</w:t>
        </w:r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astrgorod</w:t>
        </w:r>
        <w:proofErr w:type="spellEnd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</w:rPr>
          <w:t>.</w:t>
        </w:r>
        <w:proofErr w:type="spellStart"/>
        <w:r w:rsidR="00256D1B" w:rsidRPr="00256D1B">
          <w:rPr>
            <w:rStyle w:val="ae"/>
            <w:rFonts w:ascii="Times New Roman" w:hAnsi="Times New Roman" w:cs="Times New Roman"/>
            <w:color w:val="000000" w:themeColor="text1"/>
            <w:sz w:val="26"/>
            <w:szCs w:val="26"/>
            <w:u w:val="none"/>
            <w:lang w:val="en-US"/>
          </w:rPr>
          <w:t>ru</w:t>
        </w:r>
        <w:proofErr w:type="spellEnd"/>
      </w:hyperlink>
      <w:r w:rsidR="00256D1B" w:rsidRPr="00256D1B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во вк</w:t>
      </w:r>
      <w:r w:rsidR="00256D1B" w:rsidRPr="00256D1B">
        <w:rPr>
          <w:rFonts w:ascii="Times New Roman" w:hAnsi="Times New Roman" w:cs="Times New Roman"/>
          <w:sz w:val="26"/>
          <w:szCs w:val="26"/>
        </w:rPr>
        <w:t xml:space="preserve">ладке </w:t>
      </w:r>
      <w:r w:rsidR="00256D1B">
        <w:rPr>
          <w:rFonts w:ascii="Times New Roman" w:hAnsi="Times New Roman" w:cs="Times New Roman"/>
          <w:sz w:val="26"/>
          <w:szCs w:val="26"/>
        </w:rPr>
        <w:t>«Извещения о проведении электронного  аукциона на право заключения договора на размещение НТО на территории муниципального образования «Город</w:t>
      </w:r>
      <w:r w:rsidR="00230E13">
        <w:rPr>
          <w:rFonts w:ascii="Times New Roman" w:hAnsi="Times New Roman" w:cs="Times New Roman"/>
          <w:sz w:val="26"/>
          <w:szCs w:val="26"/>
        </w:rPr>
        <w:t>ской округ город</w:t>
      </w:r>
      <w:r w:rsidR="00256D1B">
        <w:rPr>
          <w:rFonts w:ascii="Times New Roman" w:hAnsi="Times New Roman" w:cs="Times New Roman"/>
          <w:sz w:val="26"/>
          <w:szCs w:val="26"/>
        </w:rPr>
        <w:t xml:space="preserve"> Астрахань».</w:t>
      </w:r>
      <w:proofErr w:type="gramEnd"/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8D4D2D" w:rsidRPr="00986ADF" w:rsidRDefault="008D4D2D" w:rsidP="008D4D2D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Заявитель вправе отозвать заявку в любое время до даты окончания приема заявок, направив уведомление об этом оператору электронной площадки, с момента размещения указанного протокола в единой информационной системе.</w:t>
      </w:r>
      <w:r w:rsidRPr="00986ADF">
        <w:rPr>
          <w:color w:val="000000" w:themeColor="text1"/>
          <w:sz w:val="26"/>
          <w:szCs w:val="26"/>
        </w:rPr>
        <w:t xml:space="preserve"> </w:t>
      </w:r>
      <w:r w:rsidRPr="00986ADF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отзыва заявки на участие в электронном аукционе, оператор электронной площадки в течение одного часа с момента отзыва заявки направляет в банк информацию, на основании которой банк в течение одного рабочего дня прекращает осуществленное блокирование денежных средств на специальном счете участника закупки в размере обеспечения заявки.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Pr="00030C76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12" w:history="1">
        <w:r w:rsidRPr="00030C76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</w:t>
      </w:r>
      <w:r w:rsidR="00230E13">
        <w:rPr>
          <w:rFonts w:ascii="Times New Roman" w:hAnsi="Times New Roman" w:cs="Times New Roman"/>
          <w:color w:val="000000" w:themeColor="text1"/>
          <w:sz w:val="26"/>
          <w:szCs w:val="26"/>
        </w:rPr>
        <w:t>ской округ город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Астрахань» протокола  </w:t>
      </w:r>
      <w:r w:rsidR="00F87D13"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030C76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F55D60" w:rsidRDefault="00030C76" w:rsidP="00F55D60">
      <w:pPr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   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 Начальная (стартовая,</w:t>
      </w:r>
      <w:r w:rsidRPr="00030C76">
        <w:rPr>
          <w:rFonts w:ascii="Times New Roman" w:hAnsi="Times New Roman" w:cs="Times New Roman"/>
          <w:sz w:val="26"/>
          <w:szCs w:val="26"/>
          <w:lang w:eastAsia="ru-RU"/>
        </w:rPr>
        <w:t xml:space="preserve"> минимальная) цен</w:t>
      </w:r>
      <w:r>
        <w:rPr>
          <w:rFonts w:ascii="Times New Roman" w:hAnsi="Times New Roman" w:cs="Times New Roman"/>
          <w:sz w:val="26"/>
          <w:szCs w:val="26"/>
          <w:lang w:eastAsia="ru-RU"/>
        </w:rPr>
        <w:t>а предмета электронного аукциона, рассчитанная за 1 год (при круглогодичном периоде размещения) и рассчитанная на срок менее 1 года (при сезонном периоде размещения) и размер обеспечения заявки.</w:t>
      </w:r>
      <w:r w:rsidR="00520C52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F90778" w:rsidRDefault="00520C52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F90778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592A09" w:rsidRDefault="00F90778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</w:t>
      </w:r>
    </w:p>
    <w:p w:rsidR="006A1BC7" w:rsidRDefault="00592A09" w:rsidP="00F9077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</w:t>
      </w:r>
    </w:p>
    <w:p w:rsidR="002F4AAD" w:rsidRDefault="006A1BC7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</w:t>
      </w:r>
      <w:r w:rsidR="007A3884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48520A" w:rsidRPr="0048520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</w:p>
    <w:p w:rsidR="004A1F63" w:rsidRDefault="002F4AAD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</w:t>
      </w:r>
    </w:p>
    <w:p w:rsidR="004A1F63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606DE" w:rsidRDefault="004A1F63" w:rsidP="009B661B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 xml:space="preserve">        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Стартовые 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цены</w:t>
      </w:r>
      <w:r w:rsidR="00F90778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F90778">
        <w:rPr>
          <w:rFonts w:ascii="Times New Roman" w:hAnsi="Times New Roman" w:cs="Times New Roman"/>
          <w:color w:val="000000" w:themeColor="text1"/>
          <w:sz w:val="26"/>
          <w:szCs w:val="26"/>
        </w:rPr>
        <w:t>лотов и размера обеспечения заявки:</w:t>
      </w:r>
    </w:p>
    <w:p w:rsidR="007A3884" w:rsidRPr="007A3884" w:rsidRDefault="007A3884" w:rsidP="007A3884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552"/>
        <w:gridCol w:w="567"/>
        <w:gridCol w:w="1134"/>
        <w:gridCol w:w="992"/>
        <w:gridCol w:w="1276"/>
        <w:gridCol w:w="1134"/>
        <w:gridCol w:w="1276"/>
        <w:gridCol w:w="850"/>
      </w:tblGrid>
      <w:tr w:rsidR="00F90778" w:rsidTr="007F4109">
        <w:trPr>
          <w:trHeight w:val="803"/>
        </w:trPr>
        <w:tc>
          <w:tcPr>
            <w:tcW w:w="709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 xml:space="preserve">Площадь, </w:t>
            </w:r>
            <w:proofErr w:type="spellStart"/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992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  <w:p w:rsidR="00F90778" w:rsidRPr="00247CF3" w:rsidRDefault="00F90778" w:rsidP="00F9077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(минимальная) цена лота, в руб.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90778" w:rsidRDefault="00577B35" w:rsidP="00F90778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мес. (договор на 7 лет)</w:t>
            </w:r>
          </w:p>
          <w:p w:rsidR="00F90778" w:rsidRPr="00247CF3" w:rsidRDefault="00F90778" w:rsidP="00577B35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минимальной) цены лота), руб.</w:t>
            </w:r>
            <w:proofErr w:type="gramEnd"/>
          </w:p>
        </w:tc>
        <w:tc>
          <w:tcPr>
            <w:tcW w:w="2126" w:type="dxa"/>
            <w:gridSpan w:val="2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F90778" w:rsidTr="007F4109">
        <w:trPr>
          <w:trHeight w:val="802"/>
        </w:trPr>
        <w:tc>
          <w:tcPr>
            <w:tcW w:w="709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F90778" w:rsidTr="007F4109">
        <w:trPr>
          <w:trHeight w:val="392"/>
        </w:trPr>
        <w:tc>
          <w:tcPr>
            <w:tcW w:w="709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F90778" w:rsidRPr="00247CF3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6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F90778" w:rsidRDefault="00F90778" w:rsidP="00F907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896FE1" w:rsidTr="007F4109">
        <w:tc>
          <w:tcPr>
            <w:tcW w:w="709" w:type="dxa"/>
          </w:tcPr>
          <w:p w:rsidR="00896FE1" w:rsidRPr="00261A8B" w:rsidRDefault="00896FE1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</w:tcPr>
          <w:p w:rsidR="007F4109" w:rsidRPr="00634E84" w:rsidRDefault="003E53FD" w:rsidP="007F4109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Котовского (пл. Свободы,10)</w:t>
            </w:r>
          </w:p>
        </w:tc>
        <w:tc>
          <w:tcPr>
            <w:tcW w:w="567" w:type="dxa"/>
          </w:tcPr>
          <w:p w:rsidR="00896FE1" w:rsidRPr="003741E3" w:rsidRDefault="00577B35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896FE1" w:rsidRPr="00634E84" w:rsidRDefault="00577B35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896FE1" w:rsidRPr="00E614C5" w:rsidRDefault="00896FE1" w:rsidP="00E614C5">
            <w:pPr>
              <w:rPr>
                <w:rFonts w:ascii="Times New Roman" w:hAnsi="Times New Roman" w:cs="Times New Roman"/>
              </w:rPr>
            </w:pPr>
            <w:r w:rsidRPr="00E614C5">
              <w:rPr>
                <w:rFonts w:ascii="Times New Roman" w:hAnsi="Times New Roman" w:cs="Times New Roman"/>
              </w:rPr>
              <w:t>12</w:t>
            </w:r>
            <w:r w:rsidR="004B08E1">
              <w:rPr>
                <w:rFonts w:ascii="Times New Roman" w:hAnsi="Times New Roman" w:cs="Times New Roman"/>
              </w:rPr>
              <w:t xml:space="preserve"> </w:t>
            </w:r>
            <w:r w:rsidRPr="00E614C5">
              <w:rPr>
                <w:rFonts w:ascii="Times New Roman" w:hAnsi="Times New Roman" w:cs="Times New Roman"/>
              </w:rPr>
              <w:t>мес.</w:t>
            </w:r>
          </w:p>
        </w:tc>
        <w:tc>
          <w:tcPr>
            <w:tcW w:w="1276" w:type="dxa"/>
          </w:tcPr>
          <w:p w:rsidR="00896FE1" w:rsidRPr="00576067" w:rsidRDefault="003E53FD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896FE1" w:rsidRPr="00576067" w:rsidRDefault="003E53FD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896FE1" w:rsidRPr="00576067" w:rsidRDefault="003E53FD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896FE1" w:rsidRPr="00576067" w:rsidRDefault="00896FE1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3E53FD" w:rsidTr="007F4109">
        <w:trPr>
          <w:trHeight w:val="535"/>
        </w:trPr>
        <w:tc>
          <w:tcPr>
            <w:tcW w:w="709" w:type="dxa"/>
          </w:tcPr>
          <w:p w:rsidR="003E53FD" w:rsidRPr="00261A8B" w:rsidRDefault="003E53FD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3E53FD" w:rsidRPr="00634E84" w:rsidRDefault="003E53FD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С. Перовской, 75</w:t>
            </w:r>
          </w:p>
        </w:tc>
        <w:tc>
          <w:tcPr>
            <w:tcW w:w="567" w:type="dxa"/>
          </w:tcPr>
          <w:p w:rsidR="003E53FD" w:rsidRPr="003741E3" w:rsidRDefault="003E53FD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3E53FD" w:rsidRPr="00634E84" w:rsidRDefault="003E53FD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3E53FD" w:rsidRPr="00E614C5" w:rsidRDefault="003E53FD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3E53FD" w:rsidRPr="00576067" w:rsidRDefault="003E53FD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3E53FD" w:rsidTr="007F4109">
        <w:tc>
          <w:tcPr>
            <w:tcW w:w="709" w:type="dxa"/>
          </w:tcPr>
          <w:p w:rsidR="003E53FD" w:rsidRPr="00261A8B" w:rsidRDefault="003E53FD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3E53FD" w:rsidRDefault="003E53FD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Кирова (ТЦ «Атриум»)</w:t>
            </w:r>
          </w:p>
          <w:p w:rsidR="007F4109" w:rsidRPr="00634E84" w:rsidRDefault="007F4109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E53FD" w:rsidRPr="003741E3" w:rsidRDefault="003E53FD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3E53FD" w:rsidRPr="00634E84" w:rsidRDefault="003E53FD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3E53FD" w:rsidRPr="00E614C5" w:rsidRDefault="003E53FD" w:rsidP="0055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3E53FD" w:rsidRPr="00576067" w:rsidRDefault="003E53FD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7 756,03</w:t>
            </w:r>
          </w:p>
        </w:tc>
        <w:tc>
          <w:tcPr>
            <w:tcW w:w="1134" w:type="dxa"/>
          </w:tcPr>
          <w:p w:rsidR="003E53FD" w:rsidRPr="00576067" w:rsidRDefault="003E53FD" w:rsidP="00F94C5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387,80</w:t>
            </w:r>
          </w:p>
        </w:tc>
        <w:tc>
          <w:tcPr>
            <w:tcW w:w="1276" w:type="dxa"/>
          </w:tcPr>
          <w:p w:rsidR="003E53FD" w:rsidRPr="00576067" w:rsidRDefault="003E53FD" w:rsidP="001A6D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7 756,03</w:t>
            </w:r>
          </w:p>
        </w:tc>
        <w:tc>
          <w:tcPr>
            <w:tcW w:w="850" w:type="dxa"/>
          </w:tcPr>
          <w:p w:rsidR="003E53FD" w:rsidRPr="00576067" w:rsidRDefault="003E53FD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3E53FD" w:rsidTr="007F4109">
        <w:tc>
          <w:tcPr>
            <w:tcW w:w="709" w:type="dxa"/>
          </w:tcPr>
          <w:p w:rsidR="003E53FD" w:rsidRPr="00261A8B" w:rsidRDefault="003E53FD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2" w:type="dxa"/>
          </w:tcPr>
          <w:p w:rsidR="003E53FD" w:rsidRDefault="003E53FD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</w:t>
            </w:r>
          </w:p>
          <w:p w:rsidR="007F4109" w:rsidRPr="00D47E9F" w:rsidRDefault="007F4109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E53FD" w:rsidRPr="003741E3" w:rsidRDefault="003E53FD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3E53FD" w:rsidRPr="00634E84" w:rsidRDefault="003E53FD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3E53FD" w:rsidRPr="00E614C5" w:rsidRDefault="003E53FD" w:rsidP="0055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7 756,03</w:t>
            </w:r>
          </w:p>
        </w:tc>
        <w:tc>
          <w:tcPr>
            <w:tcW w:w="1134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387,80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7 756,03</w:t>
            </w:r>
          </w:p>
        </w:tc>
        <w:tc>
          <w:tcPr>
            <w:tcW w:w="850" w:type="dxa"/>
          </w:tcPr>
          <w:p w:rsidR="003E53FD" w:rsidRPr="00576067" w:rsidRDefault="003E53FD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3E53FD" w:rsidTr="007F4109">
        <w:tc>
          <w:tcPr>
            <w:tcW w:w="709" w:type="dxa"/>
          </w:tcPr>
          <w:p w:rsidR="003E53FD" w:rsidRPr="00261A8B" w:rsidRDefault="003E53FD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52" w:type="dxa"/>
          </w:tcPr>
          <w:p w:rsidR="003E53FD" w:rsidRPr="00634E84" w:rsidRDefault="003E53FD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В. Барсовой, 13 «п»</w:t>
            </w:r>
          </w:p>
        </w:tc>
        <w:tc>
          <w:tcPr>
            <w:tcW w:w="567" w:type="dxa"/>
          </w:tcPr>
          <w:p w:rsidR="003E53FD" w:rsidRPr="003741E3" w:rsidRDefault="003E53FD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3E53FD" w:rsidRPr="00634E84" w:rsidRDefault="003E53FD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3E53FD" w:rsidRPr="00E614C5" w:rsidRDefault="003E53FD" w:rsidP="0055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3E53FD" w:rsidRPr="00576067" w:rsidRDefault="003E53FD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3E53FD" w:rsidRPr="00576067" w:rsidRDefault="003E53FD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551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</w:tcPr>
          <w:p w:rsidR="00100600" w:rsidRPr="00634E84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Савушкина, 15</w:t>
            </w:r>
          </w:p>
        </w:tc>
        <w:tc>
          <w:tcPr>
            <w:tcW w:w="567" w:type="dxa"/>
          </w:tcPr>
          <w:p w:rsidR="00100600" w:rsidRPr="003741E3" w:rsidRDefault="00100600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55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551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52" w:type="dxa"/>
          </w:tcPr>
          <w:p w:rsidR="00100600" w:rsidRPr="00634E84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Анри Барбюса, 28</w:t>
            </w:r>
          </w:p>
        </w:tc>
        <w:tc>
          <w:tcPr>
            <w:tcW w:w="567" w:type="dxa"/>
          </w:tcPr>
          <w:p w:rsidR="00100600" w:rsidRPr="003741E3" w:rsidRDefault="00100600" w:rsidP="00923A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5516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419"/>
        </w:trPr>
        <w:tc>
          <w:tcPr>
            <w:tcW w:w="709" w:type="dxa"/>
          </w:tcPr>
          <w:p w:rsidR="00100600" w:rsidRPr="00261A8B" w:rsidRDefault="00100600" w:rsidP="002F4A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2552" w:type="dxa"/>
          </w:tcPr>
          <w:p w:rsidR="00100600" w:rsidRPr="00F168EB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Яблочкова, 36</w:t>
            </w: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52" w:type="dxa"/>
          </w:tcPr>
          <w:p w:rsidR="00100600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, 10-12</w:t>
            </w:r>
          </w:p>
          <w:p w:rsidR="007F4109" w:rsidRPr="00634E84" w:rsidRDefault="007F4109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348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100600" w:rsidRPr="00D47E9F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Татищева, 43 а</w:t>
            </w: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52" w:type="dxa"/>
          </w:tcPr>
          <w:p w:rsidR="00100600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 xml:space="preserve">ул. Н. Островского/пр. </w:t>
            </w:r>
            <w:proofErr w:type="spellStart"/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Юговосточный</w:t>
            </w:r>
            <w:proofErr w:type="spellEnd"/>
          </w:p>
          <w:p w:rsidR="007F4109" w:rsidRPr="00EF612F" w:rsidRDefault="007F4109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0600" w:rsidRPr="00EF612F" w:rsidRDefault="00100600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E53F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пр. </w:t>
            </w:r>
            <w:proofErr w:type="spellStart"/>
            <w:r w:rsidRPr="003E53F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Воробъёва</w:t>
            </w:r>
            <w:proofErr w:type="spellEnd"/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5516D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RPr="00B67DA6" w:rsidTr="007F4109"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52" w:type="dxa"/>
          </w:tcPr>
          <w:p w:rsidR="00100600" w:rsidRDefault="00100600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E53F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Кубанская, 66</w:t>
            </w:r>
          </w:p>
          <w:p w:rsidR="007F4109" w:rsidRDefault="007F4109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Default="0010060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52" w:type="dxa"/>
          </w:tcPr>
          <w:p w:rsidR="00100600" w:rsidRDefault="00100600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3E53FD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ул. Боевая, 75</w:t>
            </w:r>
          </w:p>
          <w:p w:rsidR="007F4109" w:rsidRPr="000D06E8" w:rsidRDefault="007F4109" w:rsidP="00261A8B">
            <w:pPr>
              <w:pStyle w:val="ConsPlusNormal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634E84" w:rsidRDefault="0010060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1134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298,31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5 966,18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565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52" w:type="dxa"/>
          </w:tcPr>
          <w:p w:rsidR="00100600" w:rsidRPr="00484536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ул. Магистральная, 32</w:t>
            </w: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484536" w:rsidRDefault="0010060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4 176,33</w:t>
            </w:r>
          </w:p>
        </w:tc>
        <w:tc>
          <w:tcPr>
            <w:tcW w:w="1134" w:type="dxa"/>
          </w:tcPr>
          <w:p w:rsidR="00100600" w:rsidRPr="00576067" w:rsidRDefault="00FB7FAC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208,82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4176,33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601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52" w:type="dxa"/>
          </w:tcPr>
          <w:p w:rsidR="00100600" w:rsidRPr="00484536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пр. Бумажников, 12</w:t>
            </w: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484536" w:rsidRDefault="0010060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4 176,33</w:t>
            </w:r>
          </w:p>
        </w:tc>
        <w:tc>
          <w:tcPr>
            <w:tcW w:w="1134" w:type="dxa"/>
          </w:tcPr>
          <w:p w:rsidR="00100600" w:rsidRPr="00576067" w:rsidRDefault="00FB7FAC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208,82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4176,33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  <w:tr w:rsidR="00100600" w:rsidTr="007F4109">
        <w:trPr>
          <w:trHeight w:val="559"/>
        </w:trPr>
        <w:tc>
          <w:tcPr>
            <w:tcW w:w="709" w:type="dxa"/>
          </w:tcPr>
          <w:p w:rsidR="00100600" w:rsidRPr="00261A8B" w:rsidRDefault="00100600" w:rsidP="00F907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1A8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52" w:type="dxa"/>
          </w:tcPr>
          <w:p w:rsidR="00100600" w:rsidRPr="00484536" w:rsidRDefault="00100600" w:rsidP="00261A8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3E53FD">
              <w:rPr>
                <w:rFonts w:ascii="Times New Roman" w:hAnsi="Times New Roman" w:cs="Times New Roman"/>
                <w:sz w:val="24"/>
                <w:szCs w:val="24"/>
              </w:rPr>
              <w:t>пл. Торговая</w:t>
            </w:r>
          </w:p>
        </w:tc>
        <w:tc>
          <w:tcPr>
            <w:tcW w:w="567" w:type="dxa"/>
          </w:tcPr>
          <w:p w:rsidR="00100600" w:rsidRPr="003741E3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34" w:type="dxa"/>
          </w:tcPr>
          <w:p w:rsidR="00100600" w:rsidRPr="00484536" w:rsidRDefault="00100600" w:rsidP="001A6D8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киоск</w:t>
            </w:r>
          </w:p>
        </w:tc>
        <w:tc>
          <w:tcPr>
            <w:tcW w:w="992" w:type="dxa"/>
          </w:tcPr>
          <w:p w:rsidR="00100600" w:rsidRPr="00E614C5" w:rsidRDefault="00100600" w:rsidP="00E614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мес.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4 176,33</w:t>
            </w:r>
          </w:p>
        </w:tc>
        <w:tc>
          <w:tcPr>
            <w:tcW w:w="1134" w:type="dxa"/>
          </w:tcPr>
          <w:p w:rsidR="00100600" w:rsidRPr="00576067" w:rsidRDefault="00FB7FAC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208,82</w:t>
            </w:r>
          </w:p>
        </w:tc>
        <w:tc>
          <w:tcPr>
            <w:tcW w:w="1276" w:type="dxa"/>
          </w:tcPr>
          <w:p w:rsidR="00100600" w:rsidRPr="00576067" w:rsidRDefault="00100600" w:rsidP="005516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4176,33</w:t>
            </w:r>
          </w:p>
        </w:tc>
        <w:tc>
          <w:tcPr>
            <w:tcW w:w="850" w:type="dxa"/>
          </w:tcPr>
          <w:p w:rsidR="00100600" w:rsidRPr="00576067" w:rsidRDefault="00100600" w:rsidP="00F90778">
            <w:pPr>
              <w:jc w:val="center"/>
              <w:rPr>
                <w:rFonts w:ascii="Times New Roman" w:hAnsi="Times New Roman" w:cs="Times New Roman"/>
              </w:rPr>
            </w:pPr>
            <w:r w:rsidRPr="00576067">
              <w:rPr>
                <w:rFonts w:ascii="Times New Roman" w:hAnsi="Times New Roman" w:cs="Times New Roman"/>
              </w:rPr>
              <w:t>2000</w:t>
            </w:r>
          </w:p>
        </w:tc>
      </w:tr>
    </w:tbl>
    <w:p w:rsidR="00F90778" w:rsidRDefault="00F90778" w:rsidP="00F90778">
      <w:pPr>
        <w:tabs>
          <w:tab w:val="left" w:pos="2610"/>
        </w:tabs>
        <w:jc w:val="both"/>
        <w:rPr>
          <w:rFonts w:ascii="Times New Roman" w:hAnsi="Times New Roman" w:cs="Times New Roman"/>
        </w:rPr>
      </w:pPr>
    </w:p>
    <w:p w:rsidR="008066B2" w:rsidRDefault="007F4109" w:rsidP="007F4109">
      <w:pPr>
        <w:tabs>
          <w:tab w:val="left" w:pos="2610"/>
        </w:tabs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</w:rPr>
        <w:lastRenderedPageBreak/>
        <w:t xml:space="preserve">   </w:t>
      </w:r>
      <w:r w:rsidR="008066B2" w:rsidRPr="00F97478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Исчисляется по следующей методике:</w:t>
      </w:r>
    </w:p>
    <w:p w:rsidR="008066B2" w:rsidRPr="00E76C17" w:rsidRDefault="008066B2" w:rsidP="008066B2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900CCF">
        <w:rPr>
          <w:rFonts w:ascii="Times New Roman" w:eastAsia="BatangChe" w:hAnsi="Times New Roman" w:cs="Times New Roman"/>
          <w:color w:val="000000" w:themeColor="text1"/>
          <w:sz w:val="22"/>
          <w:szCs w:val="22"/>
          <w:vertAlign w:val="subscript"/>
        </w:rPr>
        <w:t>пониж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, где: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ее значение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у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дельного показателя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кадастровой стоимости 1 кв. м земельного уча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стка на территории г. Астрахани (по сегментам),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утвержденн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ое 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органом, уполномоченным на утверждение среднего значения удельного показателя кадастровой стоимости 1 </w:t>
      </w:r>
      <w:proofErr w:type="spellStart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кв.м</w:t>
      </w:r>
      <w:proofErr w:type="spellEnd"/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. земельного участка на территории г.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Астрахан</w:t>
      </w:r>
      <w:r w:rsidR="00D21490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и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,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составляет 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4</w:t>
      </w:r>
      <w:r w:rsidR="00BF3F02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 </w:t>
      </w:r>
      <w:r w:rsidR="00B122C3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286,05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руб.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8066B2" w:rsidRPr="00E76C17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8066B2" w:rsidRDefault="008066B2" w:rsidP="008066B2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-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коэффициент, учитывающий место размещения НТО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;</w:t>
      </w:r>
    </w:p>
    <w:p w:rsidR="008066B2" w:rsidRDefault="008066B2" w:rsidP="008066B2">
      <w:pPr>
        <w:pStyle w:val="ConsPlusNormal"/>
        <w:spacing w:before="220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</w:pP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           </w:t>
      </w:r>
      <w:proofErr w:type="spellStart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пониж</w:t>
      </w:r>
      <w:proofErr w:type="spellEnd"/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-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понижающий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коэффициент, 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применяемый для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нестационарн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торгов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ых </w:t>
      </w:r>
      <w:r w:rsidRPr="00097304"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объект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ов площадью свыше 31 </w:t>
      </w:r>
      <w:proofErr w:type="spellStart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>кв.м</w:t>
      </w:r>
      <w:proofErr w:type="spellEnd"/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lang w:eastAsia="en-US"/>
        </w:rPr>
        <w:t xml:space="preserve">. </w:t>
      </w:r>
    </w:p>
    <w:p w:rsidR="008066B2" w:rsidRPr="00E76C17" w:rsidRDefault="008066B2" w:rsidP="008066B2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5C08A5" w:rsidRDefault="005C08A5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7F4109" w:rsidRDefault="007F4109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функционирования: </w:t>
      </w:r>
    </w:p>
    <w:p w:rsidR="003C5B7F" w:rsidRDefault="003C5B7F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3F2E8D" w:rsidRPr="003F2E8D" w:rsidRDefault="003F2E8D" w:rsidP="003F2E8D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Срок размещения нестационарных торговых объектов:</w:t>
      </w:r>
    </w:p>
    <w:p w:rsidR="00051274" w:rsidRDefault="003F2E8D" w:rsidP="002D356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- </w:t>
      </w:r>
      <w:proofErr w:type="gramStart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 даты заключения</w:t>
      </w:r>
      <w:proofErr w:type="gramEnd"/>
      <w:r w:rsidRPr="003F2E8D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договора на 7 лет, период функ</w:t>
      </w:r>
      <w:r w:rsidR="00577B3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ционирования 12 мес.  лоты № 1 по 17</w:t>
      </w:r>
    </w:p>
    <w:p w:rsidR="008A3765" w:rsidRDefault="008A3765" w:rsidP="00F52027">
      <w:pPr>
        <w:pStyle w:val="aa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  <w:lang w:eastAsia="en-US"/>
        </w:rPr>
      </w:pPr>
    </w:p>
    <w:p w:rsidR="007F4109" w:rsidRDefault="007F4109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2368FE" w:rsidRPr="002368FE" w:rsidRDefault="002368FE" w:rsidP="002368F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2368FE">
        <w:rPr>
          <w:rFonts w:ascii="Times New Roman" w:hAnsi="Times New Roman" w:cs="Times New Roman"/>
          <w:b/>
          <w:sz w:val="28"/>
          <w:szCs w:val="28"/>
          <w:lang w:eastAsia="ru-RU"/>
        </w:rPr>
        <w:t>Кировский  район</w:t>
      </w:r>
    </w:p>
    <w:p w:rsidR="008D5889" w:rsidRDefault="008D5889" w:rsidP="009F4F49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9F4F49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1</w:t>
      </w:r>
    </w:p>
    <w:p w:rsidR="005C08A5" w:rsidRPr="002368FE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Котовского (пл. Свободы,10) </w:t>
      </w:r>
      <w:r w:rsidRPr="002368FE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киоск, </w:t>
      </w:r>
      <w:r w:rsidRPr="002368FE">
        <w:rPr>
          <w:rFonts w:ascii="Times New Roman" w:hAnsi="Times New Roman" w:cs="Times New Roman"/>
          <w:sz w:val="26"/>
          <w:szCs w:val="26"/>
          <w:lang w:eastAsia="ru-RU"/>
        </w:rPr>
        <w:t>площа</w:t>
      </w:r>
      <w:r>
        <w:rPr>
          <w:rFonts w:ascii="Times New Roman" w:hAnsi="Times New Roman" w:cs="Times New Roman"/>
          <w:sz w:val="26"/>
          <w:szCs w:val="26"/>
          <w:lang w:eastAsia="ru-RU"/>
        </w:rPr>
        <w:t>дь места размещения не более – 8</w:t>
      </w:r>
      <w:r w:rsidRPr="002368FE">
        <w:rPr>
          <w:rFonts w:ascii="Times New Roman" w:hAnsi="Times New Roman" w:cs="Times New Roman"/>
          <w:sz w:val="26"/>
          <w:szCs w:val="26"/>
          <w:lang w:eastAsia="ru-RU"/>
        </w:rPr>
        <w:t xml:space="preserve"> кв. м.,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печатной продукции.</w:t>
      </w:r>
      <w:proofErr w:type="gramEnd"/>
    </w:p>
    <w:p w:rsidR="005C08A5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144D25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44D25">
        <w:rPr>
          <w:rFonts w:ascii="Times New Roman" w:hAnsi="Times New Roman" w:cs="Times New Roman"/>
          <w:sz w:val="26"/>
          <w:szCs w:val="26"/>
          <w:lang w:eastAsia="ru-RU"/>
        </w:rPr>
        <w:t>ЛОТ № 2</w:t>
      </w:r>
    </w:p>
    <w:p w:rsidR="005C08A5" w:rsidRPr="00144D25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144D25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С. Перовской, 75 </w:t>
      </w:r>
      <w:r w:rsidRPr="00144D25">
        <w:rPr>
          <w:rFonts w:ascii="Times New Roman" w:hAnsi="Times New Roman" w:cs="Times New Roman"/>
          <w:sz w:val="26"/>
          <w:szCs w:val="26"/>
          <w:lang w:eastAsia="ru-RU"/>
        </w:rPr>
        <w:t>– киоск, площадь места размещения не более – 8 кв. м., реализация печатной продукции.</w:t>
      </w:r>
    </w:p>
    <w:p w:rsidR="005C08A5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9F4F49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3</w:t>
      </w:r>
    </w:p>
    <w:p w:rsidR="005C08A5" w:rsidRPr="00144D25" w:rsidRDefault="005C08A5" w:rsidP="005C08A5">
      <w:pPr>
        <w:shd w:val="clear" w:color="auto" w:fill="FFFFFF" w:themeFill="background1"/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Кирова (ТЦ «Атриум») </w:t>
      </w:r>
      <w:r w:rsidRPr="00923A71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44D25">
        <w:rPr>
          <w:rFonts w:ascii="Times New Roman" w:hAnsi="Times New Roman" w:cs="Times New Roman"/>
          <w:sz w:val="26"/>
          <w:szCs w:val="26"/>
          <w:lang w:eastAsia="ru-RU"/>
        </w:rPr>
        <w:t>киоск, площадь места размещения не более – 8 кв. м., реализация печатной продукции.</w:t>
      </w:r>
      <w:proofErr w:type="gramEnd"/>
    </w:p>
    <w:p w:rsidR="005C08A5" w:rsidRPr="008F017C" w:rsidRDefault="005C08A5" w:rsidP="005C08A5">
      <w:pPr>
        <w:pStyle w:val="aa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</w:p>
    <w:p w:rsidR="005C08A5" w:rsidRPr="004E72E6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4</w:t>
      </w:r>
    </w:p>
    <w:p w:rsidR="005C08A5" w:rsidRPr="00144D2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4E72E6">
        <w:rPr>
          <w:rFonts w:ascii="Times New Roman" w:hAnsi="Times New Roman" w:cs="Times New Roman"/>
          <w:sz w:val="26"/>
          <w:szCs w:val="26"/>
          <w:lang w:eastAsia="ru-RU"/>
        </w:rPr>
        <w:t>ул.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Коммунистическая </w:t>
      </w:r>
      <w:r w:rsidRPr="004E72E6">
        <w:rPr>
          <w:rFonts w:ascii="Times New Roman" w:hAnsi="Times New Roman" w:cs="Times New Roman"/>
          <w:sz w:val="26"/>
          <w:szCs w:val="26"/>
          <w:lang w:eastAsia="ru-RU"/>
        </w:rPr>
        <w:t>–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144D25">
        <w:rPr>
          <w:rFonts w:ascii="Times New Roman" w:hAnsi="Times New Roman" w:cs="Times New Roman"/>
          <w:sz w:val="26"/>
          <w:szCs w:val="26"/>
          <w:lang w:eastAsia="ru-RU"/>
        </w:rPr>
        <w:t>киоск, площадь места размещения не более – 8 кв. м., реализация печатной продукции.</w:t>
      </w:r>
    </w:p>
    <w:p w:rsidR="005C08A5" w:rsidRPr="004E72E6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4E72E6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 5</w:t>
      </w:r>
    </w:p>
    <w:p w:rsidR="005C08A5" w:rsidRPr="00144D2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4E72E6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В. Барсовой, 13 «п» - </w:t>
      </w:r>
      <w:r w:rsidRPr="00144D25">
        <w:rPr>
          <w:rFonts w:ascii="Times New Roman" w:hAnsi="Times New Roman" w:cs="Times New Roman"/>
          <w:sz w:val="26"/>
          <w:szCs w:val="26"/>
          <w:lang w:eastAsia="ru-RU"/>
        </w:rPr>
        <w:t>киоск, площадь места размещения не более – 8 кв. м., реализация печатной продукции.</w:t>
      </w:r>
    </w:p>
    <w:p w:rsidR="005C08A5" w:rsidRDefault="005C08A5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7F4109" w:rsidRDefault="007F4109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052712" w:rsidRPr="007F4109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F4109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Ленинский район</w:t>
      </w:r>
    </w:p>
    <w:p w:rsidR="00052712" w:rsidRDefault="00052712" w:rsidP="0005271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6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Савушкина, 15 -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7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Анри Барбюса, 28 -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8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Яблочкова, 36 –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9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proofErr w:type="spellStart"/>
      <w:r w:rsidRPr="005C08A5">
        <w:rPr>
          <w:rFonts w:ascii="Times New Roman" w:hAnsi="Times New Roman" w:cs="Times New Roman"/>
          <w:sz w:val="26"/>
          <w:szCs w:val="26"/>
          <w:lang w:eastAsia="ru-RU"/>
        </w:rPr>
        <w:t>Ботвина</w:t>
      </w:r>
      <w:proofErr w:type="spellEnd"/>
      <w:r w:rsidRPr="005C08A5">
        <w:rPr>
          <w:rFonts w:ascii="Times New Roman" w:hAnsi="Times New Roman" w:cs="Times New Roman"/>
          <w:sz w:val="26"/>
          <w:szCs w:val="26"/>
          <w:lang w:eastAsia="ru-RU"/>
        </w:rPr>
        <w:t>, 10-12 -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10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Татищева, 43 а – киоск, площадь места размещения не более – 8 кв. м., реализация печатной продукции.</w:t>
      </w:r>
    </w:p>
    <w:p w:rsidR="004F4852" w:rsidRDefault="004F4852" w:rsidP="004F4852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087F54" w:rsidRPr="007F4109" w:rsidRDefault="00087F54" w:rsidP="00087F54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7F4109">
        <w:rPr>
          <w:rFonts w:ascii="Times New Roman" w:hAnsi="Times New Roman" w:cs="Times New Roman"/>
          <w:b/>
          <w:sz w:val="28"/>
          <w:szCs w:val="28"/>
          <w:lang w:eastAsia="ru-RU"/>
        </w:rPr>
        <w:t>Советский район</w:t>
      </w:r>
    </w:p>
    <w:p w:rsidR="00965B06" w:rsidRDefault="00965B06" w:rsidP="00965B06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11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 xml:space="preserve">ул. Н. Островского/пр. </w:t>
      </w:r>
      <w:proofErr w:type="spellStart"/>
      <w:r w:rsidRPr="005C08A5">
        <w:rPr>
          <w:rFonts w:ascii="Times New Roman" w:hAnsi="Times New Roman" w:cs="Times New Roman"/>
          <w:sz w:val="26"/>
          <w:szCs w:val="26"/>
          <w:lang w:eastAsia="ru-RU"/>
        </w:rPr>
        <w:t>Юговосточный</w:t>
      </w:r>
      <w:proofErr w:type="spellEnd"/>
      <w:r w:rsidRPr="005C08A5">
        <w:rPr>
          <w:rFonts w:ascii="Times New Roman" w:hAnsi="Times New Roman" w:cs="Times New Roman"/>
          <w:sz w:val="26"/>
          <w:szCs w:val="26"/>
          <w:lang w:eastAsia="ru-RU"/>
        </w:rPr>
        <w:t xml:space="preserve"> –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12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 xml:space="preserve">пр. </w:t>
      </w:r>
      <w:proofErr w:type="spellStart"/>
      <w:r w:rsidRPr="005C08A5">
        <w:rPr>
          <w:rFonts w:ascii="Times New Roman" w:hAnsi="Times New Roman" w:cs="Times New Roman"/>
          <w:sz w:val="26"/>
          <w:szCs w:val="26"/>
          <w:lang w:eastAsia="ru-RU"/>
        </w:rPr>
        <w:t>Воробъёва</w:t>
      </w:r>
      <w:proofErr w:type="spellEnd"/>
      <w:r w:rsidRPr="005C08A5">
        <w:rPr>
          <w:rFonts w:ascii="Times New Roman" w:hAnsi="Times New Roman" w:cs="Times New Roman"/>
          <w:sz w:val="26"/>
          <w:szCs w:val="26"/>
          <w:lang w:eastAsia="ru-RU"/>
        </w:rPr>
        <w:t xml:space="preserve"> –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13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Кубанская, 66 –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ЛОТ № 14</w:t>
      </w:r>
    </w:p>
    <w:p w:rsidR="005C08A5" w:rsidRPr="005C08A5" w:rsidRDefault="005C08A5" w:rsidP="005C08A5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C08A5">
        <w:rPr>
          <w:rFonts w:ascii="Times New Roman" w:hAnsi="Times New Roman" w:cs="Times New Roman"/>
          <w:sz w:val="26"/>
          <w:szCs w:val="26"/>
          <w:lang w:eastAsia="ru-RU"/>
        </w:rPr>
        <w:t>ул. Боевая, 75 – киоск, площадь места размещения не более – 8 кв. м., реализация печатной продукции.</w:t>
      </w:r>
    </w:p>
    <w:p w:rsidR="00087F54" w:rsidRDefault="00087F54" w:rsidP="00F501A8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261165" w:rsidRPr="007F4109" w:rsidRDefault="00261165" w:rsidP="00261165">
      <w:pPr>
        <w:pStyle w:val="20"/>
        <w:spacing w:after="278" w:line="307" w:lineRule="exact"/>
        <w:rPr>
          <w:b/>
          <w:bCs/>
          <w:color w:val="000000"/>
          <w:sz w:val="28"/>
          <w:szCs w:val="28"/>
          <w:shd w:val="clear" w:color="auto" w:fill="FFFFFF"/>
        </w:rPr>
      </w:pPr>
      <w:r w:rsidRPr="007F4109">
        <w:rPr>
          <w:b/>
          <w:bCs/>
          <w:color w:val="000000"/>
          <w:sz w:val="28"/>
          <w:szCs w:val="28"/>
          <w:shd w:val="clear" w:color="auto" w:fill="FFFFFF"/>
        </w:rPr>
        <w:t>Трусовский район</w:t>
      </w:r>
    </w:p>
    <w:p w:rsidR="005C08A5" w:rsidRPr="005C08A5" w:rsidRDefault="005C08A5" w:rsidP="005C08A5">
      <w:pPr>
        <w:pStyle w:val="20"/>
        <w:spacing w:line="298" w:lineRule="exact"/>
        <w:rPr>
          <w:color w:val="000000"/>
          <w:shd w:val="clear" w:color="auto" w:fill="FFFFFF"/>
        </w:rPr>
      </w:pPr>
      <w:r w:rsidRPr="005C08A5">
        <w:rPr>
          <w:color w:val="000000"/>
          <w:shd w:val="clear" w:color="auto" w:fill="FFFFFF"/>
        </w:rPr>
        <w:t>ЛОТ № 15</w:t>
      </w:r>
    </w:p>
    <w:p w:rsidR="005C08A5" w:rsidRPr="005C08A5" w:rsidRDefault="005C08A5" w:rsidP="007F4109">
      <w:pPr>
        <w:pStyle w:val="20"/>
        <w:spacing w:line="298" w:lineRule="exact"/>
        <w:jc w:val="both"/>
        <w:rPr>
          <w:color w:val="000000"/>
          <w:shd w:val="clear" w:color="auto" w:fill="FFFFFF"/>
        </w:rPr>
      </w:pPr>
      <w:r w:rsidRPr="005C08A5">
        <w:rPr>
          <w:color w:val="000000"/>
          <w:shd w:val="clear" w:color="auto" w:fill="FFFFFF"/>
        </w:rPr>
        <w:t>ул. Магистральная, 32 -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pStyle w:val="20"/>
        <w:spacing w:line="298" w:lineRule="exact"/>
        <w:rPr>
          <w:color w:val="000000"/>
          <w:shd w:val="clear" w:color="auto" w:fill="FFFFFF"/>
        </w:rPr>
      </w:pPr>
    </w:p>
    <w:p w:rsidR="005C08A5" w:rsidRPr="005C08A5" w:rsidRDefault="005C08A5" w:rsidP="005C08A5">
      <w:pPr>
        <w:pStyle w:val="20"/>
        <w:spacing w:line="298" w:lineRule="exact"/>
        <w:rPr>
          <w:color w:val="000000"/>
          <w:shd w:val="clear" w:color="auto" w:fill="FFFFFF"/>
        </w:rPr>
      </w:pPr>
      <w:r w:rsidRPr="005C08A5">
        <w:rPr>
          <w:color w:val="000000"/>
          <w:shd w:val="clear" w:color="auto" w:fill="FFFFFF"/>
        </w:rPr>
        <w:t>ЛОТ № 16</w:t>
      </w:r>
    </w:p>
    <w:p w:rsidR="005C08A5" w:rsidRPr="005C08A5" w:rsidRDefault="005C08A5" w:rsidP="007F4109">
      <w:pPr>
        <w:pStyle w:val="20"/>
        <w:spacing w:line="298" w:lineRule="exact"/>
        <w:jc w:val="both"/>
        <w:rPr>
          <w:color w:val="000000"/>
          <w:shd w:val="clear" w:color="auto" w:fill="FFFFFF"/>
        </w:rPr>
      </w:pPr>
      <w:r w:rsidRPr="005C08A5">
        <w:rPr>
          <w:color w:val="000000"/>
          <w:shd w:val="clear" w:color="auto" w:fill="FFFFFF"/>
        </w:rPr>
        <w:t>пр. Бумажников, 12 - киоск, площадь места размещения не более – 8 кв. м., реализация печатной продукции.</w:t>
      </w:r>
    </w:p>
    <w:p w:rsidR="005C08A5" w:rsidRPr="005C08A5" w:rsidRDefault="005C08A5" w:rsidP="005C08A5">
      <w:pPr>
        <w:pStyle w:val="20"/>
        <w:spacing w:line="298" w:lineRule="exact"/>
        <w:rPr>
          <w:color w:val="000000"/>
          <w:shd w:val="clear" w:color="auto" w:fill="FFFFFF"/>
        </w:rPr>
      </w:pPr>
    </w:p>
    <w:p w:rsidR="00070371" w:rsidRDefault="00D03FB0" w:rsidP="00C105FA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-1042035</wp:posOffset>
            </wp:positionH>
            <wp:positionV relativeFrom="paragraph">
              <wp:posOffset>-591820</wp:posOffset>
            </wp:positionV>
            <wp:extent cx="7467600" cy="10601325"/>
            <wp:effectExtent l="0" t="0" r="0" b="9525"/>
            <wp:wrapThrough wrapText="bothSides">
              <wp:wrapPolygon edited="0">
                <wp:start x="0" y="0"/>
                <wp:lineTo x="0" y="21581"/>
                <wp:lineTo x="21545" y="21581"/>
                <wp:lineTo x="21545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"/>
                    <a:stretch/>
                  </pic:blipFill>
                  <pic:spPr bwMode="auto">
                    <a:xfrm>
                      <a:off x="0" y="0"/>
                      <a:ext cx="7467600" cy="10601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66DC" w:rsidRPr="00EA66DC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sectPr w:rsidR="00070371" w:rsidSect="007F4109">
      <w:headerReference w:type="default" r:id="rId14"/>
      <w:footerReference w:type="default" r:id="rId15"/>
      <w:pgSz w:w="11906" w:h="16838"/>
      <w:pgMar w:top="0" w:right="850" w:bottom="0" w:left="1701" w:header="454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6E2E" w:rsidRDefault="00236E2E">
      <w:pPr>
        <w:spacing w:after="0" w:line="240" w:lineRule="auto"/>
      </w:pPr>
      <w:r>
        <w:separator/>
      </w:r>
    </w:p>
  </w:endnote>
  <w:endnote w:type="continuationSeparator" w:id="0">
    <w:p w:rsidR="00236E2E" w:rsidRDefault="00236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164" w:rsidRDefault="000D6164" w:rsidP="00F87D13">
    <w:pPr>
      <w:pStyle w:val="a5"/>
      <w:tabs>
        <w:tab w:val="left" w:pos="2925"/>
      </w:tabs>
    </w:pPr>
    <w:r>
      <w:tab/>
    </w:r>
    <w:r>
      <w:tab/>
    </w:r>
  </w:p>
  <w:p w:rsidR="000D6164" w:rsidRDefault="000D61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6E2E" w:rsidRDefault="00236E2E">
      <w:pPr>
        <w:spacing w:after="0" w:line="240" w:lineRule="auto"/>
      </w:pPr>
      <w:r>
        <w:separator/>
      </w:r>
    </w:p>
  </w:footnote>
  <w:footnote w:type="continuationSeparator" w:id="0">
    <w:p w:rsidR="00236E2E" w:rsidRDefault="00236E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0D6164" w:rsidRDefault="000D6164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F3F5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D6164" w:rsidRDefault="000D61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0108D"/>
    <w:rsid w:val="00001364"/>
    <w:rsid w:val="000032CE"/>
    <w:rsid w:val="00012DED"/>
    <w:rsid w:val="00014E33"/>
    <w:rsid w:val="0001567E"/>
    <w:rsid w:val="00020344"/>
    <w:rsid w:val="00020DF9"/>
    <w:rsid w:val="000269E7"/>
    <w:rsid w:val="00030C76"/>
    <w:rsid w:val="00032389"/>
    <w:rsid w:val="00033288"/>
    <w:rsid w:val="00033EDC"/>
    <w:rsid w:val="00034AD3"/>
    <w:rsid w:val="00040D0E"/>
    <w:rsid w:val="00042EFA"/>
    <w:rsid w:val="00051274"/>
    <w:rsid w:val="00052712"/>
    <w:rsid w:val="000605B0"/>
    <w:rsid w:val="00065EE8"/>
    <w:rsid w:val="00070371"/>
    <w:rsid w:val="000709F7"/>
    <w:rsid w:val="00075083"/>
    <w:rsid w:val="00075CA3"/>
    <w:rsid w:val="00077FCD"/>
    <w:rsid w:val="00080E89"/>
    <w:rsid w:val="00084475"/>
    <w:rsid w:val="00087F54"/>
    <w:rsid w:val="000910D8"/>
    <w:rsid w:val="00097957"/>
    <w:rsid w:val="000A49F9"/>
    <w:rsid w:val="000A585A"/>
    <w:rsid w:val="000B32FB"/>
    <w:rsid w:val="000B4906"/>
    <w:rsid w:val="000B4DEA"/>
    <w:rsid w:val="000B6456"/>
    <w:rsid w:val="000B6905"/>
    <w:rsid w:val="000B7D6C"/>
    <w:rsid w:val="000C2A65"/>
    <w:rsid w:val="000C3354"/>
    <w:rsid w:val="000C5B97"/>
    <w:rsid w:val="000C66A6"/>
    <w:rsid w:val="000C6F60"/>
    <w:rsid w:val="000D166E"/>
    <w:rsid w:val="000D6164"/>
    <w:rsid w:val="000E0469"/>
    <w:rsid w:val="000E149E"/>
    <w:rsid w:val="000E2638"/>
    <w:rsid w:val="000E4009"/>
    <w:rsid w:val="000E4315"/>
    <w:rsid w:val="000E533B"/>
    <w:rsid w:val="000F1F0F"/>
    <w:rsid w:val="000F2C79"/>
    <w:rsid w:val="00100600"/>
    <w:rsid w:val="001029EA"/>
    <w:rsid w:val="001038F6"/>
    <w:rsid w:val="00106A08"/>
    <w:rsid w:val="00106DFF"/>
    <w:rsid w:val="001154CD"/>
    <w:rsid w:val="00116161"/>
    <w:rsid w:val="0011736B"/>
    <w:rsid w:val="00123CE3"/>
    <w:rsid w:val="001303B8"/>
    <w:rsid w:val="00131B77"/>
    <w:rsid w:val="00132206"/>
    <w:rsid w:val="00134190"/>
    <w:rsid w:val="00136E1D"/>
    <w:rsid w:val="001401B2"/>
    <w:rsid w:val="001405F1"/>
    <w:rsid w:val="00144507"/>
    <w:rsid w:val="00144E7D"/>
    <w:rsid w:val="00146D53"/>
    <w:rsid w:val="00150983"/>
    <w:rsid w:val="001545FF"/>
    <w:rsid w:val="00163DA0"/>
    <w:rsid w:val="001761E4"/>
    <w:rsid w:val="00180957"/>
    <w:rsid w:val="00181835"/>
    <w:rsid w:val="00185610"/>
    <w:rsid w:val="0018659C"/>
    <w:rsid w:val="0018796A"/>
    <w:rsid w:val="0019201F"/>
    <w:rsid w:val="00192410"/>
    <w:rsid w:val="00192C8D"/>
    <w:rsid w:val="00193B17"/>
    <w:rsid w:val="001962B6"/>
    <w:rsid w:val="001977D7"/>
    <w:rsid w:val="00197A42"/>
    <w:rsid w:val="001A5257"/>
    <w:rsid w:val="001A6D8E"/>
    <w:rsid w:val="001B4822"/>
    <w:rsid w:val="001B5A93"/>
    <w:rsid w:val="001B7618"/>
    <w:rsid w:val="001B7F3D"/>
    <w:rsid w:val="001C60D8"/>
    <w:rsid w:val="001E0D17"/>
    <w:rsid w:val="001E3D40"/>
    <w:rsid w:val="001E6CCB"/>
    <w:rsid w:val="001E6D90"/>
    <w:rsid w:val="001F3A88"/>
    <w:rsid w:val="00201532"/>
    <w:rsid w:val="00202B47"/>
    <w:rsid w:val="0020585C"/>
    <w:rsid w:val="00210F12"/>
    <w:rsid w:val="00216360"/>
    <w:rsid w:val="002217FD"/>
    <w:rsid w:val="00223A00"/>
    <w:rsid w:val="00230E13"/>
    <w:rsid w:val="00234C24"/>
    <w:rsid w:val="002368FE"/>
    <w:rsid w:val="00236E2E"/>
    <w:rsid w:val="002416B8"/>
    <w:rsid w:val="00244A44"/>
    <w:rsid w:val="00254016"/>
    <w:rsid w:val="002554B2"/>
    <w:rsid w:val="00256D1B"/>
    <w:rsid w:val="002606DE"/>
    <w:rsid w:val="00261165"/>
    <w:rsid w:val="00261A8B"/>
    <w:rsid w:val="002726EE"/>
    <w:rsid w:val="00280D5C"/>
    <w:rsid w:val="002826DB"/>
    <w:rsid w:val="0028327B"/>
    <w:rsid w:val="00283957"/>
    <w:rsid w:val="002908FF"/>
    <w:rsid w:val="002935D4"/>
    <w:rsid w:val="00295186"/>
    <w:rsid w:val="002A0337"/>
    <w:rsid w:val="002A1E12"/>
    <w:rsid w:val="002A6CDF"/>
    <w:rsid w:val="002A7BB6"/>
    <w:rsid w:val="002B0C15"/>
    <w:rsid w:val="002B0E45"/>
    <w:rsid w:val="002B28F0"/>
    <w:rsid w:val="002B5962"/>
    <w:rsid w:val="002B6FC4"/>
    <w:rsid w:val="002C4232"/>
    <w:rsid w:val="002C48A7"/>
    <w:rsid w:val="002C5294"/>
    <w:rsid w:val="002C58AD"/>
    <w:rsid w:val="002C6892"/>
    <w:rsid w:val="002C6E4F"/>
    <w:rsid w:val="002D1138"/>
    <w:rsid w:val="002D157D"/>
    <w:rsid w:val="002D1912"/>
    <w:rsid w:val="002D3565"/>
    <w:rsid w:val="002D4A22"/>
    <w:rsid w:val="002D7362"/>
    <w:rsid w:val="002D7555"/>
    <w:rsid w:val="002E0D3A"/>
    <w:rsid w:val="002E1D99"/>
    <w:rsid w:val="002E1F1D"/>
    <w:rsid w:val="002E2D68"/>
    <w:rsid w:val="002E3A03"/>
    <w:rsid w:val="002E3AEC"/>
    <w:rsid w:val="002E40C0"/>
    <w:rsid w:val="002E41F9"/>
    <w:rsid w:val="002F4AAD"/>
    <w:rsid w:val="002F7935"/>
    <w:rsid w:val="003075CD"/>
    <w:rsid w:val="00310C37"/>
    <w:rsid w:val="00311A5F"/>
    <w:rsid w:val="00313D37"/>
    <w:rsid w:val="003145BD"/>
    <w:rsid w:val="00320E0B"/>
    <w:rsid w:val="00321D68"/>
    <w:rsid w:val="00322423"/>
    <w:rsid w:val="00323E11"/>
    <w:rsid w:val="003244E8"/>
    <w:rsid w:val="0032609A"/>
    <w:rsid w:val="003263BA"/>
    <w:rsid w:val="003360C3"/>
    <w:rsid w:val="003365F0"/>
    <w:rsid w:val="00340FB6"/>
    <w:rsid w:val="003502DC"/>
    <w:rsid w:val="0035059A"/>
    <w:rsid w:val="003516B8"/>
    <w:rsid w:val="0035530A"/>
    <w:rsid w:val="00355CE3"/>
    <w:rsid w:val="0035771D"/>
    <w:rsid w:val="003630B7"/>
    <w:rsid w:val="0037006E"/>
    <w:rsid w:val="00373423"/>
    <w:rsid w:val="00373B2A"/>
    <w:rsid w:val="003741E3"/>
    <w:rsid w:val="003754FA"/>
    <w:rsid w:val="0037710B"/>
    <w:rsid w:val="00377C9F"/>
    <w:rsid w:val="00387B3B"/>
    <w:rsid w:val="00387BB7"/>
    <w:rsid w:val="00391361"/>
    <w:rsid w:val="00392101"/>
    <w:rsid w:val="0039737B"/>
    <w:rsid w:val="003A204F"/>
    <w:rsid w:val="003A2133"/>
    <w:rsid w:val="003A4A32"/>
    <w:rsid w:val="003A6963"/>
    <w:rsid w:val="003A6E4F"/>
    <w:rsid w:val="003B0531"/>
    <w:rsid w:val="003B1CE4"/>
    <w:rsid w:val="003B2A06"/>
    <w:rsid w:val="003B4EA7"/>
    <w:rsid w:val="003B54AC"/>
    <w:rsid w:val="003C0AC4"/>
    <w:rsid w:val="003C1009"/>
    <w:rsid w:val="003C1207"/>
    <w:rsid w:val="003C3D91"/>
    <w:rsid w:val="003C5B7F"/>
    <w:rsid w:val="003C65B0"/>
    <w:rsid w:val="003D21D4"/>
    <w:rsid w:val="003D41FA"/>
    <w:rsid w:val="003E53FD"/>
    <w:rsid w:val="003E7853"/>
    <w:rsid w:val="003F2487"/>
    <w:rsid w:val="003F278F"/>
    <w:rsid w:val="003F2E8D"/>
    <w:rsid w:val="003F3F54"/>
    <w:rsid w:val="00402AD2"/>
    <w:rsid w:val="00403B9D"/>
    <w:rsid w:val="00406362"/>
    <w:rsid w:val="00413D2A"/>
    <w:rsid w:val="00415BFE"/>
    <w:rsid w:val="00417273"/>
    <w:rsid w:val="0042140E"/>
    <w:rsid w:val="004257AD"/>
    <w:rsid w:val="00430241"/>
    <w:rsid w:val="00437A7F"/>
    <w:rsid w:val="0044302B"/>
    <w:rsid w:val="00444F10"/>
    <w:rsid w:val="004513F6"/>
    <w:rsid w:val="00453E4F"/>
    <w:rsid w:val="00454697"/>
    <w:rsid w:val="00455463"/>
    <w:rsid w:val="00455C86"/>
    <w:rsid w:val="00475A56"/>
    <w:rsid w:val="0048520A"/>
    <w:rsid w:val="00495B12"/>
    <w:rsid w:val="00495C31"/>
    <w:rsid w:val="00496202"/>
    <w:rsid w:val="004A010B"/>
    <w:rsid w:val="004A08B7"/>
    <w:rsid w:val="004A0BB8"/>
    <w:rsid w:val="004A1F63"/>
    <w:rsid w:val="004A48FD"/>
    <w:rsid w:val="004B08E1"/>
    <w:rsid w:val="004B1428"/>
    <w:rsid w:val="004B1865"/>
    <w:rsid w:val="004B3C17"/>
    <w:rsid w:val="004B690A"/>
    <w:rsid w:val="004C364C"/>
    <w:rsid w:val="004C401E"/>
    <w:rsid w:val="004C4C49"/>
    <w:rsid w:val="004D1170"/>
    <w:rsid w:val="004D39A7"/>
    <w:rsid w:val="004D7C0E"/>
    <w:rsid w:val="004E20C2"/>
    <w:rsid w:val="004E481C"/>
    <w:rsid w:val="004E5DC3"/>
    <w:rsid w:val="004F4852"/>
    <w:rsid w:val="004F498F"/>
    <w:rsid w:val="004F68E1"/>
    <w:rsid w:val="00500752"/>
    <w:rsid w:val="005066C0"/>
    <w:rsid w:val="00506C4E"/>
    <w:rsid w:val="005073A7"/>
    <w:rsid w:val="00511286"/>
    <w:rsid w:val="0051193E"/>
    <w:rsid w:val="00515D7D"/>
    <w:rsid w:val="005207AD"/>
    <w:rsid w:val="00520C52"/>
    <w:rsid w:val="00523671"/>
    <w:rsid w:val="00523AC5"/>
    <w:rsid w:val="0053145E"/>
    <w:rsid w:val="00535C89"/>
    <w:rsid w:val="005372AC"/>
    <w:rsid w:val="005408F5"/>
    <w:rsid w:val="00542219"/>
    <w:rsid w:val="00543E03"/>
    <w:rsid w:val="00544697"/>
    <w:rsid w:val="00550303"/>
    <w:rsid w:val="0055217B"/>
    <w:rsid w:val="00552963"/>
    <w:rsid w:val="00557D45"/>
    <w:rsid w:val="00560B5D"/>
    <w:rsid w:val="00560BC3"/>
    <w:rsid w:val="00561887"/>
    <w:rsid w:val="00563900"/>
    <w:rsid w:val="00567A48"/>
    <w:rsid w:val="00576067"/>
    <w:rsid w:val="00577B35"/>
    <w:rsid w:val="0058357C"/>
    <w:rsid w:val="0058624A"/>
    <w:rsid w:val="00592A09"/>
    <w:rsid w:val="00594254"/>
    <w:rsid w:val="00594EFF"/>
    <w:rsid w:val="0059623C"/>
    <w:rsid w:val="005A2120"/>
    <w:rsid w:val="005A5005"/>
    <w:rsid w:val="005A51E7"/>
    <w:rsid w:val="005A52C8"/>
    <w:rsid w:val="005B0654"/>
    <w:rsid w:val="005B119E"/>
    <w:rsid w:val="005B5815"/>
    <w:rsid w:val="005B72AB"/>
    <w:rsid w:val="005C02E2"/>
    <w:rsid w:val="005C08A5"/>
    <w:rsid w:val="005D2F30"/>
    <w:rsid w:val="005D7AB6"/>
    <w:rsid w:val="005E0131"/>
    <w:rsid w:val="005E34EF"/>
    <w:rsid w:val="005F2156"/>
    <w:rsid w:val="005F6EAE"/>
    <w:rsid w:val="00600900"/>
    <w:rsid w:val="006057CB"/>
    <w:rsid w:val="00606C94"/>
    <w:rsid w:val="0061229D"/>
    <w:rsid w:val="0061263F"/>
    <w:rsid w:val="00612714"/>
    <w:rsid w:val="00626AE5"/>
    <w:rsid w:val="00630BE8"/>
    <w:rsid w:val="00631282"/>
    <w:rsid w:val="006318CB"/>
    <w:rsid w:val="00640180"/>
    <w:rsid w:val="00640E3E"/>
    <w:rsid w:val="0065463E"/>
    <w:rsid w:val="00654C84"/>
    <w:rsid w:val="00657A31"/>
    <w:rsid w:val="0066007C"/>
    <w:rsid w:val="006637DC"/>
    <w:rsid w:val="0067280F"/>
    <w:rsid w:val="00673300"/>
    <w:rsid w:val="006769FC"/>
    <w:rsid w:val="00686860"/>
    <w:rsid w:val="00692755"/>
    <w:rsid w:val="006A1BC7"/>
    <w:rsid w:val="006A27DD"/>
    <w:rsid w:val="006A2F1D"/>
    <w:rsid w:val="006A6DA8"/>
    <w:rsid w:val="006A73ED"/>
    <w:rsid w:val="006A7D4B"/>
    <w:rsid w:val="006B4B00"/>
    <w:rsid w:val="006B7344"/>
    <w:rsid w:val="006B7B36"/>
    <w:rsid w:val="006C2601"/>
    <w:rsid w:val="006D0DD8"/>
    <w:rsid w:val="006D1F6B"/>
    <w:rsid w:val="006D58BB"/>
    <w:rsid w:val="006D618B"/>
    <w:rsid w:val="006D6AB4"/>
    <w:rsid w:val="006E69DA"/>
    <w:rsid w:val="006F18AF"/>
    <w:rsid w:val="006F51A0"/>
    <w:rsid w:val="006F5305"/>
    <w:rsid w:val="006F5488"/>
    <w:rsid w:val="006F6D37"/>
    <w:rsid w:val="0070656C"/>
    <w:rsid w:val="00711D44"/>
    <w:rsid w:val="00711D45"/>
    <w:rsid w:val="0071291C"/>
    <w:rsid w:val="007133E9"/>
    <w:rsid w:val="007145FD"/>
    <w:rsid w:val="00715D4F"/>
    <w:rsid w:val="0072247C"/>
    <w:rsid w:val="00722498"/>
    <w:rsid w:val="00723262"/>
    <w:rsid w:val="0073090D"/>
    <w:rsid w:val="00732B90"/>
    <w:rsid w:val="00737C7F"/>
    <w:rsid w:val="00741EB0"/>
    <w:rsid w:val="0074218D"/>
    <w:rsid w:val="007439D6"/>
    <w:rsid w:val="00746745"/>
    <w:rsid w:val="00751617"/>
    <w:rsid w:val="00752C87"/>
    <w:rsid w:val="00762E9E"/>
    <w:rsid w:val="00770027"/>
    <w:rsid w:val="007708F0"/>
    <w:rsid w:val="0077237D"/>
    <w:rsid w:val="00772A46"/>
    <w:rsid w:val="007746D7"/>
    <w:rsid w:val="00774AE9"/>
    <w:rsid w:val="00775207"/>
    <w:rsid w:val="00784DA1"/>
    <w:rsid w:val="00786B88"/>
    <w:rsid w:val="00786E6D"/>
    <w:rsid w:val="00790DBF"/>
    <w:rsid w:val="00796E86"/>
    <w:rsid w:val="007A3884"/>
    <w:rsid w:val="007A456C"/>
    <w:rsid w:val="007B1086"/>
    <w:rsid w:val="007B1D3C"/>
    <w:rsid w:val="007C084C"/>
    <w:rsid w:val="007C34B9"/>
    <w:rsid w:val="007D3F6C"/>
    <w:rsid w:val="007D433D"/>
    <w:rsid w:val="007D4C2D"/>
    <w:rsid w:val="007E31D1"/>
    <w:rsid w:val="007E7F9C"/>
    <w:rsid w:val="007F0DA0"/>
    <w:rsid w:val="007F26CD"/>
    <w:rsid w:val="007F4109"/>
    <w:rsid w:val="007F603E"/>
    <w:rsid w:val="007F73F6"/>
    <w:rsid w:val="00805A6C"/>
    <w:rsid w:val="008066B2"/>
    <w:rsid w:val="00816457"/>
    <w:rsid w:val="00825084"/>
    <w:rsid w:val="00825871"/>
    <w:rsid w:val="00831B48"/>
    <w:rsid w:val="00834A94"/>
    <w:rsid w:val="00835BE8"/>
    <w:rsid w:val="00836BFE"/>
    <w:rsid w:val="00842673"/>
    <w:rsid w:val="00843893"/>
    <w:rsid w:val="00845FB1"/>
    <w:rsid w:val="00847B13"/>
    <w:rsid w:val="00847F7C"/>
    <w:rsid w:val="00850514"/>
    <w:rsid w:val="008512FE"/>
    <w:rsid w:val="0085369E"/>
    <w:rsid w:val="00854954"/>
    <w:rsid w:val="00854E9D"/>
    <w:rsid w:val="00857038"/>
    <w:rsid w:val="008655A5"/>
    <w:rsid w:val="00867880"/>
    <w:rsid w:val="008772D4"/>
    <w:rsid w:val="00880C7F"/>
    <w:rsid w:val="00880E0D"/>
    <w:rsid w:val="008830E2"/>
    <w:rsid w:val="00886861"/>
    <w:rsid w:val="0089268D"/>
    <w:rsid w:val="008937C7"/>
    <w:rsid w:val="00896FE1"/>
    <w:rsid w:val="008A1144"/>
    <w:rsid w:val="008A1D9B"/>
    <w:rsid w:val="008A3765"/>
    <w:rsid w:val="008A7748"/>
    <w:rsid w:val="008B01FA"/>
    <w:rsid w:val="008B02D4"/>
    <w:rsid w:val="008B1921"/>
    <w:rsid w:val="008B27FA"/>
    <w:rsid w:val="008C03CC"/>
    <w:rsid w:val="008D3420"/>
    <w:rsid w:val="008D3F43"/>
    <w:rsid w:val="008D4964"/>
    <w:rsid w:val="008D4D2D"/>
    <w:rsid w:val="008D5889"/>
    <w:rsid w:val="008E0F86"/>
    <w:rsid w:val="008E1913"/>
    <w:rsid w:val="008E5C2C"/>
    <w:rsid w:val="008E7B0D"/>
    <w:rsid w:val="008F1169"/>
    <w:rsid w:val="008F4632"/>
    <w:rsid w:val="008F497B"/>
    <w:rsid w:val="008F657F"/>
    <w:rsid w:val="008F6B1B"/>
    <w:rsid w:val="008F6FD9"/>
    <w:rsid w:val="00900B5E"/>
    <w:rsid w:val="009033F9"/>
    <w:rsid w:val="00907199"/>
    <w:rsid w:val="009073E1"/>
    <w:rsid w:val="009137E7"/>
    <w:rsid w:val="00921F1D"/>
    <w:rsid w:val="009221EF"/>
    <w:rsid w:val="00922365"/>
    <w:rsid w:val="00923A71"/>
    <w:rsid w:val="00933355"/>
    <w:rsid w:val="009366EE"/>
    <w:rsid w:val="0094163E"/>
    <w:rsid w:val="009420EA"/>
    <w:rsid w:val="00945264"/>
    <w:rsid w:val="00950B63"/>
    <w:rsid w:val="009517A6"/>
    <w:rsid w:val="0095774C"/>
    <w:rsid w:val="009639E6"/>
    <w:rsid w:val="009643FA"/>
    <w:rsid w:val="00965B06"/>
    <w:rsid w:val="00984997"/>
    <w:rsid w:val="00985038"/>
    <w:rsid w:val="00986536"/>
    <w:rsid w:val="00986A98"/>
    <w:rsid w:val="00986ADF"/>
    <w:rsid w:val="009933C3"/>
    <w:rsid w:val="00994D2B"/>
    <w:rsid w:val="009A0656"/>
    <w:rsid w:val="009A1F27"/>
    <w:rsid w:val="009B2221"/>
    <w:rsid w:val="009B2800"/>
    <w:rsid w:val="009B2C72"/>
    <w:rsid w:val="009B3EBD"/>
    <w:rsid w:val="009B533D"/>
    <w:rsid w:val="009B5572"/>
    <w:rsid w:val="009B661B"/>
    <w:rsid w:val="009B7857"/>
    <w:rsid w:val="009D0013"/>
    <w:rsid w:val="009D3141"/>
    <w:rsid w:val="009E0C43"/>
    <w:rsid w:val="009E1FEB"/>
    <w:rsid w:val="009E31AE"/>
    <w:rsid w:val="009E46FA"/>
    <w:rsid w:val="009E50F2"/>
    <w:rsid w:val="009E68DA"/>
    <w:rsid w:val="009F02DA"/>
    <w:rsid w:val="009F097A"/>
    <w:rsid w:val="009F4557"/>
    <w:rsid w:val="009F4943"/>
    <w:rsid w:val="009F4F49"/>
    <w:rsid w:val="00A036FA"/>
    <w:rsid w:val="00A03F83"/>
    <w:rsid w:val="00A04BE1"/>
    <w:rsid w:val="00A15648"/>
    <w:rsid w:val="00A307A3"/>
    <w:rsid w:val="00A36FFA"/>
    <w:rsid w:val="00A37B46"/>
    <w:rsid w:val="00A40973"/>
    <w:rsid w:val="00A43639"/>
    <w:rsid w:val="00A47325"/>
    <w:rsid w:val="00A47B44"/>
    <w:rsid w:val="00A5258D"/>
    <w:rsid w:val="00A63D7A"/>
    <w:rsid w:val="00A66BA1"/>
    <w:rsid w:val="00A806AE"/>
    <w:rsid w:val="00A80AD4"/>
    <w:rsid w:val="00A85859"/>
    <w:rsid w:val="00A86D00"/>
    <w:rsid w:val="00A92442"/>
    <w:rsid w:val="00A93418"/>
    <w:rsid w:val="00A93B45"/>
    <w:rsid w:val="00AA455C"/>
    <w:rsid w:val="00AA5F6A"/>
    <w:rsid w:val="00AB1CD9"/>
    <w:rsid w:val="00AC1708"/>
    <w:rsid w:val="00AC212E"/>
    <w:rsid w:val="00AC3EE8"/>
    <w:rsid w:val="00AC5FC0"/>
    <w:rsid w:val="00AD4262"/>
    <w:rsid w:val="00AD641A"/>
    <w:rsid w:val="00AE2946"/>
    <w:rsid w:val="00AE4AEB"/>
    <w:rsid w:val="00AF1707"/>
    <w:rsid w:val="00AF2A2F"/>
    <w:rsid w:val="00AF3114"/>
    <w:rsid w:val="00AF5962"/>
    <w:rsid w:val="00B03437"/>
    <w:rsid w:val="00B04172"/>
    <w:rsid w:val="00B122C3"/>
    <w:rsid w:val="00B12373"/>
    <w:rsid w:val="00B24425"/>
    <w:rsid w:val="00B324A8"/>
    <w:rsid w:val="00B35C80"/>
    <w:rsid w:val="00B40493"/>
    <w:rsid w:val="00B50D94"/>
    <w:rsid w:val="00B51D90"/>
    <w:rsid w:val="00B53612"/>
    <w:rsid w:val="00B57E68"/>
    <w:rsid w:val="00B60932"/>
    <w:rsid w:val="00B61EAD"/>
    <w:rsid w:val="00B639E6"/>
    <w:rsid w:val="00B63BCC"/>
    <w:rsid w:val="00B64C1E"/>
    <w:rsid w:val="00B65B1C"/>
    <w:rsid w:val="00B717A1"/>
    <w:rsid w:val="00B73AB7"/>
    <w:rsid w:val="00B778F9"/>
    <w:rsid w:val="00B82AA0"/>
    <w:rsid w:val="00B83111"/>
    <w:rsid w:val="00B83BE4"/>
    <w:rsid w:val="00B911EC"/>
    <w:rsid w:val="00B95C5D"/>
    <w:rsid w:val="00BA0E98"/>
    <w:rsid w:val="00BA2442"/>
    <w:rsid w:val="00BA50A1"/>
    <w:rsid w:val="00BB1294"/>
    <w:rsid w:val="00BB2FB4"/>
    <w:rsid w:val="00BB7876"/>
    <w:rsid w:val="00BC0296"/>
    <w:rsid w:val="00BC5C2B"/>
    <w:rsid w:val="00BD38C4"/>
    <w:rsid w:val="00BD4391"/>
    <w:rsid w:val="00BE3A2A"/>
    <w:rsid w:val="00BE739A"/>
    <w:rsid w:val="00BF3F02"/>
    <w:rsid w:val="00BF70B5"/>
    <w:rsid w:val="00C0129E"/>
    <w:rsid w:val="00C0294A"/>
    <w:rsid w:val="00C10064"/>
    <w:rsid w:val="00C10421"/>
    <w:rsid w:val="00C105FA"/>
    <w:rsid w:val="00C11487"/>
    <w:rsid w:val="00C1272E"/>
    <w:rsid w:val="00C12752"/>
    <w:rsid w:val="00C14EDB"/>
    <w:rsid w:val="00C17A7D"/>
    <w:rsid w:val="00C17D4F"/>
    <w:rsid w:val="00C209E2"/>
    <w:rsid w:val="00C3288E"/>
    <w:rsid w:val="00C33724"/>
    <w:rsid w:val="00C37D6C"/>
    <w:rsid w:val="00C445DA"/>
    <w:rsid w:val="00C56DF4"/>
    <w:rsid w:val="00C5747A"/>
    <w:rsid w:val="00C64217"/>
    <w:rsid w:val="00C735B7"/>
    <w:rsid w:val="00C73BD8"/>
    <w:rsid w:val="00C77E5C"/>
    <w:rsid w:val="00C9093A"/>
    <w:rsid w:val="00C934DB"/>
    <w:rsid w:val="00C93D33"/>
    <w:rsid w:val="00C96F92"/>
    <w:rsid w:val="00C97501"/>
    <w:rsid w:val="00C9790E"/>
    <w:rsid w:val="00CA5E09"/>
    <w:rsid w:val="00CB03B1"/>
    <w:rsid w:val="00CB0A38"/>
    <w:rsid w:val="00CB0BE9"/>
    <w:rsid w:val="00CB2C6D"/>
    <w:rsid w:val="00CB4D3B"/>
    <w:rsid w:val="00CB5814"/>
    <w:rsid w:val="00CB712B"/>
    <w:rsid w:val="00CC27D0"/>
    <w:rsid w:val="00CC6C3D"/>
    <w:rsid w:val="00CD376F"/>
    <w:rsid w:val="00CD475D"/>
    <w:rsid w:val="00CD4A9E"/>
    <w:rsid w:val="00CD5DA5"/>
    <w:rsid w:val="00CE3077"/>
    <w:rsid w:val="00CE7C65"/>
    <w:rsid w:val="00CF25EA"/>
    <w:rsid w:val="00CF4E4B"/>
    <w:rsid w:val="00D01E51"/>
    <w:rsid w:val="00D03FB0"/>
    <w:rsid w:val="00D070C4"/>
    <w:rsid w:val="00D07340"/>
    <w:rsid w:val="00D078FA"/>
    <w:rsid w:val="00D1066D"/>
    <w:rsid w:val="00D15886"/>
    <w:rsid w:val="00D21490"/>
    <w:rsid w:val="00D22512"/>
    <w:rsid w:val="00D25F58"/>
    <w:rsid w:val="00D30C95"/>
    <w:rsid w:val="00D32527"/>
    <w:rsid w:val="00D344C9"/>
    <w:rsid w:val="00D34F9B"/>
    <w:rsid w:val="00D3556D"/>
    <w:rsid w:val="00D40F58"/>
    <w:rsid w:val="00D41252"/>
    <w:rsid w:val="00D46F6D"/>
    <w:rsid w:val="00D5769B"/>
    <w:rsid w:val="00D66437"/>
    <w:rsid w:val="00D720C2"/>
    <w:rsid w:val="00D738EF"/>
    <w:rsid w:val="00D7746E"/>
    <w:rsid w:val="00D80BD3"/>
    <w:rsid w:val="00D81DB5"/>
    <w:rsid w:val="00D91C69"/>
    <w:rsid w:val="00D94B5E"/>
    <w:rsid w:val="00DA387F"/>
    <w:rsid w:val="00DA491B"/>
    <w:rsid w:val="00DA5EDD"/>
    <w:rsid w:val="00DA7DBC"/>
    <w:rsid w:val="00DC15D6"/>
    <w:rsid w:val="00DC549D"/>
    <w:rsid w:val="00DD118A"/>
    <w:rsid w:val="00DD5820"/>
    <w:rsid w:val="00DD6132"/>
    <w:rsid w:val="00DD7EA6"/>
    <w:rsid w:val="00DE329B"/>
    <w:rsid w:val="00DE3EAA"/>
    <w:rsid w:val="00DE3F5F"/>
    <w:rsid w:val="00DE6F26"/>
    <w:rsid w:val="00DF2ED8"/>
    <w:rsid w:val="00E01E42"/>
    <w:rsid w:val="00E07DDB"/>
    <w:rsid w:val="00E1341C"/>
    <w:rsid w:val="00E14F72"/>
    <w:rsid w:val="00E16AF9"/>
    <w:rsid w:val="00E24759"/>
    <w:rsid w:val="00E2608C"/>
    <w:rsid w:val="00E30F2E"/>
    <w:rsid w:val="00E40771"/>
    <w:rsid w:val="00E42738"/>
    <w:rsid w:val="00E44BDF"/>
    <w:rsid w:val="00E50EAD"/>
    <w:rsid w:val="00E50F16"/>
    <w:rsid w:val="00E54B72"/>
    <w:rsid w:val="00E614C5"/>
    <w:rsid w:val="00E61589"/>
    <w:rsid w:val="00E62E77"/>
    <w:rsid w:val="00E660FD"/>
    <w:rsid w:val="00E70DF7"/>
    <w:rsid w:val="00E72C4D"/>
    <w:rsid w:val="00E76C17"/>
    <w:rsid w:val="00E84544"/>
    <w:rsid w:val="00E912F9"/>
    <w:rsid w:val="00E9201C"/>
    <w:rsid w:val="00E943E1"/>
    <w:rsid w:val="00E94A8F"/>
    <w:rsid w:val="00EA0254"/>
    <w:rsid w:val="00EA0733"/>
    <w:rsid w:val="00EA0ED6"/>
    <w:rsid w:val="00EA399A"/>
    <w:rsid w:val="00EA66DC"/>
    <w:rsid w:val="00EA68B5"/>
    <w:rsid w:val="00EC68DF"/>
    <w:rsid w:val="00EC74A2"/>
    <w:rsid w:val="00EC7AF0"/>
    <w:rsid w:val="00ED05C4"/>
    <w:rsid w:val="00ED3910"/>
    <w:rsid w:val="00ED7D96"/>
    <w:rsid w:val="00EE121B"/>
    <w:rsid w:val="00EE1AA8"/>
    <w:rsid w:val="00EE34C6"/>
    <w:rsid w:val="00EE49A6"/>
    <w:rsid w:val="00EE4DAA"/>
    <w:rsid w:val="00EE7CF5"/>
    <w:rsid w:val="00EF03F8"/>
    <w:rsid w:val="00EF1061"/>
    <w:rsid w:val="00EF36AF"/>
    <w:rsid w:val="00F0308F"/>
    <w:rsid w:val="00F03C54"/>
    <w:rsid w:val="00F03DEA"/>
    <w:rsid w:val="00F05C96"/>
    <w:rsid w:val="00F06D28"/>
    <w:rsid w:val="00F07B53"/>
    <w:rsid w:val="00F1001F"/>
    <w:rsid w:val="00F10D30"/>
    <w:rsid w:val="00F13280"/>
    <w:rsid w:val="00F152C2"/>
    <w:rsid w:val="00F17677"/>
    <w:rsid w:val="00F2086A"/>
    <w:rsid w:val="00F210AB"/>
    <w:rsid w:val="00F214B7"/>
    <w:rsid w:val="00F2419C"/>
    <w:rsid w:val="00F330F4"/>
    <w:rsid w:val="00F445C4"/>
    <w:rsid w:val="00F45309"/>
    <w:rsid w:val="00F45D3A"/>
    <w:rsid w:val="00F46919"/>
    <w:rsid w:val="00F4790F"/>
    <w:rsid w:val="00F501A8"/>
    <w:rsid w:val="00F52027"/>
    <w:rsid w:val="00F55D60"/>
    <w:rsid w:val="00F602AB"/>
    <w:rsid w:val="00F61486"/>
    <w:rsid w:val="00F61E6A"/>
    <w:rsid w:val="00F645F2"/>
    <w:rsid w:val="00F74D30"/>
    <w:rsid w:val="00F769DF"/>
    <w:rsid w:val="00F82E0E"/>
    <w:rsid w:val="00F87D13"/>
    <w:rsid w:val="00F90778"/>
    <w:rsid w:val="00F94C51"/>
    <w:rsid w:val="00F96391"/>
    <w:rsid w:val="00F97478"/>
    <w:rsid w:val="00F97D88"/>
    <w:rsid w:val="00FA2A20"/>
    <w:rsid w:val="00FA5D85"/>
    <w:rsid w:val="00FA669E"/>
    <w:rsid w:val="00FB0B92"/>
    <w:rsid w:val="00FB2F91"/>
    <w:rsid w:val="00FB7D2B"/>
    <w:rsid w:val="00FB7FAC"/>
    <w:rsid w:val="00FC1E76"/>
    <w:rsid w:val="00FC2116"/>
    <w:rsid w:val="00FC2300"/>
    <w:rsid w:val="00FC41A9"/>
    <w:rsid w:val="00FD30D5"/>
    <w:rsid w:val="00FD491B"/>
    <w:rsid w:val="00FD5BE0"/>
    <w:rsid w:val="00FD736D"/>
    <w:rsid w:val="00FD74CF"/>
    <w:rsid w:val="00FE00E6"/>
    <w:rsid w:val="00FE55BB"/>
    <w:rsid w:val="00FF2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95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5C5D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unhideWhenUsed/>
    <w:rsid w:val="00256D1B"/>
    <w:rPr>
      <w:color w:val="0000FF" w:themeColor="hyperlink"/>
      <w:u w:val="single"/>
    </w:rPr>
  </w:style>
  <w:style w:type="paragraph" w:customStyle="1" w:styleId="rtecenter">
    <w:name w:val="rtecenter"/>
    <w:basedOn w:val="a"/>
    <w:rsid w:val="00A0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Exact">
    <w:name w:val="Основной текст (2) Exact"/>
    <w:basedOn w:val="a0"/>
    <w:uiPriority w:val="99"/>
    <w:rsid w:val="00B40493"/>
    <w:rPr>
      <w:rFonts w:ascii="Times New Roman" w:hAnsi="Times New Roman" w:cs="Times New Roman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uiPriority w:val="99"/>
    <w:rsid w:val="00B40493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B40493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B40493"/>
    <w:pPr>
      <w:widowControl w:val="0"/>
      <w:shd w:val="clear" w:color="auto" w:fill="FFFFFF"/>
      <w:spacing w:after="0" w:line="293" w:lineRule="exact"/>
    </w:pPr>
    <w:rPr>
      <w:rFonts w:ascii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uiPriority w:val="99"/>
    <w:rsid w:val="00B40493"/>
    <w:pPr>
      <w:widowControl w:val="0"/>
      <w:shd w:val="clear" w:color="auto" w:fill="FFFFFF"/>
      <w:spacing w:before="240" w:after="360" w:line="240" w:lineRule="atLeast"/>
    </w:pPr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mobileonline.garant.ru/document?id=9190072&amp;sub=25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strgorod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obileonline.garant.ru/document?id=9051062&amp;sub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051062&amp;sub=1000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FA97F-0B87-41D1-BA41-D9259AAB8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2094</Words>
  <Characters>11942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User</cp:lastModifiedBy>
  <cp:revision>2</cp:revision>
  <cp:lastPrinted>2023-06-05T11:33:00Z</cp:lastPrinted>
  <dcterms:created xsi:type="dcterms:W3CDTF">2023-06-13T07:07:00Z</dcterms:created>
  <dcterms:modified xsi:type="dcterms:W3CDTF">2023-06-13T07:07:00Z</dcterms:modified>
</cp:coreProperties>
</file>