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r w:rsidRPr="00451674">
        <w:rPr>
          <w:rFonts w:eastAsia="Lucida Sans Unicode" w:cs="Tahoma"/>
          <w:b/>
          <w:bCs/>
          <w:sz w:val="18"/>
          <w:szCs w:val="18"/>
          <w:lang w:eastAsia="ru-RU" w:bidi="en-US"/>
        </w:rPr>
        <w:t xml:space="preserve">ИЗВЕЩЕНИЕ  о проведении </w:t>
      </w:r>
      <w:r w:rsidR="00C163A4">
        <w:rPr>
          <w:rFonts w:eastAsia="Lucida Sans Unicode" w:cs="Tahoma"/>
          <w:b/>
          <w:bCs/>
          <w:color w:val="0000FF"/>
          <w:sz w:val="18"/>
          <w:szCs w:val="18"/>
          <w:u w:val="single"/>
          <w:lang w:eastAsia="ru-RU" w:bidi="en-US"/>
        </w:rPr>
        <w:t>06</w:t>
      </w:r>
      <w:r w:rsidRPr="007D21C4">
        <w:rPr>
          <w:rFonts w:eastAsia="Lucida Sans Unicode" w:cs="Tahoma"/>
          <w:b/>
          <w:bCs/>
          <w:color w:val="0000FF"/>
          <w:sz w:val="18"/>
          <w:szCs w:val="18"/>
          <w:u w:val="single"/>
          <w:lang w:eastAsia="ru-RU" w:bidi="en-US"/>
        </w:rPr>
        <w:t>.</w:t>
      </w:r>
      <w:r w:rsidR="005A2F60">
        <w:rPr>
          <w:rFonts w:eastAsia="Lucida Sans Unicode" w:cs="Tahoma"/>
          <w:b/>
          <w:bCs/>
          <w:color w:val="0000FF"/>
          <w:sz w:val="18"/>
          <w:szCs w:val="18"/>
          <w:u w:val="single"/>
          <w:lang w:eastAsia="ru-RU" w:bidi="en-US"/>
        </w:rPr>
        <w:t>0</w:t>
      </w:r>
      <w:r w:rsidR="00C163A4">
        <w:rPr>
          <w:rFonts w:eastAsia="Lucida Sans Unicode" w:cs="Tahoma"/>
          <w:b/>
          <w:bCs/>
          <w:color w:val="0000FF"/>
          <w:sz w:val="18"/>
          <w:szCs w:val="18"/>
          <w:u w:val="single"/>
          <w:lang w:eastAsia="ru-RU" w:bidi="en-US"/>
        </w:rPr>
        <w:t>2</w:t>
      </w:r>
      <w:r w:rsidR="005A2F60">
        <w:rPr>
          <w:rFonts w:eastAsia="Lucida Sans Unicode" w:cs="Tahoma"/>
          <w:b/>
          <w:bCs/>
          <w:color w:val="0000FF"/>
          <w:sz w:val="18"/>
          <w:szCs w:val="18"/>
          <w:u w:val="single"/>
          <w:lang w:eastAsia="ru-RU" w:bidi="en-US"/>
        </w:rPr>
        <w:t>.2025</w:t>
      </w:r>
      <w:r w:rsidRPr="007D21C4">
        <w:rPr>
          <w:rFonts w:eastAsia="Lucida Sans Unicode" w:cs="Tahoma"/>
          <w:b/>
          <w:bCs/>
          <w:color w:val="0000FF"/>
          <w:sz w:val="18"/>
          <w:szCs w:val="18"/>
          <w:u w:val="single"/>
          <w:lang w:eastAsia="ru-RU" w:bidi="en-US"/>
        </w:rPr>
        <w:t xml:space="preserve"> в 1</w:t>
      </w:r>
      <w:r w:rsidR="00893AC4">
        <w:rPr>
          <w:rFonts w:eastAsia="Lucida Sans Unicode" w:cs="Tahoma"/>
          <w:b/>
          <w:bCs/>
          <w:color w:val="0000FF"/>
          <w:sz w:val="18"/>
          <w:szCs w:val="18"/>
          <w:u w:val="single"/>
          <w:lang w:eastAsia="ru-RU" w:bidi="en-US"/>
        </w:rPr>
        <w:t>0</w:t>
      </w:r>
      <w:r w:rsidRPr="007D21C4">
        <w:rPr>
          <w:rFonts w:eastAsia="Lucida Sans Unicode" w:cs="Tahoma"/>
          <w:b/>
          <w:bCs/>
          <w:color w:val="0000FF"/>
          <w:sz w:val="18"/>
          <w:szCs w:val="18"/>
          <w:u w:val="single"/>
          <w:lang w:eastAsia="ru-RU" w:bidi="en-US"/>
        </w:rPr>
        <w:t>-00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F218B1" w:rsidRPr="00F218B1" w:rsidRDefault="00F218B1" w:rsidP="00F218B1">
      <w:pPr>
        <w:autoSpaceDE/>
        <w:autoSpaceDN/>
        <w:ind w:hanging="284"/>
        <w:jc w:val="center"/>
        <w:rPr>
          <w:rFonts w:eastAsia="Lucida Sans Unicode"/>
          <w:b/>
          <w:bCs/>
          <w:i/>
          <w:iCs/>
          <w:color w:val="000000"/>
          <w:sz w:val="18"/>
          <w:szCs w:val="18"/>
          <w:lang w:eastAsia="ru-RU" w:bidi="en-US"/>
        </w:rPr>
      </w:pPr>
      <w:r w:rsidRPr="00F218B1">
        <w:rPr>
          <w:rFonts w:eastAsia="Lucida Sans Unicode" w:cs="Tahoma"/>
          <w:color w:val="000000"/>
          <w:sz w:val="18"/>
          <w:szCs w:val="18"/>
          <w:lang w:bidi="en-US"/>
        </w:rPr>
        <w:t xml:space="preserve">Прием заявок и </w:t>
      </w:r>
      <w:r w:rsidRPr="00F218B1">
        <w:rPr>
          <w:rFonts w:eastAsia="Lucida Sans Unicode"/>
          <w:color w:val="000000"/>
          <w:sz w:val="18"/>
          <w:szCs w:val="18"/>
          <w:lang w:bidi="en-US"/>
        </w:rPr>
        <w:t xml:space="preserve">ознакомление с документацией об аукционе осуществляется </w:t>
      </w:r>
      <w:r w:rsidR="00921B88">
        <w:rPr>
          <w:rFonts w:eastAsia="Lucida Sans Unicode"/>
          <w:b/>
          <w:bCs/>
          <w:color w:val="0000FF"/>
          <w:sz w:val="18"/>
          <w:szCs w:val="18"/>
          <w:u w:val="single"/>
          <w:lang w:bidi="en-US"/>
        </w:rPr>
        <w:t xml:space="preserve">с </w:t>
      </w:r>
      <w:r w:rsidR="00C163A4">
        <w:rPr>
          <w:rFonts w:eastAsia="Lucida Sans Unicode"/>
          <w:b/>
          <w:bCs/>
          <w:color w:val="0000FF"/>
          <w:sz w:val="18"/>
          <w:szCs w:val="18"/>
          <w:u w:val="single"/>
          <w:lang w:bidi="en-US"/>
        </w:rPr>
        <w:t>16</w:t>
      </w:r>
      <w:r w:rsidR="00921B88">
        <w:rPr>
          <w:rFonts w:eastAsia="Lucida Sans Unicode"/>
          <w:b/>
          <w:bCs/>
          <w:color w:val="0000FF"/>
          <w:sz w:val="18"/>
          <w:szCs w:val="18"/>
          <w:u w:val="single"/>
          <w:lang w:bidi="en-US"/>
        </w:rPr>
        <w:t>.</w:t>
      </w:r>
      <w:r w:rsidR="00C163A4">
        <w:rPr>
          <w:rFonts w:eastAsia="Lucida Sans Unicode"/>
          <w:b/>
          <w:bCs/>
          <w:color w:val="0000FF"/>
          <w:sz w:val="18"/>
          <w:szCs w:val="18"/>
          <w:u w:val="single"/>
          <w:lang w:bidi="en-US"/>
        </w:rPr>
        <w:t>01</w:t>
      </w:r>
      <w:r w:rsidR="00921B88">
        <w:rPr>
          <w:rFonts w:eastAsia="Lucida Sans Unicode"/>
          <w:b/>
          <w:bCs/>
          <w:color w:val="0000FF"/>
          <w:sz w:val="18"/>
          <w:szCs w:val="18"/>
          <w:u w:val="single"/>
          <w:lang w:bidi="en-US"/>
        </w:rPr>
        <w:t>.202</w:t>
      </w:r>
      <w:r w:rsidR="00C163A4">
        <w:rPr>
          <w:rFonts w:eastAsia="Lucida Sans Unicode"/>
          <w:b/>
          <w:bCs/>
          <w:color w:val="0000FF"/>
          <w:sz w:val="18"/>
          <w:szCs w:val="18"/>
          <w:u w:val="single"/>
          <w:lang w:bidi="en-US"/>
        </w:rPr>
        <w:t>5</w:t>
      </w:r>
      <w:r w:rsidRPr="00F218B1">
        <w:rPr>
          <w:rFonts w:eastAsia="Lucida Sans Unicode"/>
          <w:b/>
          <w:bCs/>
          <w:color w:val="0000FF"/>
          <w:sz w:val="18"/>
          <w:szCs w:val="18"/>
          <w:u w:val="single"/>
          <w:lang w:bidi="en-US"/>
        </w:rPr>
        <w:t xml:space="preserve">  с 09-00 час</w:t>
      </w:r>
      <w:proofErr w:type="gramStart"/>
      <w:r w:rsidRPr="00F218B1">
        <w:rPr>
          <w:rFonts w:eastAsia="Lucida Sans Unicode"/>
          <w:color w:val="000000"/>
          <w:sz w:val="18"/>
          <w:szCs w:val="18"/>
          <w:lang w:bidi="en-US"/>
        </w:rPr>
        <w:t>.</w:t>
      </w:r>
      <w:proofErr w:type="gramEnd"/>
      <w:r w:rsidRPr="00F218B1">
        <w:rPr>
          <w:rFonts w:eastAsia="Lucida Sans Unicode"/>
          <w:color w:val="000000"/>
          <w:sz w:val="18"/>
          <w:szCs w:val="18"/>
          <w:lang w:bidi="en-US"/>
        </w:rPr>
        <w:t xml:space="preserve"> </w:t>
      </w:r>
      <w:proofErr w:type="gramStart"/>
      <w:r w:rsidRPr="00F218B1">
        <w:rPr>
          <w:rFonts w:eastAsia="Lucida Sans Unicode"/>
          <w:color w:val="000000"/>
          <w:sz w:val="18"/>
          <w:szCs w:val="18"/>
          <w:lang w:bidi="en-US"/>
        </w:rPr>
        <w:t>н</w:t>
      </w:r>
      <w:proofErr w:type="gramEnd"/>
      <w:r w:rsidRPr="00F218B1">
        <w:rPr>
          <w:rFonts w:eastAsia="Lucida Sans Unicode"/>
          <w:color w:val="000000"/>
          <w:sz w:val="18"/>
          <w:szCs w:val="18"/>
          <w:lang w:bidi="en-US"/>
        </w:rPr>
        <w:t xml:space="preserve">а электронной площадке </w:t>
      </w:r>
      <w:proofErr w:type="spellStart"/>
      <w:r w:rsidRPr="00F218B1">
        <w:rPr>
          <w:rFonts w:eastAsia="Lucida Sans Unicode"/>
          <w:b/>
          <w:color w:val="000000"/>
          <w:sz w:val="18"/>
          <w:szCs w:val="18"/>
          <w:lang w:val="en-US" w:bidi="en-US"/>
        </w:rPr>
        <w:t>etpgpb</w:t>
      </w:r>
      <w:proofErr w:type="spellEnd"/>
      <w:r w:rsidRPr="00F218B1">
        <w:rPr>
          <w:rFonts w:eastAsia="Lucida Sans Unicode"/>
          <w:b/>
          <w:color w:val="000000"/>
          <w:sz w:val="18"/>
          <w:szCs w:val="18"/>
          <w:lang w:bidi="en-US"/>
        </w:rPr>
        <w:t>.</w:t>
      </w:r>
      <w:proofErr w:type="spellStart"/>
      <w:r w:rsidRPr="00F218B1">
        <w:rPr>
          <w:rFonts w:eastAsia="Lucida Sans Unicode"/>
          <w:b/>
          <w:color w:val="000000"/>
          <w:sz w:val="18"/>
          <w:szCs w:val="18"/>
          <w:lang w:val="en-US" w:bidi="en-US"/>
        </w:rPr>
        <w:t>ru</w:t>
      </w:r>
      <w:proofErr w:type="spellEnd"/>
      <w:r w:rsidRPr="00F218B1">
        <w:rPr>
          <w:rFonts w:eastAsia="Lucida Sans Unicode"/>
          <w:b/>
          <w:bCs/>
          <w:color w:val="000000"/>
          <w:sz w:val="18"/>
          <w:szCs w:val="18"/>
          <w:lang w:bidi="en-US"/>
        </w:rPr>
        <w:t>.</w:t>
      </w:r>
    </w:p>
    <w:p w:rsidR="00F218B1" w:rsidRPr="00F218B1" w:rsidRDefault="00F218B1" w:rsidP="00F218B1">
      <w:pPr>
        <w:autoSpaceDE/>
        <w:autoSpaceDN/>
        <w:jc w:val="center"/>
        <w:rPr>
          <w:rFonts w:eastAsia="Lucida Sans Unicode"/>
          <w:b/>
          <w:color w:val="0000FF"/>
          <w:sz w:val="18"/>
          <w:szCs w:val="18"/>
          <w:u w:val="single"/>
          <w:lang w:bidi="en-US"/>
        </w:rPr>
      </w:pPr>
      <w:r w:rsidRPr="00F218B1">
        <w:rPr>
          <w:rFonts w:eastAsia="Lucida Sans Unicode"/>
          <w:color w:val="000000"/>
          <w:sz w:val="18"/>
          <w:szCs w:val="18"/>
          <w:lang w:bidi="en-US"/>
        </w:rPr>
        <w:t>Окончание приема заявок</w:t>
      </w:r>
      <w:r w:rsidRPr="00F218B1">
        <w:rPr>
          <w:rFonts w:eastAsia="Lucida Sans Unicode"/>
          <w:color w:val="0000FF"/>
          <w:sz w:val="18"/>
          <w:szCs w:val="18"/>
          <w:lang w:bidi="en-US"/>
        </w:rPr>
        <w:t>:</w:t>
      </w:r>
      <w:r w:rsidRPr="00F218B1">
        <w:rPr>
          <w:rFonts w:eastAsia="Lucida Sans Unicode"/>
          <w:color w:val="0000FF"/>
          <w:sz w:val="18"/>
          <w:szCs w:val="18"/>
          <w:u w:val="single"/>
          <w:lang w:bidi="en-US"/>
        </w:rPr>
        <w:t xml:space="preserve"> </w:t>
      </w:r>
      <w:r w:rsidR="005A2F60">
        <w:rPr>
          <w:rFonts w:eastAsia="Lucida Sans Unicode"/>
          <w:b/>
          <w:bCs/>
          <w:color w:val="0000FF"/>
          <w:sz w:val="18"/>
          <w:szCs w:val="18"/>
          <w:u w:val="single"/>
          <w:lang w:eastAsia="ru-RU" w:bidi="en-US"/>
        </w:rPr>
        <w:t>0</w:t>
      </w:r>
      <w:r w:rsidR="00C163A4">
        <w:rPr>
          <w:rFonts w:eastAsia="Lucida Sans Unicode"/>
          <w:b/>
          <w:bCs/>
          <w:color w:val="0000FF"/>
          <w:sz w:val="18"/>
          <w:szCs w:val="18"/>
          <w:u w:val="single"/>
          <w:lang w:eastAsia="ru-RU" w:bidi="en-US"/>
        </w:rPr>
        <w:t>4</w:t>
      </w:r>
      <w:r w:rsidR="005A2F60">
        <w:rPr>
          <w:rFonts w:eastAsia="Lucida Sans Unicode"/>
          <w:b/>
          <w:bCs/>
          <w:color w:val="0000FF"/>
          <w:sz w:val="18"/>
          <w:szCs w:val="18"/>
          <w:u w:val="single"/>
          <w:lang w:eastAsia="ru-RU" w:bidi="en-US"/>
        </w:rPr>
        <w:t>.0</w:t>
      </w:r>
      <w:r w:rsidR="00C163A4">
        <w:rPr>
          <w:rFonts w:eastAsia="Lucida Sans Unicode"/>
          <w:b/>
          <w:bCs/>
          <w:color w:val="0000FF"/>
          <w:sz w:val="18"/>
          <w:szCs w:val="18"/>
          <w:u w:val="single"/>
          <w:lang w:eastAsia="ru-RU" w:bidi="en-US"/>
        </w:rPr>
        <w:t>2</w:t>
      </w:r>
      <w:r w:rsidR="005A2F60">
        <w:rPr>
          <w:rFonts w:eastAsia="Lucida Sans Unicode"/>
          <w:b/>
          <w:bCs/>
          <w:color w:val="0000FF"/>
          <w:sz w:val="18"/>
          <w:szCs w:val="18"/>
          <w:u w:val="single"/>
          <w:lang w:eastAsia="ru-RU" w:bidi="en-US"/>
        </w:rPr>
        <w:t>.2025</w:t>
      </w:r>
      <w:r w:rsidRPr="00F218B1">
        <w:rPr>
          <w:rFonts w:eastAsia="Lucida Sans Unicode"/>
          <w:b/>
          <w:bCs/>
          <w:color w:val="0000FF"/>
          <w:sz w:val="18"/>
          <w:szCs w:val="18"/>
          <w:u w:val="single"/>
          <w:lang w:eastAsia="ru-RU" w:bidi="en-US"/>
        </w:rPr>
        <w:t xml:space="preserve"> по 15-00 час</w:t>
      </w:r>
      <w:r w:rsidRPr="00F218B1">
        <w:rPr>
          <w:rFonts w:eastAsia="Lucida Sans Unicode"/>
          <w:color w:val="000000"/>
          <w:sz w:val="18"/>
          <w:szCs w:val="18"/>
          <w:lang w:bidi="en-US"/>
        </w:rPr>
        <w:t xml:space="preserve">. Дата начала рассмотрения заявок на участие в аукционе: </w:t>
      </w:r>
      <w:r w:rsidR="005A2F60">
        <w:rPr>
          <w:rFonts w:eastAsia="Lucida Sans Unicode"/>
          <w:b/>
          <w:color w:val="0000FF"/>
          <w:sz w:val="18"/>
          <w:szCs w:val="18"/>
          <w:u w:val="single"/>
          <w:lang w:bidi="en-US"/>
        </w:rPr>
        <w:t>0</w:t>
      </w:r>
      <w:r w:rsidR="00C163A4">
        <w:rPr>
          <w:rFonts w:eastAsia="Lucida Sans Unicode"/>
          <w:b/>
          <w:color w:val="0000FF"/>
          <w:sz w:val="18"/>
          <w:szCs w:val="18"/>
          <w:u w:val="single"/>
          <w:lang w:bidi="en-US"/>
        </w:rPr>
        <w:t>4</w:t>
      </w:r>
      <w:r w:rsidR="005A2F60">
        <w:rPr>
          <w:rFonts w:eastAsia="Lucida Sans Unicode"/>
          <w:b/>
          <w:color w:val="0000FF"/>
          <w:sz w:val="18"/>
          <w:szCs w:val="18"/>
          <w:u w:val="single"/>
          <w:lang w:bidi="en-US"/>
        </w:rPr>
        <w:t>.0</w:t>
      </w:r>
      <w:r w:rsidR="00C163A4">
        <w:rPr>
          <w:rFonts w:eastAsia="Lucida Sans Unicode"/>
          <w:b/>
          <w:color w:val="0000FF"/>
          <w:sz w:val="18"/>
          <w:szCs w:val="18"/>
          <w:u w:val="single"/>
          <w:lang w:bidi="en-US"/>
        </w:rPr>
        <w:t>2</w:t>
      </w:r>
      <w:r w:rsidR="005A2F60">
        <w:rPr>
          <w:rFonts w:eastAsia="Lucida Sans Unicode"/>
          <w:b/>
          <w:color w:val="0000FF"/>
          <w:sz w:val="18"/>
          <w:szCs w:val="18"/>
          <w:u w:val="single"/>
          <w:lang w:bidi="en-US"/>
        </w:rPr>
        <w:t>.2025</w:t>
      </w:r>
      <w:r w:rsidRPr="00F218B1">
        <w:rPr>
          <w:rFonts w:eastAsia="Lucida Sans Unicode"/>
          <w:b/>
          <w:color w:val="0000FF"/>
          <w:sz w:val="18"/>
          <w:szCs w:val="18"/>
          <w:u w:val="single"/>
          <w:lang w:bidi="en-US"/>
        </w:rPr>
        <w:t xml:space="preserve"> с 15-00 час</w:t>
      </w:r>
      <w:r w:rsidRPr="00F218B1">
        <w:rPr>
          <w:rFonts w:eastAsia="Lucida Sans Unicode"/>
          <w:b/>
          <w:color w:val="000000"/>
          <w:sz w:val="18"/>
          <w:szCs w:val="18"/>
          <w:lang w:bidi="en-US"/>
        </w:rPr>
        <w:t>.</w:t>
      </w:r>
      <w:r w:rsidRPr="00F218B1">
        <w:rPr>
          <w:rFonts w:eastAsia="Lucida Sans Unicode"/>
          <w:color w:val="000000"/>
          <w:sz w:val="18"/>
          <w:szCs w:val="18"/>
          <w:lang w:bidi="en-US"/>
        </w:rPr>
        <w:t xml:space="preserve"> День окончания рассмотрения заявок: </w:t>
      </w:r>
      <w:r w:rsidR="00C163A4">
        <w:rPr>
          <w:rFonts w:eastAsia="Lucida Sans Unicode"/>
          <w:b/>
          <w:color w:val="0000FF"/>
          <w:sz w:val="18"/>
          <w:szCs w:val="18"/>
          <w:u w:val="single"/>
          <w:lang w:bidi="en-US"/>
        </w:rPr>
        <w:t>05</w:t>
      </w:r>
      <w:r w:rsidR="005A2F60">
        <w:rPr>
          <w:rFonts w:eastAsia="Lucida Sans Unicode"/>
          <w:b/>
          <w:color w:val="0000FF"/>
          <w:sz w:val="18"/>
          <w:szCs w:val="18"/>
          <w:u w:val="single"/>
          <w:lang w:bidi="en-US"/>
        </w:rPr>
        <w:t>.0</w:t>
      </w:r>
      <w:r w:rsidR="00C163A4">
        <w:rPr>
          <w:rFonts w:eastAsia="Lucida Sans Unicode"/>
          <w:b/>
          <w:color w:val="0000FF"/>
          <w:sz w:val="18"/>
          <w:szCs w:val="18"/>
          <w:u w:val="single"/>
          <w:lang w:bidi="en-US"/>
        </w:rPr>
        <w:t>2</w:t>
      </w:r>
      <w:r w:rsidR="005A2F60">
        <w:rPr>
          <w:rFonts w:eastAsia="Lucida Sans Unicode"/>
          <w:b/>
          <w:color w:val="0000FF"/>
          <w:sz w:val="18"/>
          <w:szCs w:val="18"/>
          <w:u w:val="single"/>
          <w:lang w:bidi="en-US"/>
        </w:rPr>
        <w:t>.2025</w:t>
      </w:r>
    </w:p>
    <w:p w:rsidR="00D60B4A" w:rsidRPr="00E62E43" w:rsidRDefault="00D60B4A" w:rsidP="00F218B1">
      <w:pPr>
        <w:autoSpaceDE/>
        <w:autoSpaceDN/>
        <w:jc w:val="center"/>
        <w:rPr>
          <w:rFonts w:eastAsia="Lucida Sans Unicode" w:cs="Tahoma"/>
          <w:color w:val="000000"/>
          <w:sz w:val="18"/>
          <w:szCs w:val="18"/>
          <w:lang w:bidi="en-US"/>
        </w:rPr>
      </w:pPr>
      <w:r w:rsidRPr="00E62E43">
        <w:rPr>
          <w:rFonts w:eastAsia="Lucida Sans Unicode" w:cs="Tahoma"/>
          <w:color w:val="000000"/>
          <w:sz w:val="18"/>
          <w:szCs w:val="18"/>
          <w:lang w:bidi="en-US"/>
        </w:rPr>
        <w:t xml:space="preserve">Телефон для справок: (8512) 44-41-50, </w:t>
      </w:r>
      <w:r w:rsidRPr="00E62E43">
        <w:rPr>
          <w:rFonts w:eastAsia="Lucida Sans Unicode" w:cs="Tahoma"/>
          <w:color w:val="000000"/>
          <w:sz w:val="18"/>
          <w:szCs w:val="18"/>
          <w:lang w:val="en-US" w:bidi="en-US"/>
        </w:rPr>
        <w:t>e</w:t>
      </w:r>
      <w:r w:rsidRPr="00E62E43">
        <w:rPr>
          <w:rFonts w:eastAsia="Lucida Sans Unicode" w:cs="Tahoma"/>
          <w:color w:val="000000"/>
          <w:sz w:val="18"/>
          <w:szCs w:val="18"/>
          <w:lang w:bidi="en-US"/>
        </w:rPr>
        <w:t>-</w:t>
      </w:r>
      <w:r w:rsidRPr="00E62E43">
        <w:rPr>
          <w:rFonts w:eastAsia="Lucida Sans Unicode" w:cs="Tahoma"/>
          <w:color w:val="000000"/>
          <w:sz w:val="18"/>
          <w:szCs w:val="18"/>
          <w:lang w:val="en-US" w:bidi="en-US"/>
        </w:rPr>
        <w:t>mail</w:t>
      </w:r>
      <w:r w:rsidRPr="00E62E43">
        <w:rPr>
          <w:rFonts w:eastAsia="Lucida Sans Unicode" w:cs="Tahoma"/>
          <w:color w:val="000000"/>
          <w:sz w:val="18"/>
          <w:szCs w:val="18"/>
          <w:lang w:bidi="en-US"/>
        </w:rPr>
        <w:t xml:space="preserve">: </w:t>
      </w:r>
      <w:proofErr w:type="spellStart"/>
      <w:r w:rsidR="00032D12" w:rsidRPr="00E62E43">
        <w:rPr>
          <w:sz w:val="18"/>
          <w:szCs w:val="18"/>
          <w:lang w:val="en-US"/>
        </w:rPr>
        <w:t>umi</w:t>
      </w:r>
      <w:proofErr w:type="spellEnd"/>
      <w:r w:rsidR="00032D12" w:rsidRPr="00E62E43">
        <w:rPr>
          <w:sz w:val="18"/>
          <w:szCs w:val="18"/>
        </w:rPr>
        <w:t>@</w:t>
      </w:r>
      <w:proofErr w:type="spellStart"/>
      <w:r w:rsidR="00032D12" w:rsidRPr="00E62E43">
        <w:rPr>
          <w:sz w:val="18"/>
          <w:szCs w:val="18"/>
          <w:lang w:val="en-US"/>
        </w:rPr>
        <w:t>astrobl</w:t>
      </w:r>
      <w:proofErr w:type="spellEnd"/>
      <w:r w:rsidR="00032D12" w:rsidRPr="00E62E43">
        <w:rPr>
          <w:sz w:val="18"/>
          <w:szCs w:val="18"/>
        </w:rPr>
        <w:t>.</w:t>
      </w:r>
      <w:proofErr w:type="spellStart"/>
      <w:r w:rsidR="00032D12" w:rsidRPr="00E62E43">
        <w:rPr>
          <w:sz w:val="18"/>
          <w:szCs w:val="18"/>
          <w:lang w:val="en-US"/>
        </w:rPr>
        <w:t>ru</w:t>
      </w:r>
      <w:proofErr w:type="spellEnd"/>
      <w:r w:rsidRPr="00E62E43">
        <w:rPr>
          <w:rFonts w:eastAsia="Lucida Sans Unicode" w:cs="Tahoma"/>
          <w:color w:val="000000"/>
          <w:sz w:val="18"/>
          <w:szCs w:val="18"/>
          <w:lang w:bidi="en-US"/>
        </w:rPr>
        <w:t xml:space="preserve">; служба </w:t>
      </w:r>
      <w:proofErr w:type="spellStart"/>
      <w:r w:rsidRPr="00E62E43">
        <w:rPr>
          <w:rFonts w:eastAsia="Lucida Sans Unicode" w:cs="Tahoma"/>
          <w:color w:val="000000"/>
          <w:sz w:val="18"/>
          <w:szCs w:val="18"/>
          <w:lang w:bidi="en-US"/>
        </w:rPr>
        <w:t>тех</w:t>
      </w:r>
      <w:proofErr w:type="gramStart"/>
      <w:r w:rsidRPr="00E62E43">
        <w:rPr>
          <w:rFonts w:eastAsia="Lucida Sans Unicode" w:cs="Tahoma"/>
          <w:color w:val="000000"/>
          <w:sz w:val="18"/>
          <w:szCs w:val="18"/>
          <w:lang w:bidi="en-US"/>
        </w:rPr>
        <w:t>.п</w:t>
      </w:r>
      <w:proofErr w:type="gramEnd"/>
      <w:r w:rsidRPr="00E62E43">
        <w:rPr>
          <w:rFonts w:eastAsia="Lucida Sans Unicode" w:cs="Tahoma"/>
          <w:color w:val="000000"/>
          <w:sz w:val="18"/>
          <w:szCs w:val="18"/>
          <w:lang w:bidi="en-US"/>
        </w:rPr>
        <w:t>оддержки</w:t>
      </w:r>
      <w:proofErr w:type="spellEnd"/>
      <w:r w:rsidRPr="00E62E43">
        <w:rPr>
          <w:rFonts w:eastAsia="Lucida Sans Unicode" w:cs="Tahoma"/>
          <w:color w:val="000000"/>
          <w:sz w:val="18"/>
          <w:szCs w:val="18"/>
          <w:lang w:bidi="en-US"/>
        </w:rPr>
        <w:t xml:space="preserve">  электронной площадки  </w:t>
      </w:r>
      <w:proofErr w:type="spellStart"/>
      <w:r w:rsidRPr="00E62E43">
        <w:rPr>
          <w:rFonts w:eastAsia="Lucida Sans Unicode" w:cs="Tahoma"/>
          <w:b/>
          <w:color w:val="000000"/>
          <w:sz w:val="18"/>
          <w:szCs w:val="18"/>
          <w:lang w:val="en-US" w:bidi="en-US"/>
        </w:rPr>
        <w:t>etpgpb</w:t>
      </w:r>
      <w:proofErr w:type="spellEnd"/>
      <w:r w:rsidRPr="00E62E43">
        <w:rPr>
          <w:rFonts w:eastAsia="Lucida Sans Unicode" w:cs="Tahoma"/>
          <w:b/>
          <w:color w:val="000000"/>
          <w:sz w:val="18"/>
          <w:szCs w:val="18"/>
          <w:lang w:bidi="en-US"/>
        </w:rPr>
        <w:t>.</w:t>
      </w:r>
      <w:proofErr w:type="spellStart"/>
      <w:r w:rsidRPr="00E62E43">
        <w:rPr>
          <w:rFonts w:eastAsia="Lucida Sans Unicode" w:cs="Tahoma"/>
          <w:b/>
          <w:color w:val="000000"/>
          <w:sz w:val="18"/>
          <w:szCs w:val="18"/>
          <w:lang w:val="en-US" w:bidi="en-US"/>
        </w:rPr>
        <w:t>ru</w:t>
      </w:r>
      <w:proofErr w:type="spellEnd"/>
      <w:r w:rsidR="00276F93" w:rsidRPr="00E62E43">
        <w:rPr>
          <w:rFonts w:eastAsia="Lucida Sans Unicode" w:cs="Tahoma"/>
          <w:b/>
          <w:color w:val="000000"/>
          <w:sz w:val="18"/>
          <w:szCs w:val="18"/>
          <w:lang w:bidi="en-US"/>
        </w:rPr>
        <w:t xml:space="preserve">: </w:t>
      </w:r>
      <w:r w:rsidRPr="00E62E43">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D60B4A"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F218B1" w:rsidRDefault="00D60B4A" w:rsidP="001C2354">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w:t>
      </w:r>
    </w:p>
    <w:p w:rsidR="006000B9" w:rsidRDefault="003B459E" w:rsidP="001C2354">
      <w:pPr>
        <w:widowControl/>
        <w:adjustRightInd w:val="0"/>
        <w:ind w:firstLine="425"/>
        <w:jc w:val="both"/>
        <w:rPr>
          <w:sz w:val="16"/>
          <w:szCs w:val="16"/>
        </w:rPr>
      </w:pPr>
      <w:r w:rsidRPr="00281E06">
        <w:rPr>
          <w:sz w:val="18"/>
          <w:szCs w:val="18"/>
        </w:rPr>
        <w:t xml:space="preserve">за право </w:t>
      </w:r>
      <w:r w:rsidR="009041DF" w:rsidRPr="00281E06">
        <w:rPr>
          <w:rFonts w:eastAsia="Calibri"/>
          <w:bCs/>
          <w:sz w:val="18"/>
          <w:szCs w:val="18"/>
        </w:rPr>
        <w:t>заключени</w:t>
      </w:r>
      <w:r w:rsidR="00990CA4" w:rsidRPr="00281E06">
        <w:rPr>
          <w:rFonts w:eastAsia="Calibri"/>
          <w:bCs/>
          <w:sz w:val="18"/>
          <w:szCs w:val="18"/>
        </w:rPr>
        <w:t xml:space="preserve">я </w:t>
      </w:r>
      <w:r w:rsidR="009041DF" w:rsidRPr="00281E06">
        <w:rPr>
          <w:rFonts w:eastAsia="Calibri"/>
          <w:bCs/>
          <w:sz w:val="18"/>
          <w:szCs w:val="18"/>
        </w:rPr>
        <w:t>договора аренды</w:t>
      </w:r>
      <w:r w:rsidR="009A5F42">
        <w:rPr>
          <w:rFonts w:eastAsia="Lucida Sans Unicode"/>
          <w:sz w:val="18"/>
          <w:szCs w:val="18"/>
          <w:lang w:eastAsia="ru-RU" w:bidi="en-US"/>
        </w:rPr>
        <w:t xml:space="preserve"> по </w:t>
      </w:r>
      <w:r w:rsidR="00861CA2">
        <w:rPr>
          <w:rFonts w:eastAsia="Lucida Sans Unicode"/>
          <w:sz w:val="18"/>
          <w:szCs w:val="18"/>
          <w:lang w:eastAsia="ru-RU" w:bidi="en-US"/>
        </w:rPr>
        <w:t>2</w:t>
      </w:r>
      <w:r w:rsidR="009A5F42">
        <w:rPr>
          <w:rFonts w:eastAsia="Lucida Sans Unicode"/>
          <w:sz w:val="18"/>
          <w:szCs w:val="18"/>
          <w:lang w:eastAsia="ru-RU" w:bidi="en-US"/>
        </w:rPr>
        <w:t xml:space="preserve"> лотам.</w:t>
      </w:r>
      <w:r w:rsidR="00BA626C" w:rsidRPr="00BA626C">
        <w:rPr>
          <w:sz w:val="16"/>
          <w:szCs w:val="16"/>
        </w:rPr>
        <w:t xml:space="preserve"> </w:t>
      </w:r>
    </w:p>
    <w:tbl>
      <w:tblPr>
        <w:tblpPr w:leftFromText="180" w:rightFromText="180" w:vertAnchor="text" w:tblpXSpec="center" w:tblpY="1"/>
        <w:tblOverlap w:val="never"/>
        <w:tblW w:w="49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4221"/>
        <w:gridCol w:w="5389"/>
        <w:gridCol w:w="6232"/>
      </w:tblGrid>
      <w:tr w:rsidR="00861CA2" w:rsidRPr="00D60B4A" w:rsidTr="00DF2BEC">
        <w:trPr>
          <w:trHeight w:val="136"/>
          <w:jc w:val="center"/>
        </w:trPr>
        <w:tc>
          <w:tcPr>
            <w:tcW w:w="1332" w:type="pct"/>
          </w:tcPr>
          <w:p w:rsidR="00861CA2" w:rsidRPr="00755859" w:rsidRDefault="00861CA2" w:rsidP="001A2499">
            <w:pPr>
              <w:autoSpaceDE/>
              <w:autoSpaceDN/>
              <w:snapToGrid w:val="0"/>
              <w:ind w:left="-142" w:firstLine="142"/>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1701" w:type="pct"/>
          </w:tcPr>
          <w:p w:rsidR="00861CA2" w:rsidRPr="005410CC" w:rsidRDefault="00861CA2"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c>
          <w:tcPr>
            <w:tcW w:w="1967" w:type="pct"/>
          </w:tcPr>
          <w:p w:rsidR="00861CA2" w:rsidRDefault="00861CA2"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2</w:t>
            </w:r>
          </w:p>
        </w:tc>
      </w:tr>
      <w:tr w:rsidR="00861CA2" w:rsidRPr="00D60B4A" w:rsidTr="00DF2BEC">
        <w:trPr>
          <w:jc w:val="center"/>
        </w:trPr>
        <w:tc>
          <w:tcPr>
            <w:tcW w:w="1332" w:type="pct"/>
          </w:tcPr>
          <w:p w:rsidR="00861CA2" w:rsidRPr="00755859" w:rsidRDefault="00861CA2"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1701" w:type="pct"/>
          </w:tcPr>
          <w:p w:rsidR="00861CA2" w:rsidRDefault="00861CA2"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Право заключения договора аренды муниципального имущества</w:t>
            </w:r>
            <w:r>
              <w:rPr>
                <w:rFonts w:eastAsia="Lucida Sans Unicode" w:cs="Tahoma"/>
                <w:b/>
                <w:bCs/>
                <w:color w:val="0000FF"/>
                <w:sz w:val="16"/>
                <w:szCs w:val="16"/>
                <w:lang w:bidi="en-US"/>
              </w:rPr>
              <w:t xml:space="preserve"> – </w:t>
            </w:r>
          </w:p>
          <w:p w:rsidR="00861CA2" w:rsidRPr="00451674" w:rsidRDefault="00861CA2"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967" w:type="pct"/>
          </w:tcPr>
          <w:p w:rsidR="00861CA2" w:rsidRDefault="00861CA2" w:rsidP="00861CA2">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Право заключения договора аренды муниципального имущества</w:t>
            </w:r>
            <w:r>
              <w:rPr>
                <w:rFonts w:eastAsia="Lucida Sans Unicode" w:cs="Tahoma"/>
                <w:b/>
                <w:bCs/>
                <w:color w:val="0000FF"/>
                <w:sz w:val="16"/>
                <w:szCs w:val="16"/>
                <w:lang w:bidi="en-US"/>
              </w:rPr>
              <w:t xml:space="preserve"> – </w:t>
            </w:r>
          </w:p>
          <w:p w:rsidR="00861CA2" w:rsidRPr="00451674" w:rsidRDefault="00861CA2" w:rsidP="00861CA2">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r>
      <w:tr w:rsidR="00861CA2" w:rsidRPr="00D60B4A" w:rsidTr="00DF2BEC">
        <w:trPr>
          <w:trHeight w:val="264"/>
          <w:jc w:val="center"/>
        </w:trPr>
        <w:tc>
          <w:tcPr>
            <w:tcW w:w="1332" w:type="pct"/>
          </w:tcPr>
          <w:p w:rsidR="00861CA2" w:rsidRPr="00D60B4A" w:rsidRDefault="00861CA2" w:rsidP="00E26297">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1701" w:type="pct"/>
          </w:tcPr>
          <w:p w:rsidR="00861CA2" w:rsidRDefault="00861CA2" w:rsidP="00E26297">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r w:rsidRPr="005B7AE3">
              <w:rPr>
                <w:b/>
                <w:snapToGrid w:val="0"/>
                <w:color w:val="FF0000"/>
                <w:sz w:val="18"/>
                <w:szCs w:val="18"/>
              </w:rPr>
              <w:t xml:space="preserve"> Кировский район  </w:t>
            </w:r>
          </w:p>
          <w:p w:rsidR="00861CA2" w:rsidRPr="005B7AE3" w:rsidRDefault="00861CA2" w:rsidP="00E26297">
            <w:pPr>
              <w:autoSpaceDE/>
              <w:autoSpaceDN/>
              <w:jc w:val="center"/>
              <w:rPr>
                <w:rFonts w:eastAsia="Lucida Sans Unicode" w:cs="Tahoma"/>
                <w:b/>
                <w:color w:val="FF0000"/>
                <w:kern w:val="1"/>
                <w:sz w:val="18"/>
                <w:szCs w:val="18"/>
                <w:lang w:eastAsia="hi-IN" w:bidi="hi-IN"/>
              </w:rPr>
            </w:pPr>
            <w:r w:rsidRPr="005B7AE3">
              <w:rPr>
                <w:b/>
                <w:snapToGrid w:val="0"/>
                <w:color w:val="FF0000"/>
                <w:sz w:val="18"/>
                <w:szCs w:val="18"/>
              </w:rPr>
              <w:t xml:space="preserve">ул. Бабушкина, </w:t>
            </w:r>
            <w:r>
              <w:rPr>
                <w:b/>
                <w:snapToGrid w:val="0"/>
                <w:color w:val="FF0000"/>
                <w:sz w:val="18"/>
                <w:szCs w:val="18"/>
              </w:rPr>
              <w:t xml:space="preserve">д. </w:t>
            </w:r>
            <w:r w:rsidRPr="005B7AE3">
              <w:rPr>
                <w:b/>
                <w:snapToGrid w:val="0"/>
                <w:color w:val="FF0000"/>
                <w:sz w:val="18"/>
                <w:szCs w:val="18"/>
              </w:rPr>
              <w:t>49 пом. 34</w:t>
            </w:r>
          </w:p>
        </w:tc>
        <w:tc>
          <w:tcPr>
            <w:tcW w:w="1967" w:type="pct"/>
          </w:tcPr>
          <w:p w:rsidR="00861CA2" w:rsidRPr="00E87943" w:rsidRDefault="00861CA2" w:rsidP="00E26297">
            <w:pPr>
              <w:widowControl/>
              <w:jc w:val="center"/>
              <w:rPr>
                <w:rFonts w:eastAsia="Lucida Sans Unicode" w:cs="Tahoma"/>
                <w:b/>
                <w:color w:val="FF0000"/>
                <w:kern w:val="1"/>
                <w:sz w:val="18"/>
                <w:szCs w:val="18"/>
                <w:lang w:eastAsia="hi-IN" w:bidi="hi-IN"/>
              </w:rPr>
            </w:pPr>
            <w:r w:rsidRPr="00E87943">
              <w:rPr>
                <w:rFonts w:eastAsia="Lucida Sans Unicode" w:cs="Tahoma"/>
                <w:b/>
                <w:snapToGrid w:val="0"/>
                <w:color w:val="FF0000"/>
                <w:sz w:val="18"/>
                <w:szCs w:val="18"/>
                <w:lang w:bidi="en-US"/>
              </w:rPr>
              <w:t xml:space="preserve">г. Астрахань, </w:t>
            </w:r>
            <w:r w:rsidRPr="00E87943">
              <w:rPr>
                <w:rFonts w:eastAsia="Times New Roman"/>
                <w:b/>
                <w:color w:val="FF0000"/>
                <w:sz w:val="18"/>
                <w:szCs w:val="18"/>
                <w:lang w:eastAsia="ru-RU"/>
              </w:rPr>
              <w:t xml:space="preserve"> Кировский район</w:t>
            </w:r>
            <w:r w:rsidRPr="00E87943">
              <w:rPr>
                <w:rFonts w:eastAsia="Lucida Sans Unicode" w:cs="Tahoma"/>
                <w:b/>
                <w:color w:val="FF0000"/>
                <w:kern w:val="1"/>
                <w:sz w:val="18"/>
                <w:szCs w:val="18"/>
                <w:lang w:eastAsia="hi-IN" w:bidi="hi-IN"/>
              </w:rPr>
              <w:t>,</w:t>
            </w:r>
          </w:p>
          <w:p w:rsidR="00861CA2" w:rsidRDefault="00861CA2" w:rsidP="00E26297">
            <w:pPr>
              <w:autoSpaceDE/>
              <w:autoSpaceDN/>
              <w:jc w:val="center"/>
              <w:rPr>
                <w:rFonts w:eastAsia="Times New Roman"/>
                <w:b/>
                <w:color w:val="FF0000"/>
                <w:sz w:val="18"/>
                <w:szCs w:val="18"/>
                <w:lang w:eastAsia="ru-RU"/>
              </w:rPr>
            </w:pPr>
            <w:r w:rsidRPr="00E87943">
              <w:rPr>
                <w:rFonts w:eastAsia="Times New Roman"/>
                <w:b/>
                <w:color w:val="FF0000"/>
                <w:sz w:val="18"/>
                <w:szCs w:val="18"/>
                <w:lang w:eastAsia="ru-RU"/>
              </w:rPr>
              <w:t>ул.</w:t>
            </w:r>
            <w:r w:rsidR="00BD3917">
              <w:rPr>
                <w:rFonts w:eastAsia="Times New Roman"/>
                <w:b/>
                <w:color w:val="FF0000"/>
                <w:sz w:val="18"/>
                <w:szCs w:val="18"/>
                <w:lang w:eastAsia="ru-RU"/>
              </w:rPr>
              <w:t xml:space="preserve"> </w:t>
            </w:r>
            <w:r w:rsidRPr="00E87943">
              <w:rPr>
                <w:rFonts w:eastAsia="Times New Roman"/>
                <w:b/>
                <w:color w:val="FF0000"/>
                <w:sz w:val="18"/>
                <w:szCs w:val="18"/>
                <w:lang w:eastAsia="ru-RU"/>
              </w:rPr>
              <w:t>Кирова/Епишина/</w:t>
            </w:r>
            <w:proofErr w:type="spellStart"/>
            <w:r w:rsidRPr="00E87943">
              <w:rPr>
                <w:rFonts w:eastAsia="Times New Roman"/>
                <w:b/>
                <w:color w:val="FF0000"/>
                <w:sz w:val="18"/>
                <w:szCs w:val="18"/>
                <w:lang w:eastAsia="ru-RU"/>
              </w:rPr>
              <w:t>Гилянская</w:t>
            </w:r>
            <w:proofErr w:type="spellEnd"/>
            <w:r w:rsidRPr="00E87943">
              <w:rPr>
                <w:rFonts w:eastAsia="Times New Roman"/>
                <w:b/>
                <w:color w:val="FF0000"/>
                <w:sz w:val="18"/>
                <w:szCs w:val="18"/>
                <w:lang w:eastAsia="ru-RU"/>
              </w:rPr>
              <w:t xml:space="preserve">, </w:t>
            </w:r>
            <w:r>
              <w:rPr>
                <w:rFonts w:eastAsia="Times New Roman"/>
                <w:b/>
                <w:color w:val="FF0000"/>
                <w:sz w:val="18"/>
                <w:szCs w:val="18"/>
                <w:lang w:eastAsia="ru-RU"/>
              </w:rPr>
              <w:t xml:space="preserve">д. </w:t>
            </w:r>
            <w:r w:rsidRPr="00E87943">
              <w:rPr>
                <w:rFonts w:eastAsia="Times New Roman"/>
                <w:b/>
                <w:color w:val="FF0000"/>
                <w:sz w:val="18"/>
                <w:szCs w:val="18"/>
                <w:lang w:eastAsia="ru-RU"/>
              </w:rPr>
              <w:t>42/26/23 пом. 34</w:t>
            </w:r>
          </w:p>
          <w:p w:rsidR="00861CA2" w:rsidRPr="00225E53" w:rsidRDefault="00861CA2" w:rsidP="00E26297">
            <w:pPr>
              <w:autoSpaceDE/>
              <w:autoSpaceDN/>
              <w:jc w:val="center"/>
              <w:rPr>
                <w:rFonts w:eastAsia="Lucida Sans Unicode" w:cs="Tahoma"/>
                <w:b/>
                <w:color w:val="FF0000"/>
                <w:kern w:val="1"/>
                <w:sz w:val="18"/>
                <w:szCs w:val="18"/>
                <w:lang w:eastAsia="hi-IN" w:bidi="hi-IN"/>
              </w:rPr>
            </w:pPr>
            <w:r>
              <w:rPr>
                <w:b/>
                <w:color w:val="FF0000"/>
                <w:sz w:val="18"/>
                <w:szCs w:val="18"/>
              </w:rPr>
              <w:t xml:space="preserve"> </w:t>
            </w:r>
            <w:r w:rsidRPr="00575C76">
              <w:rPr>
                <w:b/>
                <w:color w:val="FF0000"/>
                <w:sz w:val="14"/>
                <w:szCs w:val="14"/>
              </w:rPr>
              <w:t>(объект культурного наследия)</w:t>
            </w:r>
          </w:p>
        </w:tc>
      </w:tr>
      <w:tr w:rsidR="00861CA2" w:rsidRPr="00D60B4A" w:rsidTr="00DF2BEC">
        <w:trPr>
          <w:trHeight w:val="140"/>
          <w:jc w:val="center"/>
        </w:trPr>
        <w:tc>
          <w:tcPr>
            <w:tcW w:w="1332" w:type="pct"/>
          </w:tcPr>
          <w:p w:rsidR="00861CA2" w:rsidRPr="00755859" w:rsidRDefault="00861CA2"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1701" w:type="pct"/>
            <w:vAlign w:val="center"/>
          </w:tcPr>
          <w:p w:rsidR="00861CA2" w:rsidRPr="00F405B8" w:rsidRDefault="00861CA2" w:rsidP="00E26297">
            <w:pPr>
              <w:autoSpaceDE/>
              <w:autoSpaceDN/>
              <w:snapToGrid w:val="0"/>
              <w:jc w:val="center"/>
              <w:rPr>
                <w:rFonts w:eastAsia="Lucida Sans Unicode" w:cs="Tahoma"/>
                <w:b/>
                <w:bCs/>
                <w:color w:val="000000"/>
                <w:sz w:val="18"/>
                <w:szCs w:val="18"/>
                <w:lang w:bidi="en-US"/>
              </w:rPr>
            </w:pPr>
            <w:r w:rsidRPr="00F405B8">
              <w:rPr>
                <w:b/>
                <w:snapToGrid w:val="0"/>
                <w:sz w:val="18"/>
                <w:szCs w:val="18"/>
              </w:rPr>
              <w:t>19,5</w:t>
            </w:r>
          </w:p>
        </w:tc>
        <w:tc>
          <w:tcPr>
            <w:tcW w:w="1967" w:type="pct"/>
            <w:vAlign w:val="center"/>
          </w:tcPr>
          <w:p w:rsidR="00861CA2" w:rsidRPr="00225E53" w:rsidRDefault="00861CA2" w:rsidP="00E26297">
            <w:pPr>
              <w:autoSpaceDE/>
              <w:autoSpaceDN/>
              <w:snapToGrid w:val="0"/>
              <w:jc w:val="center"/>
              <w:rPr>
                <w:rFonts w:eastAsia="Lucida Sans Unicode" w:cs="Tahoma"/>
                <w:b/>
                <w:bCs/>
                <w:color w:val="000000"/>
                <w:sz w:val="18"/>
                <w:szCs w:val="18"/>
                <w:lang w:bidi="en-US"/>
              </w:rPr>
            </w:pPr>
            <w:r>
              <w:rPr>
                <w:b/>
                <w:sz w:val="18"/>
                <w:szCs w:val="18"/>
              </w:rPr>
              <w:t>73,1</w:t>
            </w:r>
          </w:p>
        </w:tc>
      </w:tr>
      <w:tr w:rsidR="00861CA2" w:rsidRPr="00D60B4A" w:rsidTr="00DF2BEC">
        <w:trPr>
          <w:trHeight w:val="88"/>
          <w:jc w:val="center"/>
        </w:trPr>
        <w:tc>
          <w:tcPr>
            <w:tcW w:w="1332" w:type="pct"/>
          </w:tcPr>
          <w:p w:rsidR="00861CA2" w:rsidRPr="00755859" w:rsidRDefault="00861CA2"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1701" w:type="pct"/>
          </w:tcPr>
          <w:p w:rsidR="00861CA2" w:rsidRPr="00F405B8" w:rsidRDefault="00861CA2" w:rsidP="00E26297">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30:12:010332:174</w:t>
            </w:r>
          </w:p>
        </w:tc>
        <w:tc>
          <w:tcPr>
            <w:tcW w:w="1967" w:type="pct"/>
          </w:tcPr>
          <w:p w:rsidR="00861CA2" w:rsidRPr="00225E53" w:rsidRDefault="00861CA2" w:rsidP="00E26297">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w:t>
            </w:r>
            <w:r>
              <w:rPr>
                <w:b/>
                <w:sz w:val="18"/>
                <w:szCs w:val="18"/>
              </w:rPr>
              <w:t>1</w:t>
            </w:r>
            <w:r w:rsidRPr="00225E53">
              <w:rPr>
                <w:b/>
                <w:sz w:val="18"/>
                <w:szCs w:val="18"/>
              </w:rPr>
              <w:t>0</w:t>
            </w:r>
            <w:r>
              <w:rPr>
                <w:b/>
                <w:sz w:val="18"/>
                <w:szCs w:val="18"/>
              </w:rPr>
              <w:t>368</w:t>
            </w:r>
            <w:r w:rsidRPr="00225E53">
              <w:rPr>
                <w:b/>
                <w:sz w:val="18"/>
                <w:szCs w:val="18"/>
              </w:rPr>
              <w:t>:</w:t>
            </w:r>
            <w:r>
              <w:rPr>
                <w:b/>
                <w:sz w:val="18"/>
                <w:szCs w:val="18"/>
              </w:rPr>
              <w:t>119</w:t>
            </w:r>
          </w:p>
        </w:tc>
      </w:tr>
      <w:tr w:rsidR="00861CA2" w:rsidRPr="00D60B4A" w:rsidTr="00DF2BEC">
        <w:trPr>
          <w:jc w:val="center"/>
        </w:trPr>
        <w:tc>
          <w:tcPr>
            <w:tcW w:w="1332" w:type="pct"/>
          </w:tcPr>
          <w:p w:rsidR="00861CA2" w:rsidRDefault="00861CA2"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Описание </w:t>
            </w:r>
          </w:p>
          <w:p w:rsidR="00861CA2" w:rsidRPr="00755859" w:rsidRDefault="00861CA2" w:rsidP="00E26297">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и техническое состояние</w:t>
            </w:r>
          </w:p>
        </w:tc>
        <w:tc>
          <w:tcPr>
            <w:tcW w:w="1701" w:type="pct"/>
          </w:tcPr>
          <w:p w:rsidR="00861CA2" w:rsidRPr="00CB2735" w:rsidRDefault="00861CA2" w:rsidP="00CD3394">
            <w:pPr>
              <w:jc w:val="center"/>
              <w:rPr>
                <w:sz w:val="16"/>
                <w:szCs w:val="16"/>
              </w:rPr>
            </w:pPr>
            <w:r>
              <w:rPr>
                <w:sz w:val="16"/>
                <w:szCs w:val="16"/>
              </w:rPr>
              <w:t>В</w:t>
            </w:r>
            <w:r w:rsidRPr="00CB2735">
              <w:rPr>
                <w:sz w:val="16"/>
                <w:szCs w:val="16"/>
              </w:rPr>
              <w:t xml:space="preserve"> подвале 4-этажного жилого дома. Отдельный вход с торца дома. Стены кирпичные, перекрытия ж/бетонные. Требует  ремонта. Год постройки 1961.  Осуществлена перепланировка</w:t>
            </w:r>
          </w:p>
        </w:tc>
        <w:tc>
          <w:tcPr>
            <w:tcW w:w="1967" w:type="pct"/>
          </w:tcPr>
          <w:p w:rsidR="00861CA2" w:rsidRPr="00DF2BEC" w:rsidRDefault="00861CA2" w:rsidP="00DF2BEC">
            <w:pPr>
              <w:ind w:left="-112"/>
              <w:jc w:val="center"/>
              <w:rPr>
                <w:sz w:val="14"/>
                <w:szCs w:val="14"/>
              </w:rPr>
            </w:pPr>
            <w:r w:rsidRPr="00DF2BEC">
              <w:rPr>
                <w:rFonts w:eastAsia="Times New Roman"/>
                <w:color w:val="000000"/>
                <w:sz w:val="14"/>
                <w:szCs w:val="14"/>
                <w:lang w:eastAsia="ru-RU"/>
              </w:rPr>
              <w:t xml:space="preserve">В подвале 3-х этажного жилого дома,  требует ремонта. </w:t>
            </w:r>
            <w:r w:rsidRPr="00DF2BEC">
              <w:rPr>
                <w:sz w:val="14"/>
                <w:szCs w:val="14"/>
              </w:rPr>
              <w:t xml:space="preserve">Отдельный вход с </w:t>
            </w:r>
            <w:r w:rsidRPr="00DF2BEC">
              <w:rPr>
                <w:rFonts w:eastAsia="Times New Roman"/>
                <w:color w:val="000000"/>
                <w:sz w:val="14"/>
                <w:szCs w:val="14"/>
                <w:lang w:eastAsia="ru-RU"/>
              </w:rPr>
              <w:t xml:space="preserve"> улицы Епишина</w:t>
            </w:r>
            <w:r w:rsidRPr="00DF2BEC">
              <w:rPr>
                <w:sz w:val="14"/>
                <w:szCs w:val="14"/>
              </w:rPr>
              <w:t>. Стены кирпичные, перекрытия деревянные. Требует капитального ремонта. Год постройки до 1917. Обр</w:t>
            </w:r>
            <w:r w:rsidRPr="00DF2BEC">
              <w:rPr>
                <w:sz w:val="14"/>
                <w:szCs w:val="14"/>
              </w:rPr>
              <w:t>е</w:t>
            </w:r>
            <w:r w:rsidRPr="00DF2BEC">
              <w:rPr>
                <w:sz w:val="14"/>
                <w:szCs w:val="14"/>
              </w:rPr>
              <w:t>менено о</w:t>
            </w:r>
            <w:r w:rsidRPr="00DF2BEC">
              <w:rPr>
                <w:bCs/>
                <w:sz w:val="14"/>
                <w:szCs w:val="14"/>
              </w:rPr>
              <w:t>бязательством  по содержанию, сохранению и использованию объекта культурного наследия</w:t>
            </w:r>
          </w:p>
        </w:tc>
      </w:tr>
      <w:tr w:rsidR="00861CA2" w:rsidRPr="00D60B4A" w:rsidTr="00DF2BEC">
        <w:trPr>
          <w:trHeight w:val="258"/>
          <w:jc w:val="center"/>
        </w:trPr>
        <w:tc>
          <w:tcPr>
            <w:tcW w:w="1332" w:type="pct"/>
          </w:tcPr>
          <w:p w:rsidR="00861CA2" w:rsidRPr="00755859" w:rsidRDefault="00861CA2"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1701" w:type="pct"/>
          </w:tcPr>
          <w:p w:rsidR="00861CA2" w:rsidRPr="00A8639D" w:rsidRDefault="00861CA2"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действующим законодательством РФ.</w:t>
            </w:r>
          </w:p>
        </w:tc>
        <w:tc>
          <w:tcPr>
            <w:tcW w:w="1967" w:type="pct"/>
          </w:tcPr>
          <w:p w:rsidR="00861CA2" w:rsidRPr="00E827D3" w:rsidRDefault="00861CA2"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r>
      <w:tr w:rsidR="00861CA2" w:rsidRPr="00D60B4A" w:rsidTr="00DF2BEC">
        <w:trPr>
          <w:trHeight w:val="167"/>
          <w:jc w:val="center"/>
        </w:trPr>
        <w:tc>
          <w:tcPr>
            <w:tcW w:w="1332" w:type="pct"/>
            <w:tcBorders>
              <w:bottom w:val="single" w:sz="4" w:space="0" w:color="auto"/>
            </w:tcBorders>
          </w:tcPr>
          <w:p w:rsidR="00861CA2" w:rsidRPr="005410CC" w:rsidRDefault="00861CA2" w:rsidP="004568BD">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1701" w:type="pct"/>
            <w:tcBorders>
              <w:bottom w:val="single" w:sz="4" w:space="0" w:color="auto"/>
            </w:tcBorders>
          </w:tcPr>
          <w:p w:rsidR="00861CA2" w:rsidRPr="005410CC" w:rsidRDefault="00861CA2"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967" w:type="pct"/>
            <w:tcBorders>
              <w:bottom w:val="single" w:sz="4" w:space="0" w:color="auto"/>
            </w:tcBorders>
          </w:tcPr>
          <w:p w:rsidR="00861CA2" w:rsidRPr="005410CC" w:rsidRDefault="00861CA2"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861CA2" w:rsidRPr="00EE48FB" w:rsidTr="00DF2BEC">
        <w:trPr>
          <w:trHeight w:val="302"/>
          <w:jc w:val="center"/>
        </w:trPr>
        <w:tc>
          <w:tcPr>
            <w:tcW w:w="1332" w:type="pct"/>
            <w:tcBorders>
              <w:top w:val="nil"/>
            </w:tcBorders>
          </w:tcPr>
          <w:p w:rsidR="00861CA2" w:rsidRPr="00321ECE" w:rsidRDefault="00861CA2" w:rsidP="004568BD">
            <w:pPr>
              <w:autoSpaceDE/>
              <w:autoSpaceDN/>
              <w:snapToGrid w:val="0"/>
              <w:jc w:val="center"/>
              <w:rPr>
                <w:rFonts w:eastAsia="Lucida Sans Unicode"/>
                <w:b/>
                <w:color w:val="0000FF"/>
                <w:sz w:val="16"/>
                <w:szCs w:val="16"/>
                <w:lang w:bidi="en-US"/>
              </w:rPr>
            </w:pPr>
            <w:r w:rsidRPr="00321ECE">
              <w:rPr>
                <w:rFonts w:eastAsia="Calibri"/>
                <w:b/>
                <w:bCs/>
                <w:color w:val="0000FF"/>
                <w:sz w:val="16"/>
                <w:szCs w:val="16"/>
              </w:rPr>
              <w:t>Начальная (минимальная) цена за право заключения договора аренды (цена лота)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 (без НДС).</w:t>
            </w:r>
          </w:p>
        </w:tc>
        <w:tc>
          <w:tcPr>
            <w:tcW w:w="1701" w:type="pct"/>
            <w:tcBorders>
              <w:top w:val="nil"/>
            </w:tcBorders>
            <w:vAlign w:val="center"/>
          </w:tcPr>
          <w:p w:rsidR="00861CA2" w:rsidRPr="00674AC7" w:rsidRDefault="00861CA2" w:rsidP="004568BD">
            <w:pPr>
              <w:autoSpaceDE/>
              <w:autoSpaceDN/>
              <w:snapToGrid w:val="0"/>
              <w:jc w:val="center"/>
              <w:rPr>
                <w:rFonts w:eastAsia="Lucida Sans Unicode" w:cs="Tahoma"/>
                <w:b/>
                <w:bCs/>
                <w:color w:val="000000"/>
                <w:sz w:val="18"/>
                <w:szCs w:val="18"/>
                <w:lang w:bidi="en-US"/>
              </w:rPr>
            </w:pPr>
            <w:r>
              <w:rPr>
                <w:b/>
                <w:snapToGrid w:val="0"/>
                <w:sz w:val="18"/>
                <w:szCs w:val="18"/>
              </w:rPr>
              <w:t>2 851,0</w:t>
            </w:r>
          </w:p>
        </w:tc>
        <w:tc>
          <w:tcPr>
            <w:tcW w:w="1967" w:type="pct"/>
            <w:tcBorders>
              <w:top w:val="nil"/>
            </w:tcBorders>
            <w:vAlign w:val="center"/>
          </w:tcPr>
          <w:p w:rsidR="00861CA2" w:rsidRPr="00425615" w:rsidRDefault="00861CA2" w:rsidP="004568BD">
            <w:pPr>
              <w:autoSpaceDE/>
              <w:autoSpaceDN/>
              <w:snapToGrid w:val="0"/>
              <w:jc w:val="center"/>
              <w:rPr>
                <w:rFonts w:eastAsia="Lucida Sans Unicode" w:cs="Tahoma"/>
                <w:b/>
                <w:bCs/>
                <w:color w:val="000000"/>
                <w:sz w:val="18"/>
                <w:szCs w:val="18"/>
                <w:lang w:bidi="en-US"/>
              </w:rPr>
            </w:pPr>
            <w:r>
              <w:rPr>
                <w:b/>
                <w:snapToGrid w:val="0"/>
                <w:sz w:val="18"/>
                <w:szCs w:val="18"/>
              </w:rPr>
              <w:t>7 975,0</w:t>
            </w:r>
          </w:p>
        </w:tc>
      </w:tr>
      <w:tr w:rsidR="00861CA2" w:rsidRPr="00D60B4A" w:rsidTr="00DF2BEC">
        <w:trPr>
          <w:trHeight w:val="212"/>
          <w:jc w:val="center"/>
        </w:trPr>
        <w:tc>
          <w:tcPr>
            <w:tcW w:w="1332" w:type="pct"/>
            <w:vAlign w:val="center"/>
          </w:tcPr>
          <w:p w:rsidR="00861CA2" w:rsidRPr="00AC6ECC" w:rsidRDefault="00861CA2"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1701" w:type="pct"/>
            <w:vAlign w:val="center"/>
          </w:tcPr>
          <w:p w:rsidR="00861CA2" w:rsidRPr="00674AC7" w:rsidRDefault="00861CA2" w:rsidP="004568BD">
            <w:pPr>
              <w:autoSpaceDE/>
              <w:autoSpaceDN/>
              <w:snapToGrid w:val="0"/>
              <w:jc w:val="center"/>
              <w:rPr>
                <w:rFonts w:eastAsia="Lucida Sans Unicode" w:cs="Tahoma"/>
                <w:b/>
                <w:color w:val="000000"/>
                <w:sz w:val="18"/>
                <w:szCs w:val="18"/>
                <w:lang w:bidi="en-US"/>
              </w:rPr>
            </w:pPr>
            <w:r>
              <w:rPr>
                <w:b/>
                <w:snapToGrid w:val="0"/>
                <w:sz w:val="18"/>
                <w:szCs w:val="18"/>
              </w:rPr>
              <w:t>2 851</w:t>
            </w:r>
            <w:r w:rsidRPr="00674AC7">
              <w:rPr>
                <w:b/>
                <w:snapToGrid w:val="0"/>
                <w:sz w:val="18"/>
                <w:szCs w:val="18"/>
              </w:rPr>
              <w:t>,0</w:t>
            </w:r>
          </w:p>
        </w:tc>
        <w:tc>
          <w:tcPr>
            <w:tcW w:w="1967" w:type="pct"/>
            <w:vAlign w:val="center"/>
          </w:tcPr>
          <w:p w:rsidR="00861CA2" w:rsidRPr="00425615" w:rsidRDefault="00861CA2" w:rsidP="004568BD">
            <w:pPr>
              <w:autoSpaceDE/>
              <w:autoSpaceDN/>
              <w:snapToGrid w:val="0"/>
              <w:jc w:val="center"/>
              <w:rPr>
                <w:rFonts w:eastAsia="Lucida Sans Unicode" w:cs="Tahoma"/>
                <w:b/>
                <w:color w:val="000000"/>
                <w:sz w:val="18"/>
                <w:szCs w:val="18"/>
                <w:lang w:bidi="en-US"/>
              </w:rPr>
            </w:pPr>
            <w:r>
              <w:rPr>
                <w:b/>
                <w:snapToGrid w:val="0"/>
                <w:sz w:val="18"/>
                <w:szCs w:val="18"/>
              </w:rPr>
              <w:t>7 975,0</w:t>
            </w:r>
          </w:p>
        </w:tc>
      </w:tr>
      <w:tr w:rsidR="00861CA2" w:rsidRPr="00D60B4A" w:rsidTr="00DF2BEC">
        <w:trPr>
          <w:trHeight w:val="263"/>
          <w:jc w:val="center"/>
        </w:trPr>
        <w:tc>
          <w:tcPr>
            <w:tcW w:w="1332" w:type="pct"/>
          </w:tcPr>
          <w:p w:rsidR="00861CA2" w:rsidRPr="00AC6ECC" w:rsidRDefault="00861CA2"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1701" w:type="pct"/>
            <w:vAlign w:val="center"/>
          </w:tcPr>
          <w:p w:rsidR="00861CA2" w:rsidRPr="00674AC7" w:rsidRDefault="00861CA2"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142,55</w:t>
            </w:r>
          </w:p>
        </w:tc>
        <w:tc>
          <w:tcPr>
            <w:tcW w:w="1967" w:type="pct"/>
            <w:vAlign w:val="center"/>
          </w:tcPr>
          <w:p w:rsidR="00861CA2" w:rsidRPr="00425615" w:rsidRDefault="00861CA2" w:rsidP="004568BD">
            <w:pPr>
              <w:autoSpaceDE/>
              <w:autoSpaceDN/>
              <w:snapToGrid w:val="0"/>
              <w:jc w:val="center"/>
              <w:rPr>
                <w:rFonts w:eastAsia="Lucida Sans Unicode" w:cs="Tahoma"/>
                <w:b/>
                <w:bCs/>
                <w:color w:val="000000"/>
                <w:sz w:val="18"/>
                <w:szCs w:val="18"/>
                <w:lang w:bidi="en-US"/>
              </w:rPr>
            </w:pPr>
            <w:r>
              <w:rPr>
                <w:b/>
                <w:sz w:val="18"/>
                <w:szCs w:val="18"/>
              </w:rPr>
              <w:t>398,75</w:t>
            </w:r>
          </w:p>
        </w:tc>
      </w:tr>
      <w:tr w:rsidR="00861CA2" w:rsidRPr="00D60B4A" w:rsidTr="00DF2BEC">
        <w:trPr>
          <w:trHeight w:val="273"/>
          <w:jc w:val="center"/>
        </w:trPr>
        <w:tc>
          <w:tcPr>
            <w:tcW w:w="1332" w:type="pct"/>
            <w:tcBorders>
              <w:top w:val="nil"/>
            </w:tcBorders>
          </w:tcPr>
          <w:p w:rsidR="00861CA2" w:rsidRPr="001148FE" w:rsidRDefault="00861CA2" w:rsidP="001A2499">
            <w:pPr>
              <w:autoSpaceDE/>
              <w:autoSpaceDN/>
              <w:snapToGrid w:val="0"/>
              <w:ind w:right="-108"/>
              <w:jc w:val="center"/>
              <w:rPr>
                <w:rFonts w:eastAsia="Calibri"/>
                <w:b/>
                <w:bCs/>
                <w:color w:val="0000FF"/>
                <w:sz w:val="16"/>
                <w:szCs w:val="16"/>
              </w:rPr>
            </w:pPr>
            <w:r w:rsidRPr="00321ECE">
              <w:rPr>
                <w:rFonts w:eastAsia="Calibri"/>
                <w:b/>
                <w:bCs/>
                <w:color w:val="0000FF"/>
                <w:sz w:val="16"/>
                <w:szCs w:val="16"/>
              </w:rPr>
              <w:t xml:space="preserve">Размер </w:t>
            </w:r>
            <w:proofErr w:type="gramStart"/>
            <w:r w:rsidRPr="00321ECE">
              <w:rPr>
                <w:rFonts w:eastAsia="Calibri"/>
                <w:b/>
                <w:bCs/>
                <w:color w:val="0000FF"/>
                <w:sz w:val="16"/>
                <w:szCs w:val="16"/>
              </w:rPr>
              <w:t>ежемесячной</w:t>
            </w:r>
            <w:proofErr w:type="gramEnd"/>
            <w:r w:rsidRPr="00321ECE">
              <w:rPr>
                <w:rFonts w:eastAsia="Calibri"/>
                <w:b/>
                <w:bCs/>
                <w:color w:val="0000FF"/>
                <w:sz w:val="16"/>
                <w:szCs w:val="16"/>
              </w:rPr>
              <w:t xml:space="preserve"> арендной </w:t>
            </w:r>
          </w:p>
          <w:p w:rsidR="00861CA2" w:rsidRPr="00321ECE" w:rsidRDefault="00861CA2" w:rsidP="001A2499">
            <w:pPr>
              <w:autoSpaceDE/>
              <w:autoSpaceDN/>
              <w:snapToGrid w:val="0"/>
              <w:ind w:right="-108"/>
              <w:jc w:val="center"/>
              <w:rPr>
                <w:rFonts w:eastAsia="Lucida Sans Unicode"/>
                <w:b/>
                <w:bCs/>
                <w:iCs/>
                <w:color w:val="0000FF"/>
                <w:sz w:val="16"/>
                <w:szCs w:val="16"/>
                <w:shd w:val="clear" w:color="auto" w:fill="FFFFFF"/>
                <w:lang w:bidi="en-US"/>
              </w:rPr>
            </w:pPr>
            <w:r w:rsidRPr="00321ECE">
              <w:rPr>
                <w:rFonts w:eastAsia="Calibri"/>
                <w:b/>
                <w:bCs/>
                <w:color w:val="0000FF"/>
                <w:sz w:val="16"/>
                <w:szCs w:val="16"/>
              </w:rPr>
              <w:t>платы (без НДС)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w:t>
            </w:r>
          </w:p>
        </w:tc>
        <w:tc>
          <w:tcPr>
            <w:tcW w:w="1701" w:type="pct"/>
            <w:tcBorders>
              <w:top w:val="nil"/>
            </w:tcBorders>
            <w:vAlign w:val="center"/>
          </w:tcPr>
          <w:p w:rsidR="00861CA2" w:rsidRPr="00674AC7" w:rsidRDefault="00861CA2" w:rsidP="004568BD">
            <w:pPr>
              <w:autoSpaceDE/>
              <w:autoSpaceDN/>
              <w:snapToGrid w:val="0"/>
              <w:jc w:val="center"/>
              <w:rPr>
                <w:rFonts w:eastAsia="Lucida Sans Unicode" w:cs="Tahoma"/>
                <w:b/>
                <w:bCs/>
                <w:color w:val="FF0000"/>
                <w:sz w:val="18"/>
                <w:szCs w:val="18"/>
                <w:lang w:bidi="en-US"/>
              </w:rPr>
            </w:pPr>
            <w:r>
              <w:rPr>
                <w:b/>
                <w:snapToGrid w:val="0"/>
                <w:sz w:val="18"/>
                <w:szCs w:val="18"/>
              </w:rPr>
              <w:t>2 851</w:t>
            </w:r>
            <w:r w:rsidRPr="00674AC7">
              <w:rPr>
                <w:b/>
                <w:snapToGrid w:val="0"/>
                <w:sz w:val="18"/>
                <w:szCs w:val="18"/>
              </w:rPr>
              <w:t>,0</w:t>
            </w:r>
          </w:p>
        </w:tc>
        <w:tc>
          <w:tcPr>
            <w:tcW w:w="1967" w:type="pct"/>
            <w:tcBorders>
              <w:top w:val="nil"/>
            </w:tcBorders>
            <w:vAlign w:val="center"/>
          </w:tcPr>
          <w:p w:rsidR="00861CA2" w:rsidRPr="00425615" w:rsidRDefault="00861CA2" w:rsidP="004568BD">
            <w:pPr>
              <w:autoSpaceDE/>
              <w:autoSpaceDN/>
              <w:snapToGrid w:val="0"/>
              <w:jc w:val="center"/>
              <w:rPr>
                <w:rFonts w:eastAsia="Lucida Sans Unicode" w:cs="Tahoma"/>
                <w:b/>
                <w:bCs/>
                <w:color w:val="FF0000"/>
                <w:sz w:val="18"/>
                <w:szCs w:val="18"/>
                <w:lang w:bidi="en-US"/>
              </w:rPr>
            </w:pPr>
            <w:r>
              <w:rPr>
                <w:b/>
                <w:snapToGrid w:val="0"/>
                <w:sz w:val="18"/>
                <w:szCs w:val="18"/>
              </w:rPr>
              <w:t>7 975,0</w:t>
            </w:r>
          </w:p>
        </w:tc>
      </w:tr>
      <w:tr w:rsidR="00861CA2" w:rsidRPr="00D60B4A" w:rsidTr="00DF2BEC">
        <w:trPr>
          <w:trHeight w:val="370"/>
          <w:jc w:val="center"/>
        </w:trPr>
        <w:tc>
          <w:tcPr>
            <w:tcW w:w="1332" w:type="pct"/>
            <w:tcBorders>
              <w:top w:val="nil"/>
            </w:tcBorders>
          </w:tcPr>
          <w:p w:rsidR="00861CA2" w:rsidRPr="00A8639D" w:rsidRDefault="00861CA2" w:rsidP="004568BD">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861CA2" w:rsidRPr="00755859" w:rsidRDefault="00861CA2" w:rsidP="004568BD">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1701" w:type="pct"/>
            <w:tcBorders>
              <w:top w:val="nil"/>
            </w:tcBorders>
            <w:vAlign w:val="center"/>
          </w:tcPr>
          <w:p w:rsidR="00861CA2" w:rsidRPr="00674AC7" w:rsidRDefault="00861CA2" w:rsidP="004568BD">
            <w:pPr>
              <w:jc w:val="center"/>
              <w:rPr>
                <w:b/>
                <w:sz w:val="18"/>
                <w:szCs w:val="18"/>
              </w:rPr>
            </w:pPr>
            <w:r w:rsidRPr="00674AC7">
              <w:rPr>
                <w:rFonts w:eastAsia="Lucida Sans Unicode" w:cs="Tahoma"/>
                <w:b/>
                <w:bCs/>
                <w:sz w:val="18"/>
                <w:szCs w:val="18"/>
                <w:lang w:bidi="en-US"/>
              </w:rPr>
              <w:t>1 000,0</w:t>
            </w:r>
          </w:p>
        </w:tc>
        <w:tc>
          <w:tcPr>
            <w:tcW w:w="1967" w:type="pct"/>
            <w:tcBorders>
              <w:top w:val="nil"/>
            </w:tcBorders>
            <w:vAlign w:val="center"/>
          </w:tcPr>
          <w:p w:rsidR="00861CA2" w:rsidRDefault="00861CA2" w:rsidP="004568BD">
            <w:pPr>
              <w:jc w:val="center"/>
            </w:pPr>
            <w:r w:rsidRPr="005D5481">
              <w:rPr>
                <w:rFonts w:eastAsia="Lucida Sans Unicode" w:cs="Tahoma"/>
                <w:b/>
                <w:bCs/>
                <w:sz w:val="18"/>
                <w:szCs w:val="18"/>
                <w:lang w:bidi="en-US"/>
              </w:rPr>
              <w:t>1 000,0</w:t>
            </w:r>
          </w:p>
        </w:tc>
      </w:tr>
      <w:tr w:rsidR="00861CA2" w:rsidRPr="00D60B4A" w:rsidTr="00DF2BEC">
        <w:trPr>
          <w:trHeight w:val="314"/>
          <w:jc w:val="center"/>
        </w:trPr>
        <w:tc>
          <w:tcPr>
            <w:tcW w:w="1332" w:type="pct"/>
            <w:tcBorders>
              <w:top w:val="nil"/>
            </w:tcBorders>
          </w:tcPr>
          <w:p w:rsidR="00861CA2" w:rsidRPr="001C2354" w:rsidRDefault="00861CA2" w:rsidP="00CB2735">
            <w:pPr>
              <w:autoSpaceDE/>
              <w:autoSpaceDN/>
              <w:snapToGrid w:val="0"/>
              <w:jc w:val="center"/>
              <w:rPr>
                <w:rFonts w:eastAsia="Lucida Sans Unicode" w:cs="Tahoma"/>
                <w:b/>
                <w:bCs/>
                <w:color w:val="0000FF"/>
                <w:sz w:val="16"/>
                <w:szCs w:val="16"/>
                <w:lang w:bidi="en-US"/>
              </w:rPr>
            </w:pPr>
            <w:r w:rsidRPr="001C2354">
              <w:rPr>
                <w:rFonts w:eastAsia="Lucida Sans Unicode" w:cs="Tahoma"/>
                <w:b/>
                <w:bCs/>
                <w:color w:val="0000FF"/>
                <w:sz w:val="16"/>
                <w:szCs w:val="16"/>
                <w:lang w:bidi="en-US"/>
              </w:rPr>
              <w:t xml:space="preserve">Ограничения прав и обременения </w:t>
            </w:r>
            <w:proofErr w:type="gramStart"/>
            <w:r w:rsidRPr="001C2354">
              <w:rPr>
                <w:rFonts w:eastAsia="Lucida Sans Unicode" w:cs="Tahoma"/>
                <w:b/>
                <w:bCs/>
                <w:color w:val="0000FF"/>
                <w:sz w:val="16"/>
                <w:szCs w:val="16"/>
                <w:lang w:bidi="en-US"/>
              </w:rPr>
              <w:t>объекта</w:t>
            </w:r>
            <w:proofErr w:type="gramEnd"/>
            <w:r w:rsidRPr="001C2354">
              <w:rPr>
                <w:rFonts w:eastAsia="Lucida Sans Unicode" w:cs="Tahoma"/>
                <w:b/>
                <w:bCs/>
                <w:color w:val="0000FF"/>
                <w:sz w:val="16"/>
                <w:szCs w:val="16"/>
                <w:lang w:bidi="en-US"/>
              </w:rPr>
              <w:t>/ требуемые согласования</w:t>
            </w:r>
          </w:p>
        </w:tc>
        <w:tc>
          <w:tcPr>
            <w:tcW w:w="1701" w:type="pct"/>
            <w:tcBorders>
              <w:top w:val="nil"/>
            </w:tcBorders>
            <w:vAlign w:val="center"/>
          </w:tcPr>
          <w:p w:rsidR="00861CA2" w:rsidRPr="00017FB6" w:rsidRDefault="00861CA2" w:rsidP="00CB2735">
            <w:pPr>
              <w:autoSpaceDE/>
              <w:autoSpaceDN/>
              <w:snapToGrid w:val="0"/>
              <w:jc w:val="center"/>
              <w:rPr>
                <w:rFonts w:eastAsia="Lucida Sans Unicode" w:cs="Tahoma"/>
                <w:color w:val="000000"/>
                <w:sz w:val="24"/>
                <w:szCs w:val="24"/>
                <w:lang w:bidi="en-US"/>
              </w:rPr>
            </w:pPr>
            <w:r w:rsidRPr="0037545D">
              <w:rPr>
                <w:sz w:val="16"/>
                <w:szCs w:val="16"/>
              </w:rPr>
              <w:t>Осуществлена перепланировка</w:t>
            </w:r>
            <w:r>
              <w:rPr>
                <w:sz w:val="16"/>
                <w:szCs w:val="16"/>
              </w:rPr>
              <w:t>.</w:t>
            </w:r>
          </w:p>
        </w:tc>
        <w:tc>
          <w:tcPr>
            <w:tcW w:w="1967" w:type="pct"/>
            <w:tcBorders>
              <w:top w:val="nil"/>
            </w:tcBorders>
            <w:vAlign w:val="center"/>
          </w:tcPr>
          <w:p w:rsidR="00FA38BA" w:rsidRDefault="00861CA2" w:rsidP="004568BD">
            <w:pPr>
              <w:autoSpaceDE/>
              <w:autoSpaceDN/>
              <w:snapToGrid w:val="0"/>
              <w:jc w:val="center"/>
              <w:rPr>
                <w:bCs/>
                <w:sz w:val="15"/>
                <w:szCs w:val="15"/>
              </w:rPr>
            </w:pPr>
            <w:r w:rsidRPr="00E827D3">
              <w:rPr>
                <w:bCs/>
                <w:sz w:val="15"/>
                <w:szCs w:val="15"/>
              </w:rPr>
              <w:t xml:space="preserve">Обязательство по содержанию, сохранению и использованию </w:t>
            </w:r>
          </w:p>
          <w:p w:rsidR="00861CA2" w:rsidRPr="00E827D3" w:rsidRDefault="00861CA2" w:rsidP="004568BD">
            <w:pPr>
              <w:autoSpaceDE/>
              <w:autoSpaceDN/>
              <w:snapToGrid w:val="0"/>
              <w:jc w:val="center"/>
              <w:rPr>
                <w:rFonts w:eastAsia="Lucida Sans Unicode" w:cs="Tahoma"/>
                <w:color w:val="000000"/>
                <w:sz w:val="15"/>
                <w:szCs w:val="15"/>
                <w:lang w:bidi="en-US"/>
              </w:rPr>
            </w:pPr>
            <w:r w:rsidRPr="00E827D3">
              <w:rPr>
                <w:bCs/>
                <w:sz w:val="15"/>
                <w:szCs w:val="15"/>
              </w:rPr>
              <w:t xml:space="preserve">объекта культурного наследия.  </w:t>
            </w:r>
          </w:p>
        </w:tc>
      </w:tr>
      <w:tr w:rsidR="00FA38BA" w:rsidRPr="00D60B4A" w:rsidTr="00DF2BEC">
        <w:trPr>
          <w:trHeight w:val="416"/>
          <w:jc w:val="center"/>
        </w:trPr>
        <w:tc>
          <w:tcPr>
            <w:tcW w:w="1332" w:type="pct"/>
            <w:tcBorders>
              <w:top w:val="single" w:sz="4" w:space="0" w:color="auto"/>
              <w:bottom w:val="single" w:sz="4" w:space="0" w:color="auto"/>
            </w:tcBorders>
          </w:tcPr>
          <w:p w:rsidR="00FA38BA" w:rsidRPr="005410CC" w:rsidRDefault="00FA38BA" w:rsidP="00FA38BA">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выполнить в отн</w:t>
            </w:r>
            <w:r>
              <w:rPr>
                <w:rFonts w:eastAsia="Lucida Sans Unicode"/>
                <w:b/>
                <w:color w:val="0000FF"/>
                <w:sz w:val="16"/>
                <w:szCs w:val="16"/>
                <w:lang w:bidi="en-US"/>
              </w:rPr>
              <w:t>ошении муниципального имущества</w:t>
            </w:r>
          </w:p>
        </w:tc>
        <w:tc>
          <w:tcPr>
            <w:tcW w:w="3668" w:type="pct"/>
            <w:gridSpan w:val="2"/>
            <w:tcBorders>
              <w:top w:val="single" w:sz="4" w:space="0" w:color="auto"/>
              <w:bottom w:val="single" w:sz="4" w:space="0" w:color="auto"/>
            </w:tcBorders>
          </w:tcPr>
          <w:p w:rsidR="00FA38BA" w:rsidRPr="001C2354" w:rsidRDefault="00FA38BA" w:rsidP="00FA38BA">
            <w:pPr>
              <w:autoSpaceDE/>
              <w:autoSpaceDN/>
              <w:snapToGrid w:val="0"/>
              <w:rPr>
                <w:sz w:val="15"/>
                <w:szCs w:val="15"/>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принимать все необход</w:t>
            </w:r>
            <w:r w:rsidRPr="00046C41">
              <w:rPr>
                <w:rFonts w:eastAsia="Lucida Sans Unicode"/>
                <w:sz w:val="16"/>
                <w:szCs w:val="16"/>
                <w:lang w:bidi="en-US"/>
              </w:rPr>
              <w:t>и</w:t>
            </w:r>
            <w:r w:rsidRPr="00046C41">
              <w:rPr>
                <w:rFonts w:eastAsia="Lucida Sans Unicode"/>
                <w:sz w:val="16"/>
                <w:szCs w:val="16"/>
                <w:lang w:bidi="en-US"/>
              </w:rPr>
              <w:t>мые меры для обеспечения функционирования всех инженерных систем арендуемого объекта недвижимости: центрального отопления, горячего и холодного вод</w:t>
            </w:r>
            <w:r w:rsidRPr="00046C41">
              <w:rPr>
                <w:rFonts w:eastAsia="Lucida Sans Unicode"/>
                <w:sz w:val="16"/>
                <w:szCs w:val="16"/>
                <w:lang w:bidi="en-US"/>
              </w:rPr>
              <w:t>о</w:t>
            </w:r>
            <w:r w:rsidRPr="00046C41">
              <w:rPr>
                <w:rFonts w:eastAsia="Lucida Sans Unicode"/>
                <w:sz w:val="16"/>
                <w:szCs w:val="16"/>
                <w:lang w:bidi="en-US"/>
              </w:rPr>
              <w:t>снабжения, канализации, электроснабжения и др. при их наличии. Подключение к сетям инженерно-технического обеспечения осуществляется арендатором сам</w:t>
            </w:r>
            <w:r w:rsidRPr="00046C41">
              <w:rPr>
                <w:rFonts w:eastAsia="Lucida Sans Unicode"/>
                <w:sz w:val="16"/>
                <w:szCs w:val="16"/>
                <w:lang w:bidi="en-US"/>
              </w:rPr>
              <w:t>о</w:t>
            </w:r>
            <w:r w:rsidRPr="00046C41">
              <w:rPr>
                <w:rFonts w:eastAsia="Lucida Sans Unicode"/>
                <w:sz w:val="16"/>
                <w:szCs w:val="16"/>
                <w:lang w:bidi="en-US"/>
              </w:rPr>
              <w:t>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 xml:space="preserve">Фактическая планировка может отличаться </w:t>
            </w:r>
            <w:proofErr w:type="gramStart"/>
            <w:r w:rsidRPr="00575C76">
              <w:rPr>
                <w:rFonts w:eastAsia="Lucida Sans Unicode"/>
                <w:b/>
                <w:sz w:val="16"/>
                <w:szCs w:val="16"/>
                <w:u w:val="single"/>
                <w:lang w:bidi="en-US"/>
              </w:rPr>
              <w:t>от</w:t>
            </w:r>
            <w:proofErr w:type="gramEnd"/>
            <w:r w:rsidRPr="00575C76">
              <w:rPr>
                <w:rFonts w:eastAsia="Lucida Sans Unicode"/>
                <w:b/>
                <w:sz w:val="16"/>
                <w:szCs w:val="16"/>
                <w:u w:val="single"/>
                <w:lang w:bidi="en-US"/>
              </w:rPr>
              <w:t xml:space="preserve"> указанной в технической документации и требовать приведение её в соответствии</w:t>
            </w:r>
            <w:r>
              <w:rPr>
                <w:rFonts w:eastAsia="Lucida Sans Unicode"/>
                <w:sz w:val="16"/>
                <w:szCs w:val="16"/>
                <w:lang w:bidi="en-US"/>
              </w:rPr>
              <w:t xml:space="preserve">. </w:t>
            </w: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FA38BA" w:rsidRPr="00D60B4A" w:rsidTr="00DF2BEC">
        <w:trPr>
          <w:trHeight w:val="416"/>
          <w:jc w:val="center"/>
        </w:trPr>
        <w:tc>
          <w:tcPr>
            <w:tcW w:w="1332" w:type="pct"/>
            <w:tcBorders>
              <w:top w:val="single" w:sz="4" w:space="0" w:color="auto"/>
              <w:bottom w:val="single" w:sz="4" w:space="0" w:color="auto"/>
            </w:tcBorders>
          </w:tcPr>
          <w:p w:rsidR="00FA38BA" w:rsidRPr="00E1094C" w:rsidRDefault="00FA38BA" w:rsidP="00FA38BA">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FA38BA" w:rsidRPr="00E1094C" w:rsidRDefault="00FA38BA" w:rsidP="00FA38BA">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1701" w:type="pct"/>
            <w:tcBorders>
              <w:top w:val="single" w:sz="4" w:space="0" w:color="auto"/>
              <w:bottom w:val="single" w:sz="4" w:space="0" w:color="auto"/>
            </w:tcBorders>
          </w:tcPr>
          <w:p w:rsidR="00FA38BA" w:rsidRDefault="00FA38BA"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A38BA" w:rsidRPr="005373E9" w:rsidRDefault="00FA38BA"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c>
          <w:tcPr>
            <w:tcW w:w="1967" w:type="pct"/>
            <w:tcBorders>
              <w:top w:val="single" w:sz="4" w:space="0" w:color="auto"/>
              <w:bottom w:val="single" w:sz="4" w:space="0" w:color="auto"/>
            </w:tcBorders>
          </w:tcPr>
          <w:p w:rsidR="00FA38BA" w:rsidRPr="005373E9" w:rsidRDefault="00FA38BA"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A38BA" w:rsidRPr="005373E9" w:rsidRDefault="00FA38BA" w:rsidP="00FA38BA">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2</w:t>
            </w:r>
          </w:p>
        </w:tc>
      </w:tr>
      <w:tr w:rsidR="00861CA2" w:rsidRPr="00D60B4A" w:rsidTr="00DF2BEC">
        <w:trPr>
          <w:trHeight w:val="416"/>
          <w:jc w:val="center"/>
        </w:trPr>
        <w:tc>
          <w:tcPr>
            <w:tcW w:w="1332" w:type="pct"/>
            <w:tcBorders>
              <w:top w:val="single" w:sz="4" w:space="0" w:color="auto"/>
              <w:bottom w:val="single" w:sz="4" w:space="0" w:color="auto"/>
            </w:tcBorders>
          </w:tcPr>
          <w:p w:rsidR="00861CA2" w:rsidRDefault="00861CA2"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Основание проведения </w:t>
            </w:r>
          </w:p>
          <w:p w:rsidR="00861CA2" w:rsidRPr="00755859" w:rsidRDefault="00861CA2"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аукциона</w:t>
            </w:r>
          </w:p>
        </w:tc>
        <w:tc>
          <w:tcPr>
            <w:tcW w:w="1701" w:type="pct"/>
            <w:tcBorders>
              <w:top w:val="single" w:sz="4" w:space="0" w:color="auto"/>
              <w:bottom w:val="single" w:sz="4" w:space="0" w:color="auto"/>
            </w:tcBorders>
          </w:tcPr>
          <w:p w:rsidR="00861CA2" w:rsidRPr="001C2354" w:rsidRDefault="00861CA2"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24.11.2023 № 1976-р; приказ управления муниципального имущества администрации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Pr>
                <w:sz w:val="15"/>
                <w:szCs w:val="15"/>
              </w:rPr>
              <w:t>18</w:t>
            </w:r>
            <w:r w:rsidRPr="001C2354">
              <w:rPr>
                <w:sz w:val="15"/>
                <w:szCs w:val="15"/>
              </w:rPr>
              <w:t xml:space="preserve">.09.2024  № </w:t>
            </w:r>
            <w:r>
              <w:rPr>
                <w:sz w:val="15"/>
                <w:szCs w:val="15"/>
              </w:rPr>
              <w:t>92</w:t>
            </w:r>
          </w:p>
        </w:tc>
        <w:tc>
          <w:tcPr>
            <w:tcW w:w="1967" w:type="pct"/>
            <w:tcBorders>
              <w:top w:val="single" w:sz="4" w:space="0" w:color="auto"/>
              <w:bottom w:val="single" w:sz="4" w:space="0" w:color="auto"/>
            </w:tcBorders>
          </w:tcPr>
          <w:p w:rsidR="00861CA2" w:rsidRPr="001C2354" w:rsidRDefault="00861CA2" w:rsidP="00A72E1D">
            <w:pPr>
              <w:autoSpaceDE/>
              <w:autoSpaceDN/>
              <w:snapToGrid w:val="0"/>
              <w:rPr>
                <w:rFonts w:eastAsia="Lucida Sans Unicode"/>
                <w:color w:val="000000"/>
                <w:sz w:val="15"/>
                <w:szCs w:val="15"/>
                <w:lang w:bidi="en-US"/>
              </w:rPr>
            </w:pPr>
            <w:r w:rsidRPr="001C2354">
              <w:rPr>
                <w:sz w:val="15"/>
                <w:szCs w:val="15"/>
              </w:rPr>
              <w:t>Распоряжение администрации  муниципального образования «</w:t>
            </w:r>
            <w:r w:rsidRPr="001C2354">
              <w:rPr>
                <w:rFonts w:eastAsia="Lucida Sans Unicode"/>
                <w:color w:val="000000"/>
                <w:sz w:val="15"/>
                <w:szCs w:val="15"/>
                <w:lang w:bidi="en-US"/>
              </w:rPr>
              <w:t>Городской округ город Астр</w:t>
            </w:r>
            <w:r w:rsidRPr="001C2354">
              <w:rPr>
                <w:rFonts w:eastAsia="Lucida Sans Unicode"/>
                <w:color w:val="000000"/>
                <w:sz w:val="15"/>
                <w:szCs w:val="15"/>
                <w:lang w:bidi="en-US"/>
              </w:rPr>
              <w:t>а</w:t>
            </w:r>
            <w:r w:rsidRPr="001C2354">
              <w:rPr>
                <w:rFonts w:eastAsia="Lucida Sans Unicode"/>
                <w:color w:val="000000"/>
                <w:sz w:val="15"/>
                <w:szCs w:val="15"/>
                <w:lang w:bidi="en-US"/>
              </w:rPr>
              <w:t>хань</w:t>
            </w:r>
            <w:r w:rsidRPr="001C2354">
              <w:rPr>
                <w:sz w:val="15"/>
                <w:szCs w:val="15"/>
              </w:rPr>
              <w:t>»   от 05.02.2024 № 186-р; приказ управления муниципального имущества администр</w:t>
            </w:r>
            <w:r w:rsidRPr="001C2354">
              <w:rPr>
                <w:sz w:val="15"/>
                <w:szCs w:val="15"/>
              </w:rPr>
              <w:t>а</w:t>
            </w:r>
            <w:r w:rsidRPr="001C2354">
              <w:rPr>
                <w:sz w:val="15"/>
                <w:szCs w:val="15"/>
              </w:rPr>
              <w:t>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bookmarkStart w:id="0" w:name="_GoBack"/>
            <w:bookmarkEnd w:id="0"/>
            <w:r w:rsidRPr="001C2354">
              <w:rPr>
                <w:sz w:val="15"/>
                <w:szCs w:val="15"/>
              </w:rPr>
              <w:t xml:space="preserve"> от </w:t>
            </w:r>
            <w:r>
              <w:rPr>
                <w:sz w:val="15"/>
                <w:szCs w:val="15"/>
              </w:rPr>
              <w:t>18</w:t>
            </w:r>
            <w:r w:rsidRPr="001C2354">
              <w:rPr>
                <w:sz w:val="15"/>
                <w:szCs w:val="15"/>
              </w:rPr>
              <w:t xml:space="preserve">.09.2024  № </w:t>
            </w:r>
            <w:r>
              <w:rPr>
                <w:sz w:val="15"/>
                <w:szCs w:val="15"/>
              </w:rPr>
              <w:t>94</w:t>
            </w:r>
          </w:p>
        </w:tc>
      </w:tr>
      <w:tr w:rsidR="00DF2BEC" w:rsidRPr="00D60B4A" w:rsidTr="00DF2BEC">
        <w:trPr>
          <w:trHeight w:val="416"/>
          <w:jc w:val="center"/>
        </w:trPr>
        <w:tc>
          <w:tcPr>
            <w:tcW w:w="1332" w:type="pct"/>
            <w:tcBorders>
              <w:top w:val="single" w:sz="4" w:space="0" w:color="auto"/>
              <w:bottom w:val="single" w:sz="4" w:space="0" w:color="auto"/>
            </w:tcBorders>
            <w:vAlign w:val="center"/>
          </w:tcPr>
          <w:p w:rsidR="00DF2BEC" w:rsidRPr="005410CC" w:rsidRDefault="00DF2BEC" w:rsidP="00DF2BEC">
            <w:pPr>
              <w:autoSpaceDE/>
              <w:autoSpaceDN/>
              <w:snapToGrid w:val="0"/>
              <w:jc w:val="center"/>
              <w:rPr>
                <w:rFonts w:eastAsia="Lucida Sans Unicode" w:cs="Tahoma"/>
                <w:b/>
                <w:bCs/>
                <w:color w:val="0000FF"/>
                <w:sz w:val="18"/>
                <w:szCs w:val="18"/>
                <w:lang w:bidi="en-US"/>
              </w:rPr>
            </w:pPr>
            <w:r>
              <w:rPr>
                <w:rFonts w:eastAsia="Lucida Sans Unicode" w:cs="Tahoma"/>
                <w:b/>
                <w:bCs/>
                <w:color w:val="0000FF"/>
                <w:sz w:val="18"/>
                <w:szCs w:val="18"/>
                <w:lang w:bidi="en-US"/>
              </w:rPr>
              <w:t>План</w:t>
            </w:r>
          </w:p>
        </w:tc>
        <w:tc>
          <w:tcPr>
            <w:tcW w:w="1701" w:type="pct"/>
            <w:tcBorders>
              <w:top w:val="single" w:sz="4" w:space="0" w:color="auto"/>
              <w:bottom w:val="single" w:sz="4" w:space="0" w:color="auto"/>
            </w:tcBorders>
          </w:tcPr>
          <w:p w:rsidR="00DF2BEC" w:rsidRPr="00F405B8" w:rsidRDefault="00DF2BEC" w:rsidP="00DF2BEC">
            <w:pPr>
              <w:autoSpaceDE/>
              <w:autoSpaceDN/>
              <w:snapToGrid w:val="0"/>
              <w:ind w:right="-108"/>
              <w:jc w:val="center"/>
              <w:rPr>
                <w:sz w:val="16"/>
                <w:szCs w:val="16"/>
              </w:rPr>
            </w:pPr>
            <w:r>
              <w:rPr>
                <w:noProof/>
                <w:sz w:val="16"/>
                <w:szCs w:val="16"/>
                <w:lang w:eastAsia="ru-RU"/>
              </w:rPr>
              <w:drawing>
                <wp:inline distT="0" distB="0" distL="0" distR="0" wp14:anchorId="27FCDB3A" wp14:editId="2A731232">
                  <wp:extent cx="550068" cy="685156"/>
                  <wp:effectExtent l="0" t="0" r="254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абушкина49_план.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9939" cy="684996"/>
                          </a:xfrm>
                          <a:prstGeom prst="rect">
                            <a:avLst/>
                          </a:prstGeom>
                        </pic:spPr>
                      </pic:pic>
                    </a:graphicData>
                  </a:graphic>
                </wp:inline>
              </w:drawing>
            </w:r>
          </w:p>
        </w:tc>
        <w:tc>
          <w:tcPr>
            <w:tcW w:w="1967" w:type="pct"/>
            <w:tcBorders>
              <w:top w:val="single" w:sz="4" w:space="0" w:color="auto"/>
              <w:bottom w:val="single" w:sz="4" w:space="0" w:color="auto"/>
            </w:tcBorders>
          </w:tcPr>
          <w:p w:rsidR="00DF2BEC" w:rsidRPr="005373E9" w:rsidRDefault="00DF2BEC" w:rsidP="00DF2BEC">
            <w:pPr>
              <w:autoSpaceDE/>
              <w:autoSpaceDN/>
              <w:snapToGrid w:val="0"/>
              <w:jc w:val="center"/>
              <w:rPr>
                <w:rFonts w:eastAsia="Lucida Sans Unicode" w:cs="Tahoma"/>
                <w:bCs/>
                <w:sz w:val="16"/>
                <w:szCs w:val="16"/>
                <w:lang w:bidi="en-US"/>
              </w:rPr>
            </w:pPr>
            <w:r>
              <w:rPr>
                <w:rFonts w:eastAsia="Lucida Sans Unicode" w:cs="Tahoma"/>
                <w:bCs/>
                <w:noProof/>
                <w:sz w:val="16"/>
                <w:szCs w:val="16"/>
                <w:lang w:eastAsia="ru-RU"/>
              </w:rPr>
              <w:drawing>
                <wp:inline distT="0" distB="0" distL="0" distR="0" wp14:anchorId="1B8DBEA4" wp14:editId="27D74F14">
                  <wp:extent cx="514350" cy="67369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план_пом3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8175" cy="678705"/>
                          </a:xfrm>
                          <a:prstGeom prst="rect">
                            <a:avLst/>
                          </a:prstGeom>
                        </pic:spPr>
                      </pic:pic>
                    </a:graphicData>
                  </a:graphic>
                </wp:inline>
              </w:drawing>
            </w:r>
          </w:p>
        </w:tc>
      </w:tr>
      <w:tr w:rsidR="00DF2BEC" w:rsidRPr="00D60B4A" w:rsidTr="00DF2BEC">
        <w:trPr>
          <w:trHeight w:val="416"/>
          <w:jc w:val="center"/>
        </w:trPr>
        <w:tc>
          <w:tcPr>
            <w:tcW w:w="1332" w:type="pct"/>
            <w:tcBorders>
              <w:top w:val="single" w:sz="4" w:space="0" w:color="auto"/>
              <w:bottom w:val="single" w:sz="4" w:space="0" w:color="auto"/>
            </w:tcBorders>
            <w:vAlign w:val="center"/>
          </w:tcPr>
          <w:p w:rsidR="00DF2BEC" w:rsidRPr="005410CC" w:rsidRDefault="00DF2BEC" w:rsidP="00DF2BEC">
            <w:pPr>
              <w:autoSpaceDE/>
              <w:autoSpaceDN/>
              <w:snapToGrid w:val="0"/>
              <w:jc w:val="center"/>
              <w:rPr>
                <w:rFonts w:eastAsia="Lucida Sans Unicode" w:cs="Tahoma"/>
                <w:b/>
                <w:color w:val="0000FF"/>
                <w:sz w:val="18"/>
                <w:szCs w:val="18"/>
                <w:lang w:bidi="en-US"/>
              </w:rPr>
            </w:pPr>
            <w:r>
              <w:rPr>
                <w:rFonts w:eastAsia="Lucida Sans Unicode" w:cs="Tahoma"/>
                <w:b/>
                <w:color w:val="0000FF"/>
                <w:sz w:val="18"/>
                <w:szCs w:val="18"/>
                <w:lang w:bidi="en-US"/>
              </w:rPr>
              <w:lastRenderedPageBreak/>
              <w:t>Фото</w:t>
            </w:r>
          </w:p>
        </w:tc>
        <w:tc>
          <w:tcPr>
            <w:tcW w:w="1701" w:type="pct"/>
            <w:tcBorders>
              <w:top w:val="single" w:sz="4" w:space="0" w:color="auto"/>
              <w:bottom w:val="single" w:sz="4" w:space="0" w:color="auto"/>
            </w:tcBorders>
          </w:tcPr>
          <w:p w:rsidR="00DF2BEC" w:rsidRPr="00F405B8" w:rsidRDefault="00DF2BEC" w:rsidP="00DF2BEC">
            <w:pPr>
              <w:autoSpaceDE/>
              <w:autoSpaceDN/>
              <w:snapToGrid w:val="0"/>
              <w:ind w:right="-108"/>
              <w:jc w:val="center"/>
              <w:rPr>
                <w:sz w:val="16"/>
                <w:szCs w:val="16"/>
              </w:rPr>
            </w:pPr>
            <w:r>
              <w:rPr>
                <w:noProof/>
                <w:sz w:val="16"/>
                <w:szCs w:val="16"/>
                <w:lang w:eastAsia="ru-RU"/>
              </w:rPr>
              <w:drawing>
                <wp:anchor distT="0" distB="0" distL="114300" distR="114300" simplePos="0" relativeHeight="251661312" behindDoc="0" locked="0" layoutInCell="1" allowOverlap="1" wp14:anchorId="0E336D50" wp14:editId="65F53D3F">
                  <wp:simplePos x="0" y="0"/>
                  <wp:positionH relativeFrom="column">
                    <wp:posOffset>408305</wp:posOffset>
                  </wp:positionH>
                  <wp:positionV relativeFrom="paragraph">
                    <wp:posOffset>1069975</wp:posOffset>
                  </wp:positionV>
                  <wp:extent cx="646430" cy="1149985"/>
                  <wp:effectExtent l="0" t="0" r="1270" b="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327_11474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6430" cy="1149985"/>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anchor distT="0" distB="0" distL="114300" distR="114300" simplePos="0" relativeHeight="251660288" behindDoc="0" locked="0" layoutInCell="1" allowOverlap="1" wp14:anchorId="3B713361" wp14:editId="00CCEB81">
                  <wp:simplePos x="0" y="0"/>
                  <wp:positionH relativeFrom="column">
                    <wp:posOffset>2092325</wp:posOffset>
                  </wp:positionH>
                  <wp:positionV relativeFrom="paragraph">
                    <wp:posOffset>1210945</wp:posOffset>
                  </wp:positionV>
                  <wp:extent cx="1071245" cy="803275"/>
                  <wp:effectExtent l="635" t="0" r="0" b="0"/>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019.jpg"/>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1071245" cy="803275"/>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anchor distT="0" distB="0" distL="114300" distR="114300" simplePos="0" relativeHeight="251659264" behindDoc="0" locked="0" layoutInCell="1" allowOverlap="1" wp14:anchorId="5073707B" wp14:editId="77AEF67F">
                  <wp:simplePos x="0" y="0"/>
                  <wp:positionH relativeFrom="column">
                    <wp:posOffset>1167130</wp:posOffset>
                  </wp:positionH>
                  <wp:positionV relativeFrom="paragraph">
                    <wp:posOffset>210185</wp:posOffset>
                  </wp:positionV>
                  <wp:extent cx="913130" cy="684530"/>
                  <wp:effectExtent l="0" t="0" r="1270" b="127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016.jpg"/>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913130" cy="684530"/>
                          </a:xfrm>
                          <a:prstGeom prst="rect">
                            <a:avLst/>
                          </a:prstGeom>
                        </pic:spPr>
                      </pic:pic>
                    </a:graphicData>
                  </a:graphic>
                  <wp14:sizeRelH relativeFrom="page">
                    <wp14:pctWidth>0</wp14:pctWidth>
                  </wp14:sizeRelH>
                  <wp14:sizeRelV relativeFrom="page">
                    <wp14:pctHeight>0</wp14:pctHeight>
                  </wp14:sizeRelV>
                </wp:anchor>
              </w:drawing>
            </w:r>
          </w:p>
        </w:tc>
        <w:tc>
          <w:tcPr>
            <w:tcW w:w="1967" w:type="pct"/>
            <w:tcBorders>
              <w:top w:val="single" w:sz="4" w:space="0" w:color="auto"/>
              <w:bottom w:val="single" w:sz="4" w:space="0" w:color="auto"/>
            </w:tcBorders>
          </w:tcPr>
          <w:p w:rsidR="00DF2BEC" w:rsidRPr="001C2354" w:rsidRDefault="00DF2BEC" w:rsidP="00DF2BEC">
            <w:pPr>
              <w:autoSpaceDE/>
              <w:autoSpaceDN/>
              <w:snapToGrid w:val="0"/>
              <w:jc w:val="center"/>
              <w:rPr>
                <w:rFonts w:eastAsia="Lucida Sans Unicode"/>
                <w:color w:val="000000"/>
                <w:sz w:val="15"/>
                <w:szCs w:val="15"/>
                <w:lang w:bidi="en-US"/>
              </w:rPr>
            </w:pPr>
            <w:r>
              <w:rPr>
                <w:rFonts w:eastAsia="Lucida Sans Unicode"/>
                <w:noProof/>
                <w:color w:val="000000"/>
                <w:sz w:val="15"/>
                <w:szCs w:val="15"/>
                <w:lang w:eastAsia="ru-RU"/>
              </w:rPr>
              <w:drawing>
                <wp:anchor distT="0" distB="0" distL="114300" distR="114300" simplePos="0" relativeHeight="251662336" behindDoc="0" locked="0" layoutInCell="1" allowOverlap="1" wp14:anchorId="5D33F266" wp14:editId="2CE7294B">
                  <wp:simplePos x="0" y="0"/>
                  <wp:positionH relativeFrom="column">
                    <wp:posOffset>534035</wp:posOffset>
                  </wp:positionH>
                  <wp:positionV relativeFrom="paragraph">
                    <wp:posOffset>1124585</wp:posOffset>
                  </wp:positionV>
                  <wp:extent cx="996315" cy="1328420"/>
                  <wp:effectExtent l="0" t="0" r="0" b="508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10).jpe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96315" cy="1328420"/>
                          </a:xfrm>
                          <a:prstGeom prst="rect">
                            <a:avLst/>
                          </a:prstGeom>
                        </pic:spPr>
                      </pic:pic>
                    </a:graphicData>
                  </a:graphic>
                  <wp14:sizeRelH relativeFrom="page">
                    <wp14:pctWidth>0</wp14:pctWidth>
                  </wp14:sizeRelH>
                  <wp14:sizeRelV relativeFrom="page">
                    <wp14:pctHeight>0</wp14:pctHeight>
                  </wp14:sizeRelV>
                </wp:anchor>
              </w:drawing>
            </w:r>
            <w:r>
              <w:rPr>
                <w:rFonts w:eastAsia="Lucida Sans Unicode"/>
                <w:noProof/>
                <w:color w:val="000000"/>
                <w:sz w:val="15"/>
                <w:szCs w:val="15"/>
                <w:lang w:eastAsia="ru-RU"/>
              </w:rPr>
              <w:drawing>
                <wp:anchor distT="0" distB="0" distL="114300" distR="114300" simplePos="0" relativeHeight="251663360" behindDoc="0" locked="0" layoutInCell="1" allowOverlap="1" wp14:anchorId="46F398F8" wp14:editId="0A403B69">
                  <wp:simplePos x="0" y="0"/>
                  <wp:positionH relativeFrom="column">
                    <wp:posOffset>2499360</wp:posOffset>
                  </wp:positionH>
                  <wp:positionV relativeFrom="paragraph">
                    <wp:posOffset>1123950</wp:posOffset>
                  </wp:positionV>
                  <wp:extent cx="996315" cy="1328420"/>
                  <wp:effectExtent l="0" t="0" r="0" b="508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6).jpe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96315" cy="1328420"/>
                          </a:xfrm>
                          <a:prstGeom prst="rect">
                            <a:avLst/>
                          </a:prstGeom>
                        </pic:spPr>
                      </pic:pic>
                    </a:graphicData>
                  </a:graphic>
                  <wp14:sizeRelH relativeFrom="page">
                    <wp14:pctWidth>0</wp14:pctWidth>
                  </wp14:sizeRelH>
                  <wp14:sizeRelV relativeFrom="page">
                    <wp14:pctHeight>0</wp14:pctHeight>
                  </wp14:sizeRelV>
                </wp:anchor>
              </w:drawing>
            </w:r>
            <w:r>
              <w:rPr>
                <w:rFonts w:eastAsia="Lucida Sans Unicode"/>
                <w:noProof/>
                <w:color w:val="000000"/>
                <w:sz w:val="15"/>
                <w:szCs w:val="15"/>
                <w:lang w:eastAsia="ru-RU"/>
              </w:rPr>
              <w:drawing>
                <wp:inline distT="0" distB="0" distL="0" distR="0" wp14:anchorId="4ABD3446" wp14:editId="578B3E6A">
                  <wp:extent cx="757238" cy="1009582"/>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11).jpe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56106" cy="1008073"/>
                          </a:xfrm>
                          <a:prstGeom prst="rect">
                            <a:avLst/>
                          </a:prstGeom>
                        </pic:spPr>
                      </pic:pic>
                    </a:graphicData>
                  </a:graphic>
                </wp:inline>
              </w:drawing>
            </w:r>
          </w:p>
        </w:tc>
      </w:tr>
    </w:tbl>
    <w:p w:rsidR="00861CA2" w:rsidRDefault="00861CA2" w:rsidP="006217B9">
      <w:pPr>
        <w:autoSpaceDE/>
        <w:autoSpaceDN/>
        <w:ind w:firstLine="360"/>
        <w:jc w:val="both"/>
        <w:rPr>
          <w:rFonts w:eastAsia="Calibri"/>
          <w:b/>
          <w:bCs/>
          <w:color w:val="0000FF"/>
          <w:sz w:val="18"/>
          <w:szCs w:val="18"/>
        </w:rPr>
      </w:pPr>
    </w:p>
    <w:p w:rsidR="00D60B4A" w:rsidRPr="00575C76" w:rsidRDefault="00D60B4A" w:rsidP="006217B9">
      <w:pPr>
        <w:autoSpaceDE/>
        <w:autoSpaceDN/>
        <w:ind w:firstLine="360"/>
        <w:jc w:val="both"/>
        <w:rPr>
          <w:sz w:val="18"/>
          <w:szCs w:val="18"/>
        </w:rPr>
      </w:pPr>
      <w:proofErr w:type="gramStart"/>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 xml:space="preserve">димая документация размещаются в сети Интернет: на официальном сайте Российской Федерации для размещения информации о проведении торгов </w:t>
      </w:r>
      <w:hyperlink r:id="rId17"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proofErr w:type="gramEnd"/>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proofErr w:type="gramStart"/>
      <w:r w:rsidRPr="00575C76">
        <w:rPr>
          <w:rFonts w:eastAsia="Calibri"/>
          <w:b/>
          <w:bCs/>
          <w:color w:val="0000FF"/>
          <w:sz w:val="18"/>
          <w:szCs w:val="18"/>
        </w:rPr>
        <w:t xml:space="preserve">, на Электронной площадке - </w:t>
      </w:r>
      <w:proofErr w:type="spellStart"/>
      <w:r w:rsidRPr="00575C76">
        <w:rPr>
          <w:rFonts w:eastAsia="Lucida Sans Unicode"/>
          <w:b/>
          <w:color w:val="0000FF"/>
          <w:sz w:val="18"/>
          <w:szCs w:val="18"/>
          <w:u w:val="single"/>
          <w:lang w:val="en-US" w:bidi="en-US"/>
        </w:rPr>
        <w:t>etpgpb</w:t>
      </w:r>
      <w:proofErr w:type="spellEnd"/>
      <w:proofErr w:type="gramEnd"/>
      <w:r w:rsidRPr="00575C76">
        <w:rPr>
          <w:rFonts w:eastAsia="Lucida Sans Unicode"/>
          <w:b/>
          <w:color w:val="0000FF"/>
          <w:sz w:val="18"/>
          <w:szCs w:val="18"/>
          <w:u w:val="single"/>
          <w:lang w:bidi="en-US"/>
        </w:rPr>
        <w:t>.</w:t>
      </w:r>
      <w:proofErr w:type="spellStart"/>
      <w:proofErr w:type="gramStart"/>
      <w:r w:rsidRPr="00575C76">
        <w:rPr>
          <w:rFonts w:eastAsia="Lucida Sans Unicode"/>
          <w:b/>
          <w:color w:val="0000FF"/>
          <w:sz w:val="18"/>
          <w:szCs w:val="18"/>
          <w:u w:val="single"/>
          <w:lang w:val="en-US" w:bidi="en-US"/>
        </w:rPr>
        <w:t>ru</w:t>
      </w:r>
      <w:proofErr w:type="spellEnd"/>
      <w:proofErr w:type="gramEnd"/>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18"/>
          <w:footerReference w:type="default" r:id="rId19"/>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w:t>
            </w:r>
            <w:proofErr w:type="gramStart"/>
            <w:r w:rsidRPr="00124F81">
              <w:rPr>
                <w:b/>
              </w:rPr>
              <w:t xml:space="preserve">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w:t>
            </w:r>
            <w:proofErr w:type="gramEnd"/>
            <w:r w:rsidRPr="00124F81">
              <w:t xml:space="preserve"> </w:t>
            </w:r>
            <w:proofErr w:type="gramStart"/>
            <w:r w:rsidRPr="00124F81">
              <w:t>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roofErr w:type="gramEnd"/>
          </w:p>
        </w:tc>
      </w:tr>
      <w:tr w:rsidR="001531F1" w:rsidRPr="00A72E1D"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w:t>
            </w:r>
            <w:proofErr w:type="gramStart"/>
            <w:r w:rsidRPr="00124F81">
              <w:t>.А</w:t>
            </w:r>
            <w:proofErr w:type="gramEnd"/>
            <w:r w:rsidRPr="00124F81">
              <w:t>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 xml:space="preserve">Контактные  телефоны – (8512)44-41-50, факс (8512)39-10-41. </w:t>
            </w:r>
          </w:p>
          <w:p w:rsidR="001531F1" w:rsidRPr="00124F81" w:rsidRDefault="001531F1" w:rsidP="00300677">
            <w:pPr>
              <w:pStyle w:val="TableParagraph"/>
              <w:ind w:left="34" w:right="148" w:firstLine="142"/>
            </w:pPr>
            <w:r w:rsidRPr="00124F81">
              <w:t>Ответственное лицо – Долженко Елена Сергеевна.</w:t>
            </w:r>
          </w:p>
          <w:p w:rsidR="001531F1" w:rsidRPr="00E34C64" w:rsidRDefault="001531F1" w:rsidP="00300677">
            <w:pPr>
              <w:ind w:left="34" w:firstLine="142"/>
              <w:rPr>
                <w:lang w:val="en-US"/>
              </w:rPr>
            </w:pPr>
            <w:r w:rsidRPr="00E34C64">
              <w:rPr>
                <w:lang w:val="en-US"/>
              </w:rPr>
              <w:t xml:space="preserve">E-mail:  </w:t>
            </w:r>
            <w:r w:rsidR="00032D12" w:rsidRPr="00527DEE">
              <w:rPr>
                <w:lang w:val="en-US"/>
              </w:rPr>
              <w:t>umi</w:t>
            </w:r>
            <w:r w:rsidR="00032D12" w:rsidRPr="00032D12">
              <w:rPr>
                <w:lang w:val="en-US"/>
              </w:rPr>
              <w:t>@</w:t>
            </w:r>
            <w:r w:rsidR="00032D12" w:rsidRPr="00527DEE">
              <w:rPr>
                <w:lang w:val="en-US"/>
              </w:rPr>
              <w:t>astrobl</w:t>
            </w:r>
            <w:r w:rsidR="00032D12" w:rsidRPr="00032D12">
              <w:rPr>
                <w:lang w:val="en-US"/>
              </w:rPr>
              <w:t>.</w:t>
            </w:r>
            <w:r w:rsidR="00032D12" w:rsidRPr="00527DEE">
              <w:rPr>
                <w:lang w:val="en-US"/>
              </w:rPr>
              <w:t>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proofErr w:type="gramStart"/>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w:t>
            </w:r>
            <w:proofErr w:type="gramEnd"/>
            <w:r w:rsidRPr="00124F81">
              <w:t xml:space="preserve">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Документация </w:t>
            </w:r>
            <w:proofErr w:type="gramStart"/>
            <w:r w:rsidRPr="00124F81">
              <w:rPr>
                <w:rFonts w:eastAsia="Times New Roman"/>
                <w:lang w:eastAsia="ru-RU"/>
              </w:rPr>
              <w:t>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она на официальном сайте</w:t>
            </w:r>
            <w:proofErr w:type="gramEnd"/>
            <w:r w:rsidRPr="00124F81">
              <w:rPr>
                <w:rFonts w:eastAsia="Times New Roman"/>
                <w:lang w:eastAsia="ru-RU"/>
              </w:rPr>
              <w:t xml:space="preserve">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20"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w:t>
            </w:r>
            <w:proofErr w:type="gramStart"/>
            <w:r w:rsidRPr="00124F81">
              <w:rPr>
                <w:rFonts w:eastAsia="Times New Roman"/>
                <w:lang w:eastAsia="ru-RU"/>
              </w:rPr>
              <w:t>ии ау</w:t>
            </w:r>
            <w:proofErr w:type="gramEnd"/>
            <w:r w:rsidRPr="00124F81">
              <w:rPr>
                <w:rFonts w:eastAsia="Times New Roman"/>
                <w:lang w:eastAsia="ru-RU"/>
              </w:rPr>
              <w:t>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xml:space="preserve">, если указанный запрос поступил к нему не </w:t>
            </w:r>
            <w:proofErr w:type="gramStart"/>
            <w:r w:rsidRPr="00124F81">
              <w:rPr>
                <w:rFonts w:eastAsia="Times New Roman"/>
                <w:bCs/>
                <w:lang w:eastAsia="ru-RU"/>
              </w:rPr>
              <w:t>позднее</w:t>
            </w:r>
            <w:proofErr w:type="gramEnd"/>
            <w:r w:rsidRPr="00124F81">
              <w:rPr>
                <w:rFonts w:eastAsia="Times New Roman"/>
                <w:bCs/>
                <w:lang w:eastAsia="ru-RU"/>
              </w:rPr>
              <w:t xml:space="preserve">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В течение одного дня </w:t>
            </w:r>
            <w:proofErr w:type="gramStart"/>
            <w:r w:rsidRPr="00124F81">
              <w:rPr>
                <w:rFonts w:eastAsia="Times New Roman"/>
                <w:lang w:eastAsia="ru-RU"/>
              </w:rPr>
              <w:t>с даты направления</w:t>
            </w:r>
            <w:proofErr w:type="gramEnd"/>
            <w:r w:rsidRPr="00124F81">
              <w:rPr>
                <w:rFonts w:eastAsia="Times New Roman"/>
                <w:lang w:eastAsia="ru-RU"/>
              </w:rPr>
              <w:t xml:space="preserve">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w:t>
            </w:r>
            <w:proofErr w:type="gramStart"/>
            <w:r w:rsidRPr="00E34C64">
              <w:rPr>
                <w:rFonts w:eastAsia="Times New Roman"/>
                <w:lang w:eastAsia="ru-RU"/>
              </w:rPr>
              <w:t>и</w:t>
            </w:r>
            <w:proofErr w:type="gramEnd"/>
            <w:r w:rsidRPr="00E34C64">
              <w:rPr>
                <w:rFonts w:eastAsia="Times New Roman"/>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E34C64">
              <w:rPr>
                <w:rFonts w:eastAsia="Times New Roman"/>
                <w:lang w:eastAsia="ru-RU"/>
              </w:rPr>
              <w:t>р</w:t>
            </w:r>
            <w:proofErr w:type="gram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w:t>
            </w:r>
            <w:proofErr w:type="gramStart"/>
            <w:r w:rsidRPr="00E34C64">
              <w:rPr>
                <w:rFonts w:eastAsia="Times New Roman"/>
                <w:lang w:eastAsia="ru-RU"/>
              </w:rPr>
              <w:t>дств дл</w:t>
            </w:r>
            <w:proofErr w:type="gramEnd"/>
            <w:r w:rsidRPr="00E34C64">
              <w:rPr>
                <w:rFonts w:eastAsia="Times New Roman"/>
                <w:lang w:eastAsia="ru-RU"/>
              </w:rPr>
              <w:t xml:space="preserve">я обеспечения (задатка) участия в процедурах, лицевой счет № ___. НДС не облагается. </w:t>
            </w:r>
            <w:proofErr w:type="gramStart"/>
            <w:r w:rsidRPr="00E34C64">
              <w:rPr>
                <w:rFonts w:eastAsia="Times New Roman"/>
                <w:lang w:eastAsia="ru-RU"/>
              </w:rPr>
              <w:t>(Внимание!</w:t>
            </w:r>
            <w:proofErr w:type="gramEnd"/>
            <w:r w:rsidRPr="00E34C64">
              <w:rPr>
                <w:rFonts w:eastAsia="Times New Roman"/>
                <w:lang w:eastAsia="ru-RU"/>
              </w:rPr>
              <w:t xml:space="preserve"> </w:t>
            </w:r>
            <w:proofErr w:type="gramStart"/>
            <w:r w:rsidRPr="00E34C64">
              <w:rPr>
                <w:rFonts w:eastAsia="Times New Roman"/>
                <w:lang w:eastAsia="ru-RU"/>
              </w:rPr>
              <w:t>Номер лицевого счета вы можете узнать в личном кабинете ЭТП ГПБ).</w:t>
            </w:r>
            <w:proofErr w:type="gramEnd"/>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 xml:space="preserve">Организатор аукциона в течение пяти рабочих дней </w:t>
            </w:r>
            <w:proofErr w:type="gramStart"/>
            <w:r w:rsidRPr="00124F81">
              <w:t>с даты подписания</w:t>
            </w:r>
            <w:proofErr w:type="gramEnd"/>
            <w:r w:rsidRPr="00124F81">
              <w:t xml:space="preserve"> протокола аукциона обязан возвратить з</w:t>
            </w:r>
            <w:r w:rsidRPr="00124F81">
              <w:t>а</w:t>
            </w:r>
            <w:r w:rsidRPr="00124F81">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t>с даты подписания</w:t>
            </w:r>
            <w:proofErr w:type="gramEnd"/>
            <w:r w:rsidRPr="00124F81">
              <w:t xml:space="preserve">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proofErr w:type="gramStart"/>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proofErr w:type="gramEnd"/>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41123E">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w:t>
            </w:r>
            <w:proofErr w:type="gramStart"/>
            <w:r w:rsidRPr="00124F81">
              <w:rPr>
                <w:rFonts w:eastAsia="Lucida Sans Unicode"/>
                <w:color w:val="000000"/>
                <w:lang w:bidi="en-US"/>
              </w:rPr>
              <w:t>.А</w:t>
            </w:r>
            <w:proofErr w:type="gramEnd"/>
            <w:r w:rsidRPr="00124F81">
              <w:rPr>
                <w:rFonts w:eastAsia="Lucida Sans Unicode"/>
                <w:color w:val="000000"/>
                <w:lang w:bidi="en-US"/>
              </w:rPr>
              <w:t>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 xml:space="preserve">, 14 каб.11, тел. (8512) 44-41-50.  </w:t>
            </w:r>
            <w:proofErr w:type="gramStart"/>
            <w:r w:rsidRPr="00124F81">
              <w:rPr>
                <w:rFonts w:eastAsia="Lucida Sans Unicode"/>
                <w:color w:val="000000"/>
                <w:lang w:bidi="en-US"/>
              </w:rPr>
              <w:t>Ответственный</w:t>
            </w:r>
            <w:proofErr w:type="gramEnd"/>
            <w:r w:rsidRPr="00124F81">
              <w:rPr>
                <w:rFonts w:eastAsia="Lucida Sans Unicode"/>
                <w:color w:val="000000"/>
                <w:lang w:bidi="en-US"/>
              </w:rPr>
              <w:t xml:space="preserve"> – Долженко Елена Сергеевна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124F81">
              <w:rPr>
                <w:rFonts w:eastAsia="Times New Roman"/>
                <w:lang w:eastAsia="ru-RU"/>
              </w:rPr>
              <w:t>позднее</w:t>
            </w:r>
            <w:proofErr w:type="gramEnd"/>
            <w:r w:rsidRPr="00124F81">
              <w:rPr>
                <w:rFonts w:eastAsia="Times New Roman"/>
                <w:lang w:eastAsia="ru-RU"/>
              </w:rPr>
              <w:t xml:space="preserve">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proofErr w:type="gramStart"/>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w:t>
            </w:r>
            <w:proofErr w:type="gramEnd"/>
            <w:r w:rsidR="00FD7E3E" w:rsidRPr="00124F81">
              <w:rPr>
                <w:rFonts w:eastAsia="Times New Roman"/>
                <w:lang w:eastAsia="ru-RU"/>
              </w:rPr>
              <w:t xml:space="preserve"> В случае</w:t>
            </w:r>
            <w:proofErr w:type="gramStart"/>
            <w:r w:rsidR="00FD7E3E" w:rsidRPr="00124F81">
              <w:rPr>
                <w:rFonts w:eastAsia="Times New Roman"/>
                <w:lang w:eastAsia="ru-RU"/>
              </w:rPr>
              <w:t>,</w:t>
            </w:r>
            <w:proofErr w:type="gramEnd"/>
            <w:r w:rsidR="00FD7E3E" w:rsidRPr="00124F81">
              <w:rPr>
                <w:rFonts w:eastAsia="Times New Roman"/>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21">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22">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ственной информационной системы "Официальный сайт Российской Федерации в информационн</w:t>
            </w:r>
            <w:proofErr w:type="gramStart"/>
            <w:r w:rsidRPr="00DD6667">
              <w:t>о-</w:t>
            </w:r>
            <w:proofErr w:type="gramEnd"/>
            <w:r w:rsidRPr="00DD6667">
              <w:t xml:space="preserve">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23">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24">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w:t>
            </w:r>
            <w:proofErr w:type="gramStart"/>
            <w:r w:rsidRPr="00124F81">
              <w:t>ии ау</w:t>
            </w:r>
            <w:proofErr w:type="gramEnd"/>
            <w:r w:rsidRPr="00124F81">
              <w:t>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 xml:space="preserve">электронной площадки заявителям. Задаток возвращается указанным заявителям в течение пяти рабочих дней </w:t>
            </w:r>
            <w:proofErr w:type="gramStart"/>
            <w:r w:rsidRPr="00124F81">
              <w:t>с даты окончания</w:t>
            </w:r>
            <w:proofErr w:type="gramEnd"/>
            <w:r w:rsidRPr="00124F81">
              <w:t xml:space="preserve">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w:t>
            </w:r>
            <w:proofErr w:type="gramStart"/>
            <w:r w:rsidRPr="00124F81">
              <w:t>.п</w:t>
            </w:r>
            <w:proofErr w:type="gramEnd"/>
            <w:r w:rsidRPr="00124F81">
              <w:t>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183D87">
              <w:rPr>
                <w:rFonts w:eastAsia="Lucida Sans Unicode" w:cs="Tahoma"/>
                <w:b/>
                <w:bCs/>
                <w:color w:val="0000FF"/>
                <w:u w:val="single"/>
                <w:lang w:bidi="en-US"/>
              </w:rPr>
              <w:t>16</w:t>
            </w:r>
            <w:r w:rsidR="00BF4561">
              <w:rPr>
                <w:rFonts w:eastAsia="Lucida Sans Unicode" w:cs="Tahoma"/>
                <w:b/>
                <w:bCs/>
                <w:color w:val="0000FF"/>
                <w:u w:val="single"/>
                <w:lang w:bidi="en-US"/>
              </w:rPr>
              <w:t>.</w:t>
            </w:r>
            <w:r w:rsidR="00183D87">
              <w:rPr>
                <w:rFonts w:eastAsia="Lucida Sans Unicode" w:cs="Tahoma"/>
                <w:b/>
                <w:bCs/>
                <w:color w:val="0000FF"/>
                <w:u w:val="single"/>
                <w:lang w:bidi="en-US"/>
              </w:rPr>
              <w:t>0</w:t>
            </w:r>
            <w:r w:rsidR="00D630B3">
              <w:rPr>
                <w:rFonts w:eastAsia="Lucida Sans Unicode" w:cs="Tahoma"/>
                <w:b/>
                <w:bCs/>
                <w:color w:val="0000FF"/>
                <w:u w:val="single"/>
                <w:lang w:bidi="en-US"/>
              </w:rPr>
              <w:t>1.</w:t>
            </w:r>
            <w:r w:rsidRPr="00C1342F">
              <w:rPr>
                <w:rFonts w:eastAsia="Lucida Sans Unicode" w:cs="Tahoma"/>
                <w:b/>
                <w:bCs/>
                <w:color w:val="0000FF"/>
                <w:u w:val="single"/>
                <w:lang w:bidi="en-US"/>
              </w:rPr>
              <w:t>202</w:t>
            </w:r>
            <w:r w:rsidR="00183D87">
              <w:rPr>
                <w:rFonts w:eastAsia="Lucida Sans Unicode" w:cs="Tahoma"/>
                <w:b/>
                <w:bCs/>
                <w:color w:val="0000FF"/>
                <w:u w:val="single"/>
                <w:lang w:bidi="en-US"/>
              </w:rPr>
              <w:t>5</w:t>
            </w:r>
            <w:r w:rsidRPr="00C1342F">
              <w:rPr>
                <w:rFonts w:eastAsia="Lucida Sans Unicode" w:cs="Tahoma"/>
                <w:b/>
                <w:bCs/>
                <w:color w:val="0000FF"/>
                <w:u w:val="single"/>
                <w:lang w:bidi="en-US"/>
              </w:rPr>
              <w:t xml:space="preserve">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D630B3">
              <w:rPr>
                <w:rFonts w:eastAsia="Lucida Sans Unicode" w:cs="Tahoma"/>
                <w:b/>
                <w:bCs/>
                <w:color w:val="0000FF"/>
                <w:u w:val="single"/>
                <w:lang w:eastAsia="ru-RU" w:bidi="en-US"/>
              </w:rPr>
              <w:t>0</w:t>
            </w:r>
            <w:r w:rsidR="00183D87">
              <w:rPr>
                <w:rFonts w:eastAsia="Lucida Sans Unicode" w:cs="Tahoma"/>
                <w:b/>
                <w:bCs/>
                <w:color w:val="0000FF"/>
                <w:u w:val="single"/>
                <w:lang w:eastAsia="ru-RU" w:bidi="en-US"/>
              </w:rPr>
              <w:t>4.</w:t>
            </w:r>
            <w:r w:rsidR="00D630B3">
              <w:rPr>
                <w:rFonts w:eastAsia="Lucida Sans Unicode" w:cs="Tahoma"/>
                <w:b/>
                <w:bCs/>
                <w:color w:val="0000FF"/>
                <w:u w:val="single"/>
                <w:lang w:eastAsia="ru-RU" w:bidi="en-US"/>
              </w:rPr>
              <w:t>0</w:t>
            </w:r>
            <w:r w:rsidR="00183D87">
              <w:rPr>
                <w:rFonts w:eastAsia="Lucida Sans Unicode" w:cs="Tahoma"/>
                <w:b/>
                <w:bCs/>
                <w:color w:val="0000FF"/>
                <w:u w:val="single"/>
                <w:lang w:eastAsia="ru-RU" w:bidi="en-US"/>
              </w:rPr>
              <w:t>2</w:t>
            </w:r>
            <w:r w:rsidR="00D630B3">
              <w:rPr>
                <w:rFonts w:eastAsia="Lucida Sans Unicode" w:cs="Tahoma"/>
                <w:b/>
                <w:bCs/>
                <w:color w:val="0000FF"/>
                <w:u w:val="single"/>
                <w:lang w:eastAsia="ru-RU" w:bidi="en-US"/>
              </w:rPr>
              <w:t>.2025</w:t>
            </w:r>
            <w:r w:rsidRPr="00C1342F">
              <w:rPr>
                <w:rFonts w:eastAsia="Lucida Sans Unicode" w:cs="Tahoma"/>
                <w:b/>
                <w:bCs/>
                <w:color w:val="0000FF"/>
                <w:u w:val="single"/>
                <w:lang w:eastAsia="ru-RU" w:bidi="en-US"/>
              </w:rPr>
              <w:t xml:space="preserve">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w:t>
            </w:r>
            <w:proofErr w:type="gramStart"/>
            <w:r w:rsidRPr="00124F81">
              <w:rPr>
                <w:rFonts w:eastAsia="Times New Roman"/>
                <w:lang w:eastAsia="ru-RU"/>
              </w:rPr>
              <w:t>с даты поступления</w:t>
            </w:r>
            <w:proofErr w:type="gramEnd"/>
            <w:r w:rsidRPr="00124F81">
              <w:rPr>
                <w:rFonts w:eastAsia="Times New Roman"/>
                <w:lang w:eastAsia="ru-RU"/>
              </w:rPr>
              <w:t xml:space="preserve">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183D87">
              <w:rPr>
                <w:rFonts w:eastAsia="Times New Roman"/>
                <w:b/>
                <w:color w:val="0000FF"/>
                <w:u w:val="single"/>
                <w:lang w:eastAsia="ru-RU"/>
              </w:rPr>
              <w:t>04.02.2</w:t>
            </w:r>
            <w:r w:rsidR="00D630B3">
              <w:rPr>
                <w:rFonts w:eastAsia="Lucida Sans Unicode" w:cs="Tahoma"/>
                <w:b/>
                <w:color w:val="0000FF"/>
                <w:u w:val="single"/>
                <w:lang w:bidi="en-US"/>
              </w:rPr>
              <w:t>025</w:t>
            </w:r>
            <w:r w:rsidR="0041123E" w:rsidRPr="00C1342F">
              <w:rPr>
                <w:rFonts w:eastAsia="Lucida Sans Unicode" w:cs="Tahoma"/>
                <w:b/>
                <w:color w:val="0000FF"/>
                <w:u w:val="single"/>
                <w:lang w:bidi="en-US"/>
              </w:rPr>
              <w:t xml:space="preserve">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-00 час</w:t>
            </w:r>
            <w:proofErr w:type="gramStart"/>
            <w:r w:rsidR="0041123E" w:rsidRPr="00C1342F">
              <w:rPr>
                <w:rFonts w:eastAsia="Lucida Sans Unicode" w:cs="Tahoma"/>
                <w:b/>
                <w:color w:val="0000FF"/>
                <w:u w:val="single"/>
                <w:lang w:bidi="en-US"/>
              </w:rPr>
              <w:t>.</w:t>
            </w:r>
            <w:proofErr w:type="gramEnd"/>
            <w:r w:rsidR="0041123E" w:rsidRPr="00C1342F">
              <w:rPr>
                <w:rFonts w:eastAsia="Lucida Sans Unicode" w:cs="Tahoma"/>
                <w:b/>
                <w:color w:val="0000FF"/>
                <w:u w:val="single"/>
                <w:lang w:bidi="en-US"/>
              </w:rPr>
              <w:t xml:space="preserve"> </w:t>
            </w:r>
            <w:r w:rsidR="0041123E" w:rsidRPr="00C1342F">
              <w:rPr>
                <w:rFonts w:eastAsia="Lucida Sans Unicode" w:cs="Tahoma"/>
                <w:b/>
                <w:bCs/>
                <w:i/>
                <w:color w:val="0000FF"/>
                <w:u w:val="single"/>
                <w:lang w:eastAsia="ru-RU" w:bidi="en-US"/>
              </w:rPr>
              <w:t xml:space="preserve"> </w:t>
            </w:r>
            <w:proofErr w:type="gramStart"/>
            <w:r w:rsidR="0041123E" w:rsidRPr="00C1342F">
              <w:rPr>
                <w:rFonts w:eastAsia="Times New Roman"/>
                <w:b/>
                <w:color w:val="0000FF"/>
                <w:u w:val="single"/>
                <w:lang w:eastAsia="ru-RU"/>
              </w:rPr>
              <w:t>п</w:t>
            </w:r>
            <w:proofErr w:type="gramEnd"/>
            <w:r w:rsidR="0041123E" w:rsidRPr="00C1342F">
              <w:rPr>
                <w:rFonts w:eastAsia="Times New Roman"/>
                <w:b/>
                <w:color w:val="0000FF"/>
                <w:u w:val="single"/>
                <w:lang w:eastAsia="ru-RU"/>
              </w:rPr>
              <w:t xml:space="preserve">о </w:t>
            </w:r>
            <w:r w:rsidR="00183D87">
              <w:rPr>
                <w:rFonts w:eastAsia="Times New Roman"/>
                <w:b/>
                <w:color w:val="0000FF"/>
                <w:u w:val="single"/>
                <w:lang w:eastAsia="ru-RU"/>
              </w:rPr>
              <w:t>05.02</w:t>
            </w:r>
            <w:r w:rsidR="00D630B3">
              <w:rPr>
                <w:rFonts w:eastAsia="Lucida Sans Unicode" w:cs="Tahoma"/>
                <w:b/>
                <w:color w:val="0000FF"/>
                <w:u w:val="single"/>
                <w:lang w:bidi="en-US"/>
              </w:rPr>
              <w:t>.2025</w:t>
            </w:r>
            <w:r w:rsidR="0041123E" w:rsidRPr="00C1342F">
              <w:rPr>
                <w:rFonts w:eastAsia="Lucida Sans Unicode" w:cs="Tahoma"/>
                <w:b/>
                <w:color w:val="0000FF"/>
                <w:u w:val="single"/>
                <w:lang w:bidi="en-US"/>
              </w:rPr>
              <w:t xml:space="preserve">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183D87">
              <w:rPr>
                <w:b/>
                <w:color w:val="0000FF"/>
                <w:u w:val="single"/>
              </w:rPr>
              <w:t>06.02.</w:t>
            </w:r>
            <w:r w:rsidR="00D630B3">
              <w:rPr>
                <w:b/>
                <w:color w:val="0000FF"/>
                <w:u w:val="single"/>
              </w:rPr>
              <w:t>2025</w:t>
            </w:r>
            <w:r w:rsidRPr="0041123E">
              <w:t xml:space="preserve">. Начало </w:t>
            </w:r>
            <w:r w:rsidRPr="00C1342F">
              <w:rPr>
                <w:b/>
                <w:color w:val="0000FF"/>
                <w:u w:val="single"/>
              </w:rPr>
              <w:t xml:space="preserve">в </w:t>
            </w:r>
            <w:r w:rsidR="00375114">
              <w:rPr>
                <w:b/>
                <w:color w:val="0000FF"/>
                <w:u w:val="single"/>
              </w:rPr>
              <w:t>10</w:t>
            </w:r>
            <w:r w:rsidRPr="00C1342F">
              <w:rPr>
                <w:b/>
                <w:color w:val="0000FF"/>
                <w:u w:val="single"/>
              </w:rPr>
              <w:t>-00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w:t>
            </w:r>
            <w:proofErr w:type="gramStart"/>
            <w:r w:rsidRPr="00124F81">
              <w:t>ии ау</w:t>
            </w:r>
            <w:proofErr w:type="gramEnd"/>
            <w:r w:rsidRPr="00124F81">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t>ии ау</w:t>
            </w:r>
            <w:proofErr w:type="gramEnd"/>
            <w:r w:rsidRPr="00124F81">
              <w:t>кциона</w:t>
            </w:r>
          </w:p>
          <w:p w:rsidR="00A23C25" w:rsidRPr="00124F81" w:rsidRDefault="00A23C25" w:rsidP="00231369">
            <w:pPr>
              <w:widowControl/>
              <w:adjustRightInd w:val="0"/>
              <w:ind w:firstLine="176"/>
              <w:jc w:val="both"/>
              <w:rPr>
                <w:bCs/>
              </w:rPr>
            </w:pPr>
            <w:r w:rsidRPr="00124F81">
              <w:rPr>
                <w:bCs/>
              </w:rPr>
              <w:t>При проведен</w:t>
            </w:r>
            <w:proofErr w:type="gramStart"/>
            <w:r w:rsidRPr="00124F81">
              <w:rPr>
                <w:bCs/>
              </w:rPr>
              <w:t>ии ау</w:t>
            </w:r>
            <w:proofErr w:type="gramEnd"/>
            <w:r w:rsidRPr="00124F81">
              <w:rPr>
                <w:bCs/>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 xml:space="preserve">ра. Участник, </w:t>
            </w:r>
            <w:proofErr w:type="gramStart"/>
            <w:r w:rsidRPr="00124F81">
              <w:rPr>
                <w:bCs/>
              </w:rPr>
              <w:t>предложение</w:t>
            </w:r>
            <w:proofErr w:type="gramEnd"/>
            <w:r w:rsidRPr="00124F81">
              <w:rPr>
                <w:bCs/>
              </w:rPr>
              <w:t xml:space="preserve">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6934EB">
              <w:rPr>
                <w:rFonts w:eastAsia="Lucida Sans Unicode"/>
                <w:color w:val="000000"/>
                <w:sz w:val="18"/>
                <w:szCs w:val="18"/>
                <w:lang w:bidi="en-US"/>
              </w:rPr>
              <w:t>с даты подписания</w:t>
            </w:r>
            <w:proofErr w:type="gramEnd"/>
            <w:r w:rsidRPr="006934EB">
              <w:rPr>
                <w:rFonts w:eastAsia="Lucida Sans Unicode"/>
                <w:color w:val="000000"/>
                <w:sz w:val="18"/>
                <w:szCs w:val="18"/>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6934EB">
              <w:rPr>
                <w:rFonts w:eastAsia="Lucida Sans Unicode" w:cs="Tahoma"/>
                <w:color w:val="000000"/>
                <w:sz w:val="18"/>
                <w:szCs w:val="18"/>
                <w:lang w:bidi="en-US"/>
              </w:rPr>
              <w:t>Р</w:t>
            </w:r>
            <w:proofErr w:type="gramEnd"/>
            <w:r w:rsidRPr="006934EB">
              <w:rPr>
                <w:rFonts w:eastAsia="Lucida Sans Unicode" w:cs="Tahoma"/>
                <w:color w:val="000000"/>
                <w:sz w:val="18"/>
                <w:szCs w:val="18"/>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w:t>
            </w:r>
            <w:proofErr w:type="gramStart"/>
            <w:r w:rsidR="00566652" w:rsidRPr="00566652">
              <w:t>ии ау</w:t>
            </w:r>
            <w:proofErr w:type="gramEnd"/>
            <w:r w:rsidR="00566652" w:rsidRPr="00566652">
              <w:t>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 xml:space="preserve">Фактическая планировка может отличаться </w:t>
            </w:r>
            <w:proofErr w:type="gramStart"/>
            <w:r w:rsidR="009A598D" w:rsidRPr="009A598D">
              <w:rPr>
                <w:rFonts w:eastAsia="Lucida Sans Unicode"/>
                <w:u w:val="single"/>
                <w:lang w:bidi="en-US"/>
              </w:rPr>
              <w:t>от</w:t>
            </w:r>
            <w:proofErr w:type="gramEnd"/>
            <w:r w:rsidR="009A598D" w:rsidRPr="009A598D">
              <w:rPr>
                <w:rFonts w:eastAsia="Lucida Sans Unicode"/>
                <w:u w:val="single"/>
                <w:lang w:bidi="en-US"/>
              </w:rPr>
              <w:t xml:space="preserve">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Pr="002648A2" w:rsidRDefault="002648A2" w:rsidP="00321ECE">
            <w:pPr>
              <w:widowControl/>
              <w:adjustRightInd w:val="0"/>
              <w:jc w:val="both"/>
              <w:rPr>
                <w:rFonts w:eastAsia="Lucida Sans Unicode" w:cs="Tahoma"/>
                <w:b/>
                <w:bCs/>
                <w:lang w:bidi="en-US"/>
              </w:rPr>
            </w:pPr>
            <w:r>
              <w:rPr>
                <w:b/>
                <w:bCs/>
              </w:rPr>
              <w:t>Передача прав в отношении муниципального имущества третьим лицам -  не допускается</w:t>
            </w: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48A2">
              <w:rPr>
                <w:rFonts w:eastAsia="Lucida Sans Unicode" w:cs="Tahoma"/>
                <w:b/>
                <w:bCs/>
                <w:lang w:bidi="en-US"/>
              </w:rPr>
              <w:t>право</w:t>
            </w:r>
            <w:proofErr w:type="gramEnd"/>
            <w:r w:rsidRPr="002648A2">
              <w:rPr>
                <w:rFonts w:eastAsia="Lucida Sans Unicode" w:cs="Tahoma"/>
                <w:b/>
                <w:bCs/>
                <w:lang w:bidi="en-US"/>
              </w:rPr>
              <w:t xml:space="preserve">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drawing>
                <wp:inline distT="0" distB="0" distL="0" distR="0" wp14:anchorId="4B99C801" wp14:editId="659AA55A">
                  <wp:extent cx="3347884" cy="233339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3350191" cy="2335002"/>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proofErr w:type="gramStart"/>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го или муниципального имущества, и перечне видов</w:t>
      </w:r>
      <w:proofErr w:type="gramEnd"/>
      <w:r w:rsidRPr="00124F81">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w:t>
      </w:r>
      <w:proofErr w:type="gramStart"/>
      <w:r w:rsidRPr="00184AFB">
        <w:t>ии ау</w:t>
      </w:r>
      <w:proofErr w:type="gramEnd"/>
      <w:r w:rsidRPr="00184AFB">
        <w:t>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окументац</w:t>
      </w:r>
      <w:proofErr w:type="gramStart"/>
      <w:r w:rsidR="00532280" w:rsidRPr="00184AFB">
        <w:t xml:space="preserve">ии </w:t>
      </w:r>
      <w:r w:rsidR="00532280" w:rsidRPr="00184AFB">
        <w:rPr>
          <w:spacing w:val="-3"/>
        </w:rPr>
        <w:t xml:space="preserve"> </w:t>
      </w:r>
      <w:r w:rsidR="00532280" w:rsidRPr="00184AFB">
        <w:rPr>
          <w:spacing w:val="-2"/>
        </w:rPr>
        <w:t>ау</w:t>
      </w:r>
      <w:proofErr w:type="gramEnd"/>
      <w:r w:rsidR="00532280" w:rsidRPr="00184AFB">
        <w:rPr>
          <w:spacing w:val="-2"/>
        </w:rPr>
        <w:t>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окументац</w:t>
      </w:r>
      <w:proofErr w:type="gramStart"/>
      <w:r w:rsidR="00532280" w:rsidRPr="00CE03F3">
        <w:t xml:space="preserve">ии </w:t>
      </w:r>
      <w:r w:rsidR="00532280" w:rsidRPr="00CE03F3">
        <w:rPr>
          <w:spacing w:val="-3"/>
        </w:rPr>
        <w:t xml:space="preserve"> </w:t>
      </w:r>
      <w:r w:rsidR="00532280" w:rsidRPr="00CE03F3">
        <w:rPr>
          <w:spacing w:val="-2"/>
        </w:rPr>
        <w:t>ау</w:t>
      </w:r>
      <w:proofErr w:type="gramEnd"/>
      <w:r w:rsidR="00532280" w:rsidRPr="00CE03F3">
        <w:rPr>
          <w:spacing w:val="-2"/>
        </w:rPr>
        <w:t>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w:t>
      </w:r>
      <w:proofErr w:type="gramStart"/>
      <w:r w:rsidR="00300677" w:rsidRPr="00124F81">
        <w:t>ии</w:t>
      </w:r>
      <w:r w:rsidR="00300677" w:rsidRPr="00124F81">
        <w:rPr>
          <w:spacing w:val="-7"/>
        </w:rPr>
        <w:t xml:space="preserve"> </w:t>
      </w:r>
      <w:r w:rsidR="00300677" w:rsidRPr="00124F81">
        <w:rPr>
          <w:spacing w:val="-2"/>
        </w:rPr>
        <w:t>ау</w:t>
      </w:r>
      <w:proofErr w:type="gramEnd"/>
      <w:r w:rsidR="00300677" w:rsidRPr="00124F81">
        <w:rPr>
          <w:spacing w:val="-2"/>
        </w:rPr>
        <w:t>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26"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w:t>
      </w:r>
      <w:proofErr w:type="gramStart"/>
      <w:r w:rsidRPr="00124F81">
        <w:t>ии</w:t>
      </w:r>
      <w:r w:rsidRPr="00124F81">
        <w:rPr>
          <w:spacing w:val="-1"/>
        </w:rPr>
        <w:t xml:space="preserve"> </w:t>
      </w:r>
      <w:r w:rsidRPr="00124F81">
        <w:t>ау</w:t>
      </w:r>
      <w:proofErr w:type="gramEnd"/>
      <w:r w:rsidRPr="00124F81">
        <w:t>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proofErr w:type="gramStart"/>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w:t>
      </w:r>
      <w:proofErr w:type="gramStart"/>
      <w:r w:rsidRPr="00B430DC">
        <w:t>ии ау</w:t>
      </w:r>
      <w:proofErr w:type="gramEnd"/>
      <w:r w:rsidRPr="00B430DC">
        <w:t>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27">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proofErr w:type="gramStart"/>
      <w:r w:rsidRPr="00B430DC">
        <w:t>позднее</w:t>
      </w:r>
      <w:proofErr w:type="gramEnd"/>
      <w:r w:rsidRPr="00B430DC">
        <w:rPr>
          <w:spacing w:val="-14"/>
        </w:rPr>
        <w:t xml:space="preserve"> </w:t>
      </w:r>
      <w:r w:rsidRPr="00B430DC">
        <w:t>чем</w:t>
      </w:r>
      <w:r w:rsidRPr="00B430DC">
        <w:rPr>
          <w:spacing w:val="-14"/>
        </w:rPr>
        <w:t xml:space="preserve"> </w:t>
      </w:r>
      <w:r w:rsidRPr="00B430DC">
        <w:t xml:space="preserve">за пять дней до даты окончания подачи заявок на участие в аукционе. </w:t>
      </w:r>
      <w:proofErr w:type="gramStart"/>
      <w:r w:rsidRPr="00B430DC">
        <w:t>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proofErr w:type="gramEnd"/>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 xml:space="preserve">размещает соответствующие изменения в извещение на электронной площадке. </w:t>
      </w:r>
      <w:proofErr w:type="gramStart"/>
      <w:r w:rsidRPr="00B430DC">
        <w:t>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proofErr w:type="gramEnd"/>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lastRenderedPageBreak/>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proofErr w:type="gramStart"/>
      <w:r w:rsidRPr="00124F81">
        <w:t>позднее</w:t>
      </w:r>
      <w:proofErr w:type="gramEnd"/>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proofErr w:type="gramStart"/>
      <w:r w:rsidRPr="00124F81">
        <w:t>В течение одного часа с момента размещения изменений в извещение о проведении аукциона на официальном сайте</w:t>
      </w:r>
      <w:proofErr w:type="gramEnd"/>
      <w:r w:rsidRPr="00124F81">
        <w:t xml:space="preserve">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proofErr w:type="gramStart"/>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proofErr w:type="gramEnd"/>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proofErr w:type="gramStart"/>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28">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29">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30">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31">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w:t>
      </w:r>
      <w:proofErr w:type="gramEnd"/>
      <w:r w:rsidRPr="00B430DC">
        <w:t xml:space="preserve"> </w:t>
      </w:r>
      <w:proofErr w:type="gramStart"/>
      <w:r w:rsidRPr="00B430DC">
        <w:t>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w:t>
      </w:r>
      <w:proofErr w:type="gramEnd"/>
      <w:r w:rsidRPr="00B430DC">
        <w:t xml:space="preserve">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proofErr w:type="gramStart"/>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roofErr w:type="gramEnd"/>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w:t>
      </w:r>
      <w:proofErr w:type="gramStart"/>
      <w:r w:rsidRPr="00824DC4">
        <w:t>ии  ау</w:t>
      </w:r>
      <w:proofErr w:type="gramEnd"/>
      <w:r w:rsidRPr="00824DC4">
        <w:t>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w:t>
      </w:r>
      <w:proofErr w:type="gramStart"/>
      <w:r w:rsidRPr="00824DC4">
        <w:t>ии</w:t>
      </w:r>
      <w:r w:rsidRPr="00824DC4">
        <w:rPr>
          <w:spacing w:val="-4"/>
        </w:rPr>
        <w:t xml:space="preserve"> </w:t>
      </w:r>
      <w:r w:rsidRPr="00824DC4">
        <w:rPr>
          <w:spacing w:val="-2"/>
        </w:rPr>
        <w:t>ау</w:t>
      </w:r>
      <w:proofErr w:type="gramEnd"/>
      <w:r w:rsidRPr="00824DC4">
        <w:rPr>
          <w:spacing w:val="-2"/>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lastRenderedPageBreak/>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w:t>
      </w:r>
      <w:proofErr w:type="gramStart"/>
      <w:r>
        <w:t>поз</w:t>
      </w:r>
      <w:r>
        <w:t>д</w:t>
      </w:r>
      <w:r>
        <w:t>нее</w:t>
      </w:r>
      <w:proofErr w:type="gramEnd"/>
      <w: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w:t>
      </w:r>
      <w:proofErr w:type="gramStart"/>
      <w:r w:rsidR="004546BA" w:rsidRPr="00124F81">
        <w:t>ии  ау</w:t>
      </w:r>
      <w:proofErr w:type="gramEnd"/>
      <w:r w:rsidR="004546BA" w:rsidRPr="00124F81">
        <w:t>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При проведен</w:t>
      </w:r>
      <w:proofErr w:type="gramStart"/>
      <w:r w:rsidR="00300677" w:rsidRPr="00124F81">
        <w:t>ии ау</w:t>
      </w:r>
      <w:proofErr w:type="gramEnd"/>
      <w:r w:rsidR="00300677" w:rsidRPr="00124F81">
        <w:t xml:space="preserve">кциона Организатор аукциона обеспечивает размещение документации на официальном сайте торгов – </w:t>
      </w:r>
      <w:hyperlink r:id="rId32"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w:t>
      </w:r>
      <w:proofErr w:type="gramStart"/>
      <w:r w:rsidR="00300677" w:rsidRPr="00124F81">
        <w:t>ии ау</w:t>
      </w:r>
      <w:proofErr w:type="gramEnd"/>
      <w:r w:rsidR="00300677" w:rsidRPr="00124F81">
        <w:t>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w:t>
      </w:r>
      <w:proofErr w:type="gramStart"/>
      <w:r w:rsidR="00300677" w:rsidRPr="00124F81">
        <w:t>ии ау</w:t>
      </w:r>
      <w:proofErr w:type="gramEnd"/>
      <w:r w:rsidR="00300677" w:rsidRPr="00124F81">
        <w:t>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w:t>
      </w:r>
      <w:proofErr w:type="gramStart"/>
      <w:r w:rsidR="00300677" w:rsidRPr="00124F81">
        <w:t>ии ау</w:t>
      </w:r>
      <w:proofErr w:type="gramEnd"/>
      <w:r w:rsidR="00300677" w:rsidRPr="00124F81">
        <w:t>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534B5A" w:rsidRPr="00527DEE">
        <w:rPr>
          <w:lang w:val="en-US"/>
        </w:rPr>
        <w:t>umi</w:t>
      </w:r>
      <w:proofErr w:type="spellEnd"/>
      <w:r w:rsidR="00534B5A" w:rsidRPr="00527DEE">
        <w:t>@</w:t>
      </w:r>
      <w:proofErr w:type="spellStart"/>
      <w:r w:rsidR="00534B5A" w:rsidRPr="00527DEE">
        <w:rPr>
          <w:lang w:val="en-US"/>
        </w:rPr>
        <w:t>astrobl</w:t>
      </w:r>
      <w:proofErr w:type="spellEnd"/>
      <w:r w:rsidR="00534B5A" w:rsidRPr="00527DEE">
        <w:t>.</w:t>
      </w:r>
      <w:proofErr w:type="spellStart"/>
      <w:r w:rsidR="00534B5A" w:rsidRPr="00527DEE">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33"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w:t>
      </w:r>
      <w:proofErr w:type="gramStart"/>
      <w:r w:rsidRPr="00603378">
        <w:t>ии ау</w:t>
      </w:r>
      <w:proofErr w:type="gramEnd"/>
      <w:r w:rsidRPr="00603378">
        <w:t>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 xml:space="preserve">занный запрос поступил к нему не </w:t>
      </w:r>
      <w:proofErr w:type="gramStart"/>
      <w:r w:rsidRPr="00603378">
        <w:t>позднее</w:t>
      </w:r>
      <w:proofErr w:type="gramEnd"/>
      <w:r w:rsidRPr="00603378">
        <w:t xml:space="preserve">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w:t>
      </w:r>
      <w:proofErr w:type="gramStart"/>
      <w:r w:rsidR="00300677" w:rsidRPr="00603378">
        <w:t>с даты направления</w:t>
      </w:r>
      <w:proofErr w:type="gramEnd"/>
      <w:r w:rsidR="00300677" w:rsidRPr="00603378">
        <w:t xml:space="preserve">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w:t>
      </w:r>
      <w:proofErr w:type="gramStart"/>
      <w:r w:rsidR="00300677" w:rsidRPr="00603378">
        <w:t>позднее</w:t>
      </w:r>
      <w:proofErr w:type="gramEnd"/>
      <w:r w:rsidR="00300677" w:rsidRPr="00603378">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w:t>
      </w:r>
      <w:proofErr w:type="gramStart"/>
      <w:r w:rsidR="00300677" w:rsidRPr="00603378">
        <w:t>с даты принятия</w:t>
      </w:r>
      <w:proofErr w:type="gramEnd"/>
      <w:r w:rsidR="00300677" w:rsidRPr="00603378">
        <w:t xml:space="preserve"> указанного решения такие изменения размещаются Организатором аукциона на официальном сайте торгов – </w:t>
      </w:r>
      <w:hyperlink r:id="rId34"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bCs/>
        </w:rPr>
        <w:t>ии ау</w:t>
      </w:r>
      <w:proofErr w:type="gramEnd"/>
      <w:r w:rsidR="00603378" w:rsidRPr="00603378">
        <w:rPr>
          <w:bCs/>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w:t>
      </w:r>
      <w:proofErr w:type="gramStart"/>
      <w:r w:rsidR="00300677" w:rsidRPr="00124F81">
        <w:t>ии ау</w:t>
      </w:r>
      <w:proofErr w:type="gramEnd"/>
      <w:r w:rsidR="00300677" w:rsidRPr="00124F81">
        <w:t xml:space="preserve">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lastRenderedPageBreak/>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 xml:space="preserve">Заявка на участие в аукционе подается в срок и по форме, </w:t>
      </w:r>
      <w:proofErr w:type="gramStart"/>
      <w:r w:rsidR="00300677" w:rsidRPr="00124F81">
        <w:t>которые</w:t>
      </w:r>
      <w:proofErr w:type="gramEnd"/>
      <w:r w:rsidR="00300677" w:rsidRPr="00124F81">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w:t>
      </w:r>
      <w:proofErr w:type="gramStart"/>
      <w:r w:rsidR="00300677" w:rsidRPr="00124F81">
        <w:t>ии 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proofErr w:type="gramStart"/>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w:t>
      </w:r>
      <w:proofErr w:type="gramEnd"/>
      <w:r w:rsidRPr="00F676B8">
        <w:t xml:space="preserve">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proofErr w:type="gramStart"/>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w:t>
      </w:r>
      <w:proofErr w:type="gramEnd"/>
      <w:r w:rsidRPr="00124F81">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 xml:space="preserve">надлежащим образом заверенный перевод </w:t>
      </w:r>
      <w:proofErr w:type="gramStart"/>
      <w:r w:rsidRPr="00124F81">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t xml:space="preserve">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t>,</w:t>
      </w:r>
      <w:proofErr w:type="gramEnd"/>
      <w:r w:rsidR="00A567C9" w:rsidRPr="00124F81">
        <w:t xml:space="preserve">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дерации. В случае</w:t>
      </w:r>
      <w:proofErr w:type="gramStart"/>
      <w:r w:rsidR="00A567C9" w:rsidRPr="00124F81">
        <w:t>,</w:t>
      </w:r>
      <w:proofErr w:type="gramEnd"/>
      <w:r w:rsidR="00A567C9" w:rsidRPr="00124F81">
        <w:t xml:space="preserve">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r w:rsidRPr="00B430DC">
        <w:rPr>
          <w:spacing w:val="-2"/>
        </w:rPr>
        <w:t>не</w:t>
      </w:r>
      <w:r w:rsidR="00D630B3">
        <w:rPr>
          <w:spacing w:val="-2"/>
        </w:rPr>
        <w:t xml:space="preserve"> </w:t>
      </w:r>
      <w:r w:rsidRPr="00B430DC">
        <w:rPr>
          <w:spacing w:val="-2"/>
        </w:rPr>
        <w:t>проведении</w:t>
      </w:r>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w:t>
      </w:r>
      <w:proofErr w:type="gramStart"/>
      <w:r w:rsidR="00300677" w:rsidRPr="00B430DC">
        <w:t>ии ау</w:t>
      </w:r>
      <w:proofErr w:type="gramEnd"/>
      <w:r w:rsidR="00300677" w:rsidRPr="00B430DC">
        <w:t>кциона в соо</w:t>
      </w:r>
      <w:r w:rsidR="00300677" w:rsidRPr="00B430DC">
        <w:t>т</w:t>
      </w:r>
      <w:r w:rsidR="00300677" w:rsidRPr="00B430DC">
        <w:t xml:space="preserve">ветствии с </w:t>
      </w:r>
      <w:hyperlink r:id="rId35">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proofErr w:type="gramStart"/>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36">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proofErr w:type="gramEnd"/>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37">
        <w:r w:rsidR="00300677" w:rsidRPr="00B430DC">
          <w:t>официальным сайтом.</w:t>
        </w:r>
      </w:hyperlink>
    </w:p>
    <w:p w:rsidR="00300677" w:rsidRPr="00B430DC" w:rsidRDefault="00300677" w:rsidP="00F71FC9">
      <w:pPr>
        <w:pStyle w:val="a6"/>
        <w:tabs>
          <w:tab w:val="left" w:pos="0"/>
          <w:tab w:val="left" w:pos="851"/>
        </w:tabs>
        <w:ind w:firstLine="284"/>
        <w:jc w:val="both"/>
      </w:pPr>
      <w:proofErr w:type="gramStart"/>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38">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lastRenderedPageBreak/>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w:t>
      </w:r>
      <w:proofErr w:type="gramEnd"/>
      <w:r w:rsidRPr="00B430DC">
        <w:t xml:space="preserve">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 xml:space="preserve">Порядок возврата задатков </w:t>
      </w:r>
      <w:proofErr w:type="gramStart"/>
      <w:r w:rsidR="00300677" w:rsidRPr="00124F81">
        <w:t>лицам, перечислившим задаток для участия в аукционе осуществляется</w:t>
      </w:r>
      <w:proofErr w:type="gramEnd"/>
      <w:r w:rsidR="00300677" w:rsidRPr="00124F81">
        <w:t xml:space="preserve">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w:t>
      </w:r>
      <w:proofErr w:type="gramStart"/>
      <w:r w:rsidR="00300677" w:rsidRPr="00124F81">
        <w:t>ии</w:t>
      </w:r>
      <w:r w:rsidR="00300677" w:rsidRPr="00124F81">
        <w:rPr>
          <w:spacing w:val="-1"/>
        </w:rPr>
        <w:t xml:space="preserve"> </w:t>
      </w:r>
      <w:r w:rsidR="00300677" w:rsidRPr="00124F81">
        <w:t>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proofErr w:type="gramStart"/>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рения заявок на участие в аукционе</w:t>
      </w:r>
      <w:proofErr w:type="gramEnd"/>
      <w:r w:rsidR="00300677" w:rsidRPr="00124F81">
        <w:t xml:space="preserve">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t>уведомления</w:t>
      </w:r>
      <w:proofErr w:type="gramEnd"/>
      <w:r w:rsidR="00300677" w:rsidRPr="00124F81">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t>ии ау</w:t>
      </w:r>
      <w:proofErr w:type="gramEnd"/>
      <w:r w:rsidR="00300677" w:rsidRPr="00B430DC">
        <w:t>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proofErr w:type="gramStart"/>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w:t>
      </w:r>
      <w:proofErr w:type="gramEnd"/>
      <w:r w:rsidR="00300677" w:rsidRPr="00124F81">
        <w:t>,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w:t>
      </w:r>
      <w:proofErr w:type="gramStart"/>
      <w:r w:rsidRPr="00124F81">
        <w:t>,</w:t>
      </w:r>
      <w:proofErr w:type="gramEnd"/>
      <w:r w:rsidRPr="00124F81">
        <w:t xml:space="preserve">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9">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 xml:space="preserve">ратор электронной площадки направляет заявителям уведомление о признании их участниками аукциона или </w:t>
      </w:r>
      <w:proofErr w:type="gramStart"/>
      <w:r w:rsidRPr="00B430DC">
        <w:t>об отказе в допуске к участию в аукционе с указанием</w:t>
      </w:r>
      <w:proofErr w:type="gramEnd"/>
      <w:r w:rsidRPr="00B430DC">
        <w:t xml:space="preserve"> оснований такого отказа.</w:t>
      </w:r>
    </w:p>
    <w:p w:rsidR="00300677" w:rsidRPr="00124F81" w:rsidRDefault="00931261" w:rsidP="00F71FC9">
      <w:pPr>
        <w:pStyle w:val="a8"/>
        <w:tabs>
          <w:tab w:val="left" w:pos="0"/>
          <w:tab w:val="left" w:pos="851"/>
          <w:tab w:val="left" w:pos="1837"/>
        </w:tabs>
        <w:ind w:left="0" w:firstLine="284"/>
      </w:pPr>
      <w:r>
        <w:lastRenderedPageBreak/>
        <w:t xml:space="preserve">6.6.6. </w:t>
      </w:r>
      <w:r w:rsidR="00300677" w:rsidRPr="00B430DC">
        <w:t>В случае</w:t>
      </w:r>
      <w:proofErr w:type="gramStart"/>
      <w:r w:rsidR="00300677" w:rsidRPr="00B430DC">
        <w:t>,</w:t>
      </w:r>
      <w:proofErr w:type="gramEnd"/>
      <w:r w:rsidR="00300677" w:rsidRPr="00B430DC">
        <w:t xml:space="preserve">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proofErr w:type="gramStart"/>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w:t>
      </w:r>
      <w:proofErr w:type="gramEnd"/>
      <w:r w:rsidRPr="00124F81">
        <w:t xml:space="preserve"> </w:t>
      </w:r>
      <w:proofErr w:type="gramStart"/>
      <w:r w:rsidRPr="00124F81">
        <w:t>аукционе</w:t>
      </w:r>
      <w:proofErr w:type="gramEnd"/>
      <w:r w:rsidRPr="00124F81">
        <w:t xml:space="preserve">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w:t>
      </w:r>
      <w:proofErr w:type="gramStart"/>
      <w:r w:rsidRPr="00124F81">
        <w:t>ии ау</w:t>
      </w:r>
      <w:proofErr w:type="gramEnd"/>
      <w:r w:rsidRPr="00124F81">
        <w:t>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w:t>
      </w:r>
      <w:proofErr w:type="gramStart"/>
      <w:r w:rsidR="00300677" w:rsidRPr="00124F81">
        <w:t>,</w:t>
      </w:r>
      <w:proofErr w:type="gramEnd"/>
      <w:r w:rsidR="00300677" w:rsidRPr="00124F81">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proofErr w:type="gramStart"/>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proofErr w:type="gramEnd"/>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1" w:name="_Toc183681482"/>
      <w:bookmarkStart w:id="2" w:name="_Toc184461657"/>
      <w:r w:rsidRPr="00B430DC">
        <w:rPr>
          <w:rFonts w:eastAsia="Times New Roman"/>
          <w:b/>
          <w:bCs/>
          <w:lang w:eastAsia="ru-RU"/>
        </w:rPr>
        <w:t xml:space="preserve">Раздел </w:t>
      </w:r>
      <w:r w:rsidR="00F71FC9">
        <w:rPr>
          <w:rFonts w:eastAsia="Times New Roman"/>
          <w:b/>
          <w:bCs/>
          <w:lang w:eastAsia="ru-RU"/>
        </w:rPr>
        <w:t>7</w:t>
      </w:r>
      <w:bookmarkStart w:id="3"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3"/>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bookmarkStart w:id="4" w:name="_Toc3538470"/>
      <w:bookmarkEnd w:id="1"/>
      <w:bookmarkEnd w:id="2"/>
      <w:r w:rsidRPr="00691200">
        <w:rPr>
          <w:rFonts w:eastAsia="Lucida Sans Unicode"/>
          <w:b/>
          <w:color w:val="000000"/>
          <w:lang w:bidi="en-US"/>
        </w:rPr>
        <w:t>Заявка на участие в продаже способом аукцион</w:t>
      </w:r>
    </w:p>
    <w:p w:rsidR="00B733FB" w:rsidRPr="00691200" w:rsidRDefault="00B733FB" w:rsidP="00691200">
      <w:pPr>
        <w:suppressAutoHyphens/>
        <w:autoSpaceDE/>
        <w:autoSpaceDN/>
        <w:jc w:val="center"/>
        <w:outlineLvl w:val="1"/>
        <w:rPr>
          <w:rFonts w:eastAsia="Lucida Sans Unicode" w:cs="Tahoma"/>
          <w:b/>
          <w:color w:val="000000"/>
          <w:lang w:val="en-US" w:bidi="en-US"/>
        </w:rPr>
      </w:pPr>
      <w:r w:rsidRPr="00691200">
        <w:rPr>
          <w:rFonts w:eastAsia="Lucida Sans Unicode"/>
          <w:b/>
          <w:color w:val="000000"/>
          <w:lang w:bidi="en-US"/>
        </w:rPr>
        <w:t xml:space="preserve">для физического лица / </w:t>
      </w:r>
      <w:r w:rsidRPr="00691200">
        <w:rPr>
          <w:rFonts w:eastAsia="Lucida Sans Unicode" w:cs="Tahoma"/>
          <w:b/>
          <w:color w:val="000000"/>
          <w:lang w:bidi="en-US"/>
        </w:rPr>
        <w:t>индивидуального предпринимателя</w:t>
      </w: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691200" w:rsidTr="00691200">
        <w:trPr>
          <w:trHeight w:val="32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691200"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691200"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691200"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691200"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Default="00B733FB" w:rsidP="00B733FB">
            <w:pPr>
              <w:suppressAutoHyphens/>
              <w:autoSpaceDE/>
              <w:autoSpaceDN/>
              <w:rPr>
                <w:rFonts w:eastAsia="Lucida Sans Unicode"/>
                <w:color w:val="000000"/>
                <w:lang w:val="en-US" w:bidi="en-US"/>
              </w:rPr>
            </w:pPr>
          </w:p>
          <w:p w:rsidR="00691200" w:rsidRPr="00691200" w:rsidRDefault="00691200" w:rsidP="00B733FB">
            <w:pPr>
              <w:suppressAutoHyphens/>
              <w:autoSpaceDE/>
              <w:autoSpaceDN/>
              <w:rPr>
                <w:rFonts w:eastAsia="Lucida Sans Unicode"/>
                <w:color w:val="000000"/>
                <w:lang w:val="en-US" w:bidi="en-US"/>
              </w:rPr>
            </w:pPr>
            <w:r>
              <w:rPr>
                <w:rFonts w:eastAsia="Lucida Sans Unicode"/>
                <w:color w:val="000000"/>
                <w:lang w:val="en-US" w:bidi="en-US"/>
              </w:rPr>
              <w:t>___________________________________________________________________________________</w:t>
            </w: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691200">
        <w:trPr>
          <w:trHeight w:val="462"/>
        </w:trPr>
        <w:tc>
          <w:tcPr>
            <w:tcW w:w="3420" w:type="dxa"/>
            <w:tcBorders>
              <w:right w:val="single" w:sz="4" w:space="0" w:color="auto"/>
            </w:tcBorders>
            <w:vAlign w:val="center"/>
          </w:tcPr>
          <w:p w:rsidR="00A43D4F" w:rsidRPr="00691200" w:rsidRDefault="00B733FB" w:rsidP="00B733FB">
            <w:pPr>
              <w:widowControl/>
              <w:autoSpaceDE/>
              <w:autoSpaceDN/>
              <w:jc w:val="center"/>
              <w:rPr>
                <w:rFonts w:eastAsia="Lucida Sans Unicode" w:cs="Tahoma"/>
                <w:color w:val="000000"/>
                <w:lang w:bidi="en-US"/>
              </w:rPr>
            </w:pPr>
            <w:r w:rsidRPr="00691200">
              <w:rPr>
                <w:rFonts w:eastAsia="Lucida Sans Unicode" w:cs="Tahoma"/>
                <w:color w:val="000000"/>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i/>
                <w:color w:val="000000"/>
                <w:lang w:bidi="en-US"/>
              </w:rPr>
            </w:pPr>
            <w:r w:rsidRPr="00691200">
              <w:rPr>
                <w:rFonts w:eastAsia="Lucida Sans Unicode" w:cs="Tahoma"/>
                <w:color w:val="000000"/>
                <w:lang w:bidi="en-US"/>
              </w:rPr>
              <w:t>ИНН</w:t>
            </w:r>
            <w:r w:rsidRPr="00691200">
              <w:rPr>
                <w:rFonts w:eastAsia="Lucida Sans Unicode" w:cs="Tahoma"/>
                <w:i/>
                <w:color w:val="000000"/>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776"/>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 xml:space="preserve">Документ,  удостоверяющий </w:t>
            </w:r>
            <w:proofErr w:type="spellStart"/>
            <w:r w:rsidRPr="00691200">
              <w:rPr>
                <w:rFonts w:eastAsia="Lucida Sans Unicode" w:cs="Tahoma"/>
                <w:color w:val="000000"/>
                <w:lang w:bidi="en-US"/>
              </w:rPr>
              <w:t>личнос</w:t>
            </w:r>
            <w:r w:rsidRPr="00691200">
              <w:rPr>
                <w:rFonts w:eastAsia="Lucida Sans Unicode" w:cs="Tahoma"/>
                <w:color w:val="000000"/>
                <w:lang w:val="en-US" w:bidi="en-US"/>
              </w:rPr>
              <w:t>ть</w:t>
            </w:r>
            <w:proofErr w:type="spellEnd"/>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 № _____________,  выдан (когда)___________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691200">
        <w:trPr>
          <w:trHeight w:val="40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Адрес р</w:t>
            </w:r>
            <w:proofErr w:type="spellStart"/>
            <w:r w:rsidRPr="00691200">
              <w:rPr>
                <w:rFonts w:eastAsia="Lucida Sans Unicode" w:cs="Tahoma"/>
                <w:color w:val="000000"/>
                <w:lang w:val="en-US" w:bidi="en-US"/>
              </w:rPr>
              <w:t>егистраци</w:t>
            </w:r>
            <w:proofErr w:type="spellEnd"/>
            <w:r w:rsidRPr="00691200">
              <w:rPr>
                <w:rFonts w:eastAsia="Lucida Sans Unicode" w:cs="Tahoma"/>
                <w:color w:val="000000"/>
                <w:lang w:bidi="en-US"/>
              </w:rPr>
              <w:t>и</w:t>
            </w:r>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местожительства</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proofErr w:type="spellStart"/>
            <w:r w:rsidRPr="00691200">
              <w:rPr>
                <w:rFonts w:eastAsia="Lucida Sans Unicode" w:cs="Tahoma"/>
                <w:color w:val="000000"/>
                <w:lang w:val="en-US" w:bidi="en-US"/>
              </w:rPr>
              <w:t>Дата</w:t>
            </w:r>
            <w:proofErr w:type="spellEnd"/>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рождения</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69"/>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78"/>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691200">
        <w:trPr>
          <w:trHeight w:val="386"/>
        </w:trPr>
        <w:tc>
          <w:tcPr>
            <w:tcW w:w="3420" w:type="dxa"/>
            <w:tcBorders>
              <w:right w:val="single" w:sz="4" w:space="0" w:color="auto"/>
            </w:tcBorders>
            <w:vAlign w:val="center"/>
          </w:tcPr>
          <w:p w:rsidR="00F94466"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 xml:space="preserve">Ф.И.О. доверенного лица </w:t>
            </w:r>
          </w:p>
          <w:p w:rsidR="00B733FB" w:rsidRPr="00B733FB" w:rsidRDefault="00B733FB" w:rsidP="00691200">
            <w:pPr>
              <w:widowControl/>
              <w:autoSpaceDE/>
              <w:autoSpaceDN/>
              <w:rPr>
                <w:rFonts w:eastAsia="Times New Roman"/>
                <w:i/>
                <w:color w:val="000000"/>
                <w:sz w:val="18"/>
                <w:szCs w:val="18"/>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691200">
              <w:rPr>
                <w:rFonts w:eastAsia="Lucida Sans Unicode" w:cs="Tahoma"/>
                <w:color w:val="000000"/>
                <w:lang w:bidi="en-US"/>
              </w:rPr>
              <w:t>Сведения о нотариальной довере</w:t>
            </w:r>
            <w:r w:rsidRPr="00691200">
              <w:rPr>
                <w:rFonts w:eastAsia="Lucida Sans Unicode" w:cs="Tahoma"/>
                <w:color w:val="000000"/>
                <w:lang w:bidi="en-US"/>
              </w:rPr>
              <w:t>н</w:t>
            </w:r>
            <w:r w:rsidRPr="00691200">
              <w:rPr>
                <w:rFonts w:eastAsia="Lucida Sans Unicode" w:cs="Tahoma"/>
                <w:color w:val="000000"/>
                <w:lang w:bidi="en-US"/>
              </w:rPr>
              <w:t>ности</w:t>
            </w:r>
            <w:r w:rsidRPr="00B733FB">
              <w:rPr>
                <w:rFonts w:eastAsia="Lucida Sans Unicode" w:cs="Tahoma"/>
                <w:color w:val="000000"/>
                <w:sz w:val="24"/>
                <w:szCs w:val="24"/>
                <w:lang w:bidi="en-US"/>
              </w:rPr>
              <w:t xml:space="preserve"> </w:t>
            </w:r>
            <w:r w:rsidRPr="00B733FB">
              <w:rPr>
                <w:rFonts w:eastAsia="Lucida Sans Unicode" w:cs="Tahoma"/>
                <w:i/>
                <w:color w:val="000000"/>
                <w:sz w:val="18"/>
                <w:szCs w:val="18"/>
                <w:lang w:bidi="en-US"/>
              </w:rPr>
              <w:t>(дата</w:t>
            </w:r>
            <w:proofErr w:type="gramStart"/>
            <w:r w:rsidRPr="00B733FB">
              <w:rPr>
                <w:rFonts w:eastAsia="Lucida Sans Unicode" w:cs="Tahoma"/>
                <w:i/>
                <w:color w:val="000000"/>
                <w:sz w:val="18"/>
                <w:szCs w:val="18"/>
                <w:lang w:bidi="en-US"/>
              </w:rPr>
              <w:t>, №,</w:t>
            </w:r>
            <w:proofErr w:type="gramEnd"/>
            <w:r w:rsidRPr="00B733FB">
              <w:rPr>
                <w:rFonts w:eastAsia="Lucida Sans Unicode" w:cs="Tahoma"/>
                <w:i/>
                <w:color w:val="000000"/>
                <w:sz w:val="18"/>
                <w:szCs w:val="18"/>
                <w:lang w:bidi="en-US"/>
              </w:rPr>
              <w:t>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Документ,  удостоверяющий  ли</w:t>
            </w:r>
            <w:r w:rsidRPr="00691200">
              <w:rPr>
                <w:rFonts w:eastAsia="Lucida Sans Unicode" w:cs="Tahoma"/>
                <w:color w:val="000000"/>
                <w:lang w:bidi="en-US"/>
              </w:rPr>
              <w:t>ч</w:t>
            </w:r>
            <w:r w:rsidRPr="00691200">
              <w:rPr>
                <w:rFonts w:eastAsia="Lucida Sans Unicode" w:cs="Tahoma"/>
                <w:color w:val="000000"/>
                <w:lang w:bidi="en-US"/>
              </w:rPr>
              <w:t>ность 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______ № ______________,  выдан (когда) 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FD382C">
        <w:trPr>
          <w:trHeight w:val="567"/>
        </w:trPr>
        <w:tc>
          <w:tcPr>
            <w:tcW w:w="3420" w:type="dxa"/>
            <w:tcBorders>
              <w:right w:val="single" w:sz="4" w:space="0" w:color="auto"/>
            </w:tcBorders>
            <w:vAlign w:val="center"/>
          </w:tcPr>
          <w:p w:rsidR="00691200" w:rsidRDefault="00B733FB" w:rsidP="00B733FB">
            <w:pPr>
              <w:widowControl/>
              <w:autoSpaceDE/>
              <w:autoSpaceDN/>
              <w:rPr>
                <w:rFonts w:eastAsia="Lucida Sans Unicode" w:cs="Tahoma"/>
                <w:color w:val="000000"/>
                <w:lang w:val="en-US" w:bidi="en-US"/>
              </w:rPr>
            </w:pPr>
            <w:r w:rsidRPr="00691200">
              <w:rPr>
                <w:rFonts w:eastAsia="Lucida Sans Unicode" w:cs="Tahoma"/>
                <w:color w:val="000000"/>
                <w:lang w:bidi="en-US"/>
              </w:rPr>
              <w:t>Р</w:t>
            </w:r>
            <w:proofErr w:type="spellStart"/>
            <w:r w:rsidRPr="00691200">
              <w:rPr>
                <w:rFonts w:eastAsia="Lucida Sans Unicode" w:cs="Tahoma"/>
                <w:color w:val="000000"/>
                <w:lang w:val="en-US" w:bidi="en-US"/>
              </w:rPr>
              <w:t>егистрация</w:t>
            </w:r>
            <w:proofErr w:type="spellEnd"/>
            <w:r w:rsidRPr="00691200">
              <w:rPr>
                <w:rFonts w:eastAsia="Lucida Sans Unicode" w:cs="Tahoma"/>
                <w:color w:val="000000"/>
                <w:lang w:bidi="en-US"/>
              </w:rPr>
              <w:t xml:space="preserve"> </w:t>
            </w:r>
            <w:proofErr w:type="spellStart"/>
            <w:r w:rsidRPr="00691200">
              <w:rPr>
                <w:rFonts w:eastAsia="Lucida Sans Unicode" w:cs="Tahoma"/>
                <w:color w:val="000000"/>
                <w:lang w:val="en-US" w:bidi="en-US"/>
              </w:rPr>
              <w:t>местожительства</w:t>
            </w:r>
            <w:proofErr w:type="spellEnd"/>
            <w:r w:rsidRPr="00691200">
              <w:rPr>
                <w:rFonts w:eastAsia="Lucida Sans Unicode" w:cs="Tahoma"/>
                <w:color w:val="000000"/>
                <w:lang w:bidi="en-US"/>
              </w:rPr>
              <w:t xml:space="preserve"> </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lastRenderedPageBreak/>
              <w:t xml:space="preserve">Телефон </w:t>
            </w: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691200" w:rsidRPr="001148FE" w:rsidRDefault="00B733FB" w:rsidP="00B733FB">
            <w:pPr>
              <w:widowControl/>
              <w:autoSpaceDE/>
              <w:autoSpaceDN/>
              <w:rPr>
                <w:rFonts w:eastAsia="Times New Roman"/>
                <w:lang w:eastAsia="ru-RU"/>
              </w:rPr>
            </w:pPr>
            <w:r w:rsidRPr="00691200">
              <w:rPr>
                <w:rFonts w:eastAsia="Times New Roman"/>
                <w:lang w:eastAsia="ru-RU"/>
              </w:rPr>
              <w:t xml:space="preserve">Адрес электронной почты </w:t>
            </w:r>
          </w:p>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w:t>
      </w:r>
      <w:proofErr w:type="gramStart"/>
      <w:r w:rsidRPr="0016501A">
        <w:rPr>
          <w:rFonts w:eastAsia="Times New Roman"/>
          <w:lang w:eastAsia="ru-RU"/>
        </w:rPr>
        <w:t>ознакомлен</w:t>
      </w:r>
      <w:proofErr w:type="gramEnd"/>
      <w:r w:rsidRPr="0016501A">
        <w:rPr>
          <w:rFonts w:eastAsia="Times New Roman"/>
          <w:lang w:eastAsia="ru-RU"/>
        </w:rPr>
        <w:t xml:space="preserve">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Заявка на участие в продаже способом аукцион</w:t>
      </w: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для юридического лица</w:t>
      </w: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B733FB" w:rsidTr="00691200">
        <w:trPr>
          <w:trHeight w:val="323"/>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B733FB" w:rsidTr="00691200">
        <w:trPr>
          <w:trHeight w:val="2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bidi="en-US"/>
              </w:rPr>
              <w:t>, площадь</w:t>
            </w:r>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74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7380"/>
      </w:tblGrid>
      <w:tr w:rsidR="00B733FB" w:rsidRPr="00B733FB" w:rsidTr="00691200">
        <w:trPr>
          <w:trHeight w:val="377"/>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Полное наименование 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413"/>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Краткое наименование</w:t>
            </w:r>
            <w:r w:rsidR="00691200">
              <w:rPr>
                <w:rFonts w:eastAsia="Times New Roman"/>
                <w:lang w:val="en-US" w:eastAsia="ru-RU"/>
              </w:rPr>
              <w:t xml:space="preserve"> </w:t>
            </w:r>
            <w:r w:rsidRPr="00691200">
              <w:rPr>
                <w:rFonts w:eastAsia="Times New Roman"/>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44"/>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567"/>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Сведения о руководителе – </w:t>
            </w:r>
          </w:p>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7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5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72"/>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63"/>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w:t>
      </w:r>
      <w:r w:rsidRPr="0016501A">
        <w:rPr>
          <w:rFonts w:eastAsia="Times New Roman"/>
          <w:lang w:eastAsia="ru-RU"/>
        </w:rPr>
        <w:lastRenderedPageBreak/>
        <w:t>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4"/>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C90CB4" w:rsidRPr="00C90CB4" w:rsidRDefault="00C90CB4" w:rsidP="00C90CB4">
      <w:pPr>
        <w:suppressAutoHyphens/>
        <w:autoSpaceDE/>
        <w:autoSpaceDN/>
        <w:jc w:val="right"/>
        <w:rPr>
          <w:rFonts w:eastAsia="Lucida Sans Unicode"/>
          <w:b/>
          <w:bCs/>
          <w:color w:val="000000"/>
          <w:lang w:bidi="en-US"/>
        </w:rPr>
      </w:pPr>
      <w:r w:rsidRPr="00C90CB4">
        <w:rPr>
          <w:rFonts w:eastAsia="Lucida Sans Unicode"/>
          <w:b/>
          <w:bCs/>
          <w:color w:val="000000"/>
          <w:lang w:bidi="en-US"/>
        </w:rPr>
        <w:t>Приложение 1</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3030F9" w:rsidRPr="00830DC5" w:rsidRDefault="003030F9" w:rsidP="003030F9">
      <w:pPr>
        <w:suppressAutoHyphens/>
        <w:autoSpaceDE/>
        <w:autoSpaceDN/>
        <w:jc w:val="right"/>
        <w:rPr>
          <w:rFonts w:eastAsia="Lucida Sans Unicode"/>
          <w:b/>
          <w:bCs/>
          <w:color w:val="000000"/>
          <w:lang w:bidi="en-US"/>
        </w:rPr>
      </w:pPr>
    </w:p>
    <w:p w:rsidR="003030F9" w:rsidRPr="00830DC5" w:rsidRDefault="003030F9" w:rsidP="003030F9">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3030F9" w:rsidRPr="00830DC5" w:rsidRDefault="003030F9" w:rsidP="003030F9">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3030F9" w:rsidRPr="00830DC5" w:rsidRDefault="003030F9" w:rsidP="003030F9">
      <w:pPr>
        <w:widowControl/>
        <w:suppressAutoHyphens/>
        <w:autoSpaceDN/>
        <w:jc w:val="center"/>
        <w:rPr>
          <w:rFonts w:eastAsia="Times New Roman"/>
          <w:b/>
          <w:lang w:eastAsia="ar-SA"/>
        </w:rPr>
      </w:pPr>
    </w:p>
    <w:p w:rsidR="003030F9" w:rsidRPr="00830DC5" w:rsidRDefault="003030F9" w:rsidP="003030F9">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w:t>
      </w:r>
      <w:r w:rsidR="00861CA2">
        <w:rPr>
          <w:rFonts w:eastAsia="Arial" w:cs="Arial"/>
          <w:lang w:eastAsia="ar-SA"/>
        </w:rPr>
        <w:t>5</w:t>
      </w:r>
      <w:r w:rsidRPr="00830DC5">
        <w:rPr>
          <w:rFonts w:eastAsia="Arial" w:cs="Arial"/>
          <w:lang w:eastAsia="ar-SA"/>
        </w:rPr>
        <w:t>г</w:t>
      </w:r>
    </w:p>
    <w:p w:rsidR="003030F9" w:rsidRPr="00830DC5" w:rsidRDefault="003030F9" w:rsidP="003030F9">
      <w:pPr>
        <w:widowControl/>
        <w:suppressAutoHyphens/>
        <w:autoSpaceDN/>
        <w:rPr>
          <w:rFonts w:eastAsia="Arial" w:cs="Arial"/>
          <w:lang w:eastAsia="ar-SA"/>
        </w:rPr>
      </w:pPr>
    </w:p>
    <w:p w:rsidR="003030F9" w:rsidRPr="00830DC5" w:rsidRDefault="003030F9" w:rsidP="003030F9">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3030F9" w:rsidRPr="00830DC5" w:rsidRDefault="003030F9" w:rsidP="003030F9">
      <w:pPr>
        <w:widowControl/>
        <w:suppressAutoHyphens/>
        <w:autoSpaceDN/>
        <w:jc w:val="center"/>
        <w:rPr>
          <w:rFonts w:eastAsia="Arial" w:cs="Arial"/>
          <w:b/>
          <w:lang w:eastAsia="ar-SA"/>
        </w:rPr>
      </w:pPr>
      <w:r w:rsidRPr="00830DC5">
        <w:rPr>
          <w:rFonts w:eastAsia="Arial" w:cs="Arial"/>
          <w:b/>
          <w:lang w:eastAsia="ar-SA"/>
        </w:rPr>
        <w:t xml:space="preserve">         </w:t>
      </w:r>
    </w:p>
    <w:p w:rsidR="003030F9" w:rsidRPr="00830DC5" w:rsidRDefault="003030F9" w:rsidP="003030F9">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3030F9" w:rsidRPr="00830DC5" w:rsidRDefault="003030F9" w:rsidP="003030F9">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3030F9" w:rsidRPr="00830DC5" w:rsidRDefault="003030F9" w:rsidP="005A1F1D">
      <w:pPr>
        <w:widowControl/>
        <w:tabs>
          <w:tab w:val="left" w:pos="709"/>
          <w:tab w:val="left" w:pos="9781"/>
        </w:tabs>
        <w:suppressAutoHyphens/>
        <w:autoSpaceDN/>
        <w:ind w:left="709" w:right="981"/>
        <w:jc w:val="both"/>
        <w:rPr>
          <w:b/>
          <w:snapToGrid w:val="0"/>
        </w:rPr>
      </w:pPr>
      <w:r w:rsidRPr="00830DC5">
        <w:rPr>
          <w:rFonts w:eastAsia="Arial"/>
          <w:b/>
          <w:lang w:eastAsia="ar-SA"/>
        </w:rPr>
        <w:t>нежилое</w:t>
      </w:r>
      <w:r w:rsidR="005A1F1D">
        <w:rPr>
          <w:rFonts w:eastAsia="Arial"/>
          <w:b/>
          <w:lang w:eastAsia="ar-SA"/>
        </w:rPr>
        <w:t xml:space="preserve"> </w:t>
      </w:r>
      <w:r w:rsidRPr="00830DC5">
        <w:rPr>
          <w:rFonts w:eastAsia="Arial"/>
          <w:b/>
          <w:lang w:eastAsia="ar-SA"/>
        </w:rPr>
        <w:t xml:space="preserve"> помещение, </w:t>
      </w:r>
      <w:r w:rsidR="005A1F1D">
        <w:rPr>
          <w:rFonts w:eastAsia="Arial"/>
          <w:b/>
          <w:lang w:eastAsia="ar-SA"/>
        </w:rPr>
        <w:t xml:space="preserve"> </w:t>
      </w:r>
      <w:r w:rsidRPr="00830DC5">
        <w:rPr>
          <w:rFonts w:eastAsia="Arial"/>
          <w:b/>
          <w:lang w:eastAsia="ar-SA"/>
        </w:rPr>
        <w:t xml:space="preserve">расположенное </w:t>
      </w:r>
      <w:r w:rsidR="005A1F1D">
        <w:rPr>
          <w:rFonts w:eastAsia="Arial"/>
          <w:b/>
          <w:lang w:eastAsia="ar-SA"/>
        </w:rPr>
        <w:t xml:space="preserve"> </w:t>
      </w:r>
      <w:r w:rsidRPr="00830DC5">
        <w:rPr>
          <w:rFonts w:eastAsia="Arial"/>
          <w:b/>
          <w:lang w:eastAsia="ar-SA"/>
        </w:rPr>
        <w:t xml:space="preserve">по адресу:  г. Астрахань, </w:t>
      </w:r>
      <w:r w:rsidRPr="00830DC5">
        <w:rPr>
          <w:b/>
          <w:snapToGrid w:val="0"/>
        </w:rPr>
        <w:t xml:space="preserve">Кировский район,  ул. Бабушкина, </w:t>
      </w:r>
      <w:r w:rsidR="005A1F1D">
        <w:rPr>
          <w:b/>
          <w:snapToGrid w:val="0"/>
        </w:rPr>
        <w:t xml:space="preserve">д. </w:t>
      </w:r>
      <w:r w:rsidRPr="00830DC5">
        <w:rPr>
          <w:b/>
          <w:snapToGrid w:val="0"/>
        </w:rPr>
        <w:t>49</w:t>
      </w:r>
      <w:r w:rsidR="005A1F1D">
        <w:rPr>
          <w:b/>
          <w:snapToGrid w:val="0"/>
        </w:rPr>
        <w:t xml:space="preserve">, </w:t>
      </w:r>
      <w:r w:rsidRPr="00830DC5">
        <w:rPr>
          <w:b/>
          <w:snapToGrid w:val="0"/>
        </w:rPr>
        <w:t xml:space="preserve"> пом. 34, общей площадью 19,5 </w:t>
      </w:r>
      <w:proofErr w:type="spellStart"/>
      <w:r w:rsidRPr="00830DC5">
        <w:rPr>
          <w:b/>
          <w:snapToGrid w:val="0"/>
        </w:rPr>
        <w:t>кв</w:t>
      </w:r>
      <w:proofErr w:type="gramStart"/>
      <w:r w:rsidRPr="00830DC5">
        <w:rPr>
          <w:b/>
          <w:snapToGrid w:val="0"/>
        </w:rPr>
        <w:t>.м</w:t>
      </w:r>
      <w:proofErr w:type="spellEnd"/>
      <w:proofErr w:type="gramEnd"/>
      <w:r w:rsidRPr="00830DC5">
        <w:rPr>
          <w:b/>
          <w:snapToGrid w:val="0"/>
        </w:rPr>
        <w:t>, кадастровый номер 30:12:010332:174</w:t>
      </w:r>
    </w:p>
    <w:p w:rsidR="003030F9" w:rsidRPr="00830DC5" w:rsidRDefault="003030F9" w:rsidP="003030F9">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3030F9" w:rsidRPr="00830DC5" w:rsidRDefault="003030F9" w:rsidP="003030F9">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3030F9" w:rsidRPr="00830DC5" w:rsidRDefault="003030F9" w:rsidP="003030F9">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Pr="00CF1BF7">
        <w:rPr>
          <w:rFonts w:eastAsia="Times New Roman"/>
          <w:lang w:eastAsia="ar-SA"/>
        </w:rPr>
        <w:t>1</w:t>
      </w:r>
      <w:r>
        <w:rPr>
          <w:rFonts w:eastAsia="Times New Roman"/>
          <w:lang w:eastAsia="ar-SA"/>
        </w:rPr>
        <w:t>2</w:t>
      </w:r>
      <w:r w:rsidR="00861CA2">
        <w:rPr>
          <w:rFonts w:eastAsia="Times New Roman"/>
          <w:lang w:eastAsia="ar-SA"/>
        </w:rPr>
        <w:t>2</w:t>
      </w:r>
      <w:r w:rsidRPr="00CF1BF7">
        <w:rPr>
          <w:rFonts w:eastAsia="Times New Roman"/>
          <w:lang w:eastAsia="ar-SA"/>
        </w:rPr>
        <w:t>/0</w:t>
      </w:r>
      <w:r w:rsidR="00861CA2">
        <w:rPr>
          <w:rFonts w:eastAsia="Times New Roman"/>
          <w:lang w:eastAsia="ar-SA"/>
        </w:rPr>
        <w:t>1</w:t>
      </w:r>
      <w:r w:rsidRPr="00CF1BF7">
        <w:rPr>
          <w:rFonts w:eastAsia="Times New Roman"/>
          <w:lang w:eastAsia="ar-SA"/>
        </w:rPr>
        <w:t xml:space="preserve"> Ар от  __.</w:t>
      </w:r>
      <w:r w:rsidR="00861CA2">
        <w:rPr>
          <w:rFonts w:eastAsia="Times New Roman"/>
          <w:lang w:eastAsia="ar-SA"/>
        </w:rPr>
        <w:t>0</w:t>
      </w:r>
      <w:r w:rsidR="00183D87">
        <w:rPr>
          <w:rFonts w:eastAsia="Times New Roman"/>
          <w:lang w:eastAsia="ar-SA"/>
        </w:rPr>
        <w:t>2</w:t>
      </w:r>
      <w:r w:rsidRPr="00CF1BF7">
        <w:rPr>
          <w:rFonts w:eastAsia="Times New Roman"/>
          <w:lang w:eastAsia="ar-SA"/>
        </w:rPr>
        <w:t>.202</w:t>
      </w:r>
      <w:r w:rsidR="00861CA2">
        <w:rPr>
          <w:rFonts w:eastAsia="Times New Roman"/>
          <w:lang w:eastAsia="ar-SA"/>
        </w:rPr>
        <w:t>5</w:t>
      </w:r>
      <w:r w:rsidRPr="00CF1BF7">
        <w:rPr>
          <w:rFonts w:eastAsia="Times New Roman"/>
          <w:lang w:eastAsia="ar-SA"/>
        </w:rPr>
        <w:t>г</w:t>
      </w:r>
      <w:r w:rsidRPr="00830DC5">
        <w:rPr>
          <w:rFonts w:eastAsia="Times New Roman"/>
          <w:lang w:eastAsia="ar-SA"/>
        </w:rPr>
        <w:t>.</w:t>
      </w:r>
      <w:r w:rsidRPr="00830DC5">
        <w:rPr>
          <w:rFonts w:ascii="Courier New" w:eastAsia="Times New Roman" w:hAnsi="Courier New"/>
          <w:lang w:eastAsia="ar-SA"/>
        </w:rPr>
        <w:t xml:space="preserve"> </w:t>
      </w:r>
    </w:p>
    <w:p w:rsidR="003030F9" w:rsidRPr="00830DC5" w:rsidRDefault="003030F9" w:rsidP="003030F9">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3030F9" w:rsidRPr="00830DC5" w:rsidRDefault="003030F9" w:rsidP="003030F9">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3030F9" w:rsidRPr="00830DC5" w:rsidRDefault="003030F9" w:rsidP="003030F9">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3030F9" w:rsidRPr="00830DC5" w:rsidRDefault="003030F9" w:rsidP="003030F9">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3030F9" w:rsidRPr="00830DC5" w:rsidRDefault="003030F9" w:rsidP="003030F9">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p>
    <w:p w:rsidR="003030F9" w:rsidRPr="00830DC5" w:rsidRDefault="003030F9" w:rsidP="003030F9">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A35B3A">
        <w:rPr>
          <w:rFonts w:eastAsia="Lucida Sans Unicode" w:cs="Tahoma"/>
          <w:b/>
          <w:snapToGrid w:val="0"/>
          <w:color w:val="000000"/>
          <w:lang w:bidi="en-US"/>
        </w:rPr>
        <w:t>570,20</w:t>
      </w:r>
      <w:r w:rsidRPr="00830DC5">
        <w:rPr>
          <w:rFonts w:eastAsia="Lucida Sans Unicode" w:cs="Tahoma"/>
          <w:b/>
          <w:snapToGrid w:val="0"/>
          <w:color w:val="000000"/>
          <w:lang w:bidi="en-US"/>
        </w:rPr>
        <w:t xml:space="preserve"> (</w:t>
      </w:r>
      <w:r w:rsidR="00A35B3A">
        <w:rPr>
          <w:rFonts w:eastAsia="Lucida Sans Unicode" w:cs="Tahoma"/>
          <w:b/>
          <w:snapToGrid w:val="0"/>
          <w:color w:val="000000"/>
          <w:lang w:bidi="en-US"/>
        </w:rPr>
        <w:t>пятьсот семьдесят</w:t>
      </w:r>
      <w:r w:rsidRPr="00830DC5">
        <w:rPr>
          <w:rFonts w:eastAsia="Lucida Sans Unicode" w:cs="Tahoma"/>
          <w:b/>
          <w:snapToGrid w:val="0"/>
          <w:color w:val="000000"/>
          <w:lang w:bidi="en-US"/>
        </w:rPr>
        <w:t>) рублей</w:t>
      </w:r>
      <w:r w:rsidR="00A35B3A">
        <w:rPr>
          <w:rFonts w:eastAsia="Lucida Sans Unicode" w:cs="Tahoma"/>
          <w:b/>
          <w:snapToGrid w:val="0"/>
          <w:color w:val="000000"/>
          <w:lang w:bidi="en-US"/>
        </w:rPr>
        <w:t xml:space="preserve"> 20 копеек</w:t>
      </w:r>
      <w:r w:rsidRPr="00830DC5">
        <w:rPr>
          <w:rFonts w:eastAsia="Lucida Sans Unicode" w:cs="Tahoma"/>
          <w:b/>
          <w:snapToGrid w:val="0"/>
          <w:color w:val="000000"/>
          <w:lang w:bidi="en-US"/>
        </w:rPr>
        <w:t xml:space="preserve">. Итого: 3 </w:t>
      </w:r>
      <w:r w:rsidR="00A35B3A">
        <w:rPr>
          <w:rFonts w:eastAsia="Lucida Sans Unicode" w:cs="Tahoma"/>
          <w:b/>
          <w:snapToGrid w:val="0"/>
          <w:color w:val="000000"/>
          <w:lang w:bidi="en-US"/>
        </w:rPr>
        <w:t>421</w:t>
      </w:r>
      <w:r w:rsidRPr="00830DC5">
        <w:rPr>
          <w:rFonts w:eastAsia="Lucida Sans Unicode" w:cs="Tahoma"/>
          <w:b/>
          <w:snapToGrid w:val="0"/>
          <w:color w:val="000000"/>
          <w:lang w:bidi="en-US"/>
        </w:rPr>
        <w:t>,</w:t>
      </w:r>
      <w:r w:rsidR="00A35B3A">
        <w:rPr>
          <w:rFonts w:eastAsia="Lucida Sans Unicode" w:cs="Tahoma"/>
          <w:b/>
          <w:snapToGrid w:val="0"/>
          <w:color w:val="000000"/>
          <w:lang w:bidi="en-US"/>
        </w:rPr>
        <w:t>20</w:t>
      </w:r>
      <w:r w:rsidRPr="00830DC5">
        <w:rPr>
          <w:rFonts w:eastAsia="Times New Roman"/>
          <w:b/>
        </w:rPr>
        <w:t xml:space="preserve"> (три тысячи </w:t>
      </w:r>
      <w:r w:rsidR="00A35B3A">
        <w:rPr>
          <w:rFonts w:eastAsia="Times New Roman"/>
          <w:b/>
        </w:rPr>
        <w:t>четыреста двадцать один</w:t>
      </w:r>
      <w:r w:rsidRPr="00830DC5">
        <w:rPr>
          <w:rFonts w:eastAsia="Times New Roman"/>
          <w:b/>
        </w:rPr>
        <w:t>) рубл</w:t>
      </w:r>
      <w:r w:rsidR="00A35B3A">
        <w:rPr>
          <w:rFonts w:eastAsia="Times New Roman"/>
          <w:b/>
        </w:rPr>
        <w:t xml:space="preserve">ь 20 копеек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3030F9" w:rsidRPr="00830DC5" w:rsidRDefault="003030F9" w:rsidP="003030F9">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3030F9" w:rsidRPr="00830DC5" w:rsidRDefault="003030F9" w:rsidP="003030F9">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w:t>
      </w:r>
      <w:r w:rsidR="00722776">
        <w:rPr>
          <w:rFonts w:eastAsia="Lucida Sans Unicode" w:cs="Arial"/>
          <w:b/>
          <w:i/>
          <w:color w:val="000000"/>
          <w:lang w:bidi="en-US"/>
        </w:rPr>
        <w:t>5</w:t>
      </w:r>
      <w:r w:rsidRPr="00830DC5">
        <w:rPr>
          <w:rFonts w:eastAsia="Lucida Sans Unicode" w:cs="Arial"/>
          <w:b/>
          <w:i/>
          <w:color w:val="000000"/>
          <w:lang w:bidi="en-US"/>
        </w:rPr>
        <w:t>г   по   «___»______  20</w:t>
      </w:r>
      <w:r w:rsidR="00722776">
        <w:rPr>
          <w:rFonts w:eastAsia="Lucida Sans Unicode" w:cs="Arial"/>
          <w:b/>
          <w:i/>
          <w:color w:val="000000"/>
          <w:lang w:bidi="en-US"/>
        </w:rPr>
        <w:t>30</w:t>
      </w:r>
      <w:r w:rsidRPr="00830DC5">
        <w:rPr>
          <w:rFonts w:eastAsia="Lucida Sans Unicode" w:cs="Arial"/>
          <w:b/>
          <w:i/>
          <w:color w:val="000000"/>
          <w:lang w:bidi="en-US"/>
        </w:rPr>
        <w:t>г</w:t>
      </w:r>
    </w:p>
    <w:p w:rsidR="003030F9" w:rsidRPr="00830DC5" w:rsidRDefault="003030F9" w:rsidP="003030F9">
      <w:pPr>
        <w:widowControl/>
        <w:suppressAutoHyphens/>
        <w:autoSpaceDN/>
        <w:ind w:left="360"/>
        <w:jc w:val="center"/>
        <w:rPr>
          <w:rFonts w:eastAsia="Arial" w:cs="Arial"/>
          <w:b/>
          <w:i/>
          <w:lang w:eastAsia="ar-SA"/>
        </w:rPr>
      </w:pPr>
    </w:p>
    <w:p w:rsidR="003030F9" w:rsidRPr="00830DC5" w:rsidRDefault="003030F9" w:rsidP="003030F9">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3030F9" w:rsidRPr="00830DC5" w:rsidRDefault="003030F9" w:rsidP="003030F9">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3030F9" w:rsidRPr="00830DC5" w:rsidRDefault="003030F9" w:rsidP="003030F9">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2.3.3. Отказаться от исполнения обязательств по настоящему договору в одностороннем порядке в случаях и по </w:t>
      </w:r>
      <w:r w:rsidRPr="00830DC5">
        <w:rPr>
          <w:rFonts w:eastAsia="Arial" w:cs="Tahoma"/>
          <w:color w:val="000000"/>
          <w:lang w:eastAsia="ar-SA" w:bidi="en-US"/>
        </w:rPr>
        <w:lastRenderedPageBreak/>
        <w:t>основаниям, предусмотренным законодательством и/или настоящим договором.</w:t>
      </w:r>
    </w:p>
    <w:p w:rsidR="003030F9" w:rsidRPr="00830DC5" w:rsidRDefault="003030F9" w:rsidP="003030F9">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3030F9" w:rsidRPr="00830DC5" w:rsidRDefault="003030F9" w:rsidP="003030F9">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3030F9" w:rsidRPr="00830DC5" w:rsidRDefault="003030F9" w:rsidP="003030F9">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3030F9" w:rsidRPr="00830DC5" w:rsidRDefault="003030F9" w:rsidP="003030F9">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3030F9" w:rsidRPr="00830DC5" w:rsidRDefault="003030F9" w:rsidP="003030F9">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lastRenderedPageBreak/>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3030F9" w:rsidRPr="00830DC5" w:rsidRDefault="003030F9" w:rsidP="003030F9">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3030F9" w:rsidRPr="00830DC5" w:rsidRDefault="003030F9" w:rsidP="003030F9">
      <w:pPr>
        <w:suppressAutoHyphens/>
        <w:autoSpaceDN/>
        <w:jc w:val="both"/>
        <w:rPr>
          <w:rFonts w:eastAsia="Lucida Sans Unicode" w:cs="Tahoma"/>
          <w:u w:val="single"/>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3030F9" w:rsidRPr="00830DC5" w:rsidRDefault="003030F9" w:rsidP="003030F9">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3030F9" w:rsidRPr="00830DC5" w:rsidRDefault="003030F9" w:rsidP="003030F9">
      <w:pPr>
        <w:tabs>
          <w:tab w:val="left" w:pos="540"/>
        </w:tabs>
        <w:suppressAutoHyphens/>
        <w:adjustRightInd w:val="0"/>
        <w:jc w:val="both"/>
        <w:rPr>
          <w:rFonts w:eastAsia="Arial" w:cs="Tahoma"/>
          <w:color w:val="000000"/>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3030F9" w:rsidRPr="00830DC5" w:rsidRDefault="003030F9" w:rsidP="003030F9">
      <w:pPr>
        <w:suppressAutoHyphens/>
        <w:autoSpaceDN/>
        <w:ind w:left="3402" w:hanging="3402"/>
        <w:jc w:val="center"/>
        <w:rPr>
          <w:rFonts w:eastAsia="Arial" w:cs="Tahoma"/>
          <w:b/>
          <w:color w:val="000000"/>
          <w:lang w:eastAsia="ar-SA" w:bidi="en-US"/>
        </w:rPr>
      </w:pPr>
    </w:p>
    <w:p w:rsidR="003030F9" w:rsidRPr="00830DC5" w:rsidRDefault="003030F9" w:rsidP="003030F9">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3030F9" w:rsidRPr="00830DC5" w:rsidRDefault="003030F9" w:rsidP="003030F9">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030F9" w:rsidRPr="00830DC5" w:rsidRDefault="003030F9" w:rsidP="003030F9">
      <w:pPr>
        <w:suppressAutoHyphens/>
        <w:autoSpaceDN/>
        <w:ind w:firstLine="540"/>
        <w:jc w:val="both"/>
        <w:rPr>
          <w:rFonts w:eastAsia="Arial" w:cs="Arial"/>
          <w:b/>
          <w:color w:val="000000"/>
          <w:lang w:eastAsia="ar-SA" w:bidi="en-US"/>
        </w:rPr>
      </w:pPr>
    </w:p>
    <w:p w:rsidR="003030F9" w:rsidRPr="00830DC5" w:rsidRDefault="003030F9" w:rsidP="003030F9">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030F9" w:rsidRPr="00830DC5" w:rsidRDefault="003030F9" w:rsidP="003030F9">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030F9" w:rsidRPr="00830DC5" w:rsidRDefault="003030F9" w:rsidP="003030F9">
      <w:pPr>
        <w:suppressAutoHyphens/>
        <w:autoSpaceDN/>
        <w:ind w:firstLine="708"/>
        <w:jc w:val="both"/>
        <w:rPr>
          <w:rFonts w:eastAsia="Arial" w:cs="Arial"/>
          <w:color w:val="000000"/>
          <w:sz w:val="16"/>
          <w:szCs w:val="16"/>
          <w:lang w:eastAsia="ar-SA" w:bidi="en-US"/>
        </w:rPr>
      </w:pPr>
    </w:p>
    <w:p w:rsidR="003030F9" w:rsidRPr="00830DC5" w:rsidRDefault="003030F9" w:rsidP="003030F9">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3030F9" w:rsidRPr="00830DC5" w:rsidRDefault="003030F9" w:rsidP="003030F9">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030F9" w:rsidRPr="00830DC5" w:rsidTr="00FF6776">
        <w:trPr>
          <w:trHeight w:val="689"/>
          <w:jc w:val="center"/>
        </w:trPr>
        <w:tc>
          <w:tcPr>
            <w:tcW w:w="4820" w:type="dxa"/>
            <w:shd w:val="clear" w:color="auto" w:fill="auto"/>
          </w:tcPr>
          <w:p w:rsidR="003030F9" w:rsidRPr="00830DC5" w:rsidRDefault="003030F9" w:rsidP="00FF6776">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3030F9" w:rsidRPr="00830DC5" w:rsidRDefault="003030F9" w:rsidP="00FF6776">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3030F9" w:rsidRPr="00830DC5" w:rsidRDefault="003030F9" w:rsidP="00FF6776">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3030F9" w:rsidRPr="00830DC5" w:rsidRDefault="003030F9" w:rsidP="00FF6776">
            <w:pPr>
              <w:widowControl/>
              <w:suppressAutoHyphens/>
              <w:autoSpaceDE/>
              <w:autoSpaceDN/>
              <w:ind w:left="34" w:right="43"/>
              <w:jc w:val="center"/>
              <w:rPr>
                <w:rFonts w:eastAsia="Arial" w:cs="Arial"/>
                <w:bCs/>
                <w:lang w:eastAsia="ar-SA"/>
              </w:rPr>
            </w:pPr>
          </w:p>
        </w:tc>
      </w:tr>
    </w:tbl>
    <w:p w:rsidR="003030F9" w:rsidRPr="00830DC5" w:rsidRDefault="003030F9" w:rsidP="003030F9">
      <w:pPr>
        <w:widowControl/>
        <w:suppressAutoHyphens/>
        <w:autoSpaceDN/>
        <w:ind w:left="-284" w:right="-372" w:firstLine="284"/>
        <w:jc w:val="center"/>
        <w:rPr>
          <w:rFonts w:eastAsia="Arial" w:cs="Arial"/>
          <w:b/>
          <w:lang w:eastAsia="ar-SA"/>
        </w:rPr>
      </w:pPr>
    </w:p>
    <w:p w:rsidR="003030F9" w:rsidRPr="00830DC5" w:rsidRDefault="003030F9" w:rsidP="003030F9">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3030F9" w:rsidRPr="00830DC5" w:rsidRDefault="003030F9" w:rsidP="003030F9">
      <w:pPr>
        <w:widowControl/>
        <w:suppressAutoHyphens/>
        <w:autoSpaceDE/>
        <w:autoSpaceDN/>
        <w:ind w:left="-284" w:right="-372" w:firstLine="284"/>
        <w:rPr>
          <w:rFonts w:eastAsia="Lucida Sans Unicode" w:cs="Arial"/>
          <w:b/>
          <w:bCs/>
          <w:color w:val="000000"/>
          <w:sz w:val="16"/>
          <w:szCs w:val="16"/>
          <w:lang w:bidi="en-US"/>
        </w:rPr>
      </w:pPr>
    </w:p>
    <w:p w:rsidR="003030F9" w:rsidRPr="00830DC5" w:rsidRDefault="003030F9" w:rsidP="003030F9">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3030F9" w:rsidRPr="00830DC5" w:rsidRDefault="003030F9" w:rsidP="003030F9">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3030F9" w:rsidRPr="00830DC5" w:rsidRDefault="003030F9" w:rsidP="003030F9">
      <w:pPr>
        <w:tabs>
          <w:tab w:val="left" w:pos="540"/>
        </w:tabs>
        <w:suppressAutoHyphens/>
        <w:autoSpaceDE/>
        <w:autoSpaceDN/>
        <w:jc w:val="center"/>
        <w:rPr>
          <w:rFonts w:eastAsia="Lucida Sans Unicode" w:cs="Tahoma"/>
          <w:b/>
          <w:color w:val="000000"/>
          <w:lang w:bidi="en-US"/>
        </w:rPr>
      </w:pPr>
    </w:p>
    <w:p w:rsidR="003030F9" w:rsidRPr="00830DC5" w:rsidRDefault="003030F9" w:rsidP="003030F9">
      <w:pPr>
        <w:suppressAutoHyphens/>
        <w:autoSpaceDE/>
        <w:autoSpaceDN/>
        <w:rPr>
          <w:rFonts w:eastAsia="Lucida Sans Unicode" w:cs="Tahoma"/>
          <w:color w:val="000000"/>
          <w:lang w:bidi="en-US"/>
        </w:rPr>
      </w:pP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lastRenderedPageBreak/>
        <w:t xml:space="preserve">приема-передачи объектов нежилого муниципального фонда </w:t>
      </w:r>
    </w:p>
    <w:p w:rsidR="003030F9" w:rsidRPr="00830DC5" w:rsidRDefault="003030F9" w:rsidP="003030F9">
      <w:pPr>
        <w:suppressAutoHyphens/>
        <w:autoSpaceDE/>
        <w:autoSpaceDN/>
        <w:contextualSpacing/>
        <w:rPr>
          <w:rFonts w:eastAsia="Lucida Sans Unicode" w:cs="Tahoma"/>
          <w:color w:val="000000"/>
          <w:lang w:bidi="en-US"/>
        </w:rPr>
      </w:pPr>
    </w:p>
    <w:p w:rsidR="003030F9" w:rsidRPr="00830DC5" w:rsidRDefault="005A1F1D" w:rsidP="003030F9">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3030F9" w:rsidRPr="00830DC5">
        <w:rPr>
          <w:rFonts w:eastAsia="Arial"/>
          <w:lang w:eastAsia="ar-SA"/>
        </w:rPr>
        <w:t>:</w:t>
      </w:r>
      <w:r w:rsidR="003030F9" w:rsidRPr="00830DC5">
        <w:rPr>
          <w:rFonts w:eastAsia="Arial"/>
          <w:b/>
          <w:lang w:eastAsia="ar-SA"/>
        </w:rPr>
        <w:t xml:space="preserve"> г. Астрахань, </w:t>
      </w:r>
      <w:r w:rsidR="003030F9" w:rsidRPr="00830DC5">
        <w:rPr>
          <w:b/>
          <w:snapToGrid w:val="0"/>
        </w:rPr>
        <w:t xml:space="preserve">Кировский район,  ул. Бабушкина, </w:t>
      </w:r>
      <w:r>
        <w:rPr>
          <w:b/>
          <w:snapToGrid w:val="0"/>
        </w:rPr>
        <w:t xml:space="preserve">д. </w:t>
      </w:r>
      <w:r w:rsidR="003030F9" w:rsidRPr="00830DC5">
        <w:rPr>
          <w:b/>
          <w:snapToGrid w:val="0"/>
        </w:rPr>
        <w:t>49</w:t>
      </w:r>
      <w:r>
        <w:rPr>
          <w:b/>
          <w:snapToGrid w:val="0"/>
        </w:rPr>
        <w:t>,</w:t>
      </w:r>
      <w:r w:rsidR="003030F9" w:rsidRPr="00830DC5">
        <w:rPr>
          <w:b/>
          <w:snapToGrid w:val="0"/>
        </w:rPr>
        <w:t xml:space="preserve"> пом. 34, общей площадью 19,5 </w:t>
      </w:r>
      <w:proofErr w:type="spellStart"/>
      <w:r w:rsidR="003030F9" w:rsidRPr="00830DC5">
        <w:rPr>
          <w:b/>
          <w:snapToGrid w:val="0"/>
        </w:rPr>
        <w:t>кв</w:t>
      </w:r>
      <w:proofErr w:type="gramStart"/>
      <w:r w:rsidR="003030F9" w:rsidRPr="00830DC5">
        <w:rPr>
          <w:b/>
          <w:snapToGrid w:val="0"/>
        </w:rPr>
        <w:t>.м</w:t>
      </w:r>
      <w:proofErr w:type="spellEnd"/>
      <w:proofErr w:type="gramEnd"/>
      <w:r w:rsidR="003030F9" w:rsidRPr="00830DC5">
        <w:rPr>
          <w:b/>
          <w:snapToGrid w:val="0"/>
        </w:rPr>
        <w:t>, кадастровый номер 30:12:010332:174</w:t>
      </w:r>
    </w:p>
    <w:p w:rsidR="003030F9" w:rsidRPr="00830DC5" w:rsidRDefault="003030F9" w:rsidP="003030F9">
      <w:pPr>
        <w:widowControl/>
        <w:suppressAutoHyphens/>
        <w:autoSpaceDN/>
        <w:jc w:val="center"/>
        <w:rPr>
          <w:rFonts w:eastAsia="Arial"/>
          <w:b/>
          <w:u w:val="single"/>
          <w:lang w:eastAsia="ar-SA"/>
        </w:rPr>
      </w:pPr>
    </w:p>
    <w:p w:rsidR="003030F9" w:rsidRPr="00830DC5" w:rsidRDefault="003030F9" w:rsidP="003030F9">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3030F9" w:rsidRPr="00830DC5" w:rsidRDefault="003030F9" w:rsidP="003030F9">
      <w:pPr>
        <w:widowControl/>
        <w:autoSpaceDE/>
        <w:autoSpaceDN/>
        <w:ind w:firstLine="720"/>
        <w:contextualSpacing/>
        <w:jc w:val="both"/>
        <w:rPr>
          <w:rFonts w:eastAsia="Lucida Sans Unicode" w:cs="Tahoma"/>
          <w:color w:val="000000"/>
          <w:sz w:val="16"/>
          <w:szCs w:val="16"/>
          <w:lang w:bidi="en-US"/>
        </w:rPr>
      </w:pPr>
    </w:p>
    <w:p w:rsidR="003030F9" w:rsidRPr="00830DC5" w:rsidRDefault="003030F9" w:rsidP="003030F9">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3030F9" w:rsidRPr="00830DC5" w:rsidRDefault="003030F9" w:rsidP="003030F9">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3030F9" w:rsidRPr="00830DC5" w:rsidRDefault="003030F9" w:rsidP="003030F9">
      <w:pPr>
        <w:widowControl/>
        <w:autoSpaceDE/>
        <w:autoSpaceDN/>
        <w:ind w:firstLine="720"/>
        <w:contextualSpacing/>
        <w:jc w:val="both"/>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861CA2">
        <w:rPr>
          <w:rFonts w:eastAsia="Lucida Sans Unicode"/>
          <w:b/>
          <w:bCs/>
          <w:color w:val="000000"/>
          <w:lang w:bidi="en-US"/>
        </w:rPr>
        <w:t>2</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w:t>
      </w:r>
      <w:r w:rsidR="00722776">
        <w:rPr>
          <w:rFonts w:eastAsia="Arial" w:cs="Arial"/>
          <w:lang w:eastAsia="ar-SA"/>
        </w:rPr>
        <w:t>5</w:t>
      </w:r>
      <w:r w:rsidRPr="00830DC5">
        <w:rPr>
          <w:rFonts w:eastAsia="Arial" w:cs="Arial"/>
          <w:lang w:eastAsia="ar-SA"/>
        </w:rPr>
        <w:t>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6451E" w:rsidRDefault="00830DC5" w:rsidP="0086451E">
      <w:pPr>
        <w:widowControl/>
        <w:tabs>
          <w:tab w:val="left" w:pos="709"/>
        </w:tabs>
        <w:suppressAutoHyphens/>
        <w:autoSpaceDN/>
        <w:ind w:left="709" w:right="981"/>
        <w:jc w:val="both"/>
        <w:rPr>
          <w:b/>
          <w:snapToGrid w:val="0"/>
        </w:rPr>
      </w:pPr>
      <w:r w:rsidRPr="0086451E">
        <w:rPr>
          <w:rFonts w:eastAsia="Arial"/>
          <w:b/>
          <w:lang w:eastAsia="ar-SA"/>
        </w:rPr>
        <w:t>нежил</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помещени</w:t>
      </w:r>
      <w:r w:rsidR="0086451E" w:rsidRPr="0086451E">
        <w:rPr>
          <w:rFonts w:eastAsia="Arial"/>
          <w:b/>
          <w:lang w:eastAsia="ar-SA"/>
        </w:rPr>
        <w:t>е</w:t>
      </w:r>
      <w:r w:rsidRPr="0086451E">
        <w:rPr>
          <w:rFonts w:eastAsia="Arial"/>
          <w:b/>
          <w:lang w:eastAsia="ar-SA"/>
        </w:rPr>
        <w:t xml:space="preserve">, </w:t>
      </w:r>
      <w:r w:rsidR="0086451E">
        <w:rPr>
          <w:rFonts w:eastAsia="Arial"/>
          <w:b/>
          <w:lang w:eastAsia="ar-SA"/>
        </w:rPr>
        <w:t xml:space="preserve"> </w:t>
      </w:r>
      <w:r w:rsidRPr="0086451E">
        <w:rPr>
          <w:rFonts w:eastAsia="Arial"/>
          <w:b/>
          <w:lang w:eastAsia="ar-SA"/>
        </w:rPr>
        <w:t>расположенн</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 xml:space="preserve">по </w:t>
      </w:r>
      <w:r w:rsidR="0086451E">
        <w:rPr>
          <w:rFonts w:eastAsia="Arial"/>
          <w:b/>
          <w:lang w:eastAsia="ar-SA"/>
        </w:rPr>
        <w:t xml:space="preserve"> </w:t>
      </w:r>
      <w:r w:rsidRPr="0086451E">
        <w:rPr>
          <w:rFonts w:eastAsia="Arial"/>
          <w:b/>
          <w:lang w:eastAsia="ar-SA"/>
        </w:rPr>
        <w:t xml:space="preserve">адресу: </w:t>
      </w:r>
      <w:r w:rsidR="0086451E">
        <w:rPr>
          <w:rFonts w:eastAsia="Arial"/>
          <w:b/>
          <w:lang w:eastAsia="ar-SA"/>
        </w:rPr>
        <w:t xml:space="preserve"> </w:t>
      </w:r>
      <w:r w:rsidRPr="0086451E">
        <w:rPr>
          <w:rFonts w:eastAsia="Arial"/>
          <w:b/>
          <w:lang w:eastAsia="ar-SA"/>
        </w:rPr>
        <w:t xml:space="preserve">г. Астрахань, </w:t>
      </w:r>
      <w:r w:rsidR="0086451E">
        <w:rPr>
          <w:rFonts w:eastAsia="Arial"/>
          <w:b/>
          <w:lang w:eastAsia="ar-SA"/>
        </w:rPr>
        <w:t xml:space="preserve"> </w:t>
      </w:r>
      <w:r w:rsidR="0086451E" w:rsidRPr="0086451E">
        <w:rPr>
          <w:b/>
          <w:snapToGrid w:val="0"/>
        </w:rPr>
        <w:t xml:space="preserve">Кировский </w:t>
      </w:r>
      <w:r w:rsidR="0086451E">
        <w:rPr>
          <w:b/>
          <w:snapToGrid w:val="0"/>
        </w:rPr>
        <w:t xml:space="preserve"> </w:t>
      </w:r>
      <w:r w:rsidR="0086451E" w:rsidRPr="0086451E">
        <w:rPr>
          <w:b/>
          <w:snapToGrid w:val="0"/>
        </w:rPr>
        <w:t xml:space="preserve">район, </w:t>
      </w:r>
      <w:r w:rsidR="0086451E">
        <w:rPr>
          <w:b/>
          <w:snapToGrid w:val="0"/>
        </w:rPr>
        <w:t xml:space="preserve"> </w:t>
      </w:r>
      <w:r w:rsidR="0086451E" w:rsidRPr="0086451E">
        <w:rPr>
          <w:b/>
        </w:rPr>
        <w:t xml:space="preserve">ул.  Кирова/ ул. Епишина/ ул. </w:t>
      </w:r>
      <w:proofErr w:type="spellStart"/>
      <w:r w:rsidR="0086451E" w:rsidRPr="0086451E">
        <w:rPr>
          <w:b/>
        </w:rPr>
        <w:t>Гилянская</w:t>
      </w:r>
      <w:proofErr w:type="spellEnd"/>
      <w:r w:rsidR="0086451E" w:rsidRPr="0086451E">
        <w:rPr>
          <w:b/>
        </w:rPr>
        <w:t xml:space="preserve">, д. 42/26/23, пом. 34, общей площадью 73,1 </w:t>
      </w:r>
      <w:proofErr w:type="spellStart"/>
      <w:r w:rsidR="0086451E" w:rsidRPr="0086451E">
        <w:rPr>
          <w:b/>
        </w:rPr>
        <w:t>кв</w:t>
      </w:r>
      <w:proofErr w:type="gramStart"/>
      <w:r w:rsidR="0086451E" w:rsidRPr="0086451E">
        <w:rPr>
          <w:b/>
        </w:rPr>
        <w:t>.м</w:t>
      </w:r>
      <w:proofErr w:type="spellEnd"/>
      <w:proofErr w:type="gramEnd"/>
      <w:r w:rsidR="0086451E" w:rsidRPr="0086451E">
        <w:rPr>
          <w:b/>
        </w:rPr>
        <w:t>, кадастровый номер 30:12:010368:119</w:t>
      </w:r>
      <w:r w:rsidRPr="0086451E">
        <w:rPr>
          <w:b/>
          <w:snapToGrid w:val="0"/>
        </w:rPr>
        <w:t>, относящ</w:t>
      </w:r>
      <w:r w:rsidR="0086451E">
        <w:rPr>
          <w:b/>
          <w:snapToGrid w:val="0"/>
        </w:rPr>
        <w:t>е</w:t>
      </w:r>
      <w:r w:rsidRPr="0086451E">
        <w:rPr>
          <w:b/>
          <w:snapToGrid w:val="0"/>
        </w:rPr>
        <w:t>еся</w:t>
      </w:r>
      <w:r w:rsidR="0086451E" w:rsidRPr="0086451E">
        <w:rPr>
          <w:b/>
          <w:snapToGrid w:val="0"/>
        </w:rPr>
        <w:t xml:space="preserve"> к объекту культурного наследия</w:t>
      </w:r>
      <w:r w:rsidRPr="0086451E">
        <w:rPr>
          <w:b/>
          <w:snapToGrid w:val="0"/>
        </w:rPr>
        <w:t>.</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w:t>
      </w:r>
      <w:r w:rsidR="0086451E" w:rsidRPr="00830DC5">
        <w:rPr>
          <w:rFonts w:eastAsia="Times New Roman"/>
          <w:lang w:eastAsia="ar-SA"/>
        </w:rPr>
        <w:t xml:space="preserve">№ </w:t>
      </w:r>
      <w:r w:rsidR="0086451E" w:rsidRPr="00CF1BF7">
        <w:rPr>
          <w:rFonts w:eastAsia="Times New Roman"/>
          <w:lang w:eastAsia="ar-SA"/>
        </w:rPr>
        <w:t>1</w:t>
      </w:r>
      <w:r w:rsidR="0086451E">
        <w:rPr>
          <w:rFonts w:eastAsia="Times New Roman"/>
          <w:lang w:eastAsia="ar-SA"/>
        </w:rPr>
        <w:t>2</w:t>
      </w:r>
      <w:r w:rsidR="00861CA2">
        <w:rPr>
          <w:rFonts w:eastAsia="Times New Roman"/>
          <w:lang w:eastAsia="ar-SA"/>
        </w:rPr>
        <w:t>2</w:t>
      </w:r>
      <w:r w:rsidR="0086451E" w:rsidRPr="00CF1BF7">
        <w:rPr>
          <w:rFonts w:eastAsia="Times New Roman"/>
          <w:lang w:eastAsia="ar-SA"/>
        </w:rPr>
        <w:t>/0</w:t>
      </w:r>
      <w:r w:rsidR="00861CA2">
        <w:rPr>
          <w:rFonts w:eastAsia="Times New Roman"/>
          <w:lang w:eastAsia="ar-SA"/>
        </w:rPr>
        <w:t>2</w:t>
      </w:r>
      <w:r w:rsidR="0086451E" w:rsidRPr="00CF1BF7">
        <w:rPr>
          <w:rFonts w:eastAsia="Times New Roman"/>
          <w:lang w:eastAsia="ar-SA"/>
        </w:rPr>
        <w:t xml:space="preserve"> Ар от  __.</w:t>
      </w:r>
      <w:r w:rsidR="00861CA2">
        <w:rPr>
          <w:rFonts w:eastAsia="Times New Roman"/>
          <w:lang w:eastAsia="ar-SA"/>
        </w:rPr>
        <w:t>0</w:t>
      </w:r>
      <w:r w:rsidR="00183D87">
        <w:rPr>
          <w:rFonts w:eastAsia="Times New Roman"/>
          <w:lang w:eastAsia="ar-SA"/>
        </w:rPr>
        <w:t>2</w:t>
      </w:r>
      <w:r w:rsidR="0086451E" w:rsidRPr="00CF1BF7">
        <w:rPr>
          <w:rFonts w:eastAsia="Times New Roman"/>
          <w:lang w:eastAsia="ar-SA"/>
        </w:rPr>
        <w:t>.202</w:t>
      </w:r>
      <w:r w:rsidR="00861CA2">
        <w:rPr>
          <w:rFonts w:eastAsia="Times New Roman"/>
          <w:lang w:eastAsia="ar-SA"/>
        </w:rPr>
        <w:t>5</w:t>
      </w:r>
      <w:r w:rsidR="0086451E" w:rsidRPr="00CF1BF7">
        <w:rPr>
          <w:rFonts w:eastAsia="Times New Roman"/>
          <w:lang w:eastAsia="ar-SA"/>
        </w:rPr>
        <w:t>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B95DB1" w:rsidRPr="00F15A4C">
        <w:rPr>
          <w:b/>
          <w:snapToGrid w:val="0"/>
        </w:rPr>
        <w:t>7 975,0 (семь тысяч девятьсот семьдесят пять) рублей</w:t>
      </w:r>
      <w:r w:rsidRPr="00830DC5">
        <w:rPr>
          <w:b/>
          <w:snapToGrid w:val="0"/>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B95DB1" w:rsidRPr="00F15A4C">
        <w:rPr>
          <w:b/>
          <w:snapToGrid w:val="0"/>
        </w:rPr>
        <w:t>7 975,0 (семь тысяч девятьсот семьдесят пять)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B95DB1">
        <w:rPr>
          <w:rFonts w:eastAsia="Lucida Sans Unicode" w:cs="Tahoma"/>
          <w:b/>
          <w:snapToGrid w:val="0"/>
          <w:color w:val="000000"/>
          <w:lang w:bidi="en-US"/>
        </w:rPr>
        <w:t>1</w:t>
      </w:r>
      <w:r w:rsidRPr="00830DC5">
        <w:rPr>
          <w:rFonts w:eastAsia="Lucida Sans Unicode" w:cs="Tahoma"/>
          <w:b/>
          <w:snapToGrid w:val="0"/>
          <w:color w:val="000000"/>
          <w:lang w:bidi="en-US"/>
        </w:rPr>
        <w:t> </w:t>
      </w:r>
      <w:r w:rsidR="00B95DB1">
        <w:rPr>
          <w:rFonts w:eastAsia="Lucida Sans Unicode" w:cs="Tahoma"/>
          <w:b/>
          <w:snapToGrid w:val="0"/>
          <w:color w:val="000000"/>
          <w:lang w:bidi="en-US"/>
        </w:rPr>
        <w:t>595</w:t>
      </w:r>
      <w:r w:rsidRPr="00830DC5">
        <w:rPr>
          <w:rFonts w:eastAsia="Lucida Sans Unicode" w:cs="Tahoma"/>
          <w:b/>
          <w:snapToGrid w:val="0"/>
          <w:color w:val="000000"/>
          <w:lang w:bidi="en-US"/>
        </w:rPr>
        <w:t xml:space="preserve">,0 </w:t>
      </w:r>
      <w:r w:rsidR="00722776">
        <w:rPr>
          <w:rFonts w:eastAsia="Lucida Sans Unicode" w:cs="Tahoma"/>
          <w:b/>
          <w:snapToGrid w:val="0"/>
          <w:color w:val="000000"/>
          <w:lang w:bidi="en-US"/>
        </w:rPr>
        <w:t xml:space="preserve"> </w:t>
      </w:r>
      <w:r w:rsidRPr="00830DC5">
        <w:rPr>
          <w:rFonts w:eastAsia="Lucida Sans Unicode" w:cs="Tahoma"/>
          <w:b/>
          <w:snapToGrid w:val="0"/>
          <w:color w:val="000000"/>
          <w:lang w:bidi="en-US"/>
        </w:rPr>
        <w:t>(</w:t>
      </w:r>
      <w:r w:rsidR="00B95DB1">
        <w:rPr>
          <w:rFonts w:eastAsia="Lucida Sans Unicode" w:cs="Tahoma"/>
          <w:b/>
          <w:snapToGrid w:val="0"/>
          <w:color w:val="000000"/>
          <w:lang w:bidi="en-US"/>
        </w:rPr>
        <w:t>одна</w:t>
      </w:r>
      <w:r w:rsidRPr="00830DC5">
        <w:rPr>
          <w:rFonts w:eastAsia="Lucida Sans Unicode" w:cs="Tahoma"/>
          <w:b/>
          <w:snapToGrid w:val="0"/>
          <w:color w:val="000000"/>
          <w:lang w:bidi="en-US"/>
        </w:rPr>
        <w:t xml:space="preserve"> тысяч</w:t>
      </w:r>
      <w:r w:rsidR="00B95DB1">
        <w:rPr>
          <w:rFonts w:eastAsia="Lucida Sans Unicode" w:cs="Tahoma"/>
          <w:b/>
          <w:snapToGrid w:val="0"/>
          <w:color w:val="000000"/>
          <w:lang w:bidi="en-US"/>
        </w:rPr>
        <w:t xml:space="preserve">а </w:t>
      </w:r>
      <w:r w:rsidR="00722776">
        <w:rPr>
          <w:rFonts w:eastAsia="Lucida Sans Unicode" w:cs="Tahoma"/>
          <w:b/>
          <w:snapToGrid w:val="0"/>
          <w:color w:val="000000"/>
          <w:lang w:bidi="en-US"/>
        </w:rPr>
        <w:t xml:space="preserve"> </w:t>
      </w:r>
      <w:r w:rsidR="00B95DB1">
        <w:rPr>
          <w:rFonts w:eastAsia="Lucida Sans Unicode" w:cs="Tahoma"/>
          <w:b/>
          <w:snapToGrid w:val="0"/>
          <w:color w:val="000000"/>
          <w:lang w:bidi="en-US"/>
        </w:rPr>
        <w:t>пятьсот девяносто пять</w:t>
      </w:r>
      <w:r w:rsidRPr="00830DC5">
        <w:rPr>
          <w:rFonts w:eastAsia="Lucida Sans Unicode" w:cs="Tahoma"/>
          <w:b/>
          <w:snapToGrid w:val="0"/>
          <w:color w:val="000000"/>
          <w:lang w:bidi="en-US"/>
        </w:rPr>
        <w:t xml:space="preserve">) рублей. </w:t>
      </w:r>
      <w:r w:rsidR="00722776">
        <w:rPr>
          <w:rFonts w:eastAsia="Lucida Sans Unicode" w:cs="Tahoma"/>
          <w:b/>
          <w:snapToGrid w:val="0"/>
          <w:color w:val="000000"/>
          <w:lang w:bidi="en-US"/>
        </w:rPr>
        <w:t xml:space="preserve">        </w:t>
      </w:r>
      <w:r w:rsidRPr="00830DC5">
        <w:rPr>
          <w:rFonts w:eastAsia="Lucida Sans Unicode" w:cs="Tahoma"/>
          <w:b/>
          <w:snapToGrid w:val="0"/>
          <w:color w:val="000000"/>
          <w:lang w:bidi="en-US"/>
        </w:rPr>
        <w:t xml:space="preserve">Итого: </w:t>
      </w:r>
      <w:r w:rsidR="00722776">
        <w:rPr>
          <w:rFonts w:eastAsia="Lucida Sans Unicode" w:cs="Tahoma"/>
          <w:b/>
          <w:snapToGrid w:val="0"/>
          <w:color w:val="000000"/>
          <w:lang w:bidi="en-US"/>
        </w:rPr>
        <w:t xml:space="preserve"> </w:t>
      </w:r>
      <w:r w:rsidR="00B95DB1">
        <w:rPr>
          <w:rFonts w:eastAsia="Lucida Sans Unicode" w:cs="Tahoma"/>
          <w:b/>
          <w:snapToGrid w:val="0"/>
          <w:color w:val="000000"/>
          <w:lang w:bidi="en-US"/>
        </w:rPr>
        <w:t>9 570</w:t>
      </w:r>
      <w:r w:rsidRPr="00830DC5">
        <w:rPr>
          <w:rFonts w:eastAsia="Lucida Sans Unicode" w:cs="Tahoma"/>
          <w:b/>
          <w:snapToGrid w:val="0"/>
          <w:color w:val="000000"/>
          <w:lang w:bidi="en-US"/>
        </w:rPr>
        <w:t xml:space="preserve">,0 </w:t>
      </w:r>
      <w:r w:rsidR="00722776">
        <w:rPr>
          <w:rFonts w:eastAsia="Lucida Sans Unicode" w:cs="Tahoma"/>
          <w:b/>
          <w:snapToGrid w:val="0"/>
          <w:color w:val="000000"/>
          <w:lang w:bidi="en-US"/>
        </w:rPr>
        <w:t xml:space="preserve"> </w:t>
      </w:r>
      <w:r w:rsidRPr="00830DC5">
        <w:rPr>
          <w:rFonts w:eastAsia="Times New Roman"/>
          <w:b/>
        </w:rPr>
        <w:t>(</w:t>
      </w:r>
      <w:r w:rsidR="00B95DB1">
        <w:rPr>
          <w:rFonts w:eastAsia="Times New Roman"/>
          <w:b/>
        </w:rPr>
        <w:t xml:space="preserve">девять </w:t>
      </w:r>
      <w:r w:rsidRPr="00830DC5">
        <w:rPr>
          <w:rFonts w:eastAsia="Times New Roman"/>
          <w:b/>
        </w:rPr>
        <w:t xml:space="preserve">тысяч </w:t>
      </w:r>
      <w:r w:rsidR="00722776">
        <w:rPr>
          <w:rFonts w:eastAsia="Times New Roman"/>
          <w:b/>
        </w:rPr>
        <w:t xml:space="preserve"> </w:t>
      </w:r>
      <w:r w:rsidR="00B95DB1">
        <w:rPr>
          <w:rFonts w:eastAsia="Times New Roman"/>
          <w:b/>
        </w:rPr>
        <w:t>пятьсот семьдесят</w:t>
      </w:r>
      <w:r w:rsidRPr="00830DC5">
        <w:rPr>
          <w:rFonts w:eastAsia="Times New Roman"/>
          <w:b/>
        </w:rPr>
        <w:t xml:space="preserve">) </w:t>
      </w:r>
      <w:r w:rsidR="00722776">
        <w:rPr>
          <w:rFonts w:eastAsia="Times New Roman"/>
          <w:b/>
        </w:rPr>
        <w:t xml:space="preserve"> </w:t>
      </w:r>
      <w:r w:rsidRPr="00830DC5">
        <w:rPr>
          <w:rFonts w:eastAsia="Times New Roman"/>
          <w:b/>
        </w:rPr>
        <w:t xml:space="preserve">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lastRenderedPageBreak/>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w:t>
      </w:r>
      <w:r w:rsidR="00722776">
        <w:rPr>
          <w:rFonts w:eastAsia="Lucida Sans Unicode" w:cs="Arial"/>
          <w:b/>
          <w:i/>
          <w:color w:val="000000"/>
          <w:lang w:bidi="en-US"/>
        </w:rPr>
        <w:t>5</w:t>
      </w:r>
      <w:r w:rsidRPr="00830DC5">
        <w:rPr>
          <w:rFonts w:eastAsia="Lucida Sans Unicode" w:cs="Arial"/>
          <w:b/>
          <w:i/>
          <w:color w:val="000000"/>
          <w:lang w:bidi="en-US"/>
        </w:rPr>
        <w:t>г   по   «___»______  20</w:t>
      </w:r>
      <w:r w:rsidR="00722776">
        <w:rPr>
          <w:rFonts w:eastAsia="Lucida Sans Unicode" w:cs="Arial"/>
          <w:b/>
          <w:i/>
          <w:color w:val="000000"/>
          <w:lang w:bidi="en-US"/>
        </w:rPr>
        <w:t>30</w:t>
      </w:r>
      <w:r w:rsidRPr="00830DC5">
        <w:rPr>
          <w:rFonts w:eastAsia="Lucida Sans Unicode" w:cs="Arial"/>
          <w:b/>
          <w:i/>
          <w:color w:val="000000"/>
          <w:lang w:bidi="en-US"/>
        </w:rPr>
        <w:t>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lastRenderedPageBreak/>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w:t>
      </w:r>
      <w:r w:rsidRPr="00830DC5">
        <w:rPr>
          <w:rFonts w:eastAsia="Arial" w:cs="Tahoma"/>
          <w:color w:val="000000"/>
          <w:lang w:eastAsia="ar-SA" w:bidi="en-US"/>
        </w:rPr>
        <w:lastRenderedPageBreak/>
        <w:t>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lastRenderedPageBreak/>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sidR="00EB0E60">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5A1F1D" w:rsidP="00EB0E60">
      <w:pPr>
        <w:widowControl/>
        <w:tabs>
          <w:tab w:val="left" w:pos="709"/>
        </w:tabs>
        <w:suppressAutoHyphens/>
        <w:autoSpaceDN/>
        <w:ind w:left="709" w:right="839"/>
        <w:jc w:val="both"/>
        <w:rPr>
          <w:b/>
          <w:snapToGrid w:val="0"/>
        </w:rPr>
      </w:pPr>
      <w:r>
        <w:rPr>
          <w:rFonts w:eastAsia="Arial"/>
          <w:b/>
          <w:lang w:eastAsia="ar-SA"/>
        </w:rPr>
        <w:t xml:space="preserve">- </w:t>
      </w:r>
      <w:r w:rsidR="00EB0E60" w:rsidRPr="0086451E">
        <w:rPr>
          <w:rFonts w:eastAsia="Arial"/>
          <w:b/>
          <w:lang w:eastAsia="ar-SA"/>
        </w:rPr>
        <w:t>нежило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помещени</w:t>
      </w:r>
      <w:r w:rsidR="00EB0E60">
        <w:rPr>
          <w:rFonts w:eastAsia="Arial"/>
          <w:b/>
          <w:lang w:eastAsia="ar-SA"/>
        </w:rPr>
        <w:t>я</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расположенно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 xml:space="preserve">по </w:t>
      </w:r>
      <w:r w:rsidR="00EB0E60">
        <w:rPr>
          <w:rFonts w:eastAsia="Arial"/>
          <w:b/>
          <w:lang w:eastAsia="ar-SA"/>
        </w:rPr>
        <w:t xml:space="preserve"> </w:t>
      </w:r>
      <w:r w:rsidR="00EB0E60" w:rsidRPr="0086451E">
        <w:rPr>
          <w:rFonts w:eastAsia="Arial"/>
          <w:b/>
          <w:lang w:eastAsia="ar-SA"/>
        </w:rPr>
        <w:t xml:space="preserve">адресу: </w:t>
      </w:r>
      <w:r w:rsidR="00EB0E60">
        <w:rPr>
          <w:rFonts w:eastAsia="Arial"/>
          <w:b/>
          <w:lang w:eastAsia="ar-SA"/>
        </w:rPr>
        <w:t xml:space="preserve"> </w:t>
      </w:r>
      <w:r w:rsidR="00EB0E60" w:rsidRPr="0086451E">
        <w:rPr>
          <w:rFonts w:eastAsia="Arial"/>
          <w:b/>
          <w:lang w:eastAsia="ar-SA"/>
        </w:rPr>
        <w:t xml:space="preserve">г. Астрахань, </w:t>
      </w:r>
      <w:r w:rsidR="00EB0E60">
        <w:rPr>
          <w:rFonts w:eastAsia="Arial"/>
          <w:b/>
          <w:lang w:eastAsia="ar-SA"/>
        </w:rPr>
        <w:t xml:space="preserve"> </w:t>
      </w:r>
      <w:r w:rsidR="00EB0E60" w:rsidRPr="0086451E">
        <w:rPr>
          <w:b/>
          <w:snapToGrid w:val="0"/>
        </w:rPr>
        <w:t xml:space="preserve">Кировский </w:t>
      </w:r>
      <w:r w:rsidR="00EB0E60">
        <w:rPr>
          <w:b/>
          <w:snapToGrid w:val="0"/>
        </w:rPr>
        <w:t xml:space="preserve"> </w:t>
      </w:r>
      <w:r w:rsidR="00EB0E60" w:rsidRPr="0086451E">
        <w:rPr>
          <w:b/>
          <w:snapToGrid w:val="0"/>
        </w:rPr>
        <w:t xml:space="preserve">район, </w:t>
      </w:r>
      <w:r w:rsidR="00EB0E60">
        <w:rPr>
          <w:b/>
          <w:snapToGrid w:val="0"/>
        </w:rPr>
        <w:t xml:space="preserve"> </w:t>
      </w:r>
      <w:r w:rsidR="00EB0E60" w:rsidRPr="0086451E">
        <w:rPr>
          <w:b/>
        </w:rPr>
        <w:t xml:space="preserve">ул.  Кирова/ ул. Епишина/ ул. </w:t>
      </w:r>
      <w:proofErr w:type="spellStart"/>
      <w:r w:rsidR="00EB0E60" w:rsidRPr="0086451E">
        <w:rPr>
          <w:b/>
        </w:rPr>
        <w:t>Гилянская</w:t>
      </w:r>
      <w:proofErr w:type="spellEnd"/>
      <w:r w:rsidR="00EB0E60" w:rsidRPr="0086451E">
        <w:rPr>
          <w:b/>
        </w:rPr>
        <w:t xml:space="preserve">, д. 42/26/23, пом. 34, общей площадью 73,1 </w:t>
      </w:r>
      <w:proofErr w:type="spellStart"/>
      <w:r w:rsidR="00EB0E60" w:rsidRPr="0086451E">
        <w:rPr>
          <w:b/>
        </w:rPr>
        <w:t>кв</w:t>
      </w:r>
      <w:proofErr w:type="gramStart"/>
      <w:r w:rsidR="00EB0E60" w:rsidRPr="0086451E">
        <w:rPr>
          <w:b/>
        </w:rPr>
        <w:t>.м</w:t>
      </w:r>
      <w:proofErr w:type="spellEnd"/>
      <w:proofErr w:type="gramEnd"/>
      <w:r w:rsidR="00EB0E60" w:rsidRPr="0086451E">
        <w:rPr>
          <w:b/>
        </w:rPr>
        <w:t>, кадастровый номер 30:12:010368:119</w:t>
      </w:r>
      <w:r w:rsidR="00EB0E60" w:rsidRPr="0086451E">
        <w:rPr>
          <w:b/>
          <w:snapToGrid w:val="0"/>
        </w:rPr>
        <w:t>, относящ</w:t>
      </w:r>
      <w:r w:rsidR="00EB0E60">
        <w:rPr>
          <w:b/>
          <w:snapToGrid w:val="0"/>
        </w:rPr>
        <w:t>егося</w:t>
      </w:r>
      <w:r w:rsidR="00EB0E60" w:rsidRPr="0086451E">
        <w:rPr>
          <w:b/>
          <w:snapToGrid w:val="0"/>
        </w:rPr>
        <w:t xml:space="preserve"> к объекту культурного наследия</w:t>
      </w:r>
      <w:r w:rsidR="00830DC5" w:rsidRPr="00830DC5">
        <w:rPr>
          <w:b/>
          <w:snapToGrid w:val="0"/>
        </w:rPr>
        <w:t>.</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sectPr w:rsidR="00756C02" w:rsidRPr="00C90CB4"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03BC" w:rsidRDefault="007303BC" w:rsidP="00300677">
      <w:r>
        <w:separator/>
      </w:r>
    </w:p>
  </w:endnote>
  <w:endnote w:type="continuationSeparator" w:id="0">
    <w:p w:rsidR="007303BC" w:rsidRDefault="007303BC"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63A4" w:rsidRDefault="00C163A4">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03BC" w:rsidRDefault="007303BC" w:rsidP="00300677">
      <w:r>
        <w:separator/>
      </w:r>
    </w:p>
  </w:footnote>
  <w:footnote w:type="continuationSeparator" w:id="0">
    <w:p w:rsidR="007303BC" w:rsidRDefault="007303BC"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EndPr/>
    <w:sdtContent>
      <w:p w:rsidR="00C163A4" w:rsidRDefault="00C163A4">
        <w:pPr>
          <w:pStyle w:val="ab"/>
          <w:jc w:val="right"/>
        </w:pPr>
        <w:r>
          <w:fldChar w:fldCharType="begin"/>
        </w:r>
        <w:r>
          <w:instrText>PAGE   \* MERGEFORMAT</w:instrText>
        </w:r>
        <w:r>
          <w:fldChar w:fldCharType="separate"/>
        </w:r>
        <w:r w:rsidR="00A72E1D">
          <w:rPr>
            <w:noProof/>
          </w:rPr>
          <w:t>2</w:t>
        </w:r>
        <w:r>
          <w:fldChar w:fldCharType="end"/>
        </w:r>
      </w:p>
    </w:sdtContent>
  </w:sdt>
  <w:p w:rsidR="00C163A4" w:rsidRDefault="00C163A4">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00494"/>
    <w:rsid w:val="00017DBA"/>
    <w:rsid w:val="00017FB6"/>
    <w:rsid w:val="000258DA"/>
    <w:rsid w:val="00032D12"/>
    <w:rsid w:val="000467C6"/>
    <w:rsid w:val="00046C41"/>
    <w:rsid w:val="0005585D"/>
    <w:rsid w:val="00067923"/>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1001"/>
    <w:rsid w:val="000F7921"/>
    <w:rsid w:val="001148FE"/>
    <w:rsid w:val="00124F81"/>
    <w:rsid w:val="0012512E"/>
    <w:rsid w:val="00127543"/>
    <w:rsid w:val="00127629"/>
    <w:rsid w:val="00135AF2"/>
    <w:rsid w:val="001424C8"/>
    <w:rsid w:val="001531F1"/>
    <w:rsid w:val="0016501A"/>
    <w:rsid w:val="00166F87"/>
    <w:rsid w:val="00171150"/>
    <w:rsid w:val="00181B0C"/>
    <w:rsid w:val="00183D87"/>
    <w:rsid w:val="00184AFB"/>
    <w:rsid w:val="00193999"/>
    <w:rsid w:val="001A0761"/>
    <w:rsid w:val="001A2499"/>
    <w:rsid w:val="001A472E"/>
    <w:rsid w:val="001B1604"/>
    <w:rsid w:val="001C2354"/>
    <w:rsid w:val="001D5542"/>
    <w:rsid w:val="001F256E"/>
    <w:rsid w:val="0021498A"/>
    <w:rsid w:val="00215286"/>
    <w:rsid w:val="00215311"/>
    <w:rsid w:val="0022235D"/>
    <w:rsid w:val="00225E53"/>
    <w:rsid w:val="00231369"/>
    <w:rsid w:val="0023221D"/>
    <w:rsid w:val="002337C5"/>
    <w:rsid w:val="002355F5"/>
    <w:rsid w:val="002648A2"/>
    <w:rsid w:val="002714CE"/>
    <w:rsid w:val="00276F93"/>
    <w:rsid w:val="00281E06"/>
    <w:rsid w:val="0028504A"/>
    <w:rsid w:val="00290B8F"/>
    <w:rsid w:val="00295D65"/>
    <w:rsid w:val="002B61B9"/>
    <w:rsid w:val="002E0871"/>
    <w:rsid w:val="002E50BF"/>
    <w:rsid w:val="002F090C"/>
    <w:rsid w:val="002F2E94"/>
    <w:rsid w:val="00300677"/>
    <w:rsid w:val="003030F9"/>
    <w:rsid w:val="00306B7D"/>
    <w:rsid w:val="00310342"/>
    <w:rsid w:val="003117E5"/>
    <w:rsid w:val="00315621"/>
    <w:rsid w:val="0032133B"/>
    <w:rsid w:val="00321ECE"/>
    <w:rsid w:val="003367D9"/>
    <w:rsid w:val="003536FC"/>
    <w:rsid w:val="003607C1"/>
    <w:rsid w:val="0037410E"/>
    <w:rsid w:val="00375114"/>
    <w:rsid w:val="0037545D"/>
    <w:rsid w:val="003A7862"/>
    <w:rsid w:val="003B459E"/>
    <w:rsid w:val="003D2728"/>
    <w:rsid w:val="003D3E89"/>
    <w:rsid w:val="003E4094"/>
    <w:rsid w:val="003F354E"/>
    <w:rsid w:val="003F381A"/>
    <w:rsid w:val="0040730F"/>
    <w:rsid w:val="004078BC"/>
    <w:rsid w:val="0041123E"/>
    <w:rsid w:val="00425615"/>
    <w:rsid w:val="00427764"/>
    <w:rsid w:val="00427C6B"/>
    <w:rsid w:val="00435E13"/>
    <w:rsid w:val="004377D1"/>
    <w:rsid w:val="00437A73"/>
    <w:rsid w:val="00451674"/>
    <w:rsid w:val="004546BA"/>
    <w:rsid w:val="004568BD"/>
    <w:rsid w:val="00472688"/>
    <w:rsid w:val="0048619C"/>
    <w:rsid w:val="004A0FA8"/>
    <w:rsid w:val="004A1D35"/>
    <w:rsid w:val="004A1D50"/>
    <w:rsid w:val="004C573E"/>
    <w:rsid w:val="004F5F21"/>
    <w:rsid w:val="00516AC4"/>
    <w:rsid w:val="00531400"/>
    <w:rsid w:val="00532280"/>
    <w:rsid w:val="00534B5A"/>
    <w:rsid w:val="005373E9"/>
    <w:rsid w:val="005410CC"/>
    <w:rsid w:val="00543C8A"/>
    <w:rsid w:val="005463EA"/>
    <w:rsid w:val="0055073B"/>
    <w:rsid w:val="00553607"/>
    <w:rsid w:val="005631CC"/>
    <w:rsid w:val="00563A98"/>
    <w:rsid w:val="00564D1F"/>
    <w:rsid w:val="00566652"/>
    <w:rsid w:val="00575C76"/>
    <w:rsid w:val="00583FD8"/>
    <w:rsid w:val="00586261"/>
    <w:rsid w:val="00593F63"/>
    <w:rsid w:val="00596C7C"/>
    <w:rsid w:val="005A1F1D"/>
    <w:rsid w:val="005A2F60"/>
    <w:rsid w:val="005A6331"/>
    <w:rsid w:val="005B1F71"/>
    <w:rsid w:val="005B407E"/>
    <w:rsid w:val="005B7AE3"/>
    <w:rsid w:val="005C3449"/>
    <w:rsid w:val="005E0E97"/>
    <w:rsid w:val="005E6A66"/>
    <w:rsid w:val="005F27DE"/>
    <w:rsid w:val="006000B9"/>
    <w:rsid w:val="00603378"/>
    <w:rsid w:val="00616CC6"/>
    <w:rsid w:val="006217B9"/>
    <w:rsid w:val="00635B23"/>
    <w:rsid w:val="0064145A"/>
    <w:rsid w:val="0064200E"/>
    <w:rsid w:val="006443A5"/>
    <w:rsid w:val="00645CD3"/>
    <w:rsid w:val="00650D69"/>
    <w:rsid w:val="00654C24"/>
    <w:rsid w:val="006600F9"/>
    <w:rsid w:val="00662E91"/>
    <w:rsid w:val="00674A62"/>
    <w:rsid w:val="00674AC7"/>
    <w:rsid w:val="006902DF"/>
    <w:rsid w:val="00691200"/>
    <w:rsid w:val="006934EB"/>
    <w:rsid w:val="006B2B0C"/>
    <w:rsid w:val="006D1761"/>
    <w:rsid w:val="006F6AF3"/>
    <w:rsid w:val="006F7B42"/>
    <w:rsid w:val="00701CC2"/>
    <w:rsid w:val="00720004"/>
    <w:rsid w:val="00722776"/>
    <w:rsid w:val="007258E5"/>
    <w:rsid w:val="00725D56"/>
    <w:rsid w:val="007303BC"/>
    <w:rsid w:val="007360BC"/>
    <w:rsid w:val="00750FD8"/>
    <w:rsid w:val="00753E17"/>
    <w:rsid w:val="00755859"/>
    <w:rsid w:val="00756C02"/>
    <w:rsid w:val="00762DCE"/>
    <w:rsid w:val="00771881"/>
    <w:rsid w:val="00773EC8"/>
    <w:rsid w:val="00780E56"/>
    <w:rsid w:val="0079228E"/>
    <w:rsid w:val="00793718"/>
    <w:rsid w:val="007A1052"/>
    <w:rsid w:val="007A1409"/>
    <w:rsid w:val="007A285D"/>
    <w:rsid w:val="007B1D20"/>
    <w:rsid w:val="007D174C"/>
    <w:rsid w:val="007D21C4"/>
    <w:rsid w:val="007E43D0"/>
    <w:rsid w:val="0081380E"/>
    <w:rsid w:val="0081485F"/>
    <w:rsid w:val="00824019"/>
    <w:rsid w:val="00824DC4"/>
    <w:rsid w:val="0082511F"/>
    <w:rsid w:val="00830DC5"/>
    <w:rsid w:val="008544DF"/>
    <w:rsid w:val="00855BC0"/>
    <w:rsid w:val="00857790"/>
    <w:rsid w:val="00861CA2"/>
    <w:rsid w:val="0086451E"/>
    <w:rsid w:val="00873E9B"/>
    <w:rsid w:val="00877347"/>
    <w:rsid w:val="0089307F"/>
    <w:rsid w:val="00893AC4"/>
    <w:rsid w:val="00895438"/>
    <w:rsid w:val="00895914"/>
    <w:rsid w:val="00896E19"/>
    <w:rsid w:val="0089729D"/>
    <w:rsid w:val="008A2064"/>
    <w:rsid w:val="008D0F2B"/>
    <w:rsid w:val="008D7C9E"/>
    <w:rsid w:val="008E67B2"/>
    <w:rsid w:val="008F19A0"/>
    <w:rsid w:val="008F6D42"/>
    <w:rsid w:val="009041DF"/>
    <w:rsid w:val="00906D2C"/>
    <w:rsid w:val="00920925"/>
    <w:rsid w:val="00921B88"/>
    <w:rsid w:val="009304E8"/>
    <w:rsid w:val="00931261"/>
    <w:rsid w:val="00932054"/>
    <w:rsid w:val="00943B13"/>
    <w:rsid w:val="0094428A"/>
    <w:rsid w:val="00954858"/>
    <w:rsid w:val="00976C1B"/>
    <w:rsid w:val="00990CA4"/>
    <w:rsid w:val="00993B0A"/>
    <w:rsid w:val="00997B53"/>
    <w:rsid w:val="009A598D"/>
    <w:rsid w:val="009A5F42"/>
    <w:rsid w:val="009A6E6E"/>
    <w:rsid w:val="009C6B4C"/>
    <w:rsid w:val="009D5C0D"/>
    <w:rsid w:val="00A04446"/>
    <w:rsid w:val="00A060A9"/>
    <w:rsid w:val="00A104E3"/>
    <w:rsid w:val="00A15549"/>
    <w:rsid w:val="00A23C25"/>
    <w:rsid w:val="00A3597E"/>
    <w:rsid w:val="00A35B3A"/>
    <w:rsid w:val="00A43D4F"/>
    <w:rsid w:val="00A446D4"/>
    <w:rsid w:val="00A45ED2"/>
    <w:rsid w:val="00A564BC"/>
    <w:rsid w:val="00A567C9"/>
    <w:rsid w:val="00A6701D"/>
    <w:rsid w:val="00A72E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5DFC"/>
    <w:rsid w:val="00B47678"/>
    <w:rsid w:val="00B57943"/>
    <w:rsid w:val="00B63F42"/>
    <w:rsid w:val="00B733FB"/>
    <w:rsid w:val="00B83505"/>
    <w:rsid w:val="00B839C8"/>
    <w:rsid w:val="00B84591"/>
    <w:rsid w:val="00B84EF5"/>
    <w:rsid w:val="00B87C48"/>
    <w:rsid w:val="00B95DB1"/>
    <w:rsid w:val="00BA5D24"/>
    <w:rsid w:val="00BA626C"/>
    <w:rsid w:val="00BA6E49"/>
    <w:rsid w:val="00BC22E0"/>
    <w:rsid w:val="00BD1EC3"/>
    <w:rsid w:val="00BD3917"/>
    <w:rsid w:val="00BF4561"/>
    <w:rsid w:val="00C1342F"/>
    <w:rsid w:val="00C14353"/>
    <w:rsid w:val="00C163A4"/>
    <w:rsid w:val="00C2075E"/>
    <w:rsid w:val="00C30441"/>
    <w:rsid w:val="00C62441"/>
    <w:rsid w:val="00C664D7"/>
    <w:rsid w:val="00C705B6"/>
    <w:rsid w:val="00C86772"/>
    <w:rsid w:val="00C90CB4"/>
    <w:rsid w:val="00CA084F"/>
    <w:rsid w:val="00CA0C45"/>
    <w:rsid w:val="00CA7D33"/>
    <w:rsid w:val="00CA7EA8"/>
    <w:rsid w:val="00CB1554"/>
    <w:rsid w:val="00CB2735"/>
    <w:rsid w:val="00CB33DD"/>
    <w:rsid w:val="00CB547D"/>
    <w:rsid w:val="00CD3394"/>
    <w:rsid w:val="00CD5E41"/>
    <w:rsid w:val="00CE03F3"/>
    <w:rsid w:val="00CE27B0"/>
    <w:rsid w:val="00CE2B61"/>
    <w:rsid w:val="00CF1BF7"/>
    <w:rsid w:val="00D02E6D"/>
    <w:rsid w:val="00D03B48"/>
    <w:rsid w:val="00D135FA"/>
    <w:rsid w:val="00D17C3B"/>
    <w:rsid w:val="00D2125F"/>
    <w:rsid w:val="00D21299"/>
    <w:rsid w:val="00D22606"/>
    <w:rsid w:val="00D326FD"/>
    <w:rsid w:val="00D35987"/>
    <w:rsid w:val="00D4327B"/>
    <w:rsid w:val="00D51EF4"/>
    <w:rsid w:val="00D5299A"/>
    <w:rsid w:val="00D56E1B"/>
    <w:rsid w:val="00D60B4A"/>
    <w:rsid w:val="00D616A9"/>
    <w:rsid w:val="00D630B3"/>
    <w:rsid w:val="00D66A3C"/>
    <w:rsid w:val="00D7330F"/>
    <w:rsid w:val="00D74925"/>
    <w:rsid w:val="00D75816"/>
    <w:rsid w:val="00D75DDB"/>
    <w:rsid w:val="00D81FC3"/>
    <w:rsid w:val="00DB17AA"/>
    <w:rsid w:val="00DB1CDF"/>
    <w:rsid w:val="00DD6667"/>
    <w:rsid w:val="00DD7769"/>
    <w:rsid w:val="00DE4498"/>
    <w:rsid w:val="00DF13E3"/>
    <w:rsid w:val="00DF2BEC"/>
    <w:rsid w:val="00E05DD0"/>
    <w:rsid w:val="00E1094C"/>
    <w:rsid w:val="00E10DB7"/>
    <w:rsid w:val="00E120FA"/>
    <w:rsid w:val="00E165A1"/>
    <w:rsid w:val="00E24037"/>
    <w:rsid w:val="00E26297"/>
    <w:rsid w:val="00E26BCE"/>
    <w:rsid w:val="00E34C64"/>
    <w:rsid w:val="00E40B78"/>
    <w:rsid w:val="00E575DB"/>
    <w:rsid w:val="00E62D40"/>
    <w:rsid w:val="00E62E43"/>
    <w:rsid w:val="00E747D8"/>
    <w:rsid w:val="00E74978"/>
    <w:rsid w:val="00E8169D"/>
    <w:rsid w:val="00E81F31"/>
    <w:rsid w:val="00E827D3"/>
    <w:rsid w:val="00E8449A"/>
    <w:rsid w:val="00E8783E"/>
    <w:rsid w:val="00E87943"/>
    <w:rsid w:val="00E91C49"/>
    <w:rsid w:val="00E91EF1"/>
    <w:rsid w:val="00E951A4"/>
    <w:rsid w:val="00EB05C5"/>
    <w:rsid w:val="00EB0E60"/>
    <w:rsid w:val="00EC15E1"/>
    <w:rsid w:val="00ED4ECC"/>
    <w:rsid w:val="00EE48FB"/>
    <w:rsid w:val="00EE7C65"/>
    <w:rsid w:val="00EF2943"/>
    <w:rsid w:val="00EF58B7"/>
    <w:rsid w:val="00EF6EA1"/>
    <w:rsid w:val="00EF7CB1"/>
    <w:rsid w:val="00F004DD"/>
    <w:rsid w:val="00F218B1"/>
    <w:rsid w:val="00F31458"/>
    <w:rsid w:val="00F37B22"/>
    <w:rsid w:val="00F405B8"/>
    <w:rsid w:val="00F4313D"/>
    <w:rsid w:val="00F60973"/>
    <w:rsid w:val="00F676B8"/>
    <w:rsid w:val="00F70BCB"/>
    <w:rsid w:val="00F71FC9"/>
    <w:rsid w:val="00F75F7B"/>
    <w:rsid w:val="00F775FE"/>
    <w:rsid w:val="00F80FE6"/>
    <w:rsid w:val="00F8130D"/>
    <w:rsid w:val="00F830EE"/>
    <w:rsid w:val="00F94466"/>
    <w:rsid w:val="00FA38BA"/>
    <w:rsid w:val="00FA6344"/>
    <w:rsid w:val="00FB27B9"/>
    <w:rsid w:val="00FB31C5"/>
    <w:rsid w:val="00FC5A70"/>
    <w:rsid w:val="00FD382C"/>
    <w:rsid w:val="00FD7E3E"/>
    <w:rsid w:val="00FE6BAE"/>
    <w:rsid w:val="00FF5473"/>
    <w:rsid w:val="00FF67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eader" Target="header1.xml"/><Relationship Id="rId26" Type="http://schemas.openxmlformats.org/officeDocument/2006/relationships/hyperlink" Target="http://www.torgi.gov.ru" TargetMode="External"/><Relationship Id="rId39"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34"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www.torgi.gov.ru" TargetMode="External"/><Relationship Id="rId25" Type="http://schemas.openxmlformats.org/officeDocument/2006/relationships/image" Target="media/image9.png"/><Relationship Id="rId33" Type="http://schemas.openxmlformats.org/officeDocument/2006/relationships/hyperlink" Target="http://www.torgi.gov.ru" TargetMode="External"/><Relationship Id="rId38" Type="http://schemas.openxmlformats.org/officeDocument/2006/relationships/hyperlink" Target="https://internet.garant.ru/%23/document/406913540/entry/1104"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www.torgi.gov.ru" TargetMode="External"/><Relationship Id="rId29" Type="http://schemas.openxmlformats.org/officeDocument/2006/relationships/hyperlink" Target="https://internet.garant.ru/%23/document/403366275/entry/1200"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s://internet.garant.ru/%23/document/403366275/entry/0" TargetMode="External"/><Relationship Id="rId32" Type="http://schemas.openxmlformats.org/officeDocument/2006/relationships/hyperlink" Target="http://www.torgi.gov.ru" TargetMode="External"/><Relationship Id="rId37" Type="http://schemas.openxmlformats.org/officeDocument/2006/relationships/hyperlink" Target="http://www.torgi.gov.ru/"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yperlink" Target="http://www.torgi.gov.ru/" TargetMode="External"/><Relationship Id="rId28" Type="http://schemas.openxmlformats.org/officeDocument/2006/relationships/hyperlink" Target="http://www.torgi.gov.ru/" TargetMode="External"/><Relationship Id="rId36" Type="http://schemas.openxmlformats.org/officeDocument/2006/relationships/hyperlink" Target="https://internet.garant.ru/%23/document/406913540/entry/11031" TargetMode="External"/><Relationship Id="rId10" Type="http://schemas.openxmlformats.org/officeDocument/2006/relationships/image" Target="media/image2.jpeg"/><Relationship Id="rId19" Type="http://schemas.openxmlformats.org/officeDocument/2006/relationships/footer" Target="footer1.xml"/><Relationship Id="rId31" Type="http://schemas.openxmlformats.org/officeDocument/2006/relationships/hyperlink" Target="https://internet.garant.ru/%23/document/403366275/entry/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yperlink" Target="https://internet.garant.ru/%23/document/403366275/entry/1200"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 Id="rId35" Type="http://schemas.openxmlformats.org/officeDocument/2006/relationships/hyperlink" Target="https://internet.garant.ru/%23/document/187622/entry/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1E727A-9B43-4E5C-B8E6-63EAC3693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22</Pages>
  <Words>16153</Words>
  <Characters>92073</Characters>
  <Application>Microsoft Office Word</Application>
  <DocSecurity>0</DocSecurity>
  <Lines>767</Lines>
  <Paragraphs>216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4</cp:revision>
  <cp:lastPrinted>2025-01-13T06:38:00Z</cp:lastPrinted>
  <dcterms:created xsi:type="dcterms:W3CDTF">2025-01-13T07:48:00Z</dcterms:created>
  <dcterms:modified xsi:type="dcterms:W3CDTF">2025-01-14T13:53:00Z</dcterms:modified>
</cp:coreProperties>
</file>