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11641" w14:textId="199FA185" w:rsid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Утверждено</w:t>
      </w:r>
    </w:p>
    <w:p w14:paraId="299FA5F0" w14:textId="13744978" w:rsid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приказом МБУ г. Астрахани</w:t>
      </w:r>
    </w:p>
    <w:p w14:paraId="6CADB85C" w14:textId="76EA708F" w:rsid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«Архитектура»</w:t>
      </w:r>
      <w:r w:rsidR="00003B0D">
        <w:rPr>
          <w:rFonts w:ascii="Times New Roman" w:hAnsi="Times New Roman" w:cs="Times New Roman"/>
          <w:sz w:val="28"/>
          <w:szCs w:val="28"/>
        </w:rPr>
        <w:t xml:space="preserve"> от 27.01.2017 №20</w:t>
      </w:r>
    </w:p>
    <w:p w14:paraId="5F8688E5" w14:textId="04A929B8" w:rsid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14:paraId="473EB38D" w14:textId="77777777" w:rsid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5806605" w14:textId="77777777" w:rsidR="00C461E5" w:rsidRDefault="00C461E5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67E1CA9" w14:textId="77777777" w:rsidR="00C461E5" w:rsidRDefault="00C461E5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65E51FD" w14:textId="77777777" w:rsidR="00C461E5" w:rsidRDefault="00C461E5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B7AF373" w14:textId="77777777" w:rsidR="00C25FBA" w:rsidRPr="00C461E5" w:rsidRDefault="00C25FBA" w:rsidP="00C25FBA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КОДЕКС</w:t>
      </w:r>
    </w:p>
    <w:p w14:paraId="46DA6AB4" w14:textId="4B7C4F78" w:rsidR="00C25FBA" w:rsidRPr="00C461E5" w:rsidRDefault="00C25FBA" w:rsidP="00C25FBA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профессиональной этики и служебного поведения работников муниципального бюджетного учреждения г. Астрахани «Архитектура»</w:t>
      </w:r>
    </w:p>
    <w:p w14:paraId="443C52C2" w14:textId="77777777" w:rsidR="00C25FBA" w:rsidRPr="00C461E5" w:rsidRDefault="00C25FBA" w:rsidP="00C25FBA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93FAE5F" w14:textId="4DF1289B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К</w:t>
      </w:r>
      <w:r w:rsidRPr="00C25FBA">
        <w:rPr>
          <w:rFonts w:ascii="Times New Roman" w:hAnsi="Times New Roman" w:cs="Times New Roman"/>
          <w:sz w:val="28"/>
          <w:szCs w:val="28"/>
        </w:rPr>
        <w:t xml:space="preserve">одекс </w:t>
      </w:r>
      <w:r>
        <w:rPr>
          <w:rFonts w:ascii="Times New Roman" w:hAnsi="Times New Roman" w:cs="Times New Roman"/>
          <w:sz w:val="28"/>
          <w:szCs w:val="28"/>
        </w:rPr>
        <w:t xml:space="preserve">профессиональной </w:t>
      </w:r>
      <w:r w:rsidRPr="00C25FBA">
        <w:rPr>
          <w:rFonts w:ascii="Times New Roman" w:hAnsi="Times New Roman" w:cs="Times New Roman"/>
          <w:sz w:val="28"/>
          <w:szCs w:val="28"/>
        </w:rPr>
        <w:t xml:space="preserve">этики и служебного поведения работников </w:t>
      </w:r>
      <w:r>
        <w:rPr>
          <w:rFonts w:ascii="Times New Roman" w:hAnsi="Times New Roman" w:cs="Times New Roman"/>
          <w:sz w:val="28"/>
          <w:szCs w:val="28"/>
        </w:rPr>
        <w:t>муниципального бюджетного учреждения г. Астрахани «Архитектура»</w:t>
      </w:r>
      <w:r w:rsidR="00BC4FDE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C25FBA">
        <w:rPr>
          <w:rFonts w:ascii="Times New Roman" w:hAnsi="Times New Roman" w:cs="Times New Roman"/>
          <w:sz w:val="28"/>
          <w:szCs w:val="28"/>
        </w:rPr>
        <w:t xml:space="preserve"> </w:t>
      </w:r>
      <w:r w:rsidR="00BC4FDE">
        <w:rPr>
          <w:rFonts w:ascii="Times New Roman" w:hAnsi="Times New Roman" w:cs="Times New Roman"/>
          <w:sz w:val="28"/>
          <w:szCs w:val="28"/>
        </w:rPr>
        <w:t xml:space="preserve">( далее-учреждение) </w:t>
      </w:r>
      <w:r w:rsidRPr="00C25FBA">
        <w:rPr>
          <w:rFonts w:ascii="Times New Roman" w:hAnsi="Times New Roman" w:cs="Times New Roman"/>
          <w:sz w:val="28"/>
          <w:szCs w:val="28"/>
        </w:rPr>
        <w:t>разработан в соответствии с положениями Конституции Российской Федерации, Трудового кодекса Российской Федерации, Федерального закона «О противодействии коррупции»,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</w:r>
    </w:p>
    <w:p w14:paraId="7B1160CE" w14:textId="77777777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4BBA70F" w14:textId="37AFA849" w:rsidR="00C25FBA" w:rsidRPr="00C461E5" w:rsidRDefault="00C25FBA" w:rsidP="00C25FBA">
      <w:pPr>
        <w:pStyle w:val="a3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1.Общие положения</w:t>
      </w:r>
    </w:p>
    <w:p w14:paraId="0E04DDC4" w14:textId="77777777" w:rsidR="00C25FBA" w:rsidRPr="00C25FBA" w:rsidRDefault="00C25FBA" w:rsidP="00C25FB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14:paraId="6BBC7095" w14:textId="15B7C0FB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</w:t>
      </w:r>
      <w:r w:rsidR="00133F6E">
        <w:rPr>
          <w:rFonts w:ascii="Times New Roman" w:hAnsi="Times New Roman" w:cs="Times New Roman"/>
          <w:sz w:val="28"/>
          <w:szCs w:val="28"/>
        </w:rPr>
        <w:t>1.</w:t>
      </w:r>
      <w:r w:rsidRPr="00C25FBA">
        <w:rPr>
          <w:rFonts w:ascii="Times New Roman" w:hAnsi="Times New Roman" w:cs="Times New Roman"/>
          <w:sz w:val="28"/>
          <w:szCs w:val="28"/>
        </w:rPr>
        <w:t xml:space="preserve">Кодекс </w:t>
      </w:r>
      <w:r>
        <w:rPr>
          <w:rFonts w:ascii="Times New Roman" w:hAnsi="Times New Roman" w:cs="Times New Roman"/>
          <w:sz w:val="28"/>
          <w:szCs w:val="28"/>
        </w:rPr>
        <w:t>профессиональной этики и служебного поведения (далее-Кодекс)</w:t>
      </w:r>
      <w:r w:rsidR="00BF6A9B">
        <w:rPr>
          <w:rFonts w:ascii="Times New Roman" w:hAnsi="Times New Roman" w:cs="Times New Roman"/>
          <w:sz w:val="28"/>
          <w:szCs w:val="28"/>
        </w:rPr>
        <w:t xml:space="preserve">  </w:t>
      </w:r>
      <w:r w:rsidRPr="00C25FBA">
        <w:rPr>
          <w:rFonts w:ascii="Times New Roman" w:hAnsi="Times New Roman" w:cs="Times New Roman"/>
          <w:sz w:val="28"/>
          <w:szCs w:val="28"/>
        </w:rPr>
        <w:t>представляет собой свод общих принц</w:t>
      </w:r>
      <w:r w:rsidR="00BF6A9B">
        <w:rPr>
          <w:rFonts w:ascii="Times New Roman" w:hAnsi="Times New Roman" w:cs="Times New Roman"/>
          <w:sz w:val="28"/>
          <w:szCs w:val="28"/>
        </w:rPr>
        <w:t xml:space="preserve">ипов профессиональной </w:t>
      </w:r>
      <w:r w:rsidRPr="00C25FBA">
        <w:rPr>
          <w:rFonts w:ascii="Times New Roman" w:hAnsi="Times New Roman" w:cs="Times New Roman"/>
          <w:sz w:val="28"/>
          <w:szCs w:val="28"/>
        </w:rPr>
        <w:t xml:space="preserve">этики и основных правил служебного поведения, которыми должны руководствоваться работники </w:t>
      </w:r>
      <w:r w:rsidR="00BF6A9B">
        <w:rPr>
          <w:rFonts w:ascii="Times New Roman" w:hAnsi="Times New Roman" w:cs="Times New Roman"/>
          <w:sz w:val="28"/>
          <w:szCs w:val="28"/>
        </w:rPr>
        <w:t>муниципального бюджетного учреждения г. Астрахани «Архитектура» (далее-</w:t>
      </w:r>
      <w:r w:rsidR="00F31DDF">
        <w:rPr>
          <w:rFonts w:ascii="Times New Roman" w:hAnsi="Times New Roman" w:cs="Times New Roman"/>
          <w:sz w:val="28"/>
          <w:szCs w:val="28"/>
        </w:rPr>
        <w:t>работник</w:t>
      </w:r>
      <w:r w:rsidR="00BF6A9B">
        <w:rPr>
          <w:rFonts w:ascii="Times New Roman" w:hAnsi="Times New Roman" w:cs="Times New Roman"/>
          <w:sz w:val="28"/>
          <w:szCs w:val="28"/>
        </w:rPr>
        <w:t>)</w:t>
      </w:r>
      <w:r w:rsidR="00F31DDF">
        <w:rPr>
          <w:rFonts w:ascii="Times New Roman" w:hAnsi="Times New Roman" w:cs="Times New Roman"/>
          <w:sz w:val="28"/>
          <w:szCs w:val="28"/>
        </w:rPr>
        <w:t>,</w:t>
      </w:r>
      <w:r w:rsidRPr="00C25FBA">
        <w:rPr>
          <w:rFonts w:ascii="Times New Roman" w:hAnsi="Times New Roman" w:cs="Times New Roman"/>
          <w:sz w:val="28"/>
          <w:szCs w:val="28"/>
        </w:rPr>
        <w:t xml:space="preserve"> независимо от за</w:t>
      </w:r>
      <w:r w:rsidR="00F31DDF">
        <w:rPr>
          <w:rFonts w:ascii="Times New Roman" w:hAnsi="Times New Roman" w:cs="Times New Roman"/>
          <w:sz w:val="28"/>
          <w:szCs w:val="28"/>
        </w:rPr>
        <w:t>нимаемой</w:t>
      </w:r>
      <w:r w:rsidRPr="00C25FBA">
        <w:rPr>
          <w:rFonts w:ascii="Times New Roman" w:hAnsi="Times New Roman" w:cs="Times New Roman"/>
          <w:sz w:val="28"/>
          <w:szCs w:val="28"/>
        </w:rPr>
        <w:t xml:space="preserve"> ими должности.</w:t>
      </w:r>
    </w:p>
    <w:p w14:paraId="3737EFCD" w14:textId="0B13F224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33F6E">
        <w:rPr>
          <w:rFonts w:ascii="Times New Roman" w:hAnsi="Times New Roman" w:cs="Times New Roman"/>
          <w:sz w:val="28"/>
          <w:szCs w:val="28"/>
        </w:rPr>
        <w:t>1.</w:t>
      </w:r>
      <w:r w:rsidR="00C25FBA" w:rsidRPr="00C25FBA">
        <w:rPr>
          <w:rFonts w:ascii="Times New Roman" w:hAnsi="Times New Roman" w:cs="Times New Roman"/>
          <w:sz w:val="28"/>
          <w:szCs w:val="28"/>
        </w:rPr>
        <w:t>2. Каждый работник должен принимать все необходимые меры для соблюдения положений Кодекса, а каждый гражданин Российской Федерации вправе ожидать от работника поведения в отношениях с ним в соответствии с положениями Кодекса.</w:t>
      </w:r>
    </w:p>
    <w:p w14:paraId="77F7660F" w14:textId="5B1EDB07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33F6E">
        <w:rPr>
          <w:rFonts w:ascii="Times New Roman" w:hAnsi="Times New Roman" w:cs="Times New Roman"/>
          <w:sz w:val="28"/>
          <w:szCs w:val="28"/>
        </w:rPr>
        <w:t>1.</w:t>
      </w:r>
      <w:r w:rsidR="00C25FBA" w:rsidRPr="00C25FBA">
        <w:rPr>
          <w:rFonts w:ascii="Times New Roman" w:hAnsi="Times New Roman" w:cs="Times New Roman"/>
          <w:sz w:val="28"/>
          <w:szCs w:val="28"/>
        </w:rPr>
        <w:t>3.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14:paraId="69133E70" w14:textId="77777777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24F4B98" w14:textId="49C5711C" w:rsidR="00C25FBA" w:rsidRPr="00C461E5" w:rsidRDefault="00F31DDF" w:rsidP="00F31DDF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C25FBA" w:rsidRPr="00C461E5">
        <w:rPr>
          <w:rFonts w:ascii="Times New Roman" w:hAnsi="Times New Roman" w:cs="Times New Roman"/>
          <w:b/>
          <w:bCs/>
          <w:sz w:val="28"/>
          <w:szCs w:val="28"/>
        </w:rPr>
        <w:t>. Основные обязанности, принципы и правила служебного поведения работников</w:t>
      </w:r>
    </w:p>
    <w:p w14:paraId="5713D830" w14:textId="26853AF5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B0919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1.</w:t>
      </w:r>
      <w:r w:rsidR="00C25FBA" w:rsidRPr="00C25FBA">
        <w:rPr>
          <w:rFonts w:ascii="Times New Roman" w:hAnsi="Times New Roman" w:cs="Times New Roman"/>
          <w:sz w:val="28"/>
          <w:szCs w:val="28"/>
        </w:rPr>
        <w:t>В соответствии со статьей 21 Трудового кодекса Российской Федерации работник обязан:</w:t>
      </w:r>
    </w:p>
    <w:p w14:paraId="2F599EB4" w14:textId="062ADC09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добросовестно исполнять свои трудовые обязанности, возложенные на него трудовым договором;</w:t>
      </w:r>
    </w:p>
    <w:p w14:paraId="1C2A1D22" w14:textId="02EAC7D2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правила внутреннего трудового распорядка;</w:t>
      </w:r>
    </w:p>
    <w:p w14:paraId="16AC6E9B" w14:textId="14192127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трудовую дисциплину;</w:t>
      </w:r>
    </w:p>
    <w:p w14:paraId="701BEE32" w14:textId="4B28161F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F31DDF">
        <w:rPr>
          <w:rFonts w:ascii="Times New Roman" w:hAnsi="Times New Roman" w:cs="Times New Roman"/>
          <w:sz w:val="28"/>
          <w:szCs w:val="28"/>
        </w:rPr>
        <w:t>-</w:t>
      </w:r>
      <w:r w:rsidR="00C25FBA" w:rsidRPr="00C25FBA">
        <w:rPr>
          <w:rFonts w:ascii="Times New Roman" w:hAnsi="Times New Roman" w:cs="Times New Roman"/>
          <w:sz w:val="28"/>
          <w:szCs w:val="28"/>
        </w:rPr>
        <w:t>выполнять установленные нормы труда;</w:t>
      </w:r>
    </w:p>
    <w:p w14:paraId="7A8DF5B6" w14:textId="20FB75EC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F31DDF">
        <w:rPr>
          <w:rFonts w:ascii="Times New Roman" w:hAnsi="Times New Roman" w:cs="Times New Roman"/>
          <w:sz w:val="28"/>
          <w:szCs w:val="28"/>
        </w:rPr>
        <w:t>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требования по охране труда и обеспечению безопасности труда;</w:t>
      </w:r>
    </w:p>
    <w:p w14:paraId="33184992" w14:textId="170179E3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бережно относиться к имуществу работодателя (в том числе к имуществу третьих лиц, находящемуся </w:t>
      </w:r>
      <w:r>
        <w:rPr>
          <w:rFonts w:ascii="Times New Roman" w:hAnsi="Times New Roman" w:cs="Times New Roman"/>
          <w:sz w:val="28"/>
          <w:szCs w:val="28"/>
        </w:rPr>
        <w:t>в пользовании учреждения</w:t>
      </w:r>
      <w:r w:rsidR="00C25FBA" w:rsidRPr="00C25FBA">
        <w:rPr>
          <w:rFonts w:ascii="Times New Roman" w:hAnsi="Times New Roman" w:cs="Times New Roman"/>
          <w:sz w:val="28"/>
          <w:szCs w:val="28"/>
        </w:rPr>
        <w:t>, если работодатель несет ответственность за сохранность этого имущества) и других работников;</w:t>
      </w:r>
    </w:p>
    <w:p w14:paraId="45CB22A8" w14:textId="5BE8AAA5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том числе имущества третьих лиц;</w:t>
      </w:r>
    </w:p>
    <w:p w14:paraId="1CFD5EDA" w14:textId="52651939" w:rsidR="00C25FBA" w:rsidRPr="00C25FBA" w:rsidRDefault="00F31DDF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0919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2.</w:t>
      </w:r>
      <w:r w:rsidR="00C25FBA" w:rsidRPr="00C25FBA">
        <w:rPr>
          <w:rFonts w:ascii="Times New Roman" w:hAnsi="Times New Roman" w:cs="Times New Roman"/>
          <w:sz w:val="28"/>
          <w:szCs w:val="28"/>
        </w:rPr>
        <w:t>Основные принципы служебного поведения работников являются основой поведения граждан в связи с нахождением их в трудовых отношениях с  учреждением.</w:t>
      </w:r>
    </w:p>
    <w:p w14:paraId="3F2C802D" w14:textId="24AA96A4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Работники, сознавая ответственность перед гражданами, обществом и государством, призваны:</w:t>
      </w:r>
    </w:p>
    <w:p w14:paraId="293E13EB" w14:textId="5BF5800C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 учреждения;</w:t>
      </w:r>
    </w:p>
    <w:p w14:paraId="4D8EE27B" w14:textId="07C6FEE2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Конституцию Российской Федерации, законодательство Российской Федерации</w:t>
      </w:r>
      <w:r>
        <w:rPr>
          <w:rFonts w:ascii="Times New Roman" w:hAnsi="Times New Roman" w:cs="Times New Roman"/>
          <w:sz w:val="28"/>
          <w:szCs w:val="28"/>
        </w:rPr>
        <w:t>, требования региональных нормативных правовых актов и нормативно-правовых актов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органа местного самоуправления, применимых к учреждению,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 исходя из политической, экономической целесообразности либо по иным мотивам; </w:t>
      </w:r>
    </w:p>
    <w:p w14:paraId="7D9366CA" w14:textId="1DA1E6D2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обеспечивать эффективную работу  учреждения;</w:t>
      </w:r>
    </w:p>
    <w:p w14:paraId="1ADB58FC" w14:textId="379523E8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осуществлять свою деятельность в предела</w:t>
      </w:r>
      <w:r>
        <w:rPr>
          <w:rFonts w:ascii="Times New Roman" w:hAnsi="Times New Roman" w:cs="Times New Roman"/>
          <w:sz w:val="28"/>
          <w:szCs w:val="28"/>
        </w:rPr>
        <w:t>х предмета и целей деятельности, определенных Уставом учреждения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, а также полномочий предприятий и учреждений, подведомственных исполнительным органам </w:t>
      </w:r>
      <w:r>
        <w:rPr>
          <w:rFonts w:ascii="Times New Roman" w:hAnsi="Times New Roman" w:cs="Times New Roman"/>
          <w:sz w:val="28"/>
          <w:szCs w:val="28"/>
        </w:rPr>
        <w:t>местного самоуправления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 и осуществляющих выполнение работ, оказание услуг для </w:t>
      </w:r>
      <w:r>
        <w:rPr>
          <w:rFonts w:ascii="Times New Roman" w:hAnsi="Times New Roman" w:cs="Times New Roman"/>
          <w:sz w:val="28"/>
          <w:szCs w:val="28"/>
        </w:rPr>
        <w:t>нужд города Астрахани</w:t>
      </w:r>
      <w:r w:rsidR="00C25FBA" w:rsidRPr="00C25FBA">
        <w:rPr>
          <w:rFonts w:ascii="Times New Roman" w:hAnsi="Times New Roman" w:cs="Times New Roman"/>
          <w:sz w:val="28"/>
          <w:szCs w:val="28"/>
        </w:rPr>
        <w:t>;</w:t>
      </w:r>
    </w:p>
    <w:p w14:paraId="6BF169ED" w14:textId="3AC78F29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при исполнении должностных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14:paraId="277993A6" w14:textId="63195110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14:paraId="7E22062B" w14:textId="0C8DD28C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беспристрастность, исключающую возможность влияния на их деятельность решений политических партий и общественных объединений;</w:t>
      </w:r>
    </w:p>
    <w:p w14:paraId="7A5388AB" w14:textId="0EEFFFA9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нормы профессиональной этики и правила делового поведения;</w:t>
      </w:r>
    </w:p>
    <w:p w14:paraId="71AEFB6F" w14:textId="05400FC1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проявлять корректность и внимательность в обращении с гражданами и должностными лицами;</w:t>
      </w:r>
    </w:p>
    <w:p w14:paraId="60F0C024" w14:textId="07A66999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проявлять терпимость и уважение к обычаям и традициям народов России и других государств, учитывать культурные и иные особенности </w:t>
      </w:r>
      <w:r w:rsidR="00C25FBA" w:rsidRPr="00C25FBA">
        <w:rPr>
          <w:rFonts w:ascii="Times New Roman" w:hAnsi="Times New Roman" w:cs="Times New Roman"/>
          <w:sz w:val="28"/>
          <w:szCs w:val="28"/>
        </w:rPr>
        <w:lastRenderedPageBreak/>
        <w:t>различных этнических, социальных групп и конфессий, способствовать межнациональному и межконфессиональному согласию;</w:t>
      </w:r>
    </w:p>
    <w:p w14:paraId="0F0817CC" w14:textId="1761226A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учреждения;</w:t>
      </w:r>
    </w:p>
    <w:p w14:paraId="4485A41B" w14:textId="43CD996C" w:rsidR="00C25FBA" w:rsidRPr="00C25FBA" w:rsidRDefault="000273F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не использовать должностное положение для оказания влияния на деятельность государственных органов, органов местного самоуправления, организаций, должностных лиц и граждан при решении вопросов личного характера;</w:t>
      </w:r>
    </w:p>
    <w:p w14:paraId="55F58616" w14:textId="00855D83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25FBA" w:rsidRPr="00C25FBA">
        <w:rPr>
          <w:rFonts w:ascii="Times New Roman" w:hAnsi="Times New Roman" w:cs="Times New Roman"/>
          <w:sz w:val="28"/>
          <w:szCs w:val="28"/>
        </w:rPr>
        <w:t>воздерживаться от публичных высказываний, суждений и оценок в отношении деятельности учреждения, его руководителя, если это не входит в должностные обязанности работника;</w:t>
      </w:r>
    </w:p>
    <w:p w14:paraId="4725D182" w14:textId="40A7CD8C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соблюдать установленные в учреждении</w:t>
      </w:r>
      <w:r>
        <w:rPr>
          <w:rFonts w:ascii="Times New Roman" w:hAnsi="Times New Roman" w:cs="Times New Roman"/>
          <w:sz w:val="28"/>
          <w:szCs w:val="28"/>
        </w:rPr>
        <w:t xml:space="preserve"> правила 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предоставления служебной информации и публичных выступлений;</w:t>
      </w:r>
    </w:p>
    <w:p w14:paraId="10E34810" w14:textId="0471FC5A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уважительно относиться к деятельности представителей средств массовой информации по информированию об</w:t>
      </w:r>
      <w:r>
        <w:rPr>
          <w:rFonts w:ascii="Times New Roman" w:hAnsi="Times New Roman" w:cs="Times New Roman"/>
          <w:sz w:val="28"/>
          <w:szCs w:val="28"/>
        </w:rPr>
        <w:t>щества о работе учреждения</w:t>
      </w:r>
      <w:r w:rsidR="00C25FBA" w:rsidRPr="00C25FBA">
        <w:rPr>
          <w:rFonts w:ascii="Times New Roman" w:hAnsi="Times New Roman" w:cs="Times New Roman"/>
          <w:sz w:val="28"/>
          <w:szCs w:val="28"/>
        </w:rPr>
        <w:t>, а также оказывать содействие в получении достоверной информации в установленном порядке;</w:t>
      </w:r>
    </w:p>
    <w:p w14:paraId="7A504D80" w14:textId="1730A7F3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постоянно стремиться к обеспечению как можно более эффективного распоряжения ресурсами, находящимися в сфере его ответственности;</w:t>
      </w:r>
    </w:p>
    <w:p w14:paraId="75BA1079" w14:textId="63BAC3CF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законодательством;</w:t>
      </w:r>
    </w:p>
    <w:p w14:paraId="7E16DE3A" w14:textId="34CD866B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проявлять при исполнении должностных обязанностей честность, беспристрастность и справедливость, не допускать коррупционно опасного поведения (поведения, которое может восприниматься окружающими как обещание или предложение дачи взятки, как согласие принять взятку или как просьба о даче взятки либо как возможность совершить иное коррупционное правонарушение).</w:t>
      </w:r>
    </w:p>
    <w:p w14:paraId="4E58430B" w14:textId="55D88735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2.3.</w:t>
      </w:r>
      <w:r w:rsidR="00C25FBA" w:rsidRPr="00C25FBA">
        <w:rPr>
          <w:rFonts w:ascii="Times New Roman" w:hAnsi="Times New Roman" w:cs="Times New Roman"/>
          <w:sz w:val="28"/>
          <w:szCs w:val="28"/>
        </w:rPr>
        <w:t>В целях противодействия коррупции работнику рекомендуется:</w:t>
      </w:r>
    </w:p>
    <w:p w14:paraId="2B10CD19" w14:textId="7678EA9A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уведомлять работодателя, органы прокуратуры, правоохранительные органы обо всех случаях обращения к работнику каких-либо лиц в целях склонения к совершению коррупционных правонарушений;</w:t>
      </w:r>
    </w:p>
    <w:p w14:paraId="3E98F23A" w14:textId="46EF155D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не получать в связи с исполнением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вознаграждения);</w:t>
      </w:r>
    </w:p>
    <w:p w14:paraId="0C91731D" w14:textId="12D7E8EF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принимать меры по недопущению возникновения конфликта интересов и урегулированию возникших случаев конфликта интересов, не допускать при исполнении должностных обязанностей личную заинтересованность, которая приводит или может привести к конфликту интересов, уведомлять своего непосредственного руководителя о возникшем конфликте интересов или о возможности его возникновения, как только ему станет об этом известно.</w:t>
      </w:r>
    </w:p>
    <w:p w14:paraId="42F9E36C" w14:textId="1532B27B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2.4.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 может обрабатывать и передавать служебную информацию при соблюден</w:t>
      </w:r>
      <w:r>
        <w:rPr>
          <w:rFonts w:ascii="Times New Roman" w:hAnsi="Times New Roman" w:cs="Times New Roman"/>
          <w:sz w:val="28"/>
          <w:szCs w:val="28"/>
        </w:rPr>
        <w:t>ии действующих в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 учреждении норм и требований, принятых в соответствии с законодательством Российской Федерации.</w:t>
      </w:r>
    </w:p>
    <w:p w14:paraId="07966F71" w14:textId="04A992A0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14:paraId="313E0749" w14:textId="0016D68B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461E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5.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14:paraId="33AA4F11" w14:textId="3E55E3F4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Работник, наделенный организационно-распорядительными полномочиями по отношению к другим работникам, призван:</w:t>
      </w:r>
    </w:p>
    <w:p w14:paraId="27A806F5" w14:textId="16EBEDAD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принимать меры по предупреждению коррупции, а также меры к тому, чтобы подчиненные ему работники не допускали коррупционно опасного поведения, своим личным поведением подавать пример честности, беспристрастности и справедливости;</w:t>
      </w:r>
    </w:p>
    <w:p w14:paraId="741FBF4A" w14:textId="5BBCAA25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14:paraId="00FA755E" w14:textId="6CA6B323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 </w:t>
      </w:r>
    </w:p>
    <w:p w14:paraId="237557D0" w14:textId="44BA951F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>
        <w:rPr>
          <w:rFonts w:ascii="Times New Roman" w:hAnsi="Times New Roman" w:cs="Times New Roman"/>
          <w:sz w:val="28"/>
          <w:szCs w:val="28"/>
        </w:rPr>
        <w:t xml:space="preserve">(директор) 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 учреждения  обязан представлять сведения о доходах, об имуществе и обязательствах имущественного характер в соответствии с законодательством Российской Федерации и </w:t>
      </w:r>
      <w:r>
        <w:rPr>
          <w:rFonts w:ascii="Times New Roman" w:hAnsi="Times New Roman" w:cs="Times New Roman"/>
          <w:sz w:val="28"/>
          <w:szCs w:val="28"/>
        </w:rPr>
        <w:t>нормативными правовыми актами органа местного самоуправления.</w:t>
      </w:r>
    </w:p>
    <w:p w14:paraId="67B69709" w14:textId="77777777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2CD1CC1" w14:textId="44F78ECB" w:rsidR="00C25FBA" w:rsidRPr="00C461E5" w:rsidRDefault="008B0919" w:rsidP="008B091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C25FBA" w:rsidRPr="00C461E5">
        <w:rPr>
          <w:rFonts w:ascii="Times New Roman" w:hAnsi="Times New Roman" w:cs="Times New Roman"/>
          <w:b/>
          <w:bCs/>
          <w:sz w:val="28"/>
          <w:szCs w:val="28"/>
        </w:rPr>
        <w:t>Рекомендательные этические правила служебного поведения работников</w:t>
      </w:r>
    </w:p>
    <w:p w14:paraId="71D51098" w14:textId="77777777" w:rsidR="008B0919" w:rsidRPr="00C461E5" w:rsidRDefault="008B0919" w:rsidP="00C25FBA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5EA9A6C" w14:textId="57A94D45" w:rsidR="00C25FBA" w:rsidRPr="00C25FBA" w:rsidRDefault="008B0919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3.1.</w:t>
      </w:r>
      <w:r w:rsidR="00C25FBA" w:rsidRPr="00C25FBA">
        <w:rPr>
          <w:rFonts w:ascii="Times New Roman" w:hAnsi="Times New Roman" w:cs="Times New Roman"/>
          <w:sz w:val="28"/>
          <w:szCs w:val="28"/>
        </w:rPr>
        <w:t xml:space="preserve">В служебном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</w:t>
      </w:r>
      <w:r w:rsidR="00133F6E">
        <w:rPr>
          <w:rFonts w:ascii="Times New Roman" w:hAnsi="Times New Roman" w:cs="Times New Roman"/>
          <w:sz w:val="28"/>
          <w:szCs w:val="28"/>
        </w:rPr>
        <w:t>достоинства, своего доброго име</w:t>
      </w:r>
      <w:r w:rsidR="00C25FBA" w:rsidRPr="00C25FBA">
        <w:rPr>
          <w:rFonts w:ascii="Times New Roman" w:hAnsi="Times New Roman" w:cs="Times New Roman"/>
          <w:sz w:val="28"/>
          <w:szCs w:val="28"/>
        </w:rPr>
        <w:t>ни.</w:t>
      </w:r>
    </w:p>
    <w:p w14:paraId="6432D6CE" w14:textId="68834C4D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3.2.</w:t>
      </w:r>
      <w:r w:rsidR="00C25FBA" w:rsidRPr="00C25FBA">
        <w:rPr>
          <w:rFonts w:ascii="Times New Roman" w:hAnsi="Times New Roman" w:cs="Times New Roman"/>
          <w:sz w:val="28"/>
          <w:szCs w:val="28"/>
        </w:rPr>
        <w:t>В служебном поведении работник воздерживается от:</w:t>
      </w:r>
    </w:p>
    <w:p w14:paraId="0D67982C" w14:textId="678DBCF8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14:paraId="5A4582B6" w14:textId="2471357B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14:paraId="37B458D5" w14:textId="1051D7F5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25FBA" w:rsidRPr="00C25FBA">
        <w:rPr>
          <w:rFonts w:ascii="Times New Roman" w:hAnsi="Times New Roman" w:cs="Times New Roman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14:paraId="1CC0BF9E" w14:textId="75FBA3DA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25FBA" w:rsidRPr="00C25FBA">
        <w:rPr>
          <w:rFonts w:ascii="Times New Roman" w:hAnsi="Times New Roman" w:cs="Times New Roman"/>
          <w:sz w:val="28"/>
          <w:szCs w:val="28"/>
        </w:rPr>
        <w:t>принятия пищи, курения во время служебных совещаний, бесед, иного служебного общения с гражданами.</w:t>
      </w:r>
    </w:p>
    <w:p w14:paraId="2983DAE1" w14:textId="62AEC761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3.3.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14:paraId="4270B258" w14:textId="473FB65E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25FBA" w:rsidRPr="00C25FBA">
        <w:rPr>
          <w:rFonts w:ascii="Times New Roman" w:hAnsi="Times New Roman" w:cs="Times New Roman"/>
          <w:sz w:val="28"/>
          <w:szCs w:val="28"/>
        </w:rPr>
        <w:t>Работники должны быть вежливыми, доброжелательными, корректными, внимательными и проявлять терпимость в общении с гражданами и коллегами.</w:t>
      </w:r>
    </w:p>
    <w:p w14:paraId="7876B42E" w14:textId="0E0FCFEC" w:rsidR="00C25FBA" w:rsidRPr="00C25FBA" w:rsidRDefault="00133F6E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3.4.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 w:rsidR="00C25FBA" w:rsidRPr="00C25FBA">
        <w:rPr>
          <w:rFonts w:ascii="Times New Roman" w:hAnsi="Times New Roman" w:cs="Times New Roman"/>
          <w:sz w:val="28"/>
          <w:szCs w:val="28"/>
        </w:rPr>
        <w:t>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 учреждению, а также, при необходимости, соответствовать общепринятому деловому стилю, который отличают сдержанность, традиционность, аккуратность.</w:t>
      </w:r>
    </w:p>
    <w:p w14:paraId="7CEB3D39" w14:textId="77777777" w:rsidR="00C25FBA" w:rsidRPr="00C25FBA" w:rsidRDefault="00C25FBA" w:rsidP="00C25F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7989EED" w14:textId="0FA8511A" w:rsidR="008B1250" w:rsidRPr="00C461E5" w:rsidRDefault="008B1250" w:rsidP="008B1250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 xml:space="preserve">4.Антикоррупционное поведение </w:t>
      </w:r>
      <w:r w:rsidR="00AC68E3" w:rsidRPr="00C461E5">
        <w:rPr>
          <w:rFonts w:ascii="Times New Roman" w:hAnsi="Times New Roman" w:cs="Times New Roman"/>
          <w:b/>
          <w:bCs/>
          <w:sz w:val="28"/>
          <w:szCs w:val="28"/>
        </w:rPr>
        <w:t xml:space="preserve">работников, занимающих </w:t>
      </w:r>
      <w:r w:rsidRPr="00C461E5">
        <w:rPr>
          <w:rFonts w:ascii="Times New Roman" w:hAnsi="Times New Roman" w:cs="Times New Roman"/>
          <w:b/>
          <w:bCs/>
          <w:sz w:val="28"/>
          <w:szCs w:val="28"/>
        </w:rPr>
        <w:t>руковод</w:t>
      </w:r>
      <w:r w:rsidR="00BC4FDE" w:rsidRPr="00C461E5">
        <w:rPr>
          <w:rFonts w:ascii="Times New Roman" w:hAnsi="Times New Roman" w:cs="Times New Roman"/>
          <w:b/>
          <w:bCs/>
          <w:sz w:val="28"/>
          <w:szCs w:val="28"/>
        </w:rPr>
        <w:t xml:space="preserve">ящие должности </w:t>
      </w:r>
      <w:r w:rsidRPr="00C461E5">
        <w:rPr>
          <w:rFonts w:ascii="Times New Roman" w:hAnsi="Times New Roman" w:cs="Times New Roman"/>
          <w:b/>
          <w:bCs/>
          <w:sz w:val="28"/>
          <w:szCs w:val="28"/>
        </w:rPr>
        <w:t xml:space="preserve"> учреждени</w:t>
      </w:r>
      <w:r w:rsidR="00BC4FDE" w:rsidRPr="00C461E5">
        <w:rPr>
          <w:rFonts w:ascii="Times New Roman" w:hAnsi="Times New Roman" w:cs="Times New Roman"/>
          <w:b/>
          <w:bCs/>
          <w:sz w:val="28"/>
          <w:szCs w:val="28"/>
        </w:rPr>
        <w:t>я</w:t>
      </w:r>
    </w:p>
    <w:p w14:paraId="6515E79A" w14:textId="77777777" w:rsidR="008B1250" w:rsidRPr="00C461E5" w:rsidRDefault="008B1250" w:rsidP="008B1250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62E24E" w14:textId="64E71E77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4.</w:t>
      </w:r>
      <w:r w:rsidRPr="008B1250">
        <w:rPr>
          <w:rFonts w:ascii="Times New Roman" w:hAnsi="Times New Roman" w:cs="Times New Roman"/>
          <w:sz w:val="28"/>
          <w:szCs w:val="28"/>
        </w:rPr>
        <w:t xml:space="preserve">1. Коррупционно опасное поведение руководителя </w:t>
      </w:r>
      <w:r w:rsidR="00AC68E3">
        <w:rPr>
          <w:rFonts w:ascii="Times New Roman" w:hAnsi="Times New Roman" w:cs="Times New Roman"/>
          <w:sz w:val="28"/>
          <w:szCs w:val="28"/>
        </w:rPr>
        <w:t xml:space="preserve">любого уровня в учреждении </w:t>
      </w:r>
      <w:r w:rsidR="00AC68E3" w:rsidRPr="00AC68E3">
        <w:rPr>
          <w:rFonts w:ascii="Times New Roman" w:hAnsi="Times New Roman" w:cs="Times New Roman"/>
          <w:sz w:val="28"/>
          <w:szCs w:val="28"/>
        </w:rPr>
        <w:t>(далее-руководителя)</w:t>
      </w:r>
      <w:r w:rsidR="00AC68E3">
        <w:rPr>
          <w:rFonts w:ascii="Times New Roman" w:hAnsi="Times New Roman" w:cs="Times New Roman"/>
          <w:sz w:val="28"/>
          <w:szCs w:val="28"/>
        </w:rPr>
        <w:t xml:space="preserve"> </w:t>
      </w:r>
      <w:r w:rsidRPr="008B1250">
        <w:rPr>
          <w:rFonts w:ascii="Times New Roman" w:hAnsi="Times New Roman" w:cs="Times New Roman"/>
          <w:sz w:val="28"/>
          <w:szCs w:val="28"/>
        </w:rPr>
        <w:t>является злостным видом аморального поведения, дискредитирующим звани</w:t>
      </w:r>
      <w:r>
        <w:rPr>
          <w:rFonts w:ascii="Times New Roman" w:hAnsi="Times New Roman" w:cs="Times New Roman"/>
          <w:sz w:val="28"/>
          <w:szCs w:val="28"/>
        </w:rPr>
        <w:t xml:space="preserve">е руководителя </w:t>
      </w:r>
      <w:r w:rsidRPr="008B1250">
        <w:rPr>
          <w:rFonts w:ascii="Times New Roman" w:hAnsi="Times New Roman" w:cs="Times New Roman"/>
          <w:sz w:val="28"/>
          <w:szCs w:val="28"/>
        </w:rPr>
        <w:t>учреждения.</w:t>
      </w:r>
    </w:p>
    <w:p w14:paraId="30907845" w14:textId="5F9B9F9C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4</w:t>
      </w:r>
      <w:r w:rsidRPr="008B1250">
        <w:rPr>
          <w:rFonts w:ascii="Times New Roman" w:hAnsi="Times New Roman" w:cs="Times New Roman"/>
          <w:sz w:val="28"/>
          <w:szCs w:val="28"/>
        </w:rPr>
        <w:t>.2. Профилактика коррупционно опасного поведения руководителя заключается в:</w:t>
      </w:r>
    </w:p>
    <w:p w14:paraId="3162AFCE" w14:textId="164FD62B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B1250">
        <w:rPr>
          <w:rFonts w:ascii="Times New Roman" w:hAnsi="Times New Roman" w:cs="Times New Roman"/>
          <w:sz w:val="28"/>
          <w:szCs w:val="28"/>
        </w:rPr>
        <w:t xml:space="preserve">глубоком и всестороннем изучении морально-психологических и деловых качеств </w:t>
      </w:r>
      <w:r w:rsidR="00AC68E3">
        <w:rPr>
          <w:rFonts w:ascii="Times New Roman" w:hAnsi="Times New Roman" w:cs="Times New Roman"/>
          <w:sz w:val="28"/>
          <w:szCs w:val="28"/>
        </w:rPr>
        <w:t>кандидатов на</w:t>
      </w:r>
      <w:r w:rsidRPr="008B1250">
        <w:rPr>
          <w:rFonts w:ascii="Times New Roman" w:hAnsi="Times New Roman" w:cs="Times New Roman"/>
          <w:sz w:val="28"/>
          <w:szCs w:val="28"/>
        </w:rPr>
        <w:t xml:space="preserve"> назначени</w:t>
      </w:r>
      <w:r w:rsidR="00AC68E3">
        <w:rPr>
          <w:rFonts w:ascii="Times New Roman" w:hAnsi="Times New Roman" w:cs="Times New Roman"/>
          <w:sz w:val="28"/>
          <w:szCs w:val="28"/>
        </w:rPr>
        <w:t>е</w:t>
      </w:r>
      <w:r w:rsidRPr="008B1250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 xml:space="preserve">руководящие </w:t>
      </w:r>
      <w:r w:rsidRPr="008B1250">
        <w:rPr>
          <w:rFonts w:ascii="Times New Roman" w:hAnsi="Times New Roman" w:cs="Times New Roman"/>
          <w:sz w:val="28"/>
          <w:szCs w:val="28"/>
        </w:rPr>
        <w:t>должности, учёте соблюдения ими профессионально-этических правил и норм;</w:t>
      </w:r>
    </w:p>
    <w:p w14:paraId="31FF4947" w14:textId="33909383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Pr="008B1250">
        <w:rPr>
          <w:rFonts w:ascii="Times New Roman" w:hAnsi="Times New Roman" w:cs="Times New Roman"/>
          <w:sz w:val="28"/>
          <w:szCs w:val="28"/>
        </w:rPr>
        <w:t>изучении с руководителями нравственных основ, профессионально-этических правил и норм, выработке у них навыков антикоррупционного поведения;</w:t>
      </w:r>
    </w:p>
    <w:p w14:paraId="29AB01A9" w14:textId="6BBE8AFB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B1250">
        <w:rPr>
          <w:rFonts w:ascii="Times New Roman" w:hAnsi="Times New Roman" w:cs="Times New Roman"/>
          <w:sz w:val="28"/>
          <w:szCs w:val="28"/>
        </w:rPr>
        <w:t>воспитании у руководителей личной ответственности за состояние служебной дисциплины, законности и антикоррупционной защиты сотрудников</w:t>
      </w:r>
      <w:r w:rsidR="00AC68E3">
        <w:rPr>
          <w:rFonts w:ascii="Times New Roman" w:hAnsi="Times New Roman" w:cs="Times New Roman"/>
          <w:sz w:val="28"/>
          <w:szCs w:val="28"/>
        </w:rPr>
        <w:t xml:space="preserve"> учреждения;</w:t>
      </w:r>
    </w:p>
    <w:p w14:paraId="206B7435" w14:textId="60EC14BE" w:rsidR="008B1250" w:rsidRPr="008B1250" w:rsidRDefault="00AC68E3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8B1250" w:rsidRPr="008B1250">
        <w:rPr>
          <w:rFonts w:ascii="Times New Roman" w:hAnsi="Times New Roman" w:cs="Times New Roman"/>
          <w:sz w:val="28"/>
          <w:szCs w:val="28"/>
        </w:rPr>
        <w:t>предупреждении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14:paraId="5555D77D" w14:textId="772BEE73" w:rsidR="00FF43CD" w:rsidRDefault="00AC68E3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4.3.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Директор учреждения </w:t>
      </w:r>
      <w:r w:rsidR="008B1250" w:rsidRPr="008B1250">
        <w:rPr>
          <w:rFonts w:ascii="Times New Roman" w:hAnsi="Times New Roman" w:cs="Times New Roman"/>
          <w:sz w:val="28"/>
          <w:szCs w:val="28"/>
        </w:rPr>
        <w:t>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14:paraId="5938C621" w14:textId="77777777" w:rsidR="00AC68E3" w:rsidRDefault="00AC68E3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215B328" w14:textId="002749C5" w:rsidR="008B1250" w:rsidRPr="00C461E5" w:rsidRDefault="00AC68E3" w:rsidP="00AC68E3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1E5">
        <w:rPr>
          <w:rFonts w:ascii="Times New Roman" w:hAnsi="Times New Roman" w:cs="Times New Roman"/>
          <w:b/>
          <w:bCs/>
          <w:sz w:val="28"/>
          <w:szCs w:val="28"/>
        </w:rPr>
        <w:t>5.</w:t>
      </w:r>
      <w:r w:rsidR="008B1250" w:rsidRPr="00C461E5">
        <w:rPr>
          <w:rFonts w:ascii="Times New Roman" w:hAnsi="Times New Roman" w:cs="Times New Roman"/>
          <w:b/>
          <w:bCs/>
          <w:sz w:val="28"/>
          <w:szCs w:val="28"/>
        </w:rPr>
        <w:t>Ответстве</w:t>
      </w:r>
      <w:r w:rsidR="00BC4FDE" w:rsidRPr="00C461E5">
        <w:rPr>
          <w:rFonts w:ascii="Times New Roman" w:hAnsi="Times New Roman" w:cs="Times New Roman"/>
          <w:b/>
          <w:bCs/>
          <w:sz w:val="28"/>
          <w:szCs w:val="28"/>
        </w:rPr>
        <w:t>нность за нарушение положений К</w:t>
      </w:r>
      <w:r w:rsidR="008B1250" w:rsidRPr="00C461E5">
        <w:rPr>
          <w:rFonts w:ascii="Times New Roman" w:hAnsi="Times New Roman" w:cs="Times New Roman"/>
          <w:b/>
          <w:bCs/>
          <w:sz w:val="28"/>
          <w:szCs w:val="28"/>
        </w:rPr>
        <w:t>одекса</w:t>
      </w:r>
    </w:p>
    <w:p w14:paraId="4586F733" w14:textId="77777777" w:rsidR="00AC68E3" w:rsidRPr="008B1250" w:rsidRDefault="00AC68E3" w:rsidP="00AC68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65C62822" w14:textId="0AB469E7" w:rsidR="00BC4FDE" w:rsidRDefault="00AC68E3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46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5.1.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Нарушение  </w:t>
      </w:r>
      <w:r>
        <w:rPr>
          <w:rFonts w:ascii="Times New Roman" w:hAnsi="Times New Roman" w:cs="Times New Roman"/>
          <w:sz w:val="28"/>
          <w:szCs w:val="28"/>
        </w:rPr>
        <w:t>работниками учреждения  положений  К</w:t>
      </w:r>
      <w:r w:rsidR="008B1250" w:rsidRPr="008B1250">
        <w:rPr>
          <w:rFonts w:ascii="Times New Roman" w:hAnsi="Times New Roman" w:cs="Times New Roman"/>
          <w:sz w:val="28"/>
          <w:szCs w:val="28"/>
        </w:rPr>
        <w:t>одекса подлежит моральному осужден</w:t>
      </w:r>
      <w:r w:rsidR="00BC4FDE">
        <w:rPr>
          <w:rFonts w:ascii="Times New Roman" w:hAnsi="Times New Roman" w:cs="Times New Roman"/>
          <w:sz w:val="28"/>
          <w:szCs w:val="28"/>
        </w:rPr>
        <w:t>ию на заседании К</w:t>
      </w:r>
      <w:r w:rsidR="008B1250" w:rsidRPr="008B1250">
        <w:rPr>
          <w:rFonts w:ascii="Times New Roman" w:hAnsi="Times New Roman" w:cs="Times New Roman"/>
          <w:sz w:val="28"/>
          <w:szCs w:val="28"/>
        </w:rPr>
        <w:t>омиссии по</w:t>
      </w:r>
      <w:r>
        <w:rPr>
          <w:rFonts w:ascii="Times New Roman" w:hAnsi="Times New Roman" w:cs="Times New Roman"/>
          <w:sz w:val="28"/>
          <w:szCs w:val="28"/>
        </w:rPr>
        <w:t xml:space="preserve"> урегулированию конфликтов интересов (далее-Комиссия)</w:t>
      </w:r>
      <w:r w:rsidR="008B1250" w:rsidRPr="008B1250">
        <w:rPr>
          <w:rFonts w:ascii="Times New Roman" w:hAnsi="Times New Roman" w:cs="Times New Roman"/>
          <w:sz w:val="28"/>
          <w:szCs w:val="28"/>
        </w:rPr>
        <w:t>, образуемой в соответствии с Указом Президента Российской Федерации от 1 июля 2010 г. N 821 "О комиссиях по соблюдению требований к служебному поведению федеральных государственных служащих и урегулированию конфликта интересов", а в случаях, предусмотренных федеральными</w:t>
      </w:r>
      <w:r>
        <w:rPr>
          <w:rFonts w:ascii="Times New Roman" w:hAnsi="Times New Roman" w:cs="Times New Roman"/>
          <w:sz w:val="28"/>
          <w:szCs w:val="28"/>
        </w:rPr>
        <w:t xml:space="preserve"> законами, нарушение положений К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одекса влечет применение к </w:t>
      </w:r>
      <w:r>
        <w:rPr>
          <w:rFonts w:ascii="Times New Roman" w:hAnsi="Times New Roman" w:cs="Times New Roman"/>
          <w:sz w:val="28"/>
          <w:szCs w:val="28"/>
        </w:rPr>
        <w:t>работнику учреждения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 мер юридической ответственности. </w:t>
      </w:r>
    </w:p>
    <w:p w14:paraId="7DFE7A90" w14:textId="72A0254C" w:rsidR="008B1250" w:rsidRPr="008B1250" w:rsidRDefault="00BC4FDE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Соблюдение </w:t>
      </w:r>
      <w:r w:rsidR="00AC68E3">
        <w:rPr>
          <w:rFonts w:ascii="Times New Roman" w:hAnsi="Times New Roman" w:cs="Times New Roman"/>
          <w:sz w:val="28"/>
          <w:szCs w:val="28"/>
        </w:rPr>
        <w:t>работниками учреждения     положений К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одекса учитывается при </w:t>
      </w:r>
      <w:r>
        <w:rPr>
          <w:rFonts w:ascii="Times New Roman" w:hAnsi="Times New Roman" w:cs="Times New Roman"/>
          <w:sz w:val="28"/>
          <w:szCs w:val="28"/>
        </w:rPr>
        <w:t>рассмотрении вопросов формирования кадрового состава,  кадрового перемещения, выдвижения на вышестоящие должности</w:t>
      </w:r>
      <w:r w:rsidR="008B1250" w:rsidRPr="008B1250">
        <w:rPr>
          <w:rFonts w:ascii="Times New Roman" w:hAnsi="Times New Roman" w:cs="Times New Roman"/>
          <w:sz w:val="28"/>
          <w:szCs w:val="28"/>
        </w:rPr>
        <w:t xml:space="preserve">, а также при наложении дисциплинарных взысканий. </w:t>
      </w:r>
    </w:p>
    <w:p w14:paraId="26B0DAD4" w14:textId="77777777" w:rsidR="008B1250" w:rsidRPr="008B1250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69C7BBDF" w14:textId="77777777" w:rsidR="008B1250" w:rsidRPr="00C25FBA" w:rsidRDefault="008B1250" w:rsidP="008B125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8B1250" w:rsidRPr="00C25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D5D30"/>
    <w:multiLevelType w:val="hybridMultilevel"/>
    <w:tmpl w:val="E2768434"/>
    <w:lvl w:ilvl="0" w:tplc="D14039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3729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89D"/>
    <w:rsid w:val="00003B0D"/>
    <w:rsid w:val="000273F9"/>
    <w:rsid w:val="00133F6E"/>
    <w:rsid w:val="008B0919"/>
    <w:rsid w:val="008B1250"/>
    <w:rsid w:val="00AC68E3"/>
    <w:rsid w:val="00BC4FDE"/>
    <w:rsid w:val="00BF6A9B"/>
    <w:rsid w:val="00C25FBA"/>
    <w:rsid w:val="00C461E5"/>
    <w:rsid w:val="00CB389D"/>
    <w:rsid w:val="00F31DDF"/>
    <w:rsid w:val="00FF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666F"/>
  <w15:chartTrackingRefBased/>
  <w15:docId w15:val="{20AE2CF8-226B-4863-9322-FFEF962B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5FB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C4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4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1968</Words>
  <Characters>11220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Викторовна</dc:creator>
  <cp:keywords/>
  <dc:description/>
  <cp:lastModifiedBy>Admin</cp:lastModifiedBy>
  <cp:revision>9</cp:revision>
  <cp:lastPrinted>2017-01-26T11:55:00Z</cp:lastPrinted>
  <dcterms:created xsi:type="dcterms:W3CDTF">2017-01-26T10:08:00Z</dcterms:created>
  <dcterms:modified xsi:type="dcterms:W3CDTF">2023-09-18T08:39:00Z</dcterms:modified>
</cp:coreProperties>
</file>