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E82" w:rsidRDefault="007D1762" w:rsidP="002527F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09</w:t>
      </w:r>
      <w:r w:rsidR="00B73E82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="00B73E82">
        <w:rPr>
          <w:rFonts w:ascii="Times New Roman" w:eastAsia="Times New Roman" w:hAnsi="Times New Roman"/>
          <w:sz w:val="28"/>
          <w:szCs w:val="28"/>
          <w:lang w:eastAsia="ru-RU"/>
        </w:rPr>
        <w:t xml:space="preserve">.2018 года </w:t>
      </w:r>
      <w:r w:rsidR="002527FD">
        <w:rPr>
          <w:rFonts w:ascii="Times New Roman" w:eastAsia="Times New Roman" w:hAnsi="Times New Roman"/>
          <w:sz w:val="28"/>
          <w:szCs w:val="28"/>
          <w:lang w:eastAsia="ru-RU"/>
        </w:rPr>
        <w:t>состоялось</w:t>
      </w:r>
      <w:r w:rsidR="00B73E82"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</w:t>
      </w:r>
      <w:r w:rsidR="002527FD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B73E8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B73E82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2527FD" w:rsidRDefault="002527FD" w:rsidP="002527F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заседании были рассмотрены следующие вопросы:</w:t>
      </w:r>
    </w:p>
    <w:p w:rsidR="002527FD" w:rsidRDefault="002527FD" w:rsidP="002527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1. 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 рассмотрении заявлений муниципальных служащих администрации муниципального образования «Город Астрахань» о неточностях допущенных ими при представлении сведений </w:t>
      </w:r>
      <w:r>
        <w:rPr>
          <w:rFonts w:ascii="Times New Roman" w:eastAsiaTheme="minorHAnsi" w:hAnsi="Times New Roman"/>
          <w:sz w:val="28"/>
          <w:szCs w:val="28"/>
        </w:rPr>
        <w:t xml:space="preserve">о доходах, об имуществе и обязательствах имущественного характера своего супруга и несовершеннолетних детей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 предыдущие отчётные периоды, выявленных ими при заполнении </w:t>
      </w:r>
      <w:r>
        <w:rPr>
          <w:rFonts w:ascii="Times New Roman" w:eastAsiaTheme="minorHAnsi" w:hAnsi="Times New Roman"/>
          <w:sz w:val="28"/>
          <w:szCs w:val="28"/>
        </w:rPr>
        <w:t>справок о доходах, об имуществе и обязательствах имущественного характера своего супруга и несовершеннолетних детей за 2017 год.</w:t>
      </w:r>
      <w:proofErr w:type="gramEnd"/>
    </w:p>
    <w:p w:rsidR="002527FD" w:rsidRDefault="002527FD" w:rsidP="002527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Theme="minorHAnsi" w:hAnsi="Times New Roman"/>
          <w:sz w:val="28"/>
          <w:szCs w:val="28"/>
        </w:rPr>
        <w:t>2. 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 рассмотрении заявлений муниципальных служащих администрации Кировского района города Астрахани, администрации Ленинского района города Астрахани, финансово-казначейского управления администрации муниципального образования «Город Астрахань» о неточностях допущенных ими при представлении сведений </w:t>
      </w:r>
      <w:r>
        <w:rPr>
          <w:rFonts w:ascii="Times New Roman" w:eastAsiaTheme="minorHAnsi" w:hAnsi="Times New Roman"/>
          <w:sz w:val="28"/>
          <w:szCs w:val="28"/>
        </w:rPr>
        <w:t xml:space="preserve">о доходах, об имуществе и обязательствах имущественного характера своего супруга и несовершеннолетних детей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 предыдущие отчётные периоды, выявленных ими при заполнении </w:t>
      </w:r>
      <w:r>
        <w:rPr>
          <w:rFonts w:ascii="Times New Roman" w:eastAsiaTheme="minorHAnsi" w:hAnsi="Times New Roman"/>
          <w:sz w:val="28"/>
          <w:szCs w:val="28"/>
        </w:rPr>
        <w:t>справок о доходах, об имуществе и обязательствах имущественного характера своего</w:t>
      </w:r>
      <w:proofErr w:type="gramEnd"/>
      <w:r>
        <w:rPr>
          <w:rFonts w:ascii="Times New Roman" w:eastAsiaTheme="minorHAnsi" w:hAnsi="Times New Roman"/>
          <w:sz w:val="28"/>
          <w:szCs w:val="28"/>
        </w:rPr>
        <w:t xml:space="preserve"> супруга и несовершеннолетних детей за 2017 год.</w:t>
      </w:r>
    </w:p>
    <w:p w:rsidR="002527FD" w:rsidRDefault="002527FD" w:rsidP="002527FD">
      <w:pPr>
        <w:pStyle w:val="a3"/>
        <w:spacing w:after="0" w:line="240" w:lineRule="auto"/>
        <w:ind w:left="0" w:firstLine="709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3.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Об у</w:t>
      </w:r>
      <w:r>
        <w:rPr>
          <w:rFonts w:ascii="Times New Roman" w:eastAsia="Times New Roman" w:hAnsi="Times New Roman"/>
          <w:sz w:val="28"/>
          <w:szCs w:val="28"/>
        </w:rPr>
        <w:t>ведомления</w:t>
      </w:r>
      <w:r>
        <w:rPr>
          <w:rFonts w:ascii="Times New Roman" w:eastAsia="Times New Roman" w:hAnsi="Times New Roman"/>
          <w:sz w:val="28"/>
          <w:szCs w:val="28"/>
        </w:rPr>
        <w:t>х</w:t>
      </w:r>
      <w:r>
        <w:rPr>
          <w:rFonts w:ascii="Times New Roman" w:eastAsia="Times New Roman" w:hAnsi="Times New Roman"/>
          <w:sz w:val="28"/>
          <w:szCs w:val="28"/>
        </w:rPr>
        <w:t xml:space="preserve"> главы администрации муниципального образования «Город Астрахань» о результатах рассмотрения протоколов заседаний комиссии </w:t>
      </w:r>
      <w:r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 xml:space="preserve"> от 23.04.2018 № 4 и от 10.05.2018 № 5.</w:t>
      </w:r>
      <w:bookmarkStart w:id="0" w:name="_GoBack"/>
      <w:bookmarkEnd w:id="0"/>
    </w:p>
    <w:sectPr w:rsidR="002527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4C0"/>
    <w:rsid w:val="000234C0"/>
    <w:rsid w:val="0017293A"/>
    <w:rsid w:val="002527FD"/>
    <w:rsid w:val="002E4CE9"/>
    <w:rsid w:val="007D1762"/>
    <w:rsid w:val="00B73E82"/>
    <w:rsid w:val="00FA3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E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27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E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27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2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2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259</Words>
  <Characters>1478</Characters>
  <Application>Microsoft Office Word</Application>
  <DocSecurity>0</DocSecurity>
  <Lines>12</Lines>
  <Paragraphs>3</Paragraphs>
  <ScaleCrop>false</ScaleCrop>
  <Company/>
  <LinksUpToDate>false</LinksUpToDate>
  <CharactersWithSpaces>1734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6</cp:revision>
  <dcterms:created xsi:type="dcterms:W3CDTF">2018-05-07T12:52:00Z</dcterms:created>
  <dcterms:modified xsi:type="dcterms:W3CDTF">2018-06-08T10:57:00Z</dcterms:modified>
</cp:coreProperties>
</file>