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000001" w14:textId="77777777" w:rsidR="00A04790" w:rsidRDefault="00EA0753">
      <w:bookmarkStart w:id="0" w:name="_GoBack"/>
      <w:bookmarkEnd w:id="0"/>
      <w:r>
        <w:t>Сообщает помощник прокурора Кировского района г. Астрахани Липович П.Л. 30.05.2025</w:t>
      </w:r>
    </w:p>
    <w:p w14:paraId="00000002" w14:textId="77777777" w:rsidR="00A04790" w:rsidRDefault="00EA0753">
      <w:r>
        <w:t>С 1 января 2025 года изменились штрафы за многие нарушения ПДД.</w:t>
      </w:r>
    </w:p>
    <w:p w14:paraId="00000003" w14:textId="77777777" w:rsidR="00A04790" w:rsidRDefault="00A04790"/>
    <w:p w14:paraId="00000004" w14:textId="77777777" w:rsidR="00A04790" w:rsidRDefault="00EA0753">
      <w:r>
        <w:t xml:space="preserve">Штрафы увеличили в среднем в полтора раза. </w:t>
      </w:r>
    </w:p>
    <w:p w14:paraId="00000005" w14:textId="77777777" w:rsidR="00A04790" w:rsidRDefault="00A04790"/>
    <w:p w14:paraId="00000006" w14:textId="77777777" w:rsidR="00A04790" w:rsidRDefault="00EA0753">
      <w:r>
        <w:t xml:space="preserve">Штрафы можно будет оплатить со скидкой 25% не позже 30 календарных дней </w:t>
      </w:r>
      <w:proofErr w:type="gramStart"/>
      <w:r>
        <w:t>с даты вынесения</w:t>
      </w:r>
      <w:proofErr w:type="gramEnd"/>
      <w:r>
        <w:t xml:space="preserve"> постановления о наказании.</w:t>
      </w:r>
    </w:p>
    <w:p w14:paraId="00000007" w14:textId="77777777" w:rsidR="00A04790" w:rsidRDefault="00A04790"/>
    <w:p w14:paraId="00000008" w14:textId="77777777" w:rsidR="00A04790" w:rsidRDefault="00EA0753">
      <w:r>
        <w:t xml:space="preserve">Появилась ответственность за повторное игнорирование требований об ОСАГО. </w:t>
      </w:r>
    </w:p>
    <w:p w14:paraId="00000009" w14:textId="77777777" w:rsidR="00A04790" w:rsidRDefault="00EA0753">
      <w:r>
        <w:t>Речь идет об обязанности владельца ТС оформить страховку и о зап</w:t>
      </w:r>
      <w:r>
        <w:t>рете управлять транспортом, когда ее заведомо нет. Штраф – от 3000 до 5000 руб.</w:t>
      </w:r>
    </w:p>
    <w:p w14:paraId="0000000A" w14:textId="77777777" w:rsidR="00A04790" w:rsidRDefault="00EA0753">
      <w:r>
        <w:t>Итак, как же изменились штрафы за некоторые нарушение ПДД</w:t>
      </w:r>
      <w:proofErr w:type="gramStart"/>
      <w:r>
        <w:t xml:space="preserve"> ?</w:t>
      </w:r>
      <w:proofErr w:type="gramEnd"/>
    </w:p>
    <w:p w14:paraId="0000000B" w14:textId="77777777" w:rsidR="00A04790" w:rsidRDefault="00A04790"/>
    <w:p w14:paraId="0000000C" w14:textId="77777777" w:rsidR="00A04790" w:rsidRDefault="00EA0753">
      <w:r>
        <w:t>За управление ТС в состоянии опьянения или передачу управления ТС лицу в состоянии опьянения или отказ от прохожден</w:t>
      </w:r>
      <w:r>
        <w:t>ия медицинского освидетельствования на состояние опьянения с 01.01.2025 штраф составляет 45 000 руб., ранее был 30 000 руб.;</w:t>
      </w:r>
    </w:p>
    <w:p w14:paraId="0000000D" w14:textId="77777777" w:rsidR="00A04790" w:rsidRDefault="00A04790"/>
    <w:p w14:paraId="0000000E" w14:textId="77777777" w:rsidR="00A04790" w:rsidRDefault="00EA0753">
      <w:r>
        <w:t>Штрафы за превышение скорости:</w:t>
      </w:r>
    </w:p>
    <w:p w14:paraId="0000000F" w14:textId="77777777" w:rsidR="00A04790" w:rsidRDefault="00EA0753">
      <w:r>
        <w:t xml:space="preserve">- на 20-40 км/ч  (750 руб.); </w:t>
      </w:r>
    </w:p>
    <w:p w14:paraId="00000010" w14:textId="77777777" w:rsidR="00A04790" w:rsidRDefault="00EA0753">
      <w:r>
        <w:t>- на 40-60 км/ч  (от 1500 до 2000 руб.).</w:t>
      </w:r>
    </w:p>
    <w:p w14:paraId="00000011" w14:textId="77777777" w:rsidR="00A04790" w:rsidRDefault="00A04790"/>
    <w:p w14:paraId="00000012" w14:textId="77777777" w:rsidR="00A04790" w:rsidRDefault="00EA0753">
      <w:proofErr w:type="gramStart"/>
      <w:r>
        <w:t>Управление ТС без пристегну</w:t>
      </w:r>
      <w:r>
        <w:t>того ремня безопасности и перевозка пассажиров, не пристегнутых ими  - штраф составит 1500 руб.)</w:t>
      </w:r>
      <w:proofErr w:type="gramEnd"/>
    </w:p>
    <w:p w14:paraId="00000013" w14:textId="77777777" w:rsidR="00A04790" w:rsidRDefault="00EA0753">
      <w:r>
        <w:t>Езда по обочине влечет наложение штрафа в размере 2250 руб.</w:t>
      </w:r>
    </w:p>
    <w:p w14:paraId="00000014" w14:textId="77777777" w:rsidR="00A04790" w:rsidRDefault="00A04790"/>
    <w:p w14:paraId="00000015" w14:textId="77777777" w:rsidR="00A04790" w:rsidRDefault="00EA0753">
      <w:r>
        <w:t>Поворот налево или разворот в неположенном месте - от 1500 до 2250 руб.</w:t>
      </w:r>
    </w:p>
    <w:p w14:paraId="00000016" w14:textId="77777777" w:rsidR="00A04790" w:rsidRDefault="00A04790"/>
    <w:p w14:paraId="00000017" w14:textId="77777777" w:rsidR="00A04790" w:rsidRDefault="00EA0753">
      <w:r>
        <w:t xml:space="preserve">За движение во встречном </w:t>
      </w:r>
      <w:r>
        <w:t>направлении по дороге с односторонним движением штраф возрос до 7500 руб.;</w:t>
      </w:r>
    </w:p>
    <w:p w14:paraId="00000018" w14:textId="77777777" w:rsidR="00A04790" w:rsidRDefault="00A04790"/>
    <w:p w14:paraId="00000019" w14:textId="77777777" w:rsidR="00A04790" w:rsidRDefault="00EA0753">
      <w:r>
        <w:t>Движение по выделенной полосе и остановка на ней - 2250 руб.</w:t>
      </w:r>
    </w:p>
    <w:p w14:paraId="0000001A" w14:textId="77777777" w:rsidR="00A04790" w:rsidRDefault="00EA0753">
      <w:r>
        <w:t>Непредоставление преимущества спецтранспорту с одновременно включенными проблесковым маячком и звуковым сигналом - от 4</w:t>
      </w:r>
      <w:r>
        <w:t>500 до 7500 руб.</w:t>
      </w:r>
    </w:p>
    <w:p w14:paraId="0000001B" w14:textId="77777777" w:rsidR="00A04790" w:rsidRDefault="00A04790"/>
    <w:p w14:paraId="0000001C" w14:textId="77777777" w:rsidR="00A04790" w:rsidRDefault="00EA0753">
      <w:r>
        <w:t>Изменения коснулись также других нарушений.</w:t>
      </w:r>
    </w:p>
    <w:p w14:paraId="0000001D" w14:textId="77777777" w:rsidR="00A04790" w:rsidRDefault="00A04790"/>
    <w:p w14:paraId="0000001E" w14:textId="77777777" w:rsidR="00A04790" w:rsidRDefault="00EA0753">
      <w:r>
        <w:t xml:space="preserve">Управляя транспортным </w:t>
      </w:r>
      <w:proofErr w:type="gramStart"/>
      <w:r>
        <w:t>средством</w:t>
      </w:r>
      <w:proofErr w:type="gramEnd"/>
      <w:r>
        <w:t xml:space="preserve"> следует помнить, что автомобиль является источником повышенной опасности. </w:t>
      </w:r>
    </w:p>
    <w:p w14:paraId="0000001F" w14:textId="77777777" w:rsidR="00A04790" w:rsidRDefault="00A04790"/>
    <w:p w14:paraId="00000020" w14:textId="77777777" w:rsidR="00A04790" w:rsidRDefault="00EA0753">
      <w:r>
        <w:t xml:space="preserve">Единый порядок дорожного движения на всей территории Российской Федерации установлен Правилами дорожного движения Российской Федерации с приложениями, утвержденными Постановлением Правительства Российской Федерации от 23.10.1993 г. </w:t>
      </w:r>
    </w:p>
    <w:p w14:paraId="00000021" w14:textId="77777777" w:rsidR="00A04790" w:rsidRDefault="00EA0753">
      <w:r>
        <w:lastRenderedPageBreak/>
        <w:t xml:space="preserve">№ 1090 (далее </w:t>
      </w:r>
      <w:proofErr w:type="gramStart"/>
      <w:r>
        <w:t>–П</w:t>
      </w:r>
      <w:proofErr w:type="gramEnd"/>
      <w:r>
        <w:t xml:space="preserve">ДД), и </w:t>
      </w:r>
      <w:r>
        <w:t>их нарушение влечет для всех его участников гражданскую, административную и уголовную ответственность в зависимости от тяжести наступивших последствий.</w:t>
      </w:r>
    </w:p>
    <w:p w14:paraId="00000022" w14:textId="77777777" w:rsidR="00A04790" w:rsidRDefault="00A04790"/>
    <w:p w14:paraId="00000023" w14:textId="77777777" w:rsidR="00A04790" w:rsidRDefault="00EA0753">
      <w:r>
        <w:t>В соответствии с положениями статьи 1079 ГК РФ транспортное средство является источником повышенной опа</w:t>
      </w:r>
      <w:r>
        <w:t xml:space="preserve">сности и, если при его управлении причинен вред, его владелец обязан его возместить, за исключением случаев, когда вред возник вследствие непреодолимой силы или умысла потерпевшего.  </w:t>
      </w:r>
    </w:p>
    <w:p w14:paraId="00000024" w14:textId="77777777" w:rsidR="00A04790" w:rsidRDefault="00A04790"/>
    <w:p w14:paraId="00000025" w14:textId="77777777" w:rsidR="00A04790" w:rsidRDefault="00EA0753">
      <w:r>
        <w:t>Административная ответственность участников дорожного движения установл</w:t>
      </w:r>
      <w:r>
        <w:t xml:space="preserve">ена главами 11 и 12 Кодекса об административных правонарушениях Российской Федерации и наступает как в случаях совершения правонарушения умышленно, так и по неосторожности.  </w:t>
      </w:r>
    </w:p>
    <w:p w14:paraId="00000026" w14:textId="77777777" w:rsidR="00A04790" w:rsidRDefault="00EA0753">
      <w:r>
        <w:t>Законом предусмотрены такие виды наказания за данные правонарушения как штраф, ад</w:t>
      </w:r>
      <w:r>
        <w:t xml:space="preserve">министративный арест или лишение права управления транспортными средствами.  </w:t>
      </w:r>
    </w:p>
    <w:p w14:paraId="00000027" w14:textId="77777777" w:rsidR="00A04790" w:rsidRDefault="00A04790"/>
    <w:p w14:paraId="00000028" w14:textId="77777777" w:rsidR="00A04790" w:rsidRDefault="00EA0753">
      <w:r>
        <w:t>Уголовная ответственность регламентирована главой 27 Уголовного кодекса Российской Федерации, где законом уже предусмотрено наказание вплоть до лишения свободы, и ее действие ра</w:t>
      </w:r>
      <w:r>
        <w:t xml:space="preserve">спространяется на лиц, достигших 16-летнего возраста.  </w:t>
      </w:r>
    </w:p>
    <w:p w14:paraId="00000029" w14:textId="77777777" w:rsidR="00A04790" w:rsidRDefault="00A04790"/>
    <w:p w14:paraId="0000002A" w14:textId="77777777" w:rsidR="00A04790" w:rsidRDefault="00EA0753">
      <w:r>
        <w:t>Например, ответственность по статье 264 УК РФ наступает за нарушение ПДД лицом, управляющим автомобилем, трамваем либо другим механическим транспортным средством, повлекшее по неосторожности причинен</w:t>
      </w:r>
      <w:r>
        <w:t xml:space="preserve">ие тяжкого вреда здоровью человека, его смерть или смерть двух и более лиц.  </w:t>
      </w:r>
    </w:p>
    <w:p w14:paraId="0000002B" w14:textId="77777777" w:rsidR="00A04790" w:rsidRDefault="00A04790"/>
    <w:p w14:paraId="0000002C" w14:textId="77777777" w:rsidR="00A04790" w:rsidRDefault="00EA0753">
      <w:r>
        <w:t>Аналогичные последствия и нарушение ПДД, допущенные пассажирами, пешеходами, а также водителями при управлении транспортными средствами, не относящимся к перечисленным (например</w:t>
      </w:r>
      <w:r>
        <w:t xml:space="preserve">, средства индивидуальной мобильности, велосипеды), влекут ответственность по статье 268 УК РФ.  </w:t>
      </w:r>
    </w:p>
    <w:p w14:paraId="0000002D" w14:textId="77777777" w:rsidR="00A04790" w:rsidRDefault="00A04790"/>
    <w:p w14:paraId="0000002E" w14:textId="77777777" w:rsidR="00A04790" w:rsidRDefault="00EA0753">
      <w:r>
        <w:t>При решении вопроса об уголовном преследовании водителей учитывается пункт 10.1 ПДД, согласно которому они должны вести транспортное средство со скоростью, н</w:t>
      </w:r>
      <w:r>
        <w:t xml:space="preserve">е превышающей установленного ограничения, учитывая при этом интенсивность движения, особенности и состояние транспортного средства и груза, дорожные и метеорологические условия, в частности, видимость в направлении движения.  </w:t>
      </w:r>
    </w:p>
    <w:p w14:paraId="0000002F" w14:textId="77777777" w:rsidR="00A04790" w:rsidRDefault="00A04790"/>
    <w:p w14:paraId="00000030" w14:textId="77777777" w:rsidR="00A04790" w:rsidRDefault="00EA0753">
      <w:r>
        <w:t xml:space="preserve">При возникновении опасности </w:t>
      </w:r>
      <w:r>
        <w:t>для движения водитель должен принять меры к снижению скорости вплоть до остановки транспортного средства. </w:t>
      </w:r>
    </w:p>
    <w:p w14:paraId="00000031" w14:textId="77777777" w:rsidR="00A04790" w:rsidRDefault="00A04790"/>
    <w:p w14:paraId="00000032" w14:textId="77777777" w:rsidR="00A04790" w:rsidRDefault="00A04790"/>
    <w:p w14:paraId="00000033" w14:textId="77777777" w:rsidR="00A04790" w:rsidRDefault="00EA0753">
      <w:r>
        <w:t>Сообщает помощник прокурора Кировского района г. Астрахани Васильева Е.Н. 30.05.2025</w:t>
      </w:r>
    </w:p>
    <w:p w14:paraId="00000034" w14:textId="77777777" w:rsidR="00A04790" w:rsidRDefault="00EA0753">
      <w:r>
        <w:t>Оборот наркотических средств регулируется жёстко: производство</w:t>
      </w:r>
      <w:r>
        <w:t xml:space="preserve">, сбыт, хранение и перевозка наркотиков без разрешения являются уголовно наказуемыми деяниями. Важен </w:t>
      </w:r>
      <w:r>
        <w:lastRenderedPageBreak/>
        <w:t>не только прямой сбыт, но и содействие, хранение для третьих лиц и пр. Гражданам следует понимать риски: даже хранение небольшого количества может иметь се</w:t>
      </w:r>
      <w:r>
        <w:t xml:space="preserve">рьёзные последствия, особенно если есть признаки сбытовой деятельности.  </w:t>
      </w:r>
    </w:p>
    <w:p w14:paraId="00000035" w14:textId="77777777" w:rsidR="00A04790" w:rsidRDefault="00EA0753">
      <w:r>
        <w:t>Если вы столкнулись с предложением приобрести или доставить наркотики — откажитесь и сообщите в правоохранительные органы. Не пытайтесь самостоятельно решать ситуацию с продавцами ил</w:t>
      </w:r>
      <w:r>
        <w:t xml:space="preserve">и вербовщиками: это опасно. В случаях, когда ваш близкий </w:t>
      </w:r>
      <w:proofErr w:type="gramStart"/>
      <w:r>
        <w:t>оказался</w:t>
      </w:r>
      <w:proofErr w:type="gramEnd"/>
      <w:r>
        <w:t xml:space="preserve"> вовлечён — ищите помощь у специалистов: наркологов, психологов, социальных служб и юридической помощи.  </w:t>
      </w:r>
    </w:p>
    <w:p w14:paraId="00000036" w14:textId="77777777" w:rsidR="00A04790" w:rsidRDefault="00EA0753">
      <w:r>
        <w:t>Профилактика основывается на информированности, доступе к здоровому досугу и поддержк</w:t>
      </w:r>
      <w:r>
        <w:t>е отечественных программ реабилитации. Родители и педагоги важны в раннем выявлении проблем и создании безопасной среды для обсуждения рисков. Активная позиция общества и своевременное обращение к компетентным органам помогают снижать распространение незак</w:t>
      </w:r>
      <w:r>
        <w:t>онного оборота наркотиков.</w:t>
      </w:r>
    </w:p>
    <w:p w14:paraId="00000037" w14:textId="77777777" w:rsidR="00A04790" w:rsidRDefault="00A04790"/>
    <w:p w14:paraId="00000038" w14:textId="77777777" w:rsidR="00A04790" w:rsidRDefault="00EA0753">
      <w:r>
        <w:t>Сообщает старший помощник прокурора Кировского района г. Астрахани Шляхов С.А. 30.05.2025</w:t>
      </w:r>
    </w:p>
    <w:p w14:paraId="00000039" w14:textId="77777777" w:rsidR="00A04790" w:rsidRDefault="00EA0753">
      <w:r>
        <w:t>Участие в экстремистских организациях и распространение их идеологии несёт правовые последствия. Ответственность может наступать за публич</w:t>
      </w:r>
      <w:r>
        <w:t>ные призывы к экстремизму, распространение пропаганды, организацию либо участие в деятельности запрещённых объединений. Законодательство предусматривает разные меры — от административных штрафов до уголовной ответственности в зависимости от тяжести деяния.</w:t>
      </w:r>
      <w:r>
        <w:t xml:space="preserve">  </w:t>
      </w:r>
    </w:p>
    <w:p w14:paraId="0000003A" w14:textId="77777777" w:rsidR="00A04790" w:rsidRDefault="00EA0753">
      <w:r>
        <w:t>Гражданам важно понимать, что даже пассивное распространение материалов (перепосты, лайки) может рассматриваться как способ содействия экстремистской деятельности в зависимости от контекста и содержания. Поэтому критическое отношение к материалам и вним</w:t>
      </w:r>
      <w:r>
        <w:t xml:space="preserve">ательность при публикациях — </w:t>
      </w:r>
      <w:proofErr w:type="gramStart"/>
      <w:r>
        <w:t>необходимы</w:t>
      </w:r>
      <w:proofErr w:type="gramEnd"/>
      <w:r>
        <w:t xml:space="preserve">. Если вы не уверены в происхождении или характере информации, лучше не делиться ею, а проверить у надёжных источников или сообщить модераторам площадки.  </w:t>
      </w:r>
    </w:p>
    <w:p w14:paraId="0000003B" w14:textId="77777777" w:rsidR="00A04790" w:rsidRDefault="00EA0753">
      <w:r>
        <w:t xml:space="preserve">Если вас вовлекают в деятельность группы, вызывающей сомнения, не спешите давать согласие и обсуждайте с </w:t>
      </w:r>
      <w:proofErr w:type="gramStart"/>
      <w:r>
        <w:t>близкими</w:t>
      </w:r>
      <w:proofErr w:type="gramEnd"/>
      <w:r>
        <w:t xml:space="preserve"> или юристом возможные риски. При получении повесток или вызова к следственным органам рекомендуется обратиться за юридической помощью. Важно с</w:t>
      </w:r>
      <w:r>
        <w:t xml:space="preserve">охранять доказательства своей невиновности: переписку, показания свидетелей, записи.  </w:t>
      </w:r>
    </w:p>
    <w:p w14:paraId="0000003C" w14:textId="77777777" w:rsidR="00A04790" w:rsidRDefault="00EA0753">
      <w:r>
        <w:t>Профилактика экстремизма в обществе возможна через образование, просвещение и развитие навыков критического мышления. Гражданская позиция, осведомлённость о последствиях</w:t>
      </w:r>
      <w:r>
        <w:t xml:space="preserve"> и готовность уведомлять компетентные органы при наличии угрозы — вклад каждого в безопасность сообщества.</w:t>
      </w:r>
    </w:p>
    <w:p w14:paraId="0000003D" w14:textId="77777777" w:rsidR="00A04790" w:rsidRDefault="00A04790"/>
    <w:p w14:paraId="0000003E" w14:textId="77777777" w:rsidR="00A04790" w:rsidRDefault="00EA0753">
      <w:r>
        <w:t>Сообщает  помощник прокурора Кировского района г. Астрахани Мирзоян Л.А. 30.05.2025</w:t>
      </w:r>
    </w:p>
    <w:p w14:paraId="0000003F" w14:textId="77777777" w:rsidR="00A04790" w:rsidRDefault="00EA0753">
      <w:r>
        <w:t>Как распознать радикализацию в ближнем окружении</w:t>
      </w:r>
    </w:p>
    <w:p w14:paraId="00000040" w14:textId="77777777" w:rsidR="00A04790" w:rsidRDefault="00EA0753">
      <w:r>
        <w:t>Процесс радикал</w:t>
      </w:r>
      <w:r>
        <w:t>изации — это постепенное принятие экстремистских идей, которые могут привести к участию в противоправных действиях. Важно знать признаки, чтобы вовремя помочь человеку и предотвратить угрозу. Признаки включают резкую смену круга общения, изоляцию от родных</w:t>
      </w:r>
      <w:r>
        <w:t xml:space="preserve">, изменение внешнего вида и поведения, агрессивные </w:t>
      </w:r>
      <w:r>
        <w:lastRenderedPageBreak/>
        <w:t xml:space="preserve">заявления, интерес к оружию или методам насилия, активность в закрытых интернет‑группах.  </w:t>
      </w:r>
    </w:p>
    <w:p w14:paraId="00000041" w14:textId="77777777" w:rsidR="00A04790" w:rsidRDefault="00EA0753">
      <w:r>
        <w:t>Если вы заметили такие изменения у знакомого или родственника, действуйте осторожно: не обвиняйте, не конфликтуйте</w:t>
      </w:r>
      <w:r>
        <w:t xml:space="preserve"> публично, попытайтесь завести доверительную беседу. Постарайтесь выяснить причины перемен — личные кризисы, давление со стороны, психоэмоциональные проблемы. Вовлечение профессионалов (психологов, социальных работников) может быть полезно.  </w:t>
      </w:r>
    </w:p>
    <w:p w14:paraId="00000042" w14:textId="77777777" w:rsidR="00A04790" w:rsidRDefault="00EA0753">
      <w:r>
        <w:t>Важно фиксиро</w:t>
      </w:r>
      <w:r>
        <w:t>вать опасные проявления: сохранять сообщения, скриншоты и другие доказательства. Не советуется самостоятельно пытаться «перенаправлять» радикализировавшихся людей в рискованных ситуациях — это может быть опасно. Если есть разумные основания полагать, что ч</w:t>
      </w:r>
      <w:r>
        <w:t xml:space="preserve">еловек планирует противоправные действия, необходимо обратиться в правоохранительные органы. Также полезно сообщать о подозрительной активности модераторам онлайн‑площадок.  </w:t>
      </w:r>
    </w:p>
    <w:p w14:paraId="00000043" w14:textId="77777777" w:rsidR="00A04790" w:rsidRDefault="00EA0753">
      <w:r>
        <w:t>Общественные организации и службы профилактики часто проводят программы по раннем</w:t>
      </w:r>
      <w:r>
        <w:t>у выявлению и помощи людям, подверженным радикализации. Поддержка и внимание семьи и близких — важный фактор профилактики; конструктивный диалог и доступ к профессиональной помощи способны снизить риск развития экстремистских настроений.</w:t>
      </w:r>
    </w:p>
    <w:p w14:paraId="00000044" w14:textId="77777777" w:rsidR="00A04790" w:rsidRDefault="00A04790"/>
    <w:p w14:paraId="00000045" w14:textId="77777777" w:rsidR="00A04790" w:rsidRDefault="00EA0753">
      <w:r>
        <w:t>Сообщает помощник</w:t>
      </w:r>
      <w:r>
        <w:t xml:space="preserve"> прокурора Кировского района г. Астрахани Кучеренко Н.А. 30.05.2025</w:t>
      </w:r>
    </w:p>
    <w:p w14:paraId="00000046" w14:textId="77777777" w:rsidR="00A04790" w:rsidRDefault="00EA0753">
      <w:r>
        <w:t>Экстремизм и терроризм: что это и почему важно знать</w:t>
      </w:r>
    </w:p>
    <w:p w14:paraId="00000047" w14:textId="77777777" w:rsidR="00A04790" w:rsidRDefault="00EA0753">
      <w:r>
        <w:t>Экстремизм и терроризм — явления, представляющие угрозу обществу, безопасности и правам человека. Экстремизм включает идеологии и дейст</w:t>
      </w:r>
      <w:r>
        <w:t>вия, направленные на подрыв основ конституционного строя, разжигание ненависти, дискриминацию по признакам расы, религии, национальности или иным признакам. Терроризм — использование насилия или угрозы для достижения политических, идеологических или иных ц</w:t>
      </w:r>
      <w:r>
        <w:t xml:space="preserve">елей, вызывающее страх у населения и дестабилизацию общественной жизни.  </w:t>
      </w:r>
    </w:p>
    <w:p w14:paraId="00000048" w14:textId="77777777" w:rsidR="00A04790" w:rsidRDefault="00EA0753">
      <w:r>
        <w:t xml:space="preserve">Гражданам важно распознавать признаки: агрессивная риторика, призывы к насилию, систематическое разжигание вражды, вербовка людей через сети и личные контакты. Если вы столкнулись с </w:t>
      </w:r>
      <w:r>
        <w:t xml:space="preserve">подобным — сохраняйте спокойствие, не вступайте в дискуссию, зафиксируйте факты (скриншоты, фото, записи), не распространяйте провокационные материалы.  </w:t>
      </w:r>
    </w:p>
    <w:p w14:paraId="00000049" w14:textId="77777777" w:rsidR="00A04790" w:rsidRDefault="00EA0753">
      <w:r>
        <w:t>Правовая сторона предполагает ответственность за публичные призывы к экстремизму и участие в террорист</w:t>
      </w:r>
      <w:r>
        <w:t>ической деятельности. Граждане могут и должны обращаться в правоохранительные органы, органы местного самоуправления или уполномоченные структуры, если обнаруживают признаки экстремистской активности. Также полезно информировать администрацию платформы, ес</w:t>
      </w:r>
      <w:r>
        <w:t xml:space="preserve">ли материал размещён в интернете.  </w:t>
      </w:r>
    </w:p>
    <w:p w14:paraId="0000004A" w14:textId="77777777" w:rsidR="00A04790" w:rsidRDefault="00EA0753">
      <w:r>
        <w:t>Практические рекомендации: установить критическое отношение к источникам информации, проверить факты, не поддаваться на провокации, при необходимости сохранять доказательства и обращаться к компетентным органам. Обществе</w:t>
      </w:r>
      <w:r>
        <w:t>нная бдительность и своевременное информирование помогают предотвращать распространение опасных идеологий и защищать безопасность сообщества.</w:t>
      </w:r>
    </w:p>
    <w:p w14:paraId="0000004B" w14:textId="77777777" w:rsidR="00A04790" w:rsidRDefault="00A04790"/>
    <w:p w14:paraId="0000004C" w14:textId="77777777" w:rsidR="00A04790" w:rsidRDefault="00A04790"/>
    <w:p w14:paraId="0000004D" w14:textId="77777777" w:rsidR="00A04790" w:rsidRDefault="00EA0753">
      <w:r>
        <w:t>Сообщает старший помощник прокурора Кировского района г. Астрахани Гусева А.С. 30.05.2025</w:t>
      </w:r>
    </w:p>
    <w:p w14:paraId="0000004E" w14:textId="77777777" w:rsidR="00A04790" w:rsidRDefault="00EA0753">
      <w:r>
        <w:t>Осторожно МОШЕННИКИ!</w:t>
      </w:r>
    </w:p>
    <w:p w14:paraId="0000004F" w14:textId="77777777" w:rsidR="00A04790" w:rsidRDefault="00EA0753">
      <w:r>
        <w:t>Злоумышленники используют различные методы и манипуляции обмана, цель которых запугать граждан различными терминами и вызвать у них эмоции.</w:t>
      </w:r>
    </w:p>
    <w:p w14:paraId="00000050" w14:textId="77777777" w:rsidR="00A04790" w:rsidRDefault="00A04790"/>
    <w:p w14:paraId="00000051" w14:textId="77777777" w:rsidR="00A04790" w:rsidRDefault="00EA0753">
      <w:r>
        <w:t>Образ мошенника «работник Соцфонда»:</w:t>
      </w:r>
    </w:p>
    <w:p w14:paraId="00000052" w14:textId="77777777" w:rsidR="00A04790" w:rsidRDefault="00EA0753">
      <w:r>
        <w:t>предлагает получить единовременную выплату;</w:t>
      </w:r>
    </w:p>
    <w:p w14:paraId="00000053" w14:textId="77777777" w:rsidR="00A04790" w:rsidRDefault="00EA0753">
      <w:r>
        <w:t xml:space="preserve">обещает компенсировать затраты на </w:t>
      </w:r>
      <w:r>
        <w:t>лечение;</w:t>
      </w:r>
    </w:p>
    <w:p w14:paraId="00000054" w14:textId="77777777" w:rsidR="00A04790" w:rsidRDefault="00EA0753">
      <w:r>
        <w:t>настаивает на пересчете пенсии.</w:t>
      </w:r>
    </w:p>
    <w:p w14:paraId="00000055" w14:textId="77777777" w:rsidR="00A04790" w:rsidRDefault="00A04790"/>
    <w:p w14:paraId="00000056" w14:textId="77777777" w:rsidR="00A04790" w:rsidRDefault="00EA0753">
      <w:r>
        <w:t>Образ мошенника «сотрудник полиции, ФСБ»:</w:t>
      </w:r>
    </w:p>
    <w:p w14:paraId="00000057" w14:textId="77777777" w:rsidR="00A04790" w:rsidRDefault="00EA0753">
      <w:r>
        <w:t>ведет расследование об утечке персональных данных;</w:t>
      </w:r>
    </w:p>
    <w:p w14:paraId="00000058" w14:textId="77777777" w:rsidR="00A04790" w:rsidRDefault="00EA0753">
      <w:r>
        <w:t>просит помощи в задержании аферистов и участии в мероприятии «поимка на живца»;</w:t>
      </w:r>
    </w:p>
    <w:p w14:paraId="00000059" w14:textId="77777777" w:rsidR="00A04790" w:rsidRDefault="00EA0753">
      <w:r>
        <w:t>сообщает о финансировании иностранного государства;</w:t>
      </w:r>
    </w:p>
    <w:p w14:paraId="0000005A" w14:textId="77777777" w:rsidR="00A04790" w:rsidRDefault="00EA0753">
      <w:r>
        <w:t>обвиняет в госизмене.</w:t>
      </w:r>
    </w:p>
    <w:p w14:paraId="0000005B" w14:textId="77777777" w:rsidR="00A04790" w:rsidRDefault="00A04790"/>
    <w:p w14:paraId="0000005C" w14:textId="77777777" w:rsidR="00A04790" w:rsidRDefault="00EA0753">
      <w:r>
        <w:t>Образ мошенника «оператор сотовой связи»:</w:t>
      </w:r>
    </w:p>
    <w:p w14:paraId="0000005D" w14:textId="77777777" w:rsidR="00A04790" w:rsidRDefault="00EA0753">
      <w:r>
        <w:t xml:space="preserve"> сообщает о смене тарифного плана;</w:t>
      </w:r>
    </w:p>
    <w:p w14:paraId="0000005E" w14:textId="77777777" w:rsidR="00A04790" w:rsidRDefault="00EA0753">
      <w:r>
        <w:t xml:space="preserve">сообщает об истечении срока действия </w:t>
      </w:r>
      <w:proofErr w:type="gramStart"/>
      <w:r>
        <w:t>сим</w:t>
      </w:r>
      <w:proofErr w:type="gramEnd"/>
      <w:r>
        <w:t xml:space="preserve"> карты;</w:t>
      </w:r>
    </w:p>
    <w:p w14:paraId="0000005F" w14:textId="77777777" w:rsidR="00A04790" w:rsidRDefault="00EA0753">
      <w:r>
        <w:t>пугает отключением услуг;</w:t>
      </w:r>
    </w:p>
    <w:p w14:paraId="00000060" w14:textId="77777777" w:rsidR="00A04790" w:rsidRDefault="00EA0753">
      <w:r>
        <w:t>предлагает переоформить догово</w:t>
      </w:r>
      <w:r>
        <w:t>р.</w:t>
      </w:r>
    </w:p>
    <w:p w14:paraId="00000061" w14:textId="77777777" w:rsidR="00A04790" w:rsidRDefault="00A04790"/>
    <w:p w14:paraId="00000062" w14:textId="77777777" w:rsidR="00A04790" w:rsidRDefault="00EA0753">
      <w:r>
        <w:t>Образ мошенника «специалист вашего банка»:</w:t>
      </w:r>
    </w:p>
    <w:p w14:paraId="00000063" w14:textId="77777777" w:rsidR="00A04790" w:rsidRDefault="00EA0753">
      <w:r>
        <w:t>сообщает о попытке хищения денег;</w:t>
      </w:r>
    </w:p>
    <w:p w14:paraId="00000064" w14:textId="77777777" w:rsidR="00A04790" w:rsidRDefault="00EA0753">
      <w:r>
        <w:t>сообщает о подозрительной операции;</w:t>
      </w:r>
    </w:p>
    <w:p w14:paraId="00000065" w14:textId="77777777" w:rsidR="00A04790" w:rsidRDefault="00EA0753">
      <w:r>
        <w:t>предлагает перевести сбережения на «безопасный счет».</w:t>
      </w:r>
    </w:p>
    <w:p w14:paraId="00000066" w14:textId="77777777" w:rsidR="00A04790" w:rsidRDefault="00A04790"/>
    <w:p w14:paraId="00000067" w14:textId="77777777" w:rsidR="00A04790" w:rsidRDefault="00EA0753">
      <w:r>
        <w:t>Типичная фраза мошенника «Продиктуйте код из СМС»!</w:t>
      </w:r>
    </w:p>
    <w:p w14:paraId="00000068" w14:textId="77777777" w:rsidR="00A04790" w:rsidRDefault="00EA0753">
      <w:r>
        <w:t>Код - это аналог Вашей собственно</w:t>
      </w:r>
      <w:r>
        <w:t>ручной подписи. Его никогда и никому нельзя сообщать или пересылать!</w:t>
      </w:r>
    </w:p>
    <w:p w14:paraId="00000069" w14:textId="77777777" w:rsidR="00A04790" w:rsidRDefault="00A04790"/>
    <w:p w14:paraId="0000006A" w14:textId="77777777" w:rsidR="00A04790" w:rsidRDefault="00EA0753">
      <w:r>
        <w:t>При малейшем подозрении кладите трубку без разговоров!</w:t>
      </w:r>
    </w:p>
    <w:p w14:paraId="0000006B" w14:textId="77777777" w:rsidR="00A04790" w:rsidRDefault="00A04790"/>
    <w:p w14:paraId="0000006C" w14:textId="77777777" w:rsidR="00A04790" w:rsidRDefault="00EA0753">
      <w:r>
        <w:t>Будьте бдительны!</w:t>
      </w:r>
    </w:p>
    <w:p w14:paraId="0000006D" w14:textId="77777777" w:rsidR="00A04790" w:rsidRDefault="00A04790"/>
    <w:p w14:paraId="0000006E" w14:textId="77777777" w:rsidR="00A04790" w:rsidRDefault="00A04790"/>
    <w:p w14:paraId="0000006F" w14:textId="77777777" w:rsidR="00A04790" w:rsidRDefault="00A04790"/>
    <w:p w14:paraId="00000070" w14:textId="77777777" w:rsidR="00A04790" w:rsidRDefault="00EA0753">
      <w:r>
        <w:t>Сообщает помощник прокурора Кировского района г. Астрахани Крылова Е.С. 30.05.2025</w:t>
      </w:r>
    </w:p>
    <w:p w14:paraId="00000071" w14:textId="77777777" w:rsidR="00A04790" w:rsidRDefault="00A04790"/>
    <w:p w14:paraId="00000072" w14:textId="77777777" w:rsidR="00A04790" w:rsidRDefault="00EA0753">
      <w:r>
        <w:t>За оплату покупок чужой б</w:t>
      </w:r>
      <w:r>
        <w:t>анковской карты грозит уголовная ответственность.</w:t>
      </w:r>
    </w:p>
    <w:p w14:paraId="00000073" w14:textId="77777777" w:rsidR="00A04790" w:rsidRDefault="00A04790"/>
    <w:p w14:paraId="00000074" w14:textId="77777777" w:rsidR="00A04790" w:rsidRDefault="00EA0753">
      <w:r>
        <w:lastRenderedPageBreak/>
        <w:t>Хищение денежных средств со счёта банковской карты является преступлением, предусмотренным п. «г» ч.3 ст.158 УК РФ.</w:t>
      </w:r>
    </w:p>
    <w:p w14:paraId="00000075" w14:textId="77777777" w:rsidR="00A04790" w:rsidRDefault="00A04790"/>
    <w:p w14:paraId="00000076" w14:textId="77777777" w:rsidR="00A04790" w:rsidRDefault="00EA0753">
      <w:r>
        <w:t>Для привлечения к уголовной ответственности не имеет значения, каким образом похищены денежные средства со счёта:</w:t>
      </w:r>
    </w:p>
    <w:p w14:paraId="00000077" w14:textId="77777777" w:rsidR="00A04790" w:rsidRDefault="00EA0753">
      <w:r>
        <w:t>➖</w:t>
      </w:r>
      <w:r>
        <w:t>через банкомат;</w:t>
      </w:r>
    </w:p>
    <w:p w14:paraId="00000078" w14:textId="77777777" w:rsidR="00A04790" w:rsidRDefault="00EA0753">
      <w:r>
        <w:t>➖</w:t>
      </w:r>
      <w:r>
        <w:t xml:space="preserve"> путём перевода со счёта на счёт;</w:t>
      </w:r>
    </w:p>
    <w:p w14:paraId="00000079" w14:textId="77777777" w:rsidR="00A04790" w:rsidRDefault="00EA0753">
      <w:r>
        <w:t>➖</w:t>
      </w:r>
      <w:r>
        <w:t>путём совершения покупок через сеть интернет;</w:t>
      </w:r>
    </w:p>
    <w:p w14:paraId="0000007A" w14:textId="77777777" w:rsidR="00A04790" w:rsidRDefault="00EA0753">
      <w:r>
        <w:t>➖</w:t>
      </w:r>
      <w:r>
        <w:t>путём расчёта за покупки в магазине.</w:t>
      </w:r>
    </w:p>
    <w:p w14:paraId="0000007B" w14:textId="77777777" w:rsidR="00A04790" w:rsidRDefault="00A04790"/>
    <w:p w14:paraId="0000007C" w14:textId="77777777" w:rsidR="00A04790" w:rsidRDefault="00EA0753">
      <w:r>
        <w:t>Найд</w:t>
      </w:r>
      <w:r>
        <w:t>енная на улице чужая банковская карта не является находкой, снятие с её расчётного счёта денежных средств - преступление.</w:t>
      </w:r>
    </w:p>
    <w:p w14:paraId="0000007D" w14:textId="77777777" w:rsidR="00A04790" w:rsidRDefault="00A04790"/>
    <w:p w14:paraId="0000007E" w14:textId="77777777" w:rsidR="00A04790" w:rsidRDefault="00EA0753">
      <w:r>
        <w:t xml:space="preserve">Кража денежных средств со счёта карты относится к категории тяжких преступлений. </w:t>
      </w:r>
    </w:p>
    <w:p w14:paraId="0000007F" w14:textId="77777777" w:rsidR="00A04790" w:rsidRDefault="00A04790"/>
    <w:p w14:paraId="00000080" w14:textId="77777777" w:rsidR="00A04790" w:rsidRDefault="00EA0753">
      <w:r>
        <w:t>Уголовные дела о таких преступлениях не подлежат п</w:t>
      </w:r>
      <w:r>
        <w:t>рекращению за примирением сторон, а также не могут рассматриваться в особом порядке судебного разбирательства.</w:t>
      </w:r>
    </w:p>
    <w:p w14:paraId="00000081" w14:textId="77777777" w:rsidR="00A04790" w:rsidRDefault="00A04790"/>
    <w:p w14:paraId="00000082" w14:textId="77777777" w:rsidR="00A04790" w:rsidRDefault="00A04790"/>
    <w:p w14:paraId="00000083" w14:textId="77777777" w:rsidR="00A04790" w:rsidRDefault="00A04790"/>
    <w:p w14:paraId="00000084" w14:textId="77777777" w:rsidR="00A04790" w:rsidRDefault="00EA0753">
      <w:r>
        <w:t>Сообщает помощник прокурора Кировского района г. Астрахани Антонов Т.Ю. 30.05.2025</w:t>
      </w:r>
    </w:p>
    <w:p w14:paraId="00000085" w14:textId="77777777" w:rsidR="00A04790" w:rsidRDefault="00A04790"/>
    <w:p w14:paraId="00000086" w14:textId="77777777" w:rsidR="00A04790" w:rsidRDefault="00EA0753">
      <w:r>
        <w:t>Внимание! Новая схема мошенничества!</w:t>
      </w:r>
    </w:p>
    <w:p w14:paraId="00000087" w14:textId="77777777" w:rsidR="00A04790" w:rsidRDefault="00A04790"/>
    <w:p w14:paraId="00000088" w14:textId="77777777" w:rsidR="00A04790" w:rsidRDefault="00EA0753">
      <w:r>
        <w:t>В мессенджерах Whats</w:t>
      </w:r>
      <w:r>
        <w:t xml:space="preserve">App, Viber, Telegramm гражданам </w:t>
      </w:r>
    </w:p>
    <w:p w14:paraId="00000089" w14:textId="77777777" w:rsidR="00A04790" w:rsidRDefault="00EA0753">
      <w:r>
        <w:t xml:space="preserve"> приходят смс сообщения либо телефонные звонки, в которых их приглашают принять участие в коллегии присяжных заседателей. </w:t>
      </w:r>
    </w:p>
    <w:p w14:paraId="0000008A" w14:textId="77777777" w:rsidR="00A04790" w:rsidRDefault="00A04790"/>
    <w:p w14:paraId="0000008B" w14:textId="77777777" w:rsidR="00A04790" w:rsidRDefault="00EA0753">
      <w:r>
        <w:t>Мошенниками сообщается, что в случае невозможности участия в коллегии присяжных, гражданам необходи</w:t>
      </w:r>
      <w:r>
        <w:t xml:space="preserve">мо перейти по направленной  ссылке для оформления отказа с указанием причины неявки. </w:t>
      </w:r>
    </w:p>
    <w:p w14:paraId="0000008C" w14:textId="77777777" w:rsidR="00A04790" w:rsidRDefault="00A04790"/>
    <w:p w14:paraId="0000008D" w14:textId="77777777" w:rsidR="00A04790" w:rsidRDefault="00EA0753">
      <w:r>
        <w:t xml:space="preserve">Однако на самом деле, при переходе по такой ссылке личные данные </w:t>
      </w:r>
      <w:proofErr w:type="gramStart"/>
      <w:r>
        <w:t>гражданина</w:t>
      </w:r>
      <w:proofErr w:type="gramEnd"/>
      <w:r>
        <w:t xml:space="preserve"> в том числе доступ к банковскому счету, попадают в распоряжение мошенников. </w:t>
      </w:r>
    </w:p>
    <w:p w14:paraId="0000008E" w14:textId="77777777" w:rsidR="00A04790" w:rsidRDefault="00A04790"/>
    <w:p w14:paraId="0000008F" w14:textId="77777777" w:rsidR="00A04790" w:rsidRDefault="00EA0753">
      <w:r>
        <w:t>Будьте бдительн</w:t>
      </w:r>
      <w:r>
        <w:t>ы! Помните:</w:t>
      </w:r>
    </w:p>
    <w:p w14:paraId="00000090" w14:textId="77777777" w:rsidR="00A04790" w:rsidRDefault="00A04790"/>
    <w:p w14:paraId="00000091" w14:textId="77777777" w:rsidR="00A04790" w:rsidRDefault="00EA0753">
      <w:r>
        <w:t xml:space="preserve">Официальные вызовы никогда не осуществляются сообщениями в мессенджерах и соцсетях! </w:t>
      </w:r>
    </w:p>
    <w:p w14:paraId="00000092" w14:textId="77777777" w:rsidR="00A04790" w:rsidRDefault="00A04790"/>
    <w:p w14:paraId="00000093" w14:textId="77777777" w:rsidR="00A04790" w:rsidRDefault="00EA0753">
      <w:r>
        <w:t>Такой вызов направляется только заказным письмом либо через «Госуслуги».</w:t>
      </w:r>
    </w:p>
    <w:p w14:paraId="00000094" w14:textId="77777777" w:rsidR="00A04790" w:rsidRDefault="00A04790"/>
    <w:sectPr w:rsidR="00A04790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4F821F6-E45C-42A0-AD05-52E3F2E4E14E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AE8B124F-AD3A-4207-B3B5-BD9A0576E39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A04790"/>
    <w:rsid w:val="00A04790"/>
    <w:rsid w:val="00EA0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1962</Words>
  <Characters>11184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Качура Елена Владимировна</dc:creator>
  <cp:lastModifiedBy>Качура Елена Владимировна</cp:lastModifiedBy>
  <cp:revision>2</cp:revision>
  <dcterms:created xsi:type="dcterms:W3CDTF">2026-05-12T12:24:00Z</dcterms:created>
  <dcterms:modified xsi:type="dcterms:W3CDTF">2026-05-12T12:24:00Z</dcterms:modified>
</cp:coreProperties>
</file>