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809" w:rsidRPr="00023809" w:rsidRDefault="00023809" w:rsidP="00023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809">
        <w:rPr>
          <w:rFonts w:ascii="Times New Roman" w:hAnsi="Times New Roman" w:cs="Times New Roman"/>
          <w:b/>
          <w:sz w:val="28"/>
          <w:szCs w:val="28"/>
        </w:rPr>
        <w:t>Проект по работе с родителями «Моя родословная»</w:t>
      </w:r>
    </w:p>
    <w:p w:rsidR="009F465B" w:rsidRDefault="00023809" w:rsidP="00023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809">
        <w:rPr>
          <w:rFonts w:ascii="Times New Roman" w:hAnsi="Times New Roman" w:cs="Times New Roman"/>
          <w:b/>
          <w:sz w:val="28"/>
          <w:szCs w:val="28"/>
        </w:rPr>
        <w:t>в МБДОУ г. Астрахани «Детский сад №80»</w:t>
      </w:r>
    </w:p>
    <w:p w:rsidR="00547F88" w:rsidRDefault="00547F88" w:rsidP="00023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F88" w:rsidRPr="00547F88" w:rsidRDefault="00547F88" w:rsidP="00031A9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88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7F88">
        <w:rPr>
          <w:rFonts w:ascii="Times New Roman" w:hAnsi="Times New Roman" w:cs="Times New Roman"/>
          <w:sz w:val="28"/>
          <w:szCs w:val="28"/>
        </w:rPr>
        <w:t>в эпоху цифровых технологий и высокой мобильности семей разрывается нить передачи опыта между поколениями. Многие родители сами не знают историю своих прадедов, не помнят семейных легенд, а дети не понимают, что такое «род» и «корни».</w:t>
      </w:r>
    </w:p>
    <w:p w:rsidR="00547F88" w:rsidRPr="00547F88" w:rsidRDefault="00547F88" w:rsidP="00031A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 проекта: </w:t>
      </w:r>
      <w:r w:rsidRPr="00547F88">
        <w:rPr>
          <w:rFonts w:ascii="Times New Roman" w:hAnsi="Times New Roman" w:cs="Times New Roman"/>
          <w:sz w:val="28"/>
          <w:szCs w:val="28"/>
        </w:rPr>
        <w:t>Утрата семейной идентичности, снижение ценности старшего поколения, отсутствие у детей чувства принадлежности к большому роду. Родители хотят рассказать детям о своей семье, но не знают, как это сдела</w:t>
      </w:r>
      <w:r>
        <w:rPr>
          <w:rFonts w:ascii="Times New Roman" w:hAnsi="Times New Roman" w:cs="Times New Roman"/>
          <w:sz w:val="28"/>
          <w:szCs w:val="28"/>
        </w:rPr>
        <w:t>ть увлекательно и безболезненно.</w:t>
      </w:r>
    </w:p>
    <w:p w:rsidR="00547F88" w:rsidRDefault="00547F88" w:rsidP="00031A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47F88">
        <w:rPr>
          <w:rFonts w:ascii="Times New Roman" w:hAnsi="Times New Roman" w:cs="Times New Roman"/>
          <w:sz w:val="28"/>
          <w:szCs w:val="28"/>
        </w:rPr>
        <w:t>«Моя родословная» в ДОУ — сформировать у детей интерес к истории своей семьи, родословной и семейным традициям, а также укрепить партнёрские отношения между детским садом и семьёй.</w:t>
      </w:r>
    </w:p>
    <w:p w:rsidR="00547F88" w:rsidRPr="00547F88" w:rsidRDefault="00547F88" w:rsidP="00031A9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8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7F88">
        <w:rPr>
          <w:rFonts w:ascii="Times New Roman" w:hAnsi="Times New Roman" w:cs="Times New Roman"/>
          <w:sz w:val="28"/>
          <w:szCs w:val="28"/>
        </w:rPr>
        <w:t xml:space="preserve">Познакомить детей с понятиями. Дать представление о родственных отношениях, родословной, генеалогическом древе, семейных традициях и реликвиях. 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7F88">
        <w:rPr>
          <w:rFonts w:ascii="Times New Roman" w:hAnsi="Times New Roman" w:cs="Times New Roman"/>
          <w:sz w:val="28"/>
          <w:szCs w:val="28"/>
        </w:rPr>
        <w:t>Сформировать уважительное отношение. Воспитать у детей любовь и уважение к членам семьи, интерес к их жизни и достижениям, чувство гордости за принадлежность к своему роду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7F88">
        <w:rPr>
          <w:rFonts w:ascii="Times New Roman" w:hAnsi="Times New Roman" w:cs="Times New Roman"/>
          <w:sz w:val="28"/>
          <w:szCs w:val="28"/>
        </w:rPr>
        <w:t xml:space="preserve">Развить исследовательские навыки. Научить детей собирать информацию о родственниках (имена, даты и места рождения, профессии, увлечения), работать с разными источниками (фотографии, письма, семейные реликвии). 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7F88">
        <w:rPr>
          <w:rFonts w:ascii="Times New Roman" w:hAnsi="Times New Roman" w:cs="Times New Roman"/>
          <w:sz w:val="28"/>
          <w:szCs w:val="28"/>
        </w:rPr>
        <w:t xml:space="preserve">Укрепить детско-родительские отношения. Создать условия для совместной творческой деятельности, что способствует сплочению семьи и установлению более тесных взаимоотношений </w:t>
      </w:r>
      <w:r>
        <w:rPr>
          <w:rFonts w:ascii="Times New Roman" w:hAnsi="Times New Roman" w:cs="Times New Roman"/>
          <w:sz w:val="28"/>
          <w:szCs w:val="28"/>
        </w:rPr>
        <w:t xml:space="preserve">между детьми и родителями. 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•</w:t>
      </w:r>
      <w:r w:rsidRPr="00547F88">
        <w:rPr>
          <w:rFonts w:ascii="Times New Roman" w:hAnsi="Times New Roman" w:cs="Times New Roman"/>
          <w:sz w:val="28"/>
          <w:szCs w:val="28"/>
        </w:rPr>
        <w:tab/>
        <w:t xml:space="preserve">Обогатить педагогические знания родителей. Повысить психолого-педагогическую компетентность взрослых, помочь им осознать значимость изучения родословной для воспитания ребёнка. </w:t>
      </w:r>
    </w:p>
    <w:p w:rsidR="00547F88" w:rsidRPr="00547F88" w:rsidRDefault="00547F88" w:rsidP="00031A9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88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Реализация проекта позволит достичь следующих результатов: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•</w:t>
      </w:r>
      <w:r w:rsidRPr="00547F88">
        <w:rPr>
          <w:rFonts w:ascii="Times New Roman" w:hAnsi="Times New Roman" w:cs="Times New Roman"/>
          <w:sz w:val="28"/>
          <w:szCs w:val="28"/>
        </w:rPr>
        <w:tab/>
        <w:t xml:space="preserve">Для детей: расширение кругозора, развитие связной речи и логического мышления, формирование навыков исследовательской деятельности, воспитание нравственных качеств. 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•</w:t>
      </w:r>
      <w:r w:rsidRPr="00547F88">
        <w:rPr>
          <w:rFonts w:ascii="Times New Roman" w:hAnsi="Times New Roman" w:cs="Times New Roman"/>
          <w:sz w:val="28"/>
          <w:szCs w:val="28"/>
        </w:rPr>
        <w:tab/>
        <w:t xml:space="preserve">Для родителей: осознание ценности составления родословной, появление гордости за предков, желание передавать семейные традиции следующим поколениям. 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•</w:t>
      </w:r>
      <w:r w:rsidRPr="00547F88">
        <w:rPr>
          <w:rFonts w:ascii="Times New Roman" w:hAnsi="Times New Roman" w:cs="Times New Roman"/>
          <w:sz w:val="28"/>
          <w:szCs w:val="28"/>
        </w:rPr>
        <w:tab/>
        <w:t>Для детского сада и семьи: укрепление партнёрских отношений, создание позитивной атмосферы для сов</w:t>
      </w:r>
      <w:r>
        <w:rPr>
          <w:rFonts w:ascii="Times New Roman" w:hAnsi="Times New Roman" w:cs="Times New Roman"/>
          <w:sz w:val="28"/>
          <w:szCs w:val="28"/>
        </w:rPr>
        <w:t>местного творчества и общения.</w:t>
      </w:r>
    </w:p>
    <w:p w:rsidR="00547F88" w:rsidRDefault="00547F88" w:rsidP="00547F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F88" w:rsidRDefault="00547F88" w:rsidP="00547F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F88" w:rsidRPr="00547F88" w:rsidRDefault="00547F88" w:rsidP="00031A9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88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7F88">
        <w:rPr>
          <w:rFonts w:ascii="Times New Roman" w:hAnsi="Times New Roman" w:cs="Times New Roman"/>
          <w:sz w:val="28"/>
          <w:szCs w:val="28"/>
          <w:u w:val="single"/>
        </w:rPr>
        <w:t xml:space="preserve">Этап 1: </w:t>
      </w:r>
      <w:proofErr w:type="spellStart"/>
      <w:r w:rsidRPr="00547F88">
        <w:rPr>
          <w:rFonts w:ascii="Times New Roman" w:hAnsi="Times New Roman" w:cs="Times New Roman"/>
          <w:sz w:val="28"/>
          <w:szCs w:val="28"/>
          <w:u w:val="single"/>
        </w:rPr>
        <w:t>Диагностико</w:t>
      </w:r>
      <w:proofErr w:type="spellEnd"/>
      <w:r w:rsidRPr="00547F88">
        <w:rPr>
          <w:rFonts w:ascii="Times New Roman" w:hAnsi="Times New Roman" w:cs="Times New Roman"/>
          <w:sz w:val="28"/>
          <w:szCs w:val="28"/>
          <w:u w:val="single"/>
        </w:rPr>
        <w:t>-мотивационный (1–2 недели)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«Знаете ли вы истор</w:t>
      </w:r>
      <w:r>
        <w:rPr>
          <w:rFonts w:ascii="Times New Roman" w:hAnsi="Times New Roman" w:cs="Times New Roman"/>
          <w:sz w:val="28"/>
          <w:szCs w:val="28"/>
        </w:rPr>
        <w:t>ию своей семьи?»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«Хранятся ли в вашей сем</w:t>
      </w:r>
      <w:r>
        <w:rPr>
          <w:rFonts w:ascii="Times New Roman" w:hAnsi="Times New Roman" w:cs="Times New Roman"/>
          <w:sz w:val="28"/>
          <w:szCs w:val="28"/>
        </w:rPr>
        <w:t>ье старые фотографии или вещи?»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«Рассказывает</w:t>
      </w:r>
      <w:r>
        <w:rPr>
          <w:rFonts w:ascii="Times New Roman" w:hAnsi="Times New Roman" w:cs="Times New Roman"/>
          <w:sz w:val="28"/>
          <w:szCs w:val="28"/>
        </w:rPr>
        <w:t>е ли вы детям о своих предках?»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Запуск мотивации: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Красочное объявление: «Каждый из нас — часть большой истории. Д</w:t>
      </w:r>
      <w:r>
        <w:rPr>
          <w:rFonts w:ascii="Times New Roman" w:hAnsi="Times New Roman" w:cs="Times New Roman"/>
          <w:sz w:val="28"/>
          <w:szCs w:val="28"/>
        </w:rPr>
        <w:t>авайте соберем ее по кусочкам!»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как говорить с детьми о войне, потерях и жизни предков» (снятие тревожности у родителей).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Презентация примеров готовых семейных древ (в разных формата</w:t>
      </w:r>
      <w:r>
        <w:rPr>
          <w:rFonts w:ascii="Times New Roman" w:hAnsi="Times New Roman" w:cs="Times New Roman"/>
          <w:sz w:val="28"/>
          <w:szCs w:val="28"/>
        </w:rPr>
        <w:t>х: дерево, альбом, видеоролик).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7F88">
        <w:rPr>
          <w:rFonts w:ascii="Times New Roman" w:hAnsi="Times New Roman" w:cs="Times New Roman"/>
          <w:sz w:val="28"/>
          <w:szCs w:val="28"/>
          <w:u w:val="single"/>
        </w:rPr>
        <w:t>Этап 2: Практический (Сбор материала и творчество) (4–6 недель)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Родители выполняют задания</w:t>
      </w:r>
      <w:r>
        <w:rPr>
          <w:rFonts w:ascii="Times New Roman" w:hAnsi="Times New Roman" w:cs="Times New Roman"/>
          <w:sz w:val="28"/>
          <w:szCs w:val="28"/>
        </w:rPr>
        <w:t xml:space="preserve"> дома, при поддержке педагогов: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Задание «Беседка»: Родителям предлагается п</w:t>
      </w:r>
      <w:r>
        <w:rPr>
          <w:rFonts w:ascii="Times New Roman" w:hAnsi="Times New Roman" w:cs="Times New Roman"/>
          <w:sz w:val="28"/>
          <w:szCs w:val="28"/>
        </w:rPr>
        <w:t>ровести серию бесед с ребенком: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«Кто такие бабуш</w:t>
      </w:r>
      <w:r>
        <w:rPr>
          <w:rFonts w:ascii="Times New Roman" w:hAnsi="Times New Roman" w:cs="Times New Roman"/>
          <w:sz w:val="28"/>
          <w:szCs w:val="28"/>
        </w:rPr>
        <w:t>ка и дедушка? Кто их родители?»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«Где наши корни?» (деревня, го</w:t>
      </w:r>
      <w:r>
        <w:rPr>
          <w:rFonts w:ascii="Times New Roman" w:hAnsi="Times New Roman" w:cs="Times New Roman"/>
          <w:sz w:val="28"/>
          <w:szCs w:val="28"/>
        </w:rPr>
        <w:t>род, из какой страны приехали).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«Что любили делать м</w:t>
      </w:r>
      <w:r>
        <w:rPr>
          <w:rFonts w:ascii="Times New Roman" w:hAnsi="Times New Roman" w:cs="Times New Roman"/>
          <w:sz w:val="28"/>
          <w:szCs w:val="28"/>
        </w:rPr>
        <w:t>ои предки?» (профессии, хобби).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 xml:space="preserve">Задание «Архив»: Совместный просмотр старых фотографий. Выбор 3–5 фото для создания семейного коллажа. Если фото нет </w:t>
      </w:r>
      <w:r>
        <w:rPr>
          <w:rFonts w:ascii="Times New Roman" w:hAnsi="Times New Roman" w:cs="Times New Roman"/>
          <w:sz w:val="28"/>
          <w:szCs w:val="28"/>
        </w:rPr>
        <w:t>– нарисовать портрет по памяти.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Задание «Реликвия»: Найти в доме предмет, которому больше 50 лет, узнать его истор</w:t>
      </w:r>
      <w:r>
        <w:rPr>
          <w:rFonts w:ascii="Times New Roman" w:hAnsi="Times New Roman" w:cs="Times New Roman"/>
          <w:sz w:val="28"/>
          <w:szCs w:val="28"/>
        </w:rPr>
        <w:t>ию и подготовить рассказ о нем.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Задание «Древо»: Создание физического макета генеалогического древа (формат любой: аппликация, вылепленное дерево, плакат с п</w:t>
      </w:r>
      <w:r>
        <w:rPr>
          <w:rFonts w:ascii="Times New Roman" w:hAnsi="Times New Roman" w:cs="Times New Roman"/>
          <w:sz w:val="28"/>
          <w:szCs w:val="28"/>
        </w:rPr>
        <w:t>риклеенными конвертами с фото).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Консультации для родителей (в мессенджере или очн</w:t>
      </w:r>
      <w:r>
        <w:rPr>
          <w:rFonts w:ascii="Times New Roman" w:hAnsi="Times New Roman" w:cs="Times New Roman"/>
          <w:sz w:val="28"/>
          <w:szCs w:val="28"/>
        </w:rPr>
        <w:t>о): «Как нарисовать герб семьи».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7F88">
        <w:rPr>
          <w:rFonts w:ascii="Times New Roman" w:hAnsi="Times New Roman" w:cs="Times New Roman"/>
          <w:sz w:val="28"/>
          <w:szCs w:val="28"/>
          <w:u w:val="single"/>
        </w:rPr>
        <w:t>Этап 3: Итоговый (Презентация и объединение) (1 неделя)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ыставка-ярмарка семейных работ. Коллажи «Моя семья», </w:t>
      </w:r>
      <w:r w:rsidRPr="00547F88">
        <w:rPr>
          <w:rFonts w:ascii="Times New Roman" w:hAnsi="Times New Roman" w:cs="Times New Roman"/>
          <w:sz w:val="28"/>
          <w:szCs w:val="28"/>
        </w:rPr>
        <w:t>Семейные гербы.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Дети читают стихи о семье, исполняют песни.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>Создание общего продук</w:t>
      </w:r>
      <w:r>
        <w:rPr>
          <w:rFonts w:ascii="Times New Roman" w:hAnsi="Times New Roman" w:cs="Times New Roman"/>
          <w:sz w:val="28"/>
          <w:szCs w:val="28"/>
        </w:rPr>
        <w:t>та: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88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Pr="00547F88">
        <w:rPr>
          <w:rFonts w:ascii="Times New Roman" w:hAnsi="Times New Roman" w:cs="Times New Roman"/>
          <w:sz w:val="28"/>
          <w:szCs w:val="28"/>
        </w:rPr>
        <w:t>общегрупповой</w:t>
      </w:r>
      <w:proofErr w:type="spellEnd"/>
      <w:r w:rsidRPr="00547F88">
        <w:rPr>
          <w:rFonts w:ascii="Times New Roman" w:hAnsi="Times New Roman" w:cs="Times New Roman"/>
          <w:sz w:val="28"/>
          <w:szCs w:val="28"/>
        </w:rPr>
        <w:t xml:space="preserve"> «Книги Памяти» — сборник историй семей (краткие заметки родителей).</w:t>
      </w:r>
    </w:p>
    <w:p w:rsidR="003E6829" w:rsidRDefault="003E6829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7F88" w:rsidRPr="00547F88" w:rsidRDefault="003E6829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D1E6A">
          <w:rPr>
            <w:rStyle w:val="a6"/>
            <w:rFonts w:ascii="Times New Roman" w:hAnsi="Times New Roman" w:cs="Times New Roman"/>
            <w:sz w:val="28"/>
            <w:szCs w:val="28"/>
          </w:rPr>
          <w:t>https://vk.ru/wall-220000961_1096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7F88" w:rsidRPr="00547F88" w:rsidRDefault="00547F88" w:rsidP="00547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65B" w:rsidRDefault="009F465B" w:rsidP="00DC70D4"/>
    <w:sectPr w:rsidR="009F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A1733"/>
    <w:multiLevelType w:val="hybridMultilevel"/>
    <w:tmpl w:val="5B58C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AD"/>
    <w:rsid w:val="00023809"/>
    <w:rsid w:val="00031A94"/>
    <w:rsid w:val="00134616"/>
    <w:rsid w:val="003E6829"/>
    <w:rsid w:val="00405177"/>
    <w:rsid w:val="00472923"/>
    <w:rsid w:val="004E69C2"/>
    <w:rsid w:val="00547F88"/>
    <w:rsid w:val="007037B9"/>
    <w:rsid w:val="009F465B"/>
    <w:rsid w:val="00B308AD"/>
    <w:rsid w:val="00CE25DE"/>
    <w:rsid w:val="00D67A7A"/>
    <w:rsid w:val="00DC70D4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2A050-10BE-45D7-BFF7-FCDAFEA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F8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E6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220000961_10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80</dc:creator>
  <cp:keywords/>
  <dc:description/>
  <cp:lastModifiedBy>Admin</cp:lastModifiedBy>
  <cp:revision>6</cp:revision>
  <cp:lastPrinted>2026-08-03T07:25:00Z</cp:lastPrinted>
  <dcterms:created xsi:type="dcterms:W3CDTF">2026-08-03T06:34:00Z</dcterms:created>
  <dcterms:modified xsi:type="dcterms:W3CDTF">2026-08-04T05:32:00Z</dcterms:modified>
</cp:coreProperties>
</file>