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6E5" w:rsidRPr="00C24212" w:rsidRDefault="00D826E5" w:rsidP="00D826E5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B1274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>.03.2019 состо</w:t>
      </w:r>
      <w:r w:rsidR="00C24212">
        <w:rPr>
          <w:rFonts w:ascii="Times New Roman" w:eastAsia="Times New Roman" w:hAnsi="Times New Roman"/>
          <w:sz w:val="28"/>
          <w:szCs w:val="28"/>
          <w:lang w:eastAsia="ru-RU"/>
        </w:rPr>
        <w:t>ялось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C24212">
        <w:rPr>
          <w:rFonts w:ascii="Times New Roman" w:hAnsi="Times New Roman"/>
          <w:sz w:val="28"/>
          <w:szCs w:val="28"/>
        </w:rPr>
        <w:t xml:space="preserve"> под председательством </w:t>
      </w:r>
      <w:r w:rsidR="00C24212" w:rsidRPr="00C24212">
        <w:rPr>
          <w:rFonts w:ascii="Times New Roman" w:hAnsi="Times New Roman"/>
          <w:sz w:val="28"/>
          <w:szCs w:val="28"/>
        </w:rPr>
        <w:t>заместителя главы администрации – начальника</w:t>
      </w:r>
      <w:r w:rsidR="00C24212">
        <w:rPr>
          <w:rFonts w:ascii="Times New Roman" w:hAnsi="Times New Roman"/>
          <w:sz w:val="28"/>
          <w:szCs w:val="28"/>
        </w:rPr>
        <w:t xml:space="preserve"> правого управления</w:t>
      </w:r>
      <w:r w:rsidR="00C24212" w:rsidRPr="00C24212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C24212">
        <w:rPr>
          <w:rFonts w:ascii="Times New Roman" w:hAnsi="Times New Roman"/>
          <w:sz w:val="28"/>
          <w:szCs w:val="28"/>
        </w:rPr>
        <w:t>.</w:t>
      </w:r>
    </w:p>
    <w:p w:rsidR="00D826E5" w:rsidRDefault="00C24212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D826E5">
        <w:rPr>
          <w:rFonts w:ascii="Times New Roman" w:eastAsia="Times New Roman" w:hAnsi="Times New Roman"/>
          <w:sz w:val="28"/>
          <w:szCs w:val="28"/>
          <w:lang w:eastAsia="ru-RU"/>
        </w:rPr>
        <w:t>овестк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D826E5">
        <w:rPr>
          <w:rFonts w:ascii="Times New Roman" w:eastAsia="Times New Roman" w:hAnsi="Times New Roman"/>
          <w:sz w:val="28"/>
          <w:szCs w:val="28"/>
          <w:lang w:eastAsia="ru-RU"/>
        </w:rPr>
        <w:t xml:space="preserve"> дня включ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ала в себя</w:t>
      </w:r>
      <w:r w:rsidR="00D826E5">
        <w:rPr>
          <w:rFonts w:ascii="Times New Roman" w:eastAsia="Times New Roman" w:hAnsi="Times New Roman"/>
          <w:sz w:val="28"/>
          <w:szCs w:val="28"/>
          <w:lang w:eastAsia="ru-RU"/>
        </w:rPr>
        <w:t xml:space="preserve"> следующие вопросы:</w:t>
      </w:r>
    </w:p>
    <w:p w:rsidR="00D826E5" w:rsidRDefault="00D826E5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 рассмотрении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заявления муниципального служащего заместителя начальника управления муниципальной службы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кадров администрации муниципального образования «Город Астрахань» о представлении в предыдущие отчётные периоды не полных сведений о счетах открытых в банках.</w:t>
      </w:r>
    </w:p>
    <w:p w:rsidR="00D826E5" w:rsidRDefault="00D826E5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Рассмотрение уведомления о трудоустройстве бывшего муниципального служащего.</w:t>
      </w:r>
    </w:p>
    <w:p w:rsidR="00D826E5" w:rsidRDefault="00D826E5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Рассмотрение уведомления о трудоустройстве бывшего муниципального служащего.</w:t>
      </w:r>
    </w:p>
    <w:p w:rsidR="00C24212" w:rsidRDefault="00C24212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Все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вопросы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включённые в повестку были рассмотрены и по ним приняты решения.</w:t>
      </w:r>
    </w:p>
    <w:sectPr w:rsidR="00C24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C64"/>
    <w:rsid w:val="00572799"/>
    <w:rsid w:val="00641C64"/>
    <w:rsid w:val="00B1274B"/>
    <w:rsid w:val="00C24212"/>
    <w:rsid w:val="00D8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6E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6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6E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6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7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2019-02-28T07:45:00Z</dcterms:created>
  <dcterms:modified xsi:type="dcterms:W3CDTF">2019-03-06T07:16:00Z</dcterms:modified>
</cp:coreProperties>
</file>