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93"/>
      </w:tblGrid>
      <w:tr w:rsidR="00AB01C0" w:rsidTr="00990912">
        <w:tc>
          <w:tcPr>
            <w:tcW w:w="5068" w:type="dxa"/>
          </w:tcPr>
          <w:p w:rsidR="00AB01C0" w:rsidRDefault="00AB01C0" w:rsidP="002E431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69" w:type="dxa"/>
          </w:tcPr>
          <w:p w:rsidR="00990912" w:rsidRDefault="00990912" w:rsidP="00AE1F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34DEB" w:rsidTr="00990912">
        <w:tc>
          <w:tcPr>
            <w:tcW w:w="5068" w:type="dxa"/>
          </w:tcPr>
          <w:p w:rsidR="00934DEB" w:rsidRPr="005376B2" w:rsidRDefault="00934DEB" w:rsidP="00AB01C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69" w:type="dxa"/>
          </w:tcPr>
          <w:p w:rsidR="00934DEB" w:rsidRPr="00A81BA8" w:rsidRDefault="00934DEB" w:rsidP="00387018">
            <w:pPr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BA8">
              <w:rPr>
                <w:rFonts w:ascii="Times New Roman" w:hAnsi="Times New Roman" w:cs="Times New Roman"/>
                <w:b/>
                <w:sz w:val="26"/>
                <w:szCs w:val="26"/>
              </w:rPr>
              <w:t>Тема: «Противодействие коррупции»</w:t>
            </w:r>
          </w:p>
          <w:p w:rsidR="00934DEB" w:rsidRPr="005376B2" w:rsidRDefault="00934DEB" w:rsidP="003870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87018" w:rsidRDefault="00387018" w:rsidP="00FA7F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018" w:rsidRDefault="00387018" w:rsidP="00FA7F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FB0" w:rsidRPr="00DD4FB0" w:rsidRDefault="00A77E97" w:rsidP="00DD4FB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43A9E" w:rsidRPr="00943A9E">
        <w:rPr>
          <w:rFonts w:ascii="Times New Roman" w:hAnsi="Times New Roman" w:cs="Times New Roman"/>
          <w:b/>
          <w:sz w:val="28"/>
          <w:szCs w:val="28"/>
        </w:rPr>
        <w:t>Независимая антикоррупционная экспертиза</w:t>
      </w:r>
      <w:r w:rsidR="00DD4FB0">
        <w:rPr>
          <w:rFonts w:ascii="Times New Roman" w:hAnsi="Times New Roman" w:cs="Times New Roman"/>
          <w:b/>
          <w:sz w:val="28"/>
          <w:szCs w:val="28"/>
        </w:rPr>
        <w:t>»</w:t>
      </w:r>
    </w:p>
    <w:p w:rsidR="000C0DA3" w:rsidRDefault="000C0DA3" w:rsidP="000C0D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A9E" w:rsidRPr="00943A9E" w:rsidRDefault="00DD4FB0" w:rsidP="00943A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3A9E" w:rsidRPr="00943A9E">
        <w:rPr>
          <w:rFonts w:ascii="Times New Roman" w:hAnsi="Times New Roman"/>
          <w:sz w:val="28"/>
          <w:szCs w:val="28"/>
        </w:rPr>
        <w:t>Несовершенство законодательства создает дополнительные возможности для совершения коррупционных правонарушений. И в качестве одной из мер профилактики коррупции государство ввело институт независимой антикоррупционной экспертизы для усиления общественного контроля за органами государственной власти в процессе нормотворчества.</w:t>
      </w:r>
    </w:p>
    <w:p w:rsidR="00943A9E" w:rsidRPr="00943A9E" w:rsidRDefault="00943A9E" w:rsidP="00943A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3A9E">
        <w:rPr>
          <w:rFonts w:ascii="Times New Roman" w:hAnsi="Times New Roman"/>
          <w:sz w:val="28"/>
          <w:szCs w:val="28"/>
        </w:rPr>
        <w:t>Независимая антикоррупционная экспертиза нормативных правовых актов позволяет выявлять коррупциогенные факторы в разрабатываемых законах и тем самым предупреждать вероятные коррупционные ситуации. Ценность независимой экспертизы заключается в обособленности экспертов от органов власти любого уровня.</w:t>
      </w:r>
    </w:p>
    <w:p w:rsidR="00943A9E" w:rsidRPr="00943A9E" w:rsidRDefault="00943A9E" w:rsidP="00943A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3A9E">
        <w:rPr>
          <w:rFonts w:ascii="Times New Roman" w:hAnsi="Times New Roman"/>
          <w:sz w:val="28"/>
          <w:szCs w:val="28"/>
        </w:rPr>
        <w:t>В соответствии с частью 1 статьи 5 Федерального закона от 17.07.2009           №</w:t>
      </w:r>
      <w:r>
        <w:rPr>
          <w:rFonts w:ascii="Times New Roman" w:hAnsi="Times New Roman"/>
          <w:sz w:val="28"/>
          <w:szCs w:val="28"/>
        </w:rPr>
        <w:t> </w:t>
      </w:r>
      <w:r w:rsidRPr="00943A9E">
        <w:rPr>
          <w:rFonts w:ascii="Times New Roman" w:hAnsi="Times New Roman"/>
          <w:sz w:val="28"/>
          <w:szCs w:val="28"/>
        </w:rPr>
        <w:t>172-ФЗ «Об антикоррупционной экспертизе нормативных правовых актов и проектов нормативных правовых актов» и части 4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РФ от 26.02.2010 № 96, такую экспертизу могут проводить как физические, так и юридические лица после получения соответствующей аккредитации в Министерстве юстиции Российской Федерации.</w:t>
      </w:r>
    </w:p>
    <w:p w:rsidR="00943A9E" w:rsidRPr="00943A9E" w:rsidRDefault="00943A9E" w:rsidP="00943A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3A9E">
        <w:rPr>
          <w:rFonts w:ascii="Times New Roman" w:hAnsi="Times New Roman"/>
          <w:sz w:val="28"/>
          <w:szCs w:val="28"/>
        </w:rPr>
        <w:t xml:space="preserve">Постановлением Правительства РФ от 26.02.2010 № 96 утверждена и Методика проведения антикоррупционной экспертизы нормативных правовых актов и проектов нормативных правовых актов, в которой перечислены основные коррупциогенные факторы, наличие которых создает условия проявлениям коррупции. </w:t>
      </w:r>
    </w:p>
    <w:p w:rsidR="00943A9E" w:rsidRPr="00943A9E" w:rsidRDefault="00943A9E" w:rsidP="00943A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3A9E">
        <w:rPr>
          <w:rFonts w:ascii="Times New Roman" w:hAnsi="Times New Roman"/>
          <w:sz w:val="28"/>
          <w:szCs w:val="28"/>
        </w:rPr>
        <w:t>Более подробную информацию о независимой антикоррупционной экспертизе</w:t>
      </w:r>
      <w:r w:rsidR="003C1378">
        <w:rPr>
          <w:rFonts w:ascii="Times New Roman" w:hAnsi="Times New Roman"/>
          <w:sz w:val="28"/>
          <w:szCs w:val="28"/>
        </w:rPr>
        <w:t>,</w:t>
      </w:r>
      <w:r w:rsidRPr="00943A9E">
        <w:rPr>
          <w:rFonts w:ascii="Times New Roman" w:hAnsi="Times New Roman"/>
          <w:sz w:val="28"/>
          <w:szCs w:val="28"/>
        </w:rPr>
        <w:t xml:space="preserve"> можно получить по ссылке: </w:t>
      </w:r>
      <w:hyperlink r:id="rId7" w:history="1">
        <w:r w:rsidRPr="00390CA0">
          <w:rPr>
            <w:rStyle w:val="ac"/>
            <w:rFonts w:ascii="Times New Roman" w:hAnsi="Times New Roman"/>
            <w:sz w:val="28"/>
            <w:szCs w:val="28"/>
          </w:rPr>
          <w:t>https://www.astrobl.ru/priorities/anti-corruption/nezavisimaya-antikorrupcionnaya-ekspertiza</w:t>
        </w:r>
      </w:hyperlink>
      <w:r w:rsidR="003C1378">
        <w:rPr>
          <w:rFonts w:ascii="Times New Roman" w:hAnsi="Times New Roman"/>
          <w:sz w:val="28"/>
          <w:szCs w:val="28"/>
        </w:rPr>
        <w:t xml:space="preserve">, а по ссылке </w:t>
      </w:r>
      <w:hyperlink r:id="rId8" w:anchor="section-link" w:history="1">
        <w:r w:rsidR="003C1378" w:rsidRPr="00AC0CBC">
          <w:rPr>
            <w:rStyle w:val="ac"/>
            <w:rFonts w:ascii="Times New Roman" w:hAnsi="Times New Roman"/>
            <w:sz w:val="28"/>
            <w:szCs w:val="28"/>
          </w:rPr>
          <w:t>https://minjust.gov.ru/ru/activity/govservices/12/#section-link</w:t>
        </w:r>
      </w:hyperlink>
      <w:r w:rsidR="003C1378">
        <w:rPr>
          <w:rFonts w:ascii="Times New Roman" w:hAnsi="Times New Roman"/>
          <w:sz w:val="28"/>
          <w:szCs w:val="28"/>
        </w:rPr>
        <w:t xml:space="preserve"> Вы вправе обраться за государственной услугой по аккредитации </w:t>
      </w:r>
      <w:r w:rsidR="003C1378" w:rsidRPr="003C1378">
        <w:rPr>
          <w:rFonts w:ascii="Times New Roman" w:hAnsi="Times New Roman"/>
          <w:sz w:val="28"/>
          <w:szCs w:val="28"/>
        </w:rPr>
        <w:t>юридических и физических лиц, изъявивших желание пров</w:t>
      </w:r>
      <w:r w:rsidR="003C1378">
        <w:rPr>
          <w:rFonts w:ascii="Times New Roman" w:hAnsi="Times New Roman"/>
          <w:sz w:val="28"/>
          <w:szCs w:val="28"/>
        </w:rPr>
        <w:t>о</w:t>
      </w:r>
      <w:r w:rsidR="003C1378" w:rsidRPr="003C1378">
        <w:rPr>
          <w:rFonts w:ascii="Times New Roman" w:hAnsi="Times New Roman"/>
          <w:sz w:val="28"/>
          <w:szCs w:val="28"/>
        </w:rPr>
        <w:t>д</w:t>
      </w:r>
      <w:r w:rsidR="003C1378">
        <w:rPr>
          <w:rFonts w:ascii="Times New Roman" w:hAnsi="Times New Roman"/>
          <w:sz w:val="28"/>
          <w:szCs w:val="28"/>
        </w:rPr>
        <w:t>ить,</w:t>
      </w:r>
      <w:r w:rsidR="003C1378" w:rsidRPr="003C1378">
        <w:rPr>
          <w:rFonts w:ascii="Times New Roman" w:hAnsi="Times New Roman"/>
          <w:sz w:val="28"/>
          <w:szCs w:val="28"/>
        </w:rPr>
        <w:t xml:space="preserve"> в качестве независимых экспертов</w:t>
      </w:r>
      <w:r w:rsidR="003C1378">
        <w:rPr>
          <w:rFonts w:ascii="Times New Roman" w:hAnsi="Times New Roman"/>
          <w:sz w:val="28"/>
          <w:szCs w:val="28"/>
        </w:rPr>
        <w:t>,</w:t>
      </w:r>
      <w:r w:rsidR="003C1378" w:rsidRPr="003C1378">
        <w:rPr>
          <w:rFonts w:ascii="Times New Roman" w:hAnsi="Times New Roman"/>
          <w:sz w:val="28"/>
          <w:szCs w:val="28"/>
        </w:rPr>
        <w:t xml:space="preserve"> антикоррупционн</w:t>
      </w:r>
      <w:r w:rsidR="003C1378">
        <w:rPr>
          <w:rFonts w:ascii="Times New Roman" w:hAnsi="Times New Roman"/>
          <w:sz w:val="28"/>
          <w:szCs w:val="28"/>
        </w:rPr>
        <w:t>ую</w:t>
      </w:r>
      <w:r w:rsidR="003C1378" w:rsidRPr="003C1378">
        <w:rPr>
          <w:rFonts w:ascii="Times New Roman" w:hAnsi="Times New Roman"/>
          <w:sz w:val="28"/>
          <w:szCs w:val="28"/>
        </w:rPr>
        <w:t xml:space="preserve"> экспертиз</w:t>
      </w:r>
      <w:r w:rsidR="003C1378">
        <w:rPr>
          <w:rFonts w:ascii="Times New Roman" w:hAnsi="Times New Roman"/>
          <w:sz w:val="28"/>
          <w:szCs w:val="28"/>
        </w:rPr>
        <w:t>у</w:t>
      </w:r>
      <w:r w:rsidR="003C1378" w:rsidRPr="003C1378">
        <w:rPr>
          <w:rFonts w:ascii="Times New Roman" w:hAnsi="Times New Roman"/>
          <w:sz w:val="28"/>
          <w:szCs w:val="28"/>
        </w:rPr>
        <w:t xml:space="preserve"> нормативных правовых актов и проектов нормативных правовых актов</w:t>
      </w:r>
    </w:p>
    <w:p w:rsidR="00DD4FB0" w:rsidRDefault="00943A9E" w:rsidP="00943A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3A9E">
        <w:rPr>
          <w:rFonts w:ascii="Times New Roman" w:hAnsi="Times New Roman"/>
          <w:sz w:val="28"/>
          <w:szCs w:val="28"/>
        </w:rPr>
        <w:t xml:space="preserve">Приглашаем </w:t>
      </w:r>
      <w:r w:rsidR="00D14F0D">
        <w:rPr>
          <w:rFonts w:ascii="Times New Roman" w:hAnsi="Times New Roman"/>
          <w:sz w:val="28"/>
          <w:szCs w:val="28"/>
        </w:rPr>
        <w:t xml:space="preserve">граждан и юридических лица </w:t>
      </w:r>
      <w:r w:rsidRPr="00943A9E">
        <w:rPr>
          <w:rFonts w:ascii="Times New Roman" w:hAnsi="Times New Roman"/>
          <w:sz w:val="28"/>
          <w:szCs w:val="28"/>
        </w:rPr>
        <w:t>принят</w:t>
      </w:r>
      <w:r w:rsidR="00D14F0D">
        <w:rPr>
          <w:rFonts w:ascii="Times New Roman" w:hAnsi="Times New Roman"/>
          <w:sz w:val="28"/>
          <w:szCs w:val="28"/>
        </w:rPr>
        <w:t xml:space="preserve">ь активное участие в проведении независимой </w:t>
      </w:r>
      <w:r w:rsidRPr="00943A9E">
        <w:rPr>
          <w:rFonts w:ascii="Times New Roman" w:hAnsi="Times New Roman"/>
          <w:sz w:val="28"/>
          <w:szCs w:val="28"/>
        </w:rPr>
        <w:t>антикоррупционн</w:t>
      </w:r>
      <w:r w:rsidR="00D14F0D">
        <w:rPr>
          <w:rFonts w:ascii="Times New Roman" w:hAnsi="Times New Roman"/>
          <w:sz w:val="28"/>
          <w:szCs w:val="28"/>
        </w:rPr>
        <w:t>ой</w:t>
      </w:r>
      <w:r w:rsidRPr="00943A9E">
        <w:rPr>
          <w:rFonts w:ascii="Times New Roman" w:hAnsi="Times New Roman"/>
          <w:sz w:val="28"/>
          <w:szCs w:val="28"/>
        </w:rPr>
        <w:t xml:space="preserve"> экспертиз</w:t>
      </w:r>
      <w:r w:rsidR="00D14F0D">
        <w:rPr>
          <w:rFonts w:ascii="Times New Roman" w:hAnsi="Times New Roman"/>
          <w:sz w:val="28"/>
          <w:szCs w:val="28"/>
        </w:rPr>
        <w:t>ы</w:t>
      </w:r>
      <w:r w:rsidRPr="00943A9E">
        <w:rPr>
          <w:rFonts w:ascii="Times New Roman" w:hAnsi="Times New Roman"/>
          <w:sz w:val="28"/>
          <w:szCs w:val="28"/>
        </w:rPr>
        <w:t>.</w:t>
      </w:r>
      <w:r w:rsidR="002D663F">
        <w:rPr>
          <w:rFonts w:ascii="Times New Roman" w:hAnsi="Times New Roman"/>
          <w:sz w:val="28"/>
          <w:szCs w:val="28"/>
        </w:rPr>
        <w:t xml:space="preserve">  </w:t>
      </w:r>
      <w:r w:rsidR="00DD4FB0" w:rsidRPr="00DD4FB0">
        <w:rPr>
          <w:rFonts w:ascii="Times New Roman" w:hAnsi="Times New Roman"/>
          <w:sz w:val="28"/>
          <w:szCs w:val="28"/>
        </w:rPr>
        <w:t xml:space="preserve"> </w:t>
      </w:r>
    </w:p>
    <w:p w:rsidR="00820C77" w:rsidRDefault="00DD4FB0" w:rsidP="00B10F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C6190" w:rsidRDefault="006C6190" w:rsidP="006C61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05E" w:rsidRDefault="007C705E" w:rsidP="007C7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414C" w:rsidRPr="007F091A" w:rsidRDefault="00FB41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FB414C" w:rsidRPr="007F091A" w:rsidSect="00A81BA8">
      <w:headerReference w:type="default" r:id="rId9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76C" w:rsidRDefault="0024276C" w:rsidP="000F4519">
      <w:pPr>
        <w:spacing w:after="0" w:line="240" w:lineRule="auto"/>
      </w:pPr>
      <w:r>
        <w:separator/>
      </w:r>
    </w:p>
  </w:endnote>
  <w:endnote w:type="continuationSeparator" w:id="0">
    <w:p w:rsidR="0024276C" w:rsidRDefault="0024276C" w:rsidP="000F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76C" w:rsidRDefault="0024276C" w:rsidP="000F4519">
      <w:pPr>
        <w:spacing w:after="0" w:line="240" w:lineRule="auto"/>
      </w:pPr>
      <w:r>
        <w:separator/>
      </w:r>
    </w:p>
  </w:footnote>
  <w:footnote w:type="continuationSeparator" w:id="0">
    <w:p w:rsidR="0024276C" w:rsidRDefault="0024276C" w:rsidP="000F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612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414C" w:rsidRPr="000F4519" w:rsidRDefault="00FB414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F45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45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F45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0FC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F45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02"/>
    <w:rsid w:val="0000601C"/>
    <w:rsid w:val="000061DA"/>
    <w:rsid w:val="000447E4"/>
    <w:rsid w:val="00045770"/>
    <w:rsid w:val="00045FC5"/>
    <w:rsid w:val="00057C7D"/>
    <w:rsid w:val="00060AF5"/>
    <w:rsid w:val="00061B02"/>
    <w:rsid w:val="00081BAF"/>
    <w:rsid w:val="00081F54"/>
    <w:rsid w:val="00087ACC"/>
    <w:rsid w:val="000970D7"/>
    <w:rsid w:val="000A35D1"/>
    <w:rsid w:val="000B17E3"/>
    <w:rsid w:val="000B2035"/>
    <w:rsid w:val="000C0A97"/>
    <w:rsid w:val="000C0DA3"/>
    <w:rsid w:val="000C5063"/>
    <w:rsid w:val="000D4C68"/>
    <w:rsid w:val="000E0FC3"/>
    <w:rsid w:val="000F4519"/>
    <w:rsid w:val="001142C9"/>
    <w:rsid w:val="00123CFF"/>
    <w:rsid w:val="0012541E"/>
    <w:rsid w:val="00126021"/>
    <w:rsid w:val="00130A3A"/>
    <w:rsid w:val="00130C18"/>
    <w:rsid w:val="00131D5B"/>
    <w:rsid w:val="0013609A"/>
    <w:rsid w:val="00163362"/>
    <w:rsid w:val="001633B6"/>
    <w:rsid w:val="00171F68"/>
    <w:rsid w:val="001904FD"/>
    <w:rsid w:val="00191247"/>
    <w:rsid w:val="001B2FC2"/>
    <w:rsid w:val="001B7FB1"/>
    <w:rsid w:val="001D13EB"/>
    <w:rsid w:val="001D48E0"/>
    <w:rsid w:val="001D543F"/>
    <w:rsid w:val="001E0AF1"/>
    <w:rsid w:val="001F1502"/>
    <w:rsid w:val="001F1E17"/>
    <w:rsid w:val="00207702"/>
    <w:rsid w:val="002160A4"/>
    <w:rsid w:val="00225F0B"/>
    <w:rsid w:val="00231551"/>
    <w:rsid w:val="0023749E"/>
    <w:rsid w:val="00241D82"/>
    <w:rsid w:val="0024276C"/>
    <w:rsid w:val="00245688"/>
    <w:rsid w:val="00251DEA"/>
    <w:rsid w:val="002543CE"/>
    <w:rsid w:val="0025450A"/>
    <w:rsid w:val="00257918"/>
    <w:rsid w:val="00265056"/>
    <w:rsid w:val="0027426B"/>
    <w:rsid w:val="00281B20"/>
    <w:rsid w:val="00282C04"/>
    <w:rsid w:val="00291002"/>
    <w:rsid w:val="00293202"/>
    <w:rsid w:val="002948DC"/>
    <w:rsid w:val="002A1763"/>
    <w:rsid w:val="002B07FC"/>
    <w:rsid w:val="002C013F"/>
    <w:rsid w:val="002C14EB"/>
    <w:rsid w:val="002C25EC"/>
    <w:rsid w:val="002D663F"/>
    <w:rsid w:val="002E431A"/>
    <w:rsid w:val="002E4875"/>
    <w:rsid w:val="002E7678"/>
    <w:rsid w:val="002F3256"/>
    <w:rsid w:val="002F4224"/>
    <w:rsid w:val="00303D0A"/>
    <w:rsid w:val="00313812"/>
    <w:rsid w:val="00327F4C"/>
    <w:rsid w:val="00337350"/>
    <w:rsid w:val="00344736"/>
    <w:rsid w:val="00345166"/>
    <w:rsid w:val="003500DB"/>
    <w:rsid w:val="00352CB3"/>
    <w:rsid w:val="003578A3"/>
    <w:rsid w:val="00382576"/>
    <w:rsid w:val="0038277C"/>
    <w:rsid w:val="00387018"/>
    <w:rsid w:val="00393F38"/>
    <w:rsid w:val="003C1378"/>
    <w:rsid w:val="003C70AE"/>
    <w:rsid w:val="003D4679"/>
    <w:rsid w:val="003E3541"/>
    <w:rsid w:val="003E535C"/>
    <w:rsid w:val="003F76B0"/>
    <w:rsid w:val="004044CE"/>
    <w:rsid w:val="00415D7F"/>
    <w:rsid w:val="00426947"/>
    <w:rsid w:val="00432009"/>
    <w:rsid w:val="004325A8"/>
    <w:rsid w:val="00432E7B"/>
    <w:rsid w:val="00434714"/>
    <w:rsid w:val="00442B55"/>
    <w:rsid w:val="00447613"/>
    <w:rsid w:val="00457B28"/>
    <w:rsid w:val="00477D90"/>
    <w:rsid w:val="00492C75"/>
    <w:rsid w:val="00495B2E"/>
    <w:rsid w:val="004A25A9"/>
    <w:rsid w:val="004B55FC"/>
    <w:rsid w:val="004C3F0A"/>
    <w:rsid w:val="004D209F"/>
    <w:rsid w:val="004D2F78"/>
    <w:rsid w:val="004E67FC"/>
    <w:rsid w:val="00513E3A"/>
    <w:rsid w:val="0051769D"/>
    <w:rsid w:val="005202A1"/>
    <w:rsid w:val="005376B2"/>
    <w:rsid w:val="005671D2"/>
    <w:rsid w:val="00580A47"/>
    <w:rsid w:val="00581915"/>
    <w:rsid w:val="00583C55"/>
    <w:rsid w:val="0059278B"/>
    <w:rsid w:val="00593C1E"/>
    <w:rsid w:val="005A10FE"/>
    <w:rsid w:val="005A3602"/>
    <w:rsid w:val="005B360B"/>
    <w:rsid w:val="005B36C2"/>
    <w:rsid w:val="005D27A4"/>
    <w:rsid w:val="005D4921"/>
    <w:rsid w:val="005D77EB"/>
    <w:rsid w:val="005E2DDF"/>
    <w:rsid w:val="005E605E"/>
    <w:rsid w:val="005F03A7"/>
    <w:rsid w:val="005F3ED7"/>
    <w:rsid w:val="0060360E"/>
    <w:rsid w:val="00604789"/>
    <w:rsid w:val="00633673"/>
    <w:rsid w:val="006463B2"/>
    <w:rsid w:val="00664FCC"/>
    <w:rsid w:val="00667C74"/>
    <w:rsid w:val="006750B4"/>
    <w:rsid w:val="00684109"/>
    <w:rsid w:val="0069562E"/>
    <w:rsid w:val="006A18E3"/>
    <w:rsid w:val="006A4EF4"/>
    <w:rsid w:val="006C6190"/>
    <w:rsid w:val="006E5FA7"/>
    <w:rsid w:val="006E748C"/>
    <w:rsid w:val="006F72A4"/>
    <w:rsid w:val="007201CA"/>
    <w:rsid w:val="0072200C"/>
    <w:rsid w:val="00725261"/>
    <w:rsid w:val="0072627F"/>
    <w:rsid w:val="00727DA4"/>
    <w:rsid w:val="00742861"/>
    <w:rsid w:val="00753933"/>
    <w:rsid w:val="00771798"/>
    <w:rsid w:val="007738AA"/>
    <w:rsid w:val="00777BF2"/>
    <w:rsid w:val="0079080E"/>
    <w:rsid w:val="00794443"/>
    <w:rsid w:val="007967D4"/>
    <w:rsid w:val="00797D56"/>
    <w:rsid w:val="007A2B3F"/>
    <w:rsid w:val="007A32D6"/>
    <w:rsid w:val="007B079C"/>
    <w:rsid w:val="007B47AE"/>
    <w:rsid w:val="007B52A4"/>
    <w:rsid w:val="007B56D3"/>
    <w:rsid w:val="007B570C"/>
    <w:rsid w:val="007C08DB"/>
    <w:rsid w:val="007C3988"/>
    <w:rsid w:val="007C705E"/>
    <w:rsid w:val="007C7763"/>
    <w:rsid w:val="007D4B0A"/>
    <w:rsid w:val="007E37FA"/>
    <w:rsid w:val="007F091A"/>
    <w:rsid w:val="007F234A"/>
    <w:rsid w:val="00805A31"/>
    <w:rsid w:val="00805AE0"/>
    <w:rsid w:val="0081328D"/>
    <w:rsid w:val="00820C77"/>
    <w:rsid w:val="00824133"/>
    <w:rsid w:val="00844884"/>
    <w:rsid w:val="0085326E"/>
    <w:rsid w:val="00853D22"/>
    <w:rsid w:val="008664FD"/>
    <w:rsid w:val="00866627"/>
    <w:rsid w:val="00866FE9"/>
    <w:rsid w:val="00872BAA"/>
    <w:rsid w:val="008735DF"/>
    <w:rsid w:val="00890B1D"/>
    <w:rsid w:val="00891CEB"/>
    <w:rsid w:val="00892BCE"/>
    <w:rsid w:val="00894152"/>
    <w:rsid w:val="00896A22"/>
    <w:rsid w:val="00897F8C"/>
    <w:rsid w:val="008A2290"/>
    <w:rsid w:val="008B73EE"/>
    <w:rsid w:val="008D0974"/>
    <w:rsid w:val="008D1131"/>
    <w:rsid w:val="008E2982"/>
    <w:rsid w:val="008E3423"/>
    <w:rsid w:val="008F1183"/>
    <w:rsid w:val="008F18CD"/>
    <w:rsid w:val="009017CC"/>
    <w:rsid w:val="00905FFC"/>
    <w:rsid w:val="0091005A"/>
    <w:rsid w:val="00916076"/>
    <w:rsid w:val="00916C2B"/>
    <w:rsid w:val="00933522"/>
    <w:rsid w:val="00934DEB"/>
    <w:rsid w:val="009373D7"/>
    <w:rsid w:val="00940212"/>
    <w:rsid w:val="00943A9E"/>
    <w:rsid w:val="00947A24"/>
    <w:rsid w:val="00962F82"/>
    <w:rsid w:val="00963815"/>
    <w:rsid w:val="00967F69"/>
    <w:rsid w:val="00982EB0"/>
    <w:rsid w:val="009836AD"/>
    <w:rsid w:val="0098493A"/>
    <w:rsid w:val="00984DF7"/>
    <w:rsid w:val="00987F06"/>
    <w:rsid w:val="00990912"/>
    <w:rsid w:val="00992ED1"/>
    <w:rsid w:val="009A5AA0"/>
    <w:rsid w:val="009B00AE"/>
    <w:rsid w:val="009B2F99"/>
    <w:rsid w:val="009B3797"/>
    <w:rsid w:val="009D609F"/>
    <w:rsid w:val="009F0F14"/>
    <w:rsid w:val="009F3B34"/>
    <w:rsid w:val="009F6ABC"/>
    <w:rsid w:val="00A00C79"/>
    <w:rsid w:val="00A0433D"/>
    <w:rsid w:val="00A1072D"/>
    <w:rsid w:val="00A1519B"/>
    <w:rsid w:val="00A23B09"/>
    <w:rsid w:val="00A24B1B"/>
    <w:rsid w:val="00A2695B"/>
    <w:rsid w:val="00A328A2"/>
    <w:rsid w:val="00A41167"/>
    <w:rsid w:val="00A43E84"/>
    <w:rsid w:val="00A5722D"/>
    <w:rsid w:val="00A60366"/>
    <w:rsid w:val="00A6764B"/>
    <w:rsid w:val="00A71F67"/>
    <w:rsid w:val="00A76A70"/>
    <w:rsid w:val="00A77E97"/>
    <w:rsid w:val="00A81BA8"/>
    <w:rsid w:val="00A847FC"/>
    <w:rsid w:val="00A84DCA"/>
    <w:rsid w:val="00A8579E"/>
    <w:rsid w:val="00AA029C"/>
    <w:rsid w:val="00AA1F0F"/>
    <w:rsid w:val="00AB01C0"/>
    <w:rsid w:val="00AB0EC9"/>
    <w:rsid w:val="00AB5AAD"/>
    <w:rsid w:val="00AB5F33"/>
    <w:rsid w:val="00AC3023"/>
    <w:rsid w:val="00AD4A14"/>
    <w:rsid w:val="00AD4D11"/>
    <w:rsid w:val="00AE1FEC"/>
    <w:rsid w:val="00AF0B11"/>
    <w:rsid w:val="00AF2921"/>
    <w:rsid w:val="00B10FC6"/>
    <w:rsid w:val="00B121F3"/>
    <w:rsid w:val="00B15C52"/>
    <w:rsid w:val="00B171E8"/>
    <w:rsid w:val="00B17E84"/>
    <w:rsid w:val="00B4214F"/>
    <w:rsid w:val="00B47DC7"/>
    <w:rsid w:val="00B47E55"/>
    <w:rsid w:val="00B52841"/>
    <w:rsid w:val="00B57053"/>
    <w:rsid w:val="00B62353"/>
    <w:rsid w:val="00B6436C"/>
    <w:rsid w:val="00B70BD6"/>
    <w:rsid w:val="00B750E7"/>
    <w:rsid w:val="00B827E9"/>
    <w:rsid w:val="00B856DC"/>
    <w:rsid w:val="00B86622"/>
    <w:rsid w:val="00B91F15"/>
    <w:rsid w:val="00BA43BB"/>
    <w:rsid w:val="00BA5B01"/>
    <w:rsid w:val="00BC2F38"/>
    <w:rsid w:val="00BD244B"/>
    <w:rsid w:val="00BE27BE"/>
    <w:rsid w:val="00BE3A36"/>
    <w:rsid w:val="00BF0409"/>
    <w:rsid w:val="00C1690A"/>
    <w:rsid w:val="00C204E3"/>
    <w:rsid w:val="00C37B8C"/>
    <w:rsid w:val="00C42ADA"/>
    <w:rsid w:val="00C5352F"/>
    <w:rsid w:val="00C553AE"/>
    <w:rsid w:val="00C62801"/>
    <w:rsid w:val="00C71E4D"/>
    <w:rsid w:val="00C91B06"/>
    <w:rsid w:val="00CA3AC2"/>
    <w:rsid w:val="00CB24D2"/>
    <w:rsid w:val="00CB7D2C"/>
    <w:rsid w:val="00CC446C"/>
    <w:rsid w:val="00CC77E4"/>
    <w:rsid w:val="00CD2726"/>
    <w:rsid w:val="00CD731C"/>
    <w:rsid w:val="00CE0A42"/>
    <w:rsid w:val="00CE1E1A"/>
    <w:rsid w:val="00CE5E59"/>
    <w:rsid w:val="00CE619D"/>
    <w:rsid w:val="00D03B11"/>
    <w:rsid w:val="00D04530"/>
    <w:rsid w:val="00D10246"/>
    <w:rsid w:val="00D12F38"/>
    <w:rsid w:val="00D13620"/>
    <w:rsid w:val="00D14F0D"/>
    <w:rsid w:val="00D2384C"/>
    <w:rsid w:val="00D252A8"/>
    <w:rsid w:val="00D50352"/>
    <w:rsid w:val="00D50AB3"/>
    <w:rsid w:val="00D55E5C"/>
    <w:rsid w:val="00D6028E"/>
    <w:rsid w:val="00D64DB4"/>
    <w:rsid w:val="00D73E2D"/>
    <w:rsid w:val="00D763AF"/>
    <w:rsid w:val="00D80030"/>
    <w:rsid w:val="00D872CD"/>
    <w:rsid w:val="00DB5218"/>
    <w:rsid w:val="00DC0AA2"/>
    <w:rsid w:val="00DC1023"/>
    <w:rsid w:val="00DC15CA"/>
    <w:rsid w:val="00DC6D36"/>
    <w:rsid w:val="00DD224F"/>
    <w:rsid w:val="00DD26E6"/>
    <w:rsid w:val="00DD4FB0"/>
    <w:rsid w:val="00DD6D29"/>
    <w:rsid w:val="00DD7387"/>
    <w:rsid w:val="00DE462E"/>
    <w:rsid w:val="00DE5C50"/>
    <w:rsid w:val="00DF7CB2"/>
    <w:rsid w:val="00E01AB1"/>
    <w:rsid w:val="00E0217B"/>
    <w:rsid w:val="00E10335"/>
    <w:rsid w:val="00E12080"/>
    <w:rsid w:val="00E17BDD"/>
    <w:rsid w:val="00E213FC"/>
    <w:rsid w:val="00E22A8C"/>
    <w:rsid w:val="00E254CC"/>
    <w:rsid w:val="00E25FD1"/>
    <w:rsid w:val="00E42BC9"/>
    <w:rsid w:val="00E55379"/>
    <w:rsid w:val="00E66B07"/>
    <w:rsid w:val="00E71A4D"/>
    <w:rsid w:val="00E72798"/>
    <w:rsid w:val="00E74C94"/>
    <w:rsid w:val="00E75725"/>
    <w:rsid w:val="00E842EB"/>
    <w:rsid w:val="00E90ECD"/>
    <w:rsid w:val="00E92E36"/>
    <w:rsid w:val="00EA2BD9"/>
    <w:rsid w:val="00EA56B1"/>
    <w:rsid w:val="00EA6437"/>
    <w:rsid w:val="00EB2517"/>
    <w:rsid w:val="00EB3FEF"/>
    <w:rsid w:val="00EC1D0B"/>
    <w:rsid w:val="00ED729A"/>
    <w:rsid w:val="00F0442D"/>
    <w:rsid w:val="00F126C0"/>
    <w:rsid w:val="00F21AC9"/>
    <w:rsid w:val="00F25F1E"/>
    <w:rsid w:val="00F3282C"/>
    <w:rsid w:val="00F3793A"/>
    <w:rsid w:val="00F445A7"/>
    <w:rsid w:val="00F53A63"/>
    <w:rsid w:val="00F6362F"/>
    <w:rsid w:val="00F63E86"/>
    <w:rsid w:val="00F83B96"/>
    <w:rsid w:val="00F848D4"/>
    <w:rsid w:val="00F91E74"/>
    <w:rsid w:val="00F93178"/>
    <w:rsid w:val="00F94D0D"/>
    <w:rsid w:val="00FA7F8B"/>
    <w:rsid w:val="00FB291C"/>
    <w:rsid w:val="00FB414C"/>
    <w:rsid w:val="00FC7A8A"/>
    <w:rsid w:val="00FD16EF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79225-3F1E-429F-9DBB-45070832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rsid w:val="007B52A4"/>
    <w:pPr>
      <w:spacing w:after="0" w:line="240" w:lineRule="auto"/>
      <w:ind w:left="283" w:hanging="283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4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4519"/>
  </w:style>
  <w:style w:type="paragraph" w:styleId="a9">
    <w:name w:val="footer"/>
    <w:basedOn w:val="a"/>
    <w:link w:val="aa"/>
    <w:uiPriority w:val="99"/>
    <w:unhideWhenUsed/>
    <w:rsid w:val="000F4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519"/>
  </w:style>
  <w:style w:type="table" w:styleId="ab">
    <w:name w:val="Table Grid"/>
    <w:basedOn w:val="a1"/>
    <w:uiPriority w:val="59"/>
    <w:rsid w:val="00AB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C0DA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D73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gov.ru/ru/activity/govservices/1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trobl.ru/priorities/anti-corruption/nezavisimaya-antikorrupcionnaya-eksperti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FBB3A-F7EC-43AA-9771-56CC53E2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Войнова Е.Г.</dc:creator>
  <cp:lastModifiedBy>KulaginaOA</cp:lastModifiedBy>
  <cp:revision>4</cp:revision>
  <cp:lastPrinted>2023-07-31T10:36:00Z</cp:lastPrinted>
  <dcterms:created xsi:type="dcterms:W3CDTF">2023-07-31T10:37:00Z</dcterms:created>
  <dcterms:modified xsi:type="dcterms:W3CDTF">2023-07-31T11:26:00Z</dcterms:modified>
</cp:coreProperties>
</file>