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64B" w:rsidRPr="00E744DD" w:rsidRDefault="0095764B" w:rsidP="0095764B">
      <w:pPr>
        <w:pStyle w:val="ConsPlusTitle"/>
        <w:widowControl/>
        <w:contextualSpacing/>
        <w:jc w:val="center"/>
        <w:rPr>
          <w:sz w:val="27"/>
          <w:szCs w:val="27"/>
        </w:rPr>
      </w:pPr>
    </w:p>
    <w:p w:rsidR="0095764B" w:rsidRPr="00E744DD" w:rsidRDefault="0095764B" w:rsidP="0095764B">
      <w:pPr>
        <w:pStyle w:val="ConsPlusTitle"/>
        <w:widowControl/>
        <w:contextualSpacing/>
        <w:jc w:val="center"/>
        <w:rPr>
          <w:sz w:val="27"/>
          <w:szCs w:val="27"/>
        </w:rPr>
      </w:pPr>
    </w:p>
    <w:p w:rsidR="0095764B" w:rsidRPr="00E744DD" w:rsidRDefault="0095764B" w:rsidP="0095764B">
      <w:pPr>
        <w:pStyle w:val="ConsPlusTitle"/>
        <w:widowControl/>
        <w:contextualSpacing/>
        <w:rPr>
          <w:sz w:val="27"/>
          <w:szCs w:val="27"/>
        </w:rPr>
      </w:pPr>
    </w:p>
    <w:p w:rsidR="0095764B" w:rsidRPr="00E744DD" w:rsidRDefault="0095764B" w:rsidP="0095764B">
      <w:pPr>
        <w:pStyle w:val="ConsPlusTitle"/>
        <w:widowControl/>
        <w:contextualSpacing/>
        <w:rPr>
          <w:sz w:val="27"/>
          <w:szCs w:val="27"/>
        </w:rPr>
      </w:pPr>
    </w:p>
    <w:p w:rsidR="0095764B" w:rsidRPr="00E744DD" w:rsidRDefault="0095764B" w:rsidP="0095764B">
      <w:pPr>
        <w:pStyle w:val="ConsPlusTitle"/>
        <w:widowControl/>
        <w:contextualSpacing/>
        <w:rPr>
          <w:sz w:val="27"/>
          <w:szCs w:val="27"/>
        </w:rPr>
      </w:pPr>
    </w:p>
    <w:p w:rsidR="0095764B" w:rsidRPr="00E744DD" w:rsidRDefault="0095764B" w:rsidP="0095764B">
      <w:pPr>
        <w:pStyle w:val="ConsPlusTitle"/>
        <w:widowControl/>
        <w:contextualSpacing/>
        <w:jc w:val="center"/>
        <w:rPr>
          <w:sz w:val="27"/>
          <w:szCs w:val="27"/>
        </w:rPr>
      </w:pPr>
    </w:p>
    <w:p w:rsidR="0095764B" w:rsidRPr="00E744DD" w:rsidRDefault="0095764B" w:rsidP="0095764B">
      <w:pPr>
        <w:pStyle w:val="ConsPlusTitle"/>
        <w:widowControl/>
        <w:contextualSpacing/>
        <w:jc w:val="center"/>
        <w:rPr>
          <w:sz w:val="27"/>
          <w:szCs w:val="27"/>
        </w:rPr>
      </w:pPr>
    </w:p>
    <w:p w:rsidR="0095764B" w:rsidRPr="00E744DD" w:rsidRDefault="0095764B" w:rsidP="0095764B">
      <w:pPr>
        <w:tabs>
          <w:tab w:val="left" w:pos="13140"/>
        </w:tabs>
        <w:spacing w:after="0" w:line="240" w:lineRule="auto"/>
        <w:ind w:right="5139"/>
        <w:contextualSpacing/>
        <w:jc w:val="both"/>
        <w:rPr>
          <w:rFonts w:ascii="Times New Roman" w:hAnsi="Times New Roman"/>
          <w:sz w:val="27"/>
          <w:szCs w:val="27"/>
        </w:rPr>
      </w:pPr>
    </w:p>
    <w:p w:rsidR="0095764B" w:rsidRPr="00E744DD" w:rsidRDefault="0095764B" w:rsidP="0095764B">
      <w:pPr>
        <w:tabs>
          <w:tab w:val="left" w:pos="13140"/>
        </w:tabs>
        <w:spacing w:after="0" w:line="240" w:lineRule="auto"/>
        <w:ind w:right="5139"/>
        <w:contextualSpacing/>
        <w:jc w:val="both"/>
        <w:rPr>
          <w:rFonts w:ascii="Times New Roman" w:hAnsi="Times New Roman"/>
          <w:sz w:val="27"/>
          <w:szCs w:val="27"/>
        </w:rPr>
      </w:pPr>
    </w:p>
    <w:p w:rsidR="0095764B" w:rsidRPr="00E744DD" w:rsidRDefault="0095764B" w:rsidP="0095764B">
      <w:pPr>
        <w:tabs>
          <w:tab w:val="left" w:pos="13140"/>
        </w:tabs>
        <w:spacing w:after="0" w:line="240" w:lineRule="auto"/>
        <w:ind w:left="426" w:right="5139"/>
        <w:contextualSpacing/>
        <w:jc w:val="both"/>
        <w:rPr>
          <w:rFonts w:ascii="Times New Roman" w:hAnsi="Times New Roman"/>
          <w:sz w:val="27"/>
          <w:szCs w:val="27"/>
        </w:rPr>
      </w:pPr>
    </w:p>
    <w:p w:rsidR="0095764B" w:rsidRPr="00E744DD" w:rsidRDefault="0095764B" w:rsidP="0095764B">
      <w:pPr>
        <w:tabs>
          <w:tab w:val="left" w:pos="13140"/>
        </w:tabs>
        <w:spacing w:after="0" w:line="240" w:lineRule="auto"/>
        <w:ind w:right="5387"/>
        <w:contextualSpacing/>
        <w:jc w:val="both"/>
        <w:rPr>
          <w:rFonts w:ascii="Times New Roman" w:hAnsi="Times New Roman"/>
          <w:sz w:val="27"/>
          <w:szCs w:val="27"/>
        </w:rPr>
      </w:pPr>
      <w:r w:rsidRPr="00E744DD">
        <w:rPr>
          <w:rFonts w:ascii="Times New Roman" w:hAnsi="Times New Roman"/>
          <w:sz w:val="27"/>
          <w:szCs w:val="27"/>
        </w:rPr>
        <w:t xml:space="preserve">О внесении изменений в  постановление администрации муниципального образования </w:t>
      </w:r>
    </w:p>
    <w:p w:rsidR="0095764B" w:rsidRPr="00E744DD" w:rsidRDefault="0095764B" w:rsidP="0095764B">
      <w:pPr>
        <w:tabs>
          <w:tab w:val="left" w:pos="13140"/>
        </w:tabs>
        <w:spacing w:after="0" w:line="240" w:lineRule="auto"/>
        <w:ind w:right="5387"/>
        <w:contextualSpacing/>
        <w:jc w:val="both"/>
        <w:rPr>
          <w:rFonts w:ascii="Times New Roman" w:hAnsi="Times New Roman"/>
          <w:sz w:val="27"/>
          <w:szCs w:val="27"/>
        </w:rPr>
      </w:pPr>
      <w:r w:rsidRPr="00E744DD">
        <w:rPr>
          <w:rFonts w:ascii="Times New Roman" w:hAnsi="Times New Roman"/>
          <w:sz w:val="27"/>
          <w:szCs w:val="27"/>
        </w:rPr>
        <w:t>«Город Астрахань» от 07.12.2015 №8490</w:t>
      </w:r>
    </w:p>
    <w:p w:rsidR="0095764B" w:rsidRPr="00E744DD" w:rsidRDefault="0095764B" w:rsidP="0095764B">
      <w:pPr>
        <w:tabs>
          <w:tab w:val="left" w:pos="13140"/>
        </w:tabs>
        <w:spacing w:after="0" w:line="240" w:lineRule="auto"/>
        <w:ind w:right="4817"/>
        <w:contextualSpacing/>
        <w:jc w:val="both"/>
        <w:rPr>
          <w:rFonts w:ascii="Times New Roman" w:hAnsi="Times New Roman"/>
          <w:sz w:val="27"/>
          <w:szCs w:val="27"/>
        </w:rPr>
      </w:pPr>
    </w:p>
    <w:p w:rsidR="0095764B" w:rsidRPr="00E744DD" w:rsidRDefault="0095764B" w:rsidP="0095764B">
      <w:pPr>
        <w:tabs>
          <w:tab w:val="left" w:pos="13140"/>
        </w:tabs>
        <w:spacing w:after="0" w:line="240" w:lineRule="auto"/>
        <w:ind w:right="5139"/>
        <w:contextualSpacing/>
        <w:jc w:val="both"/>
        <w:rPr>
          <w:rFonts w:ascii="Times New Roman" w:hAnsi="Times New Roman"/>
          <w:sz w:val="27"/>
          <w:szCs w:val="27"/>
        </w:rPr>
      </w:pPr>
    </w:p>
    <w:p w:rsidR="0095764B" w:rsidRPr="00E744DD" w:rsidRDefault="0095764B" w:rsidP="0095764B">
      <w:pPr>
        <w:spacing w:after="0" w:line="240" w:lineRule="auto"/>
        <w:ind w:right="3" w:firstLine="709"/>
        <w:contextualSpacing/>
        <w:jc w:val="both"/>
        <w:rPr>
          <w:rFonts w:ascii="Times New Roman" w:hAnsi="Times New Roman"/>
          <w:sz w:val="27"/>
          <w:szCs w:val="27"/>
        </w:rPr>
      </w:pPr>
      <w:proofErr w:type="gramStart"/>
      <w:r w:rsidRPr="00E744DD">
        <w:rPr>
          <w:rFonts w:ascii="Times New Roman" w:hAnsi="Times New Roman"/>
          <w:sz w:val="27"/>
          <w:szCs w:val="27"/>
        </w:rPr>
        <w:t>Руководствуясь Федеральным законом «О развитии малого и среднего предпринимательства в Российской Федерации», в с</w:t>
      </w:r>
      <w:r w:rsidRPr="00E744DD">
        <w:rPr>
          <w:rFonts w:ascii="Times New Roman" w:hAnsi="Times New Roman"/>
          <w:sz w:val="27"/>
          <w:szCs w:val="27"/>
        </w:rPr>
        <w:t>о</w:t>
      </w:r>
      <w:r w:rsidRPr="00E744DD">
        <w:rPr>
          <w:rFonts w:ascii="Times New Roman" w:hAnsi="Times New Roman"/>
          <w:sz w:val="27"/>
          <w:szCs w:val="27"/>
        </w:rPr>
        <w:t>ответствии с Решением Городской Думы муниципального образования «Город Астрахань» «О бюджете муниципального образования «Город Астрахань» на 201</w:t>
      </w:r>
      <w:r>
        <w:rPr>
          <w:rFonts w:ascii="Times New Roman" w:hAnsi="Times New Roman"/>
          <w:sz w:val="27"/>
          <w:szCs w:val="27"/>
        </w:rPr>
        <w:t>9 год и на плановый период 2020</w:t>
      </w:r>
      <w:r w:rsidRPr="00E744DD">
        <w:rPr>
          <w:rFonts w:ascii="Times New Roman" w:hAnsi="Times New Roman"/>
          <w:sz w:val="27"/>
          <w:szCs w:val="27"/>
        </w:rPr>
        <w:t xml:space="preserve"> и 20</w:t>
      </w:r>
      <w:r>
        <w:rPr>
          <w:rFonts w:ascii="Times New Roman" w:hAnsi="Times New Roman"/>
          <w:sz w:val="27"/>
          <w:szCs w:val="27"/>
        </w:rPr>
        <w:t>21</w:t>
      </w:r>
      <w:r w:rsidRPr="00E744DD">
        <w:rPr>
          <w:rFonts w:ascii="Times New Roman" w:hAnsi="Times New Roman"/>
          <w:sz w:val="27"/>
          <w:szCs w:val="27"/>
        </w:rPr>
        <w:t xml:space="preserve"> годов» от </w:t>
      </w:r>
      <w:r>
        <w:rPr>
          <w:rFonts w:ascii="Times New Roman" w:hAnsi="Times New Roman"/>
          <w:sz w:val="27"/>
          <w:szCs w:val="27"/>
        </w:rPr>
        <w:t>13</w:t>
      </w:r>
      <w:r w:rsidRPr="00E744DD">
        <w:rPr>
          <w:rFonts w:ascii="Times New Roman" w:hAnsi="Times New Roman"/>
          <w:sz w:val="27"/>
          <w:szCs w:val="27"/>
        </w:rPr>
        <w:t>.12.201</w:t>
      </w:r>
      <w:r>
        <w:rPr>
          <w:rFonts w:ascii="Times New Roman" w:hAnsi="Times New Roman"/>
          <w:sz w:val="27"/>
          <w:szCs w:val="27"/>
        </w:rPr>
        <w:t>8</w:t>
      </w:r>
      <w:r w:rsidRPr="00E744DD">
        <w:rPr>
          <w:rFonts w:ascii="Times New Roman" w:hAnsi="Times New Roman"/>
          <w:sz w:val="27"/>
          <w:szCs w:val="27"/>
        </w:rPr>
        <w:t xml:space="preserve"> №</w:t>
      </w:r>
      <w:r>
        <w:rPr>
          <w:rFonts w:ascii="Times New Roman" w:hAnsi="Times New Roman"/>
          <w:sz w:val="27"/>
          <w:szCs w:val="27"/>
        </w:rPr>
        <w:t>181</w:t>
      </w:r>
      <w:r w:rsidRPr="00E744DD">
        <w:rPr>
          <w:rFonts w:ascii="Times New Roman" w:hAnsi="Times New Roman"/>
          <w:sz w:val="27"/>
          <w:szCs w:val="27"/>
        </w:rPr>
        <w:t xml:space="preserve">, с изменениями, внесенными Решением Городской Думы муниципального образования «Город Астрахань» от </w:t>
      </w:r>
      <w:r>
        <w:rPr>
          <w:rFonts w:ascii="Times New Roman" w:hAnsi="Times New Roman"/>
          <w:sz w:val="27"/>
          <w:szCs w:val="27"/>
        </w:rPr>
        <w:t>24.12</w:t>
      </w:r>
      <w:r w:rsidRPr="00E744DD">
        <w:rPr>
          <w:rFonts w:ascii="Times New Roman" w:hAnsi="Times New Roman"/>
          <w:sz w:val="27"/>
          <w:szCs w:val="27"/>
        </w:rPr>
        <w:t>.2018 №</w:t>
      </w:r>
      <w:r>
        <w:rPr>
          <w:rFonts w:ascii="Times New Roman" w:hAnsi="Times New Roman"/>
          <w:sz w:val="27"/>
          <w:szCs w:val="27"/>
        </w:rPr>
        <w:t>186</w:t>
      </w:r>
      <w:r w:rsidRPr="00E744DD">
        <w:rPr>
          <w:rFonts w:ascii="Times New Roman" w:hAnsi="Times New Roman"/>
          <w:sz w:val="27"/>
          <w:szCs w:val="27"/>
        </w:rPr>
        <w:t xml:space="preserve">, </w:t>
      </w:r>
      <w:r>
        <w:rPr>
          <w:rFonts w:ascii="Times New Roman" w:hAnsi="Times New Roman"/>
          <w:sz w:val="27"/>
          <w:szCs w:val="27"/>
        </w:rPr>
        <w:t>от 11.04.2019 №34, от 18.04.2019</w:t>
      </w:r>
      <w:proofErr w:type="gramEnd"/>
      <w:r>
        <w:rPr>
          <w:rFonts w:ascii="Times New Roman" w:hAnsi="Times New Roman"/>
          <w:sz w:val="27"/>
          <w:szCs w:val="27"/>
        </w:rPr>
        <w:t xml:space="preserve"> №</w:t>
      </w:r>
      <w:proofErr w:type="gramStart"/>
      <w:r>
        <w:rPr>
          <w:rFonts w:ascii="Times New Roman" w:hAnsi="Times New Roman"/>
          <w:sz w:val="27"/>
          <w:szCs w:val="27"/>
        </w:rPr>
        <w:t>39</w:t>
      </w:r>
      <w:r w:rsidRPr="00E744DD">
        <w:rPr>
          <w:rFonts w:ascii="Times New Roman" w:hAnsi="Times New Roman"/>
          <w:sz w:val="27"/>
          <w:szCs w:val="27"/>
        </w:rPr>
        <w:t>, постановлением администрации муниципального образования «Город Астрахань» от 09.06.2015 №3626 «Об утверждении Порядка разработки, утверждения, реализации и оценки эффективности муниципальных программ муниципальног</w:t>
      </w:r>
      <w:r>
        <w:rPr>
          <w:rFonts w:ascii="Times New Roman" w:hAnsi="Times New Roman"/>
          <w:sz w:val="27"/>
          <w:szCs w:val="27"/>
        </w:rPr>
        <w:t>о образования «Город Астрахань»</w:t>
      </w:r>
      <w:r w:rsidRPr="00E744DD">
        <w:rPr>
          <w:rFonts w:ascii="Times New Roman" w:hAnsi="Times New Roman"/>
          <w:sz w:val="27"/>
          <w:szCs w:val="27"/>
        </w:rPr>
        <w:t xml:space="preserve"> с дополнениями и изменениями, внесенными постановлениями администрации муниципального образования «Город Астрахань» от 26.02.2016 №1125, от 07.02.2017 №752, от 09.08.2017 №4676, от 11.07.2018 № 427, от 13.08.2018 №497</w:t>
      </w:r>
      <w:r>
        <w:rPr>
          <w:rFonts w:ascii="Times New Roman" w:hAnsi="Times New Roman"/>
          <w:sz w:val="27"/>
          <w:szCs w:val="27"/>
        </w:rPr>
        <w:t>,</w:t>
      </w:r>
      <w:proofErr w:type="gramEnd"/>
    </w:p>
    <w:p w:rsidR="0095764B" w:rsidRPr="00E744DD" w:rsidRDefault="0095764B" w:rsidP="0095764B">
      <w:pPr>
        <w:spacing w:after="0" w:line="240" w:lineRule="auto"/>
        <w:ind w:right="3" w:firstLine="709"/>
        <w:contextualSpacing/>
        <w:jc w:val="both"/>
        <w:rPr>
          <w:rFonts w:ascii="Times New Roman" w:hAnsi="Times New Roman"/>
          <w:sz w:val="27"/>
          <w:szCs w:val="27"/>
        </w:rPr>
      </w:pPr>
    </w:p>
    <w:p w:rsidR="0095764B" w:rsidRPr="00E744DD" w:rsidRDefault="0095764B" w:rsidP="0095764B">
      <w:pPr>
        <w:spacing w:after="0" w:line="240" w:lineRule="auto"/>
        <w:ind w:firstLine="567"/>
        <w:contextualSpacing/>
        <w:jc w:val="both"/>
        <w:rPr>
          <w:rFonts w:ascii="Times New Roman" w:hAnsi="Times New Roman"/>
          <w:sz w:val="27"/>
          <w:szCs w:val="27"/>
        </w:rPr>
      </w:pPr>
      <w:r w:rsidRPr="00E744DD">
        <w:rPr>
          <w:rFonts w:ascii="Times New Roman" w:hAnsi="Times New Roman"/>
          <w:sz w:val="27"/>
          <w:szCs w:val="27"/>
        </w:rPr>
        <w:t xml:space="preserve">ПОСТАНОВЛЯЮ:   </w:t>
      </w:r>
    </w:p>
    <w:p w:rsidR="0095764B" w:rsidRPr="00E744DD" w:rsidRDefault="0095764B" w:rsidP="0095764B">
      <w:pPr>
        <w:spacing w:after="0" w:line="240" w:lineRule="auto"/>
        <w:contextualSpacing/>
        <w:jc w:val="both"/>
        <w:rPr>
          <w:rFonts w:ascii="Times New Roman" w:hAnsi="Times New Roman"/>
          <w:sz w:val="27"/>
          <w:szCs w:val="27"/>
        </w:rPr>
      </w:pPr>
    </w:p>
    <w:p w:rsidR="0095764B" w:rsidRPr="00E744DD" w:rsidRDefault="0095764B" w:rsidP="0095764B">
      <w:pPr>
        <w:numPr>
          <w:ilvl w:val="0"/>
          <w:numId w:val="1"/>
        </w:numPr>
        <w:autoSpaceDE w:val="0"/>
        <w:autoSpaceDN w:val="0"/>
        <w:adjustRightInd w:val="0"/>
        <w:spacing w:after="0" w:line="240" w:lineRule="auto"/>
        <w:jc w:val="both"/>
        <w:rPr>
          <w:rFonts w:ascii="Times New Roman" w:hAnsi="Times New Roman"/>
          <w:sz w:val="27"/>
          <w:szCs w:val="27"/>
        </w:rPr>
      </w:pPr>
      <w:proofErr w:type="gramStart"/>
      <w:r w:rsidRPr="00E744DD">
        <w:rPr>
          <w:rFonts w:ascii="Times New Roman" w:hAnsi="Times New Roman"/>
          <w:sz w:val="27"/>
          <w:szCs w:val="27"/>
        </w:rPr>
        <w:t>В постановление администрации муниципального образования «Город Астрахань» от  07.12.2015 №8490  «Об утверждении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w:t>
      </w:r>
      <w:r w:rsidRPr="00E744DD">
        <w:rPr>
          <w:rFonts w:ascii="Times New Roman" w:hAnsi="Times New Roman"/>
          <w:sz w:val="27"/>
          <w:szCs w:val="27"/>
        </w:rPr>
        <w:t>о</w:t>
      </w:r>
      <w:r w:rsidRPr="00E744DD">
        <w:rPr>
          <w:rFonts w:ascii="Times New Roman" w:hAnsi="Times New Roman"/>
          <w:sz w:val="27"/>
          <w:szCs w:val="27"/>
        </w:rPr>
        <w:t>сти города Астрахани» с изменениями и дополнениями</w:t>
      </w:r>
      <w:r>
        <w:rPr>
          <w:rFonts w:ascii="Times New Roman" w:hAnsi="Times New Roman"/>
          <w:sz w:val="27"/>
          <w:szCs w:val="27"/>
        </w:rPr>
        <w:t>,</w:t>
      </w:r>
      <w:r w:rsidRPr="00E744DD">
        <w:rPr>
          <w:rFonts w:ascii="Times New Roman" w:hAnsi="Times New Roman"/>
          <w:sz w:val="27"/>
          <w:szCs w:val="27"/>
        </w:rPr>
        <w:t xml:space="preserve"> внесенными постановлениями администрации муниципального образования «Город Астрахань» от 14.04.2016 №2457, от 05.05.2016 №3026, от 08.09.2016 №6034, от 24.11.2016 №8065, от 07.02.2017 №753, от 02.11.2017 №5813, от</w:t>
      </w:r>
      <w:proofErr w:type="gramEnd"/>
      <w:r w:rsidRPr="00E744DD">
        <w:rPr>
          <w:rFonts w:ascii="Times New Roman" w:hAnsi="Times New Roman"/>
          <w:sz w:val="27"/>
          <w:szCs w:val="27"/>
        </w:rPr>
        <w:t xml:space="preserve"> 05.02.2018 №72, от 06.12.2018 №650, от 06.</w:t>
      </w:r>
      <w:r>
        <w:rPr>
          <w:rFonts w:ascii="Times New Roman" w:hAnsi="Times New Roman"/>
          <w:sz w:val="27"/>
          <w:szCs w:val="27"/>
        </w:rPr>
        <w:t>0</w:t>
      </w:r>
      <w:r w:rsidRPr="00E744DD">
        <w:rPr>
          <w:rFonts w:ascii="Times New Roman" w:hAnsi="Times New Roman"/>
          <w:sz w:val="27"/>
          <w:szCs w:val="27"/>
        </w:rPr>
        <w:t>2.2019 №42 (далее – Постановление) внести следующие изменения:</w:t>
      </w:r>
    </w:p>
    <w:p w:rsidR="0095764B" w:rsidRPr="00E744DD" w:rsidRDefault="0095764B" w:rsidP="0095764B">
      <w:pPr>
        <w:autoSpaceDE w:val="0"/>
        <w:autoSpaceDN w:val="0"/>
        <w:adjustRightInd w:val="0"/>
        <w:spacing w:after="0" w:line="240" w:lineRule="auto"/>
        <w:ind w:firstLine="709"/>
        <w:jc w:val="both"/>
        <w:rPr>
          <w:rFonts w:ascii="Times New Roman" w:hAnsi="Times New Roman"/>
          <w:color w:val="000000"/>
          <w:sz w:val="27"/>
          <w:szCs w:val="27"/>
        </w:rPr>
      </w:pPr>
      <w:r w:rsidRPr="00E744DD">
        <w:rPr>
          <w:rFonts w:ascii="Times New Roman" w:hAnsi="Times New Roman"/>
          <w:sz w:val="27"/>
          <w:szCs w:val="27"/>
        </w:rPr>
        <w:lastRenderedPageBreak/>
        <w:t xml:space="preserve">1.1. </w:t>
      </w:r>
      <w:r w:rsidRPr="00E744DD">
        <w:rPr>
          <w:rFonts w:ascii="Times New Roman" w:hAnsi="Times New Roman"/>
          <w:kern w:val="1"/>
          <w:sz w:val="27"/>
          <w:szCs w:val="27"/>
          <w:lang w:eastAsia="ar-SA"/>
        </w:rPr>
        <w:t xml:space="preserve">Паспорт муниципальной программы </w:t>
      </w:r>
      <w:r w:rsidRPr="00E744DD">
        <w:rPr>
          <w:rFonts w:ascii="Times New Roman" w:hAnsi="Times New Roman"/>
          <w:sz w:val="27"/>
          <w:szCs w:val="27"/>
        </w:rPr>
        <w:t>муниципального образования «Город Астрахань» «Развитие субъектов малого и среднего предпринимательства и повышение инвестиционной привлекательн</w:t>
      </w:r>
      <w:r w:rsidRPr="00E744DD">
        <w:rPr>
          <w:rFonts w:ascii="Times New Roman" w:hAnsi="Times New Roman"/>
          <w:sz w:val="27"/>
          <w:szCs w:val="27"/>
        </w:rPr>
        <w:t>о</w:t>
      </w:r>
      <w:r w:rsidRPr="00E744DD">
        <w:rPr>
          <w:rFonts w:ascii="Times New Roman" w:hAnsi="Times New Roman"/>
          <w:sz w:val="27"/>
          <w:szCs w:val="27"/>
        </w:rPr>
        <w:t>сти города Астрахани», утвержденной Постановлением</w:t>
      </w:r>
      <w:r w:rsidRPr="00E744DD">
        <w:rPr>
          <w:rFonts w:ascii="Times New Roman" w:hAnsi="Times New Roman"/>
          <w:kern w:val="1"/>
          <w:sz w:val="27"/>
          <w:szCs w:val="27"/>
          <w:lang w:eastAsia="ar-SA"/>
        </w:rPr>
        <w:t xml:space="preserve"> изложить в новой редакции согласно приложению 1 к настоящему постановлению</w:t>
      </w:r>
      <w:r w:rsidRPr="00E744DD">
        <w:rPr>
          <w:rFonts w:ascii="Times New Roman" w:hAnsi="Times New Roman"/>
          <w:sz w:val="27"/>
          <w:szCs w:val="27"/>
        </w:rPr>
        <w:t>.</w:t>
      </w:r>
    </w:p>
    <w:p w:rsidR="0095764B" w:rsidRPr="00E744DD" w:rsidRDefault="0095764B" w:rsidP="0095764B">
      <w:pPr>
        <w:autoSpaceDE w:val="0"/>
        <w:autoSpaceDN w:val="0"/>
        <w:adjustRightInd w:val="0"/>
        <w:spacing w:after="0" w:line="240" w:lineRule="auto"/>
        <w:ind w:firstLine="709"/>
        <w:jc w:val="both"/>
        <w:rPr>
          <w:rFonts w:ascii="Times New Roman" w:hAnsi="Times New Roman"/>
          <w:sz w:val="27"/>
          <w:szCs w:val="27"/>
        </w:rPr>
      </w:pPr>
      <w:r w:rsidRPr="00E744DD">
        <w:rPr>
          <w:rFonts w:ascii="Times New Roman" w:hAnsi="Times New Roman"/>
          <w:sz w:val="27"/>
          <w:szCs w:val="27"/>
        </w:rPr>
        <w:t>1.2.</w:t>
      </w:r>
      <w:r w:rsidRPr="00E744DD">
        <w:rPr>
          <w:rFonts w:ascii="Times New Roman" w:hAnsi="Times New Roman"/>
          <w:b/>
          <w:sz w:val="27"/>
          <w:szCs w:val="27"/>
        </w:rPr>
        <w:t xml:space="preserve"> </w:t>
      </w:r>
      <w:r w:rsidRPr="00E744DD">
        <w:rPr>
          <w:rFonts w:ascii="Times New Roman" w:hAnsi="Times New Roman"/>
          <w:sz w:val="27"/>
          <w:szCs w:val="27"/>
        </w:rPr>
        <w:t xml:space="preserve">Приложение 1 к Постановлению изложить в новой редакции согласно приложению 2 </w:t>
      </w:r>
      <w:r w:rsidRPr="00E744DD">
        <w:rPr>
          <w:rFonts w:ascii="Times New Roman" w:hAnsi="Times New Roman"/>
          <w:kern w:val="1"/>
          <w:sz w:val="27"/>
          <w:szCs w:val="27"/>
          <w:lang w:eastAsia="ar-SA"/>
        </w:rPr>
        <w:t>к настоящему постановлению.</w:t>
      </w:r>
    </w:p>
    <w:p w:rsidR="0095764B" w:rsidRPr="00E744DD" w:rsidRDefault="0095764B" w:rsidP="0095764B">
      <w:pPr>
        <w:autoSpaceDE w:val="0"/>
        <w:autoSpaceDN w:val="0"/>
        <w:adjustRightInd w:val="0"/>
        <w:spacing w:after="0" w:line="240" w:lineRule="auto"/>
        <w:ind w:firstLine="709"/>
        <w:jc w:val="both"/>
        <w:rPr>
          <w:rFonts w:ascii="Times New Roman" w:hAnsi="Times New Roman"/>
          <w:kern w:val="1"/>
          <w:sz w:val="27"/>
          <w:szCs w:val="27"/>
          <w:lang w:eastAsia="ar-SA"/>
        </w:rPr>
      </w:pPr>
      <w:r w:rsidRPr="00E744DD">
        <w:rPr>
          <w:rFonts w:ascii="Times New Roman" w:hAnsi="Times New Roman"/>
          <w:sz w:val="27"/>
          <w:szCs w:val="27"/>
        </w:rPr>
        <w:t xml:space="preserve">1.3. Приложение 2 к Постановлению изложить в новой редакции согласно приложению 3 </w:t>
      </w:r>
      <w:r w:rsidRPr="00E744DD">
        <w:rPr>
          <w:rFonts w:ascii="Times New Roman" w:hAnsi="Times New Roman"/>
          <w:kern w:val="1"/>
          <w:sz w:val="27"/>
          <w:szCs w:val="27"/>
          <w:lang w:eastAsia="ar-SA"/>
        </w:rPr>
        <w:t>к настоящему постановлению.</w:t>
      </w:r>
    </w:p>
    <w:p w:rsidR="0095764B" w:rsidRPr="00E744DD" w:rsidRDefault="0095764B" w:rsidP="0095764B">
      <w:pPr>
        <w:autoSpaceDE w:val="0"/>
        <w:autoSpaceDN w:val="0"/>
        <w:adjustRightInd w:val="0"/>
        <w:spacing w:after="0" w:line="240" w:lineRule="auto"/>
        <w:ind w:firstLine="709"/>
        <w:jc w:val="both"/>
        <w:rPr>
          <w:rFonts w:ascii="Times New Roman" w:hAnsi="Times New Roman"/>
          <w:kern w:val="1"/>
          <w:sz w:val="27"/>
          <w:szCs w:val="27"/>
          <w:lang w:eastAsia="ar-SA"/>
        </w:rPr>
      </w:pPr>
      <w:r w:rsidRPr="00E744DD">
        <w:rPr>
          <w:rFonts w:ascii="Times New Roman" w:hAnsi="Times New Roman"/>
          <w:kern w:val="1"/>
          <w:sz w:val="27"/>
          <w:szCs w:val="27"/>
          <w:lang w:eastAsia="ar-SA"/>
        </w:rPr>
        <w:t>1.4. Приложение 5 к настоящему постановлению изложить в новой редакции согласно приложению 4 к настоящему постановлению.</w:t>
      </w:r>
    </w:p>
    <w:p w:rsidR="0095764B" w:rsidRPr="00E744DD" w:rsidRDefault="0095764B" w:rsidP="0095764B">
      <w:pPr>
        <w:autoSpaceDE w:val="0"/>
        <w:autoSpaceDN w:val="0"/>
        <w:adjustRightInd w:val="0"/>
        <w:spacing w:after="0" w:line="240" w:lineRule="auto"/>
        <w:ind w:firstLine="709"/>
        <w:jc w:val="both"/>
        <w:rPr>
          <w:rFonts w:ascii="Times New Roman" w:hAnsi="Times New Roman"/>
          <w:kern w:val="1"/>
          <w:sz w:val="27"/>
          <w:szCs w:val="27"/>
          <w:lang w:eastAsia="ar-SA"/>
        </w:rPr>
      </w:pPr>
      <w:r w:rsidRPr="00E744DD">
        <w:rPr>
          <w:rFonts w:ascii="Times New Roman" w:hAnsi="Times New Roman"/>
          <w:kern w:val="1"/>
          <w:sz w:val="27"/>
          <w:szCs w:val="27"/>
          <w:lang w:eastAsia="ar-SA"/>
        </w:rPr>
        <w:t>1.5. Абзац 1 перечня социально-значимых и приоритетных видов деятельности, утвержденного Постановление, изложить в следующей редакции:</w:t>
      </w:r>
    </w:p>
    <w:p w:rsidR="0095764B" w:rsidRPr="00E744DD" w:rsidRDefault="0095764B" w:rsidP="0095764B">
      <w:pPr>
        <w:autoSpaceDE w:val="0"/>
        <w:autoSpaceDN w:val="0"/>
        <w:adjustRightInd w:val="0"/>
        <w:spacing w:after="0" w:line="240" w:lineRule="auto"/>
        <w:ind w:firstLine="540"/>
        <w:jc w:val="both"/>
        <w:rPr>
          <w:rFonts w:ascii="Times New Roman" w:hAnsi="Times New Roman"/>
          <w:sz w:val="27"/>
          <w:szCs w:val="27"/>
        </w:rPr>
      </w:pPr>
      <w:r w:rsidRPr="00E744DD">
        <w:rPr>
          <w:rFonts w:ascii="Times New Roman" w:hAnsi="Times New Roman"/>
          <w:kern w:val="1"/>
          <w:sz w:val="27"/>
          <w:szCs w:val="27"/>
          <w:lang w:eastAsia="ar-SA"/>
        </w:rPr>
        <w:t>- «</w:t>
      </w:r>
      <w:r w:rsidRPr="00E744DD">
        <w:rPr>
          <w:rFonts w:ascii="Times New Roman" w:hAnsi="Times New Roman"/>
          <w:sz w:val="27"/>
          <w:szCs w:val="27"/>
        </w:rPr>
        <w:t>Имущественная поддержка на льготных условиях оказывается субъектам малого и среднего предпринимательства, организациям, образующим инфраструктуру поддержки субъектов малого и среднего предпринимательства, а также субъектам малого и среднего предпринимательства осуществляющим</w:t>
      </w:r>
      <w:proofErr w:type="gramStart"/>
      <w:r w:rsidRPr="00E744DD">
        <w:rPr>
          <w:rFonts w:ascii="Times New Roman" w:hAnsi="Times New Roman"/>
          <w:sz w:val="27"/>
          <w:szCs w:val="27"/>
        </w:rPr>
        <w:t>:</w:t>
      </w:r>
      <w:r w:rsidRPr="00E744DD">
        <w:rPr>
          <w:rFonts w:ascii="Times New Roman" w:hAnsi="Times New Roman"/>
          <w:kern w:val="1"/>
          <w:sz w:val="27"/>
          <w:szCs w:val="27"/>
          <w:lang w:eastAsia="ar-SA"/>
        </w:rPr>
        <w:t>»</w:t>
      </w:r>
      <w:proofErr w:type="gramEnd"/>
      <w:r w:rsidRPr="00E744DD">
        <w:rPr>
          <w:rFonts w:ascii="Times New Roman" w:hAnsi="Times New Roman"/>
          <w:kern w:val="1"/>
          <w:sz w:val="27"/>
          <w:szCs w:val="27"/>
          <w:lang w:eastAsia="ar-SA"/>
        </w:rPr>
        <w:t>.</w:t>
      </w:r>
    </w:p>
    <w:p w:rsidR="0095764B" w:rsidRPr="00E744DD" w:rsidRDefault="0095764B" w:rsidP="0095764B">
      <w:pPr>
        <w:autoSpaceDE w:val="0"/>
        <w:autoSpaceDN w:val="0"/>
        <w:adjustRightInd w:val="0"/>
        <w:spacing w:after="0" w:line="240" w:lineRule="auto"/>
        <w:ind w:firstLine="709"/>
        <w:jc w:val="both"/>
        <w:rPr>
          <w:rFonts w:ascii="Times New Roman" w:hAnsi="Times New Roman"/>
          <w:sz w:val="27"/>
          <w:szCs w:val="27"/>
        </w:rPr>
      </w:pPr>
      <w:r w:rsidRPr="00E744DD">
        <w:rPr>
          <w:rFonts w:ascii="Times New Roman" w:hAnsi="Times New Roman"/>
          <w:sz w:val="27"/>
          <w:szCs w:val="27"/>
        </w:rPr>
        <w:t>2. Управлению контроля и документооборота администрации муниципального образования «Город Астрахань»:</w:t>
      </w:r>
    </w:p>
    <w:p w:rsidR="0095764B" w:rsidRPr="00E744DD" w:rsidRDefault="0095764B" w:rsidP="0095764B">
      <w:pPr>
        <w:autoSpaceDE w:val="0"/>
        <w:autoSpaceDN w:val="0"/>
        <w:adjustRightInd w:val="0"/>
        <w:spacing w:after="0" w:line="240" w:lineRule="auto"/>
        <w:ind w:firstLine="708"/>
        <w:jc w:val="both"/>
        <w:rPr>
          <w:rFonts w:ascii="Times New Roman" w:hAnsi="Times New Roman"/>
          <w:sz w:val="27"/>
          <w:szCs w:val="27"/>
        </w:rPr>
      </w:pPr>
      <w:r w:rsidRPr="00E744DD">
        <w:rPr>
          <w:rFonts w:ascii="Times New Roman" w:hAnsi="Times New Roman"/>
          <w:sz w:val="27"/>
          <w:szCs w:val="27"/>
        </w:rPr>
        <w:t>2.1. Внести соответствующие изменения в поисково-справочную систему правовых актов администрации муниципального образования «Город Астрахань».</w:t>
      </w:r>
    </w:p>
    <w:p w:rsidR="0095764B" w:rsidRPr="00E744DD" w:rsidRDefault="0095764B" w:rsidP="0095764B">
      <w:pPr>
        <w:autoSpaceDE w:val="0"/>
        <w:autoSpaceDN w:val="0"/>
        <w:adjustRightInd w:val="0"/>
        <w:spacing w:after="0" w:line="240" w:lineRule="auto"/>
        <w:ind w:firstLine="708"/>
        <w:jc w:val="both"/>
        <w:rPr>
          <w:rFonts w:ascii="Times New Roman" w:hAnsi="Times New Roman"/>
          <w:sz w:val="27"/>
          <w:szCs w:val="27"/>
        </w:rPr>
      </w:pPr>
      <w:r w:rsidRPr="00E744DD">
        <w:rPr>
          <w:rFonts w:ascii="Times New Roman" w:hAnsi="Times New Roman"/>
          <w:sz w:val="27"/>
          <w:szCs w:val="27"/>
        </w:rPr>
        <w:t>2.2.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5764B" w:rsidRPr="00E744DD" w:rsidRDefault="0095764B" w:rsidP="0095764B">
      <w:pPr>
        <w:autoSpaceDE w:val="0"/>
        <w:autoSpaceDN w:val="0"/>
        <w:adjustRightInd w:val="0"/>
        <w:spacing w:after="0" w:line="240" w:lineRule="auto"/>
        <w:ind w:firstLine="708"/>
        <w:jc w:val="both"/>
        <w:rPr>
          <w:rFonts w:ascii="Times New Roman" w:hAnsi="Times New Roman"/>
          <w:sz w:val="27"/>
          <w:szCs w:val="27"/>
        </w:rPr>
      </w:pPr>
      <w:r w:rsidRPr="00E744DD">
        <w:rPr>
          <w:rFonts w:ascii="Times New Roman" w:hAnsi="Times New Roman"/>
          <w:sz w:val="27"/>
          <w:szCs w:val="27"/>
        </w:rPr>
        <w:t>2.3.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95764B" w:rsidRPr="00E744DD" w:rsidRDefault="0095764B" w:rsidP="0095764B">
      <w:pPr>
        <w:autoSpaceDE w:val="0"/>
        <w:autoSpaceDN w:val="0"/>
        <w:adjustRightInd w:val="0"/>
        <w:spacing w:after="0" w:line="240" w:lineRule="auto"/>
        <w:ind w:firstLine="708"/>
        <w:jc w:val="both"/>
        <w:rPr>
          <w:rFonts w:ascii="Times New Roman" w:hAnsi="Times New Roman"/>
          <w:sz w:val="27"/>
          <w:szCs w:val="27"/>
        </w:rPr>
      </w:pPr>
      <w:r w:rsidRPr="00E744DD">
        <w:rPr>
          <w:rFonts w:ascii="Times New Roman" w:hAnsi="Times New Roman"/>
          <w:sz w:val="27"/>
          <w:szCs w:val="27"/>
        </w:rPr>
        <w:t>3.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w:t>
      </w:r>
      <w:r w:rsidRPr="00E744DD">
        <w:rPr>
          <w:rFonts w:ascii="Times New Roman" w:hAnsi="Times New Roman"/>
          <w:sz w:val="27"/>
          <w:szCs w:val="27"/>
        </w:rPr>
        <w:t>а</w:t>
      </w:r>
      <w:r w:rsidRPr="00E744DD">
        <w:rPr>
          <w:rFonts w:ascii="Times New Roman" w:hAnsi="Times New Roman"/>
          <w:sz w:val="27"/>
          <w:szCs w:val="27"/>
        </w:rPr>
        <w:t>ции.</w:t>
      </w:r>
    </w:p>
    <w:p w:rsidR="0095764B" w:rsidRPr="00E744DD" w:rsidRDefault="0095764B" w:rsidP="0095764B">
      <w:pPr>
        <w:autoSpaceDE w:val="0"/>
        <w:autoSpaceDN w:val="0"/>
        <w:adjustRightInd w:val="0"/>
        <w:spacing w:after="0" w:line="240" w:lineRule="auto"/>
        <w:ind w:firstLine="708"/>
        <w:jc w:val="both"/>
        <w:rPr>
          <w:rFonts w:ascii="Times New Roman" w:hAnsi="Times New Roman"/>
          <w:sz w:val="27"/>
          <w:szCs w:val="27"/>
        </w:rPr>
      </w:pPr>
      <w:r w:rsidRPr="00E744DD">
        <w:rPr>
          <w:rFonts w:ascii="Times New Roman" w:hAnsi="Times New Roman"/>
          <w:sz w:val="27"/>
          <w:szCs w:val="27"/>
        </w:rPr>
        <w:t xml:space="preserve">4. </w:t>
      </w:r>
      <w:r w:rsidRPr="00E744DD">
        <w:rPr>
          <w:rFonts w:ascii="Times New Roman" w:hAnsi="Times New Roman"/>
          <w:color w:val="000000"/>
          <w:sz w:val="27"/>
          <w:szCs w:val="27"/>
        </w:rPr>
        <w:t>Настоящее постановление вступает в силу с момента его официального опубликования.</w:t>
      </w:r>
    </w:p>
    <w:p w:rsidR="0095764B" w:rsidRPr="00E744DD" w:rsidRDefault="0095764B" w:rsidP="0095764B">
      <w:pPr>
        <w:autoSpaceDE w:val="0"/>
        <w:autoSpaceDN w:val="0"/>
        <w:adjustRightInd w:val="0"/>
        <w:spacing w:after="0" w:line="240" w:lineRule="auto"/>
        <w:ind w:firstLine="709"/>
        <w:jc w:val="both"/>
        <w:rPr>
          <w:rFonts w:ascii="Times New Roman" w:hAnsi="Times New Roman"/>
          <w:sz w:val="27"/>
          <w:szCs w:val="27"/>
        </w:rPr>
      </w:pPr>
      <w:r w:rsidRPr="00E744DD">
        <w:rPr>
          <w:rFonts w:ascii="Times New Roman" w:hAnsi="Times New Roman"/>
          <w:sz w:val="27"/>
          <w:szCs w:val="27"/>
        </w:rPr>
        <w:t xml:space="preserve">5. </w:t>
      </w:r>
      <w:proofErr w:type="gramStart"/>
      <w:r w:rsidRPr="00E744DD">
        <w:rPr>
          <w:rFonts w:ascii="Times New Roman" w:hAnsi="Times New Roman"/>
          <w:sz w:val="27"/>
          <w:szCs w:val="27"/>
        </w:rPr>
        <w:t>Контроль за</w:t>
      </w:r>
      <w:proofErr w:type="gramEnd"/>
      <w:r w:rsidRPr="00E744DD">
        <w:rPr>
          <w:rFonts w:ascii="Times New Roman" w:hAnsi="Times New Roman"/>
          <w:sz w:val="27"/>
          <w:szCs w:val="27"/>
        </w:rPr>
        <w:t xml:space="preserve"> исполнением настоящего постановления администрации муниципального образования «Город Астрахань» оставляю за собой.</w:t>
      </w:r>
    </w:p>
    <w:p w:rsidR="0095764B" w:rsidRPr="00E744DD" w:rsidRDefault="0095764B" w:rsidP="0095764B">
      <w:pPr>
        <w:spacing w:after="0" w:line="240" w:lineRule="auto"/>
        <w:ind w:firstLine="567"/>
        <w:contextualSpacing/>
        <w:rPr>
          <w:rFonts w:ascii="Times New Roman" w:hAnsi="Times New Roman"/>
          <w:sz w:val="27"/>
          <w:szCs w:val="27"/>
        </w:rPr>
      </w:pPr>
    </w:p>
    <w:p w:rsidR="0095764B" w:rsidRPr="00E744DD" w:rsidRDefault="0095764B" w:rsidP="0095764B">
      <w:pPr>
        <w:spacing w:after="0" w:line="240" w:lineRule="auto"/>
        <w:contextualSpacing/>
        <w:rPr>
          <w:rFonts w:ascii="Times New Roman" w:hAnsi="Times New Roman"/>
          <w:sz w:val="27"/>
          <w:szCs w:val="27"/>
        </w:rPr>
      </w:pPr>
    </w:p>
    <w:p w:rsidR="0095764B" w:rsidRPr="00E744DD" w:rsidRDefault="0095764B" w:rsidP="0095764B">
      <w:pPr>
        <w:spacing w:after="0" w:line="240" w:lineRule="auto"/>
        <w:contextualSpacing/>
        <w:rPr>
          <w:rFonts w:ascii="Times New Roman" w:hAnsi="Times New Roman"/>
          <w:sz w:val="27"/>
          <w:szCs w:val="27"/>
        </w:rPr>
      </w:pPr>
      <w:r w:rsidRPr="00E744DD">
        <w:rPr>
          <w:rFonts w:ascii="Times New Roman" w:hAnsi="Times New Roman"/>
          <w:sz w:val="27"/>
          <w:szCs w:val="27"/>
        </w:rPr>
        <w:t>Глава администрации</w:t>
      </w:r>
      <w:r w:rsidRPr="00E744DD">
        <w:rPr>
          <w:rFonts w:ascii="Times New Roman" w:hAnsi="Times New Roman"/>
          <w:sz w:val="27"/>
          <w:szCs w:val="27"/>
        </w:rPr>
        <w:tab/>
      </w:r>
      <w:r w:rsidRPr="00E744DD">
        <w:rPr>
          <w:rFonts w:ascii="Times New Roman" w:hAnsi="Times New Roman"/>
          <w:sz w:val="27"/>
          <w:szCs w:val="27"/>
        </w:rPr>
        <w:tab/>
      </w:r>
      <w:r w:rsidRPr="00E744DD">
        <w:rPr>
          <w:rFonts w:ascii="Times New Roman" w:hAnsi="Times New Roman"/>
          <w:sz w:val="27"/>
          <w:szCs w:val="27"/>
        </w:rPr>
        <w:tab/>
      </w:r>
      <w:r w:rsidRPr="00E744DD">
        <w:rPr>
          <w:rFonts w:ascii="Times New Roman" w:hAnsi="Times New Roman"/>
          <w:sz w:val="27"/>
          <w:szCs w:val="27"/>
        </w:rPr>
        <w:tab/>
        <w:t xml:space="preserve">                                        Р.Л. Харисов</w:t>
      </w:r>
    </w:p>
    <w:p w:rsidR="00492CBC" w:rsidRDefault="00492CBC" w:rsidP="00492CBC">
      <w:pPr>
        <w:widowControl w:val="0"/>
        <w:autoSpaceDE w:val="0"/>
        <w:autoSpaceDN w:val="0"/>
        <w:spacing w:after="0" w:line="240" w:lineRule="auto"/>
        <w:contextualSpacing/>
        <w:outlineLvl w:val="0"/>
        <w:rPr>
          <w:rFonts w:ascii="Times New Roman" w:hAnsi="Times New Roman"/>
          <w:color w:val="000000" w:themeColor="text1"/>
          <w:sz w:val="28"/>
          <w:szCs w:val="28"/>
        </w:rPr>
        <w:sectPr w:rsidR="00492CBC" w:rsidSect="00492CBC">
          <w:headerReference w:type="default" r:id="rId9"/>
          <w:headerReference w:type="first" r:id="rId10"/>
          <w:footnotePr>
            <w:pos w:val="beneathText"/>
          </w:footnotePr>
          <w:pgSz w:w="11905" w:h="16837"/>
          <w:pgMar w:top="851" w:right="567" w:bottom="1134" w:left="1985" w:header="720" w:footer="720" w:gutter="0"/>
          <w:cols w:space="720"/>
          <w:titlePg/>
          <w:docGrid w:linePitch="360"/>
        </w:sectPr>
      </w:pPr>
    </w:p>
    <w:p w:rsidR="00492CBC" w:rsidRDefault="00492CBC" w:rsidP="00492CBC">
      <w:pPr>
        <w:widowControl w:val="0"/>
        <w:autoSpaceDE w:val="0"/>
        <w:autoSpaceDN w:val="0"/>
        <w:spacing w:after="0" w:line="240" w:lineRule="auto"/>
        <w:contextualSpacing/>
        <w:outlineLvl w:val="0"/>
        <w:rPr>
          <w:rFonts w:ascii="Times New Roman" w:hAnsi="Times New Roman"/>
          <w:color w:val="000000" w:themeColor="text1"/>
          <w:sz w:val="28"/>
          <w:szCs w:val="28"/>
        </w:rPr>
        <w:sectPr w:rsidR="00492CBC" w:rsidSect="00492CBC">
          <w:headerReference w:type="first" r:id="rId11"/>
          <w:footnotePr>
            <w:pos w:val="beneathText"/>
          </w:footnotePr>
          <w:pgSz w:w="11905" w:h="16837"/>
          <w:pgMar w:top="851" w:right="567" w:bottom="1134" w:left="1985" w:header="720" w:footer="720" w:gutter="0"/>
          <w:pgNumType w:start="1"/>
          <w:cols w:space="720"/>
          <w:titlePg/>
          <w:docGrid w:linePitch="360"/>
        </w:sectPr>
      </w:pPr>
    </w:p>
    <w:p w:rsidR="0095764B" w:rsidRPr="0095764B" w:rsidRDefault="0095764B" w:rsidP="0095764B">
      <w:pPr>
        <w:widowControl w:val="0"/>
        <w:autoSpaceDE w:val="0"/>
        <w:autoSpaceDN w:val="0"/>
        <w:spacing w:after="0" w:line="240" w:lineRule="auto"/>
        <w:ind w:firstLine="709"/>
        <w:contextualSpacing/>
        <w:jc w:val="right"/>
        <w:outlineLvl w:val="0"/>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 xml:space="preserve">Приложение 1 </w:t>
      </w:r>
    </w:p>
    <w:p w:rsidR="0095764B" w:rsidRPr="0095764B" w:rsidRDefault="0095764B" w:rsidP="0095764B">
      <w:pPr>
        <w:widowControl w:val="0"/>
        <w:autoSpaceDE w:val="0"/>
        <w:autoSpaceDN w:val="0"/>
        <w:spacing w:after="0" w:line="240" w:lineRule="auto"/>
        <w:ind w:firstLine="709"/>
        <w:contextualSpacing/>
        <w:jc w:val="right"/>
        <w:outlineLvl w:val="0"/>
        <w:rPr>
          <w:rFonts w:ascii="Times New Roman" w:hAnsi="Times New Roman"/>
          <w:color w:val="000000" w:themeColor="text1"/>
          <w:sz w:val="28"/>
          <w:szCs w:val="28"/>
        </w:rPr>
      </w:pPr>
      <w:r w:rsidRPr="0095764B">
        <w:rPr>
          <w:rFonts w:ascii="Times New Roman" w:hAnsi="Times New Roman"/>
          <w:color w:val="000000" w:themeColor="text1"/>
          <w:sz w:val="28"/>
          <w:szCs w:val="28"/>
        </w:rPr>
        <w:t>к постановлению администрации</w:t>
      </w:r>
    </w:p>
    <w:p w:rsidR="0095764B" w:rsidRPr="0095764B" w:rsidRDefault="0095764B" w:rsidP="0095764B">
      <w:pPr>
        <w:widowControl w:val="0"/>
        <w:autoSpaceDE w:val="0"/>
        <w:autoSpaceDN w:val="0"/>
        <w:spacing w:after="0" w:line="240" w:lineRule="auto"/>
        <w:ind w:firstLine="709"/>
        <w:contextualSpacing/>
        <w:jc w:val="right"/>
        <w:outlineLvl w:val="0"/>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муниципального образования </w:t>
      </w:r>
    </w:p>
    <w:p w:rsidR="0095764B" w:rsidRPr="0095764B" w:rsidRDefault="0095764B" w:rsidP="0095764B">
      <w:pPr>
        <w:widowControl w:val="0"/>
        <w:autoSpaceDE w:val="0"/>
        <w:autoSpaceDN w:val="0"/>
        <w:spacing w:after="0" w:line="240" w:lineRule="auto"/>
        <w:ind w:firstLine="709"/>
        <w:contextualSpacing/>
        <w:jc w:val="right"/>
        <w:outlineLvl w:val="0"/>
        <w:rPr>
          <w:rFonts w:ascii="Times New Roman" w:hAnsi="Times New Roman"/>
          <w:color w:val="000000" w:themeColor="text1"/>
          <w:sz w:val="28"/>
          <w:szCs w:val="28"/>
        </w:rPr>
      </w:pPr>
      <w:r w:rsidRPr="0095764B">
        <w:rPr>
          <w:rFonts w:ascii="Times New Roman" w:hAnsi="Times New Roman"/>
          <w:color w:val="000000" w:themeColor="text1"/>
          <w:sz w:val="28"/>
          <w:szCs w:val="28"/>
        </w:rPr>
        <w:t>«Город Астрахань»</w:t>
      </w:r>
    </w:p>
    <w:p w:rsidR="0095764B" w:rsidRPr="0095764B" w:rsidRDefault="0095764B" w:rsidP="0095764B">
      <w:pPr>
        <w:widowControl w:val="0"/>
        <w:autoSpaceDE w:val="0"/>
        <w:autoSpaceDN w:val="0"/>
        <w:spacing w:after="0" w:line="240" w:lineRule="auto"/>
        <w:ind w:firstLine="709"/>
        <w:contextualSpacing/>
        <w:jc w:val="right"/>
        <w:outlineLvl w:val="0"/>
        <w:rPr>
          <w:rFonts w:ascii="Times New Roman" w:hAnsi="Times New Roman"/>
          <w:color w:val="000000" w:themeColor="text1"/>
          <w:sz w:val="28"/>
          <w:szCs w:val="28"/>
        </w:rPr>
      </w:pPr>
      <w:r w:rsidRPr="0095764B">
        <w:rPr>
          <w:rFonts w:ascii="Times New Roman" w:hAnsi="Times New Roman"/>
          <w:color w:val="000000" w:themeColor="text1"/>
          <w:sz w:val="28"/>
          <w:szCs w:val="28"/>
        </w:rPr>
        <w:t>от __________ №________</w:t>
      </w:r>
    </w:p>
    <w:p w:rsidR="0095764B" w:rsidRPr="0095764B" w:rsidRDefault="0095764B" w:rsidP="0095764B">
      <w:pPr>
        <w:widowControl w:val="0"/>
        <w:autoSpaceDE w:val="0"/>
        <w:autoSpaceDN w:val="0"/>
        <w:spacing w:after="0" w:line="240" w:lineRule="auto"/>
        <w:ind w:firstLine="709"/>
        <w:contextualSpacing/>
        <w:jc w:val="right"/>
        <w:outlineLvl w:val="0"/>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right"/>
        <w:outlineLvl w:val="0"/>
        <w:rPr>
          <w:rFonts w:ascii="Times New Roman" w:hAnsi="Times New Roman"/>
          <w:color w:val="000000" w:themeColor="text1"/>
          <w:sz w:val="28"/>
          <w:szCs w:val="28"/>
        </w:rPr>
      </w:pPr>
      <w:r w:rsidRPr="0095764B">
        <w:rPr>
          <w:rFonts w:ascii="Times New Roman" w:hAnsi="Times New Roman"/>
          <w:color w:val="000000" w:themeColor="text1"/>
          <w:sz w:val="28"/>
          <w:szCs w:val="28"/>
        </w:rPr>
        <w:t>Утверждена</w:t>
      </w:r>
    </w:p>
    <w:p w:rsidR="0095764B" w:rsidRPr="0095764B" w:rsidRDefault="0095764B" w:rsidP="0095764B">
      <w:pPr>
        <w:widowControl w:val="0"/>
        <w:autoSpaceDE w:val="0"/>
        <w:autoSpaceDN w:val="0"/>
        <w:spacing w:after="0" w:line="240" w:lineRule="auto"/>
        <w:ind w:firstLine="709"/>
        <w:contextualSpacing/>
        <w:jc w:val="right"/>
        <w:rPr>
          <w:rFonts w:ascii="Times New Roman" w:hAnsi="Times New Roman"/>
          <w:color w:val="000000" w:themeColor="text1"/>
          <w:sz w:val="28"/>
          <w:szCs w:val="28"/>
        </w:rPr>
      </w:pPr>
      <w:r w:rsidRPr="0095764B">
        <w:rPr>
          <w:rFonts w:ascii="Times New Roman" w:hAnsi="Times New Roman"/>
          <w:color w:val="000000" w:themeColor="text1"/>
          <w:sz w:val="28"/>
          <w:szCs w:val="28"/>
        </w:rPr>
        <w:t>Постановлением администрации</w:t>
      </w:r>
    </w:p>
    <w:p w:rsidR="0095764B" w:rsidRPr="0095764B" w:rsidRDefault="0095764B" w:rsidP="0095764B">
      <w:pPr>
        <w:widowControl w:val="0"/>
        <w:autoSpaceDE w:val="0"/>
        <w:autoSpaceDN w:val="0"/>
        <w:spacing w:after="0" w:line="240" w:lineRule="auto"/>
        <w:ind w:firstLine="709"/>
        <w:contextualSpacing/>
        <w:jc w:val="right"/>
        <w:rPr>
          <w:rFonts w:ascii="Times New Roman" w:hAnsi="Times New Roman"/>
          <w:color w:val="000000" w:themeColor="text1"/>
          <w:sz w:val="28"/>
          <w:szCs w:val="28"/>
        </w:rPr>
      </w:pPr>
      <w:r w:rsidRPr="0095764B">
        <w:rPr>
          <w:rFonts w:ascii="Times New Roman" w:hAnsi="Times New Roman"/>
          <w:color w:val="000000" w:themeColor="text1"/>
          <w:sz w:val="28"/>
          <w:szCs w:val="28"/>
        </w:rPr>
        <w:t>муниципального образования</w:t>
      </w:r>
    </w:p>
    <w:p w:rsidR="0095764B" w:rsidRPr="0095764B" w:rsidRDefault="0095764B" w:rsidP="0095764B">
      <w:pPr>
        <w:widowControl w:val="0"/>
        <w:autoSpaceDE w:val="0"/>
        <w:autoSpaceDN w:val="0"/>
        <w:spacing w:after="0" w:line="240" w:lineRule="auto"/>
        <w:ind w:firstLine="709"/>
        <w:contextualSpacing/>
        <w:jc w:val="right"/>
        <w:rPr>
          <w:rFonts w:ascii="Times New Roman" w:hAnsi="Times New Roman"/>
          <w:color w:val="000000" w:themeColor="text1"/>
          <w:sz w:val="28"/>
          <w:szCs w:val="28"/>
        </w:rPr>
      </w:pPr>
      <w:r w:rsidRPr="0095764B">
        <w:rPr>
          <w:rFonts w:ascii="Times New Roman" w:hAnsi="Times New Roman"/>
          <w:color w:val="000000" w:themeColor="text1"/>
          <w:sz w:val="28"/>
          <w:szCs w:val="28"/>
        </w:rPr>
        <w:t>«Город Астрахань»</w:t>
      </w:r>
    </w:p>
    <w:p w:rsidR="0095764B" w:rsidRPr="0095764B" w:rsidRDefault="0095764B" w:rsidP="0095764B">
      <w:pPr>
        <w:widowControl w:val="0"/>
        <w:autoSpaceDE w:val="0"/>
        <w:autoSpaceDN w:val="0"/>
        <w:spacing w:after="0" w:line="240" w:lineRule="auto"/>
        <w:ind w:firstLine="709"/>
        <w:contextualSpacing/>
        <w:jc w:val="right"/>
        <w:rPr>
          <w:rFonts w:ascii="Times New Roman" w:hAnsi="Times New Roman"/>
          <w:color w:val="000000" w:themeColor="text1"/>
          <w:sz w:val="28"/>
          <w:szCs w:val="28"/>
        </w:rPr>
      </w:pPr>
      <w:r w:rsidRPr="0095764B">
        <w:rPr>
          <w:rFonts w:ascii="Times New Roman" w:hAnsi="Times New Roman"/>
          <w:color w:val="000000" w:themeColor="text1"/>
          <w:sz w:val="28"/>
          <w:szCs w:val="28"/>
        </w:rPr>
        <w:t>от __________ №_______</w:t>
      </w:r>
    </w:p>
    <w:p w:rsidR="0095764B" w:rsidRPr="0095764B" w:rsidRDefault="0095764B" w:rsidP="0095764B">
      <w:pPr>
        <w:widowControl w:val="0"/>
        <w:autoSpaceDE w:val="0"/>
        <w:autoSpaceDN w:val="0"/>
        <w:spacing w:after="0" w:line="240" w:lineRule="auto"/>
        <w:ind w:firstLine="709"/>
        <w:contextualSpacing/>
        <w:rPr>
          <w:rFonts w:ascii="Times New Roman" w:hAnsi="Times New Roman"/>
          <w:b/>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b/>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b/>
          <w:color w:val="000000" w:themeColor="text1"/>
          <w:sz w:val="28"/>
          <w:szCs w:val="28"/>
        </w:rPr>
      </w:pPr>
      <w:r w:rsidRPr="0095764B">
        <w:rPr>
          <w:rFonts w:ascii="Times New Roman" w:hAnsi="Times New Roman"/>
          <w:b/>
          <w:color w:val="000000" w:themeColor="text1"/>
          <w:sz w:val="28"/>
          <w:szCs w:val="28"/>
        </w:rPr>
        <w:t>МУНИЦИПАЛЬНАЯ ПРОГРАММА</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b/>
          <w:color w:val="000000" w:themeColor="text1"/>
          <w:sz w:val="28"/>
          <w:szCs w:val="28"/>
        </w:rPr>
      </w:pPr>
      <w:r w:rsidRPr="0095764B">
        <w:rPr>
          <w:rFonts w:ascii="Times New Roman" w:hAnsi="Times New Roman"/>
          <w:b/>
          <w:color w:val="000000" w:themeColor="text1"/>
          <w:sz w:val="28"/>
          <w:szCs w:val="28"/>
        </w:rPr>
        <w:t>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1. Паспорт</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56"/>
        <w:gridCol w:w="6662"/>
      </w:tblGrid>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Наименование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Муниципальная программа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(далее - муниципальная программа)</w:t>
            </w: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Основание для разработки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hyperlink r:id="rId12" w:history="1">
              <w:r w:rsidRPr="0095764B">
                <w:rPr>
                  <w:rFonts w:ascii="Times New Roman" w:hAnsi="Times New Roman"/>
                  <w:color w:val="000000" w:themeColor="text1"/>
                  <w:sz w:val="28"/>
                  <w:szCs w:val="28"/>
                </w:rPr>
                <w:t>Перечень</w:t>
              </w:r>
            </w:hyperlink>
            <w:r w:rsidRPr="0095764B">
              <w:rPr>
                <w:rFonts w:ascii="Times New Roman" w:hAnsi="Times New Roman"/>
                <w:color w:val="000000" w:themeColor="text1"/>
                <w:sz w:val="28"/>
                <w:szCs w:val="28"/>
              </w:rPr>
              <w:t xml:space="preserve">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w:t>
            </w: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Ответственный исполнитель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Управление торговли и поддержки предпринимательства администрации муниципального образования «Город Астрахань»</w:t>
            </w:r>
          </w:p>
        </w:tc>
      </w:tr>
      <w:tr w:rsidR="0095764B" w:rsidRPr="0095764B" w:rsidTr="0095764B">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Соисполнитель муниципальной программы </w:t>
            </w:r>
            <w:r w:rsidRPr="0095764B">
              <w:rPr>
                <w:rFonts w:ascii="Times New Roman" w:hAnsi="Times New Roman"/>
                <w:color w:val="000000" w:themeColor="text1"/>
                <w:sz w:val="28"/>
                <w:szCs w:val="28"/>
              </w:rPr>
              <w:lastRenderedPageBreak/>
              <w:t>(участник)</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Управление муниципального имущества администрации муниципального образования «Город Астрахань»</w:t>
            </w:r>
          </w:p>
        </w:tc>
      </w:tr>
      <w:tr w:rsidR="0095764B" w:rsidRPr="0095764B" w:rsidTr="0095764B">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Подпрограмма «Развитие социального предпринимательства в городе Астрахани»</w:t>
            </w:r>
          </w:p>
        </w:tc>
      </w:tr>
      <w:tr w:rsidR="0095764B" w:rsidRPr="0095764B" w:rsidTr="0095764B">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Цели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создание благоприятных условий для ведения предпринимательской деятельности в городе Астрахани;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популяризация предпринимательской деятельности среди молодежи и населения города в целом.</w:t>
            </w: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Задачи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формирование муниципальной политики по развитию субъектов малого и среднего предпринимательства (далее - СМСП);</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информационной поддержки СМСП;</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учебно-методической и научно-методической помощи СМСП города Астрахани;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повышению уровня квалификации руководящего и кадрового состава СМСП;</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продвижению товаров товаропроизводителей на местные рынки;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оказание имущественной поддержки субъектам малого и среднего предпринимательства и организациям, образующим инфраструктуру поддержки субъектов малого и среднего </w:t>
            </w:r>
            <w:proofErr w:type="gramStart"/>
            <w:r w:rsidRPr="0095764B">
              <w:rPr>
                <w:rFonts w:ascii="Times New Roman" w:hAnsi="Times New Roman"/>
                <w:color w:val="000000" w:themeColor="text1"/>
                <w:sz w:val="28"/>
                <w:szCs w:val="28"/>
              </w:rPr>
              <w:t>предпринимательства</w:t>
            </w:r>
            <w:proofErr w:type="gramEnd"/>
            <w:r w:rsidRPr="0095764B">
              <w:rPr>
                <w:rFonts w:ascii="Times New Roman" w:hAnsi="Times New Roman"/>
                <w:color w:val="000000" w:themeColor="text1"/>
                <w:sz w:val="28"/>
                <w:szCs w:val="28"/>
              </w:rPr>
              <w:t xml:space="preserve"> в том числе на льготных условиях;</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создание условий для ведения и развития социального предпринимательства на территории города Астрахани;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развитию молодежного предпринимательства на территории города Астрахани;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формирование положительного имиджа </w:t>
            </w:r>
            <w:r w:rsidRPr="0095764B">
              <w:rPr>
                <w:rFonts w:ascii="Times New Roman" w:hAnsi="Times New Roman"/>
                <w:color w:val="000000" w:themeColor="text1"/>
                <w:sz w:val="28"/>
                <w:szCs w:val="28"/>
              </w:rPr>
              <w:lastRenderedPageBreak/>
              <w:t>предпринимательской деятельности на территории города Астрахани.</w:t>
            </w: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Целевые показатели (индикаторы)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число субъектов малого и среднего предпринимательства;</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МСП, получивших поддержку в рамках реализации программных мероприятий;</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малого и среднего предпринимательства, получивших информационную поддержку по электронной почте;</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участников, прошедших обучение и получивших свидетельства об участии в семинарах;</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бизнеса;</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proofErr w:type="gramStart"/>
            <w:r w:rsidRPr="0095764B">
              <w:rPr>
                <w:rFonts w:ascii="Times New Roman" w:hAnsi="Times New Roman"/>
                <w:color w:val="000000" w:themeColor="text1"/>
                <w:sz w:val="28"/>
                <w:szCs w:val="28"/>
              </w:rPr>
              <w:t>- количество СМСП, принявших участие в массовых мероприятиях;</w:t>
            </w:r>
            <w:proofErr w:type="gramEnd"/>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социального предпринимательства, получивших поддержку в рамках реализации подпрограммных мероприятий;</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молодых людей, принявших участие в мероприятиях муниципальной программы;</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молодых людей, получивших сертификаты участников проекта «Школа молодого предпринимателя»;</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участников мероприятий, направленных на формирование положительного имиджа предпринимательской деятельности;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w:t>
            </w:r>
            <w:r w:rsidRPr="0095764B">
              <w:rPr>
                <w:rFonts w:ascii="Times New Roman" w:hAnsi="Times New Roman" w:cs="Calibri"/>
                <w:sz w:val="28"/>
                <w:szCs w:val="28"/>
              </w:rPr>
              <w:t xml:space="preserve">количество мероприятий, направленных на формирование положительного имиджа </w:t>
            </w:r>
            <w:r w:rsidRPr="0095764B">
              <w:rPr>
                <w:rFonts w:ascii="Times New Roman" w:hAnsi="Times New Roman" w:cs="Calibri"/>
                <w:sz w:val="28"/>
                <w:szCs w:val="28"/>
              </w:rPr>
              <w:lastRenderedPageBreak/>
              <w:t>предпринимательской деятельности</w:t>
            </w:r>
          </w:p>
        </w:tc>
      </w:tr>
      <w:tr w:rsidR="0095764B" w:rsidRPr="0095764B" w:rsidTr="0095764B">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Сроки и этапы реализации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Муниципальная программа реализуется в течение 2016 - 2021 годов</w:t>
            </w:r>
          </w:p>
        </w:tc>
      </w:tr>
      <w:tr w:rsidR="0095764B" w:rsidRPr="0095764B" w:rsidTr="0095764B">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Объем и источники финансирования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Объем финансирования муниципальной программы составляет 2 077 536 руб., из них:</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средства бюджета МО «Город Астрахань» 1487536 руб., в том числе по годам: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- 2016 год – 340 296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- 2017 год – 262 240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- 2018 год – 295 000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- 2019 год – 295 000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- 2020 год – 295 000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- 2021 год- 295 000 руб.</w:t>
            </w:r>
          </w:p>
        </w:tc>
      </w:tr>
      <w:tr w:rsidR="0095764B" w:rsidRPr="0095764B" w:rsidTr="0095764B">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Ожидаемые конечные результаты реализации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число субъектов малого и среднего предпринимательства- 476 ед. на 10 тыс. населения;</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МСП, получивших поддержку в рамках реализации программных мероприятий – 4573 ед.;</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 - 28 ед.;</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малого и среднего предпринимательства, получивших информационную поддержку по электронной почте – 1100 ед.;</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участников, прошедших обучение и получивших свидетельства об участии в семинарах – 960 чел.;</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бизнеса – 960 чел.;</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proofErr w:type="gramStart"/>
            <w:r w:rsidRPr="0095764B">
              <w:rPr>
                <w:rFonts w:ascii="Times New Roman" w:hAnsi="Times New Roman"/>
                <w:color w:val="000000" w:themeColor="text1"/>
                <w:sz w:val="28"/>
                <w:szCs w:val="28"/>
              </w:rPr>
              <w:t xml:space="preserve">- количество СМСП, принявших участие в массовых </w:t>
            </w:r>
            <w:r w:rsidRPr="0095764B">
              <w:rPr>
                <w:rFonts w:ascii="Times New Roman" w:hAnsi="Times New Roman"/>
                <w:color w:val="000000" w:themeColor="text1"/>
                <w:sz w:val="28"/>
                <w:szCs w:val="28"/>
              </w:rPr>
              <w:lastRenderedPageBreak/>
              <w:t>мероприятиях – 105 ед.;</w:t>
            </w:r>
            <w:proofErr w:type="gramEnd"/>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 да;</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социального предпринимательства, получивших поддержку в рамках реализации подпрограммных мероприятий;</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молодых людей, принявших участие в мероприятиях муниципальной программы – 210 ед.;</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молодых людей, получивших сертификаты участников проекта «Школа молодого предпринимателя» - 119 чел.;</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участников мероприятий, направленных на формирование положительного имиджа предпринимательской деятельности – 106 ед.;</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w:t>
            </w:r>
            <w:r w:rsidRPr="0095764B">
              <w:rPr>
                <w:rFonts w:ascii="Times New Roman" w:hAnsi="Times New Roman" w:cs="Calibri"/>
                <w:sz w:val="28"/>
                <w:szCs w:val="28"/>
              </w:rPr>
              <w:t>количество мероприятий, направленных на формирование положительного имиджа предпринимательской деятельности – 7 ед.</w:t>
            </w:r>
          </w:p>
        </w:tc>
      </w:tr>
      <w:tr w:rsidR="0095764B" w:rsidRPr="0095764B" w:rsidTr="0095764B">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r w:rsidR="0095764B" w:rsidRPr="0095764B" w:rsidTr="0095764B">
        <w:tc>
          <w:tcPr>
            <w:tcW w:w="2756"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Система организации </w:t>
            </w:r>
            <w:proofErr w:type="gramStart"/>
            <w:r w:rsidRPr="0095764B">
              <w:rPr>
                <w:rFonts w:ascii="Times New Roman" w:hAnsi="Times New Roman"/>
                <w:color w:val="000000" w:themeColor="text1"/>
                <w:sz w:val="28"/>
                <w:szCs w:val="28"/>
              </w:rPr>
              <w:t>контроля за</w:t>
            </w:r>
            <w:proofErr w:type="gramEnd"/>
            <w:r w:rsidRPr="0095764B">
              <w:rPr>
                <w:rFonts w:ascii="Times New Roman" w:hAnsi="Times New Roman"/>
                <w:color w:val="000000" w:themeColor="text1"/>
                <w:sz w:val="28"/>
                <w:szCs w:val="28"/>
              </w:rPr>
              <w:t xml:space="preserve"> исполнением муниципальной программы</w:t>
            </w:r>
          </w:p>
        </w:tc>
        <w:tc>
          <w:tcPr>
            <w:tcW w:w="6662" w:type="dxa"/>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управление торговли и поддержки предпринимательства администрации муниципального образования «Город Астрахань» контролирует выполнение мероприятий муниципальной программы, выявляет их отклонение от предусмотренных целей, устанавливает причины и принимает меры по устранению отклонений;</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w:t>
            </w:r>
            <w:proofErr w:type="gramStart"/>
            <w:r w:rsidRPr="0095764B">
              <w:rPr>
                <w:rFonts w:ascii="Times New Roman" w:hAnsi="Times New Roman"/>
                <w:color w:val="000000" w:themeColor="text1"/>
                <w:sz w:val="28"/>
                <w:szCs w:val="28"/>
              </w:rPr>
              <w:t>контроль за</w:t>
            </w:r>
            <w:proofErr w:type="gramEnd"/>
            <w:r w:rsidRPr="0095764B">
              <w:rPr>
                <w:rFonts w:ascii="Times New Roman" w:hAnsi="Times New Roman"/>
                <w:color w:val="000000" w:themeColor="text1"/>
                <w:sz w:val="28"/>
                <w:szCs w:val="28"/>
              </w:rPr>
              <w:t xml:space="preserve"> ходом реализации и выполнением муниципальной программы осуществляет управление торговли и поддержки предпринимательства муниципального образования «Город Астрахань»;</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внутренний муниципальный финансовый контроль в части контроля за не превышением планируемой суммы финансового обеспечения муниципальной программы над лимитами бюджетных обязательств и (или) бюджетными ассигнованиями осуществляет ФКУ администрации муниципального образования «Город Астрахань». Внутренний муниципальный </w:t>
            </w:r>
            <w:r w:rsidRPr="0095764B">
              <w:rPr>
                <w:rFonts w:ascii="Times New Roman" w:hAnsi="Times New Roman"/>
                <w:color w:val="000000" w:themeColor="text1"/>
                <w:sz w:val="28"/>
                <w:szCs w:val="28"/>
              </w:rPr>
              <w:lastRenderedPageBreak/>
              <w:t xml:space="preserve">финансовый </w:t>
            </w:r>
            <w:proofErr w:type="gramStart"/>
            <w:r w:rsidRPr="0095764B">
              <w:rPr>
                <w:rFonts w:ascii="Times New Roman" w:hAnsi="Times New Roman"/>
                <w:color w:val="000000" w:themeColor="text1"/>
                <w:sz w:val="28"/>
                <w:szCs w:val="28"/>
              </w:rPr>
              <w:t>контроль за</w:t>
            </w:r>
            <w:proofErr w:type="gramEnd"/>
            <w:r w:rsidRPr="0095764B">
              <w:rPr>
                <w:rFonts w:ascii="Times New Roman" w:hAnsi="Times New Roman"/>
                <w:color w:val="000000" w:themeColor="text1"/>
                <w:sz w:val="28"/>
                <w:szCs w:val="28"/>
              </w:rPr>
              <w:t xml:space="preserve">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«Город Астрахань» посредством проведения контрольных проверок</w:t>
            </w:r>
          </w:p>
        </w:tc>
      </w:tr>
      <w:tr w:rsidR="0095764B" w:rsidRPr="0095764B" w:rsidTr="0095764B">
        <w:trPr>
          <w:trHeight w:val="54"/>
        </w:trPr>
        <w:tc>
          <w:tcPr>
            <w:tcW w:w="9418" w:type="dxa"/>
            <w:gridSpan w:val="2"/>
          </w:tcPr>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c>
      </w:tr>
    </w:tbl>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2. Цели, задачи, целевые индикаторы и показатели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Целями муниципальной программы являются: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создание благоприятных условий для ведения предпринимательской деятельности в городе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популяризация предпринимательской деятельности среди молодежи и населения города в целом.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Цели муниципальной программы достигаются в соответствии со сроками, предусмотренными на реализацию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Достижение целей муниципальной программы возможно с решения следующих задач:</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формирование муниципальной политики по развитию СМСП включает в себя организацию деятельности координационного Совета в области развития малого и среднего предпринимательства администрации муниципального образования «Город Астрахань», а также проведение опросов предпринимателей с целью изучения делового климата, проблем и перспектив развития малого и среднего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информационной поддержки СМСП, которое включает в себя ведение, актуализацию и администрирование вкладки «Малое и среднее предпринимательство» на официальном сайте администрации муниципального образования «Город Астрахань» и осуществление информационной рассылки субъектам малого и среднего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учебно-методической и научно-методической помощи СМСП города Астрахани, которое включает в себя разработку и изготовление полиграфической продукции, методических и презентационных материалов по вопросам предпринимательской деятельности;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повышению уровня квалификации руководящего и кадрового состава СМСП, которое включает в себя организацию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 содействие продвижению товаров товаропроизводителей на местные рынки, которое включает в себя размещение нестационарных торговых объектов во время проведения массовых мероприятий;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имущественной поддержки субъектам малого и среднего предпринимательства на льготных условиях, которое включает в себя предоставление в аренду муниципального имущества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соответствии с Приложением 4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создание условий для ведения и развития социального предпринимательства на территории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развитию молодежного предпринимательства на территории города Астрахани, которое включает в себя проведение мероприятий, направленных на привлечение молодежи к ведению предпринимательской деятельности;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формирование положительного имиджа предпринимательской деятельности на территории города Астрахани, которое включает в себя проведение конкурса «Лучшее малое предприятие города Астрахани», организацию и проведение торжественного мероприятия, посвященного празднованию Дня российского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Решение задач муниципальной программы предусматривается в соответствии со сроками, предусмотренными на реализацию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Измеримость целей и задач муниципальной программы осуществляется с использованием следующих целевых показателей (индикаторов)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формирование муниципальной политики по развитию субъектов малого и среднего предпринимательства (далее - СМСП);</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информационной поддержки СМСП;</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учебно-методической и научно-методической помощи СМСП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повышению уровня квалификации руководящего и кадрового состава СМСП;</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продвижению товаров товаропроизводителей на местные рынки;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оказание имущественной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льготных условиях;</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создание условий для ведения и развития социального предпринимательства на территории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содействие развитию молодежного предпринимательства на территории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 формирование положительного имиджа предпринимательской деятельности на территории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Цели и задачи муниципальной программы соответствуют приоритетам и целям, определенным в </w:t>
      </w:r>
      <w:hyperlink r:id="rId13" w:history="1">
        <w:r w:rsidRPr="0095764B">
          <w:rPr>
            <w:rFonts w:ascii="Times New Roman" w:hAnsi="Times New Roman"/>
            <w:color w:val="000000" w:themeColor="text1"/>
            <w:sz w:val="28"/>
            <w:szCs w:val="28"/>
          </w:rPr>
          <w:t>Стратегии</w:t>
        </w:r>
      </w:hyperlink>
      <w:r w:rsidRPr="0095764B">
        <w:rPr>
          <w:rFonts w:ascii="Times New Roman" w:hAnsi="Times New Roman"/>
          <w:color w:val="000000" w:themeColor="text1"/>
          <w:sz w:val="28"/>
          <w:szCs w:val="28"/>
        </w:rPr>
        <w:t xml:space="preserve"> развития муниципального образования «Город Астрахань» до 2021 года, утвержденной Постановлением мэра города Астрахани от 29.12.2011 № 12412-м.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Подробный </w:t>
      </w:r>
      <w:hyperlink w:anchor="P2125" w:history="1">
        <w:r w:rsidRPr="0095764B">
          <w:rPr>
            <w:rFonts w:ascii="Times New Roman" w:hAnsi="Times New Roman"/>
            <w:color w:val="000000" w:themeColor="text1"/>
            <w:sz w:val="28"/>
            <w:szCs w:val="28"/>
          </w:rPr>
          <w:t>расчет</w:t>
        </w:r>
      </w:hyperlink>
      <w:r w:rsidRPr="0095764B">
        <w:rPr>
          <w:rFonts w:ascii="Times New Roman" w:hAnsi="Times New Roman"/>
          <w:color w:val="000000" w:themeColor="text1"/>
          <w:sz w:val="28"/>
          <w:szCs w:val="28"/>
        </w:rPr>
        <w:t xml:space="preserve"> показателей (индикаторов) муниципальной программы представлен в приложении 5 к муниципальной программе.</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3. Сроки (этапы) реализации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Муниципальная программа реализуется в течение 2016 - 2021 годов.</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4. Перечень программных мероприятий, входящих</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color w:val="000000" w:themeColor="text1"/>
          <w:sz w:val="28"/>
          <w:szCs w:val="28"/>
        </w:rPr>
      </w:pPr>
      <w:r w:rsidRPr="0095764B">
        <w:rPr>
          <w:rFonts w:ascii="Times New Roman" w:hAnsi="Times New Roman"/>
          <w:color w:val="000000" w:themeColor="text1"/>
          <w:sz w:val="28"/>
          <w:szCs w:val="28"/>
        </w:rPr>
        <w:t>в муниципальную программу</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Реализация муниципальной программы включает в себя выполнение следующих мероприятий: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ведение, актуализация и администрирование вкладки «Малое и среднее предпринимательство» на официальном сайте администрации муниципального образования «Город Астрахань»;</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осуществление информационной рассылки субъектам малого и среднего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разработка и изготовление полиграфической продукции, методических и презентационных материалов по вопросам предпринимательской деятельности;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организация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предоставление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льготных условиях согласно Приложению 4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проведение мероприятий, направленных на привлечение молодежи к ведению предпринимательской деятельности;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проведение конкурса «Лучшее малое предприятие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организация и проведение торжественного мероприятия, </w:t>
      </w:r>
      <w:r w:rsidRPr="0095764B">
        <w:rPr>
          <w:rFonts w:ascii="Times New Roman" w:hAnsi="Times New Roman"/>
          <w:color w:val="000000" w:themeColor="text1"/>
          <w:sz w:val="28"/>
          <w:szCs w:val="28"/>
        </w:rPr>
        <w:lastRenderedPageBreak/>
        <w:t>посвященного празднованию Дня российского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hyperlink r:id="rId14" w:anchor="P576" w:history="1">
        <w:r w:rsidRPr="0095764B">
          <w:rPr>
            <w:rFonts w:ascii="Times New Roman" w:hAnsi="Times New Roman"/>
            <w:color w:val="000000" w:themeColor="text1"/>
            <w:sz w:val="28"/>
            <w:szCs w:val="28"/>
          </w:rPr>
          <w:t>Перечень</w:t>
        </w:r>
      </w:hyperlink>
      <w:r w:rsidRPr="0095764B">
        <w:rPr>
          <w:rFonts w:ascii="Times New Roman" w:hAnsi="Times New Roman"/>
          <w:color w:val="000000" w:themeColor="text1"/>
          <w:sz w:val="28"/>
          <w:szCs w:val="28"/>
        </w:rPr>
        <w:t xml:space="preserve"> программных мероприятий, входящих в муниципальную программу, представлен в приложении 1 к муниципальной программе.</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5. Ресурсное обеспечение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Объем финансирования муниципальной программы составляет 2 077 536 руб. за счет средств бюджета муниципального образования «Город Астрахань», в том числе по годам: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- 2016 год – 340 296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- 2017 год – 262 240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- 2018 год – 295 000 </w:t>
      </w:r>
      <w:proofErr w:type="spellStart"/>
      <w:r w:rsidRPr="0095764B">
        <w:rPr>
          <w:rFonts w:ascii="Times New Roman" w:hAnsi="Times New Roman"/>
          <w:color w:val="000000" w:themeColor="text1"/>
          <w:sz w:val="28"/>
          <w:szCs w:val="28"/>
        </w:rPr>
        <w:t>руб</w:t>
      </w:r>
      <w:proofErr w:type="spellEnd"/>
      <w:r w:rsidRPr="0095764B">
        <w:rPr>
          <w:rFonts w:ascii="Times New Roman" w:hAnsi="Times New Roman"/>
          <w:color w:val="000000" w:themeColor="text1"/>
          <w:sz w:val="28"/>
          <w:szCs w:val="28"/>
        </w:rPr>
        <w:t>;</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- 2019 год – 295 000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- 2020 год – 295 000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- 2021 год – 295 000 руб.</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hyperlink w:anchor="P1382" w:history="1">
        <w:r w:rsidRPr="0095764B">
          <w:rPr>
            <w:rFonts w:ascii="Times New Roman" w:hAnsi="Times New Roman"/>
            <w:color w:val="000000" w:themeColor="text1"/>
            <w:sz w:val="28"/>
            <w:szCs w:val="28"/>
          </w:rPr>
          <w:t>Распределение</w:t>
        </w:r>
      </w:hyperlink>
      <w:r w:rsidRPr="0095764B">
        <w:rPr>
          <w:rFonts w:ascii="Times New Roman" w:hAnsi="Times New Roman"/>
          <w:color w:val="000000" w:themeColor="text1"/>
          <w:sz w:val="28"/>
          <w:szCs w:val="28"/>
        </w:rPr>
        <w:t xml:space="preserve"> расходов на реализацию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представлено в приложении 2 к муниципальной программе.</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6. Механизм реализации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Управление торговли и поддержки предпринимательства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уточнение объемов финансирования по программным мероприятиям на очередной финансовый год и на плановый период;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управление муниципальной программой, эффективное использование средств, выделенных на ее реализацию;</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достижение запланированных результатов;</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Ответственным исполнителем муниципальной программы является управление торговли и поддержки предпринимательства администрации муниципального образования «Город Астрахань».</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Ответственный исполнитель осуществляет управление реализацией муниципальной программы, а именно:</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муниципальное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ежегодно осуществляет оценку достигнутых целей и эффективности реализации муниципальной 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готовит отчеты о ходе реализации подпрограммы по итогам: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- 1 квартала, 1 полугодия, 9 месяцев - до 20 числа месяца, следующего за отчетным периодом;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года и по итогам реализации программы за весь период ее действия (итоговый) - до 1 марта года, следующего за отчетным годом.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xml:space="preserve">Внутренний муниципальный финансовый контроль в части контроля за не превышением планируемой суммы финансового обеспечения муниципальной программы над лимитами бюджетных обязательств и (или) бюджетными ассигнованиями осуществляет ФКУ администрации муниципального образования «Город Астрахань». Внутренний муниципальный финансовый </w:t>
      </w:r>
      <w:proofErr w:type="gramStart"/>
      <w:r w:rsidRPr="0095764B">
        <w:rPr>
          <w:rFonts w:ascii="Times New Roman" w:hAnsi="Times New Roman"/>
          <w:color w:val="000000" w:themeColor="text1"/>
          <w:sz w:val="28"/>
          <w:szCs w:val="28"/>
          <w:lang w:eastAsia="en-US"/>
        </w:rPr>
        <w:t>контроль за</w:t>
      </w:r>
      <w:proofErr w:type="gramEnd"/>
      <w:r w:rsidRPr="0095764B">
        <w:rPr>
          <w:rFonts w:ascii="Times New Roman" w:hAnsi="Times New Roman"/>
          <w:color w:val="000000" w:themeColor="text1"/>
          <w:sz w:val="28"/>
          <w:szCs w:val="28"/>
          <w:lang w:eastAsia="en-US"/>
        </w:rPr>
        <w:t xml:space="preserve">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«Город Астрахань» посредством проведения контрольных проверок».</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8. Оценка эффективности реализации муниципальной программы</w:t>
      </w: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Реализация муниципальной программы позволит:</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число субъектов малого и среднего предпринимательства- 476 ед. на 10 тыс. населения;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МСП, получивших поддержку в рамках реализации программных мероприятий – 4573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w:t>
      </w:r>
      <w:r w:rsidRPr="0095764B">
        <w:rPr>
          <w:rFonts w:ascii="Times New Roman" w:hAnsi="Times New Roman"/>
          <w:color w:val="000000" w:themeColor="text1"/>
          <w:sz w:val="28"/>
          <w:szCs w:val="28"/>
        </w:rPr>
        <w:lastRenderedPageBreak/>
        <w:t>образования «Город Астрахань» - 28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малого и среднего предпринимательства, получивших информационную поддержку по электронной почте – 1100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участников, прошедших обучение и получивших свидетельства об участии в семинарах – 960 чел.;</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бизнеса – 960 чел.;</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roofErr w:type="gramStart"/>
      <w:r w:rsidRPr="0095764B">
        <w:rPr>
          <w:rFonts w:ascii="Times New Roman" w:hAnsi="Times New Roman"/>
          <w:color w:val="000000" w:themeColor="text1"/>
          <w:sz w:val="28"/>
          <w:szCs w:val="28"/>
        </w:rPr>
        <w:t>- количество СМСП, принявших участие в массовых мероприятиях – 105 ед.;</w:t>
      </w:r>
      <w:proofErr w:type="gramEnd"/>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 да;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социального предпринимательства, получивших поддержку в рамках реализации подпрограммных мероприятий;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молодых людей, принявших участие в мероприятиях муниципальной программы – 210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молодых людей, получивших сертификаты участников проекта «Школа молодого предпринимателя» - 119 чел.;</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участников мероприятий, направленных на формирование положительного имиджа предпринимательской деятельности – 106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s="Calibri"/>
          <w:sz w:val="28"/>
          <w:szCs w:val="28"/>
        </w:rPr>
      </w:pPr>
      <w:r w:rsidRPr="0095764B">
        <w:rPr>
          <w:rFonts w:ascii="Times New Roman" w:hAnsi="Times New Roman"/>
          <w:color w:val="000000" w:themeColor="text1"/>
          <w:sz w:val="28"/>
          <w:szCs w:val="28"/>
        </w:rPr>
        <w:t xml:space="preserve">- </w:t>
      </w:r>
      <w:r w:rsidRPr="0095764B">
        <w:rPr>
          <w:rFonts w:ascii="Times New Roman" w:hAnsi="Times New Roman" w:cs="Calibri"/>
          <w:sz w:val="28"/>
          <w:szCs w:val="28"/>
        </w:rPr>
        <w:t>количество мероприятий, направленных на формирование положительного имиджа предпринимательской деятельности – 7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По итогам реализации муниципальной программы производится оценка эффективности муниципальной программы согласно </w:t>
      </w:r>
      <w:hyperlink r:id="rId15" w:anchor="P2021" w:history="1">
        <w:r w:rsidRPr="0095764B">
          <w:rPr>
            <w:rFonts w:ascii="Times New Roman" w:hAnsi="Times New Roman"/>
            <w:color w:val="000000" w:themeColor="text1"/>
            <w:sz w:val="28"/>
            <w:szCs w:val="28"/>
          </w:rPr>
          <w:t>методике</w:t>
        </w:r>
      </w:hyperlink>
      <w:r w:rsidRPr="0095764B">
        <w:rPr>
          <w:rFonts w:ascii="Times New Roman" w:hAnsi="Times New Roman"/>
          <w:color w:val="000000" w:themeColor="text1"/>
          <w:sz w:val="28"/>
          <w:szCs w:val="28"/>
        </w:rPr>
        <w:t xml:space="preserve"> оценки эффективности реализации муниципальной программы (приложение 3 к муниципальной программе).</w:t>
      </w: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r w:rsidRPr="0095764B">
        <w:rPr>
          <w:rFonts w:ascii="Times New Roman" w:hAnsi="Times New Roman"/>
          <w:color w:val="000000" w:themeColor="text1"/>
          <w:sz w:val="28"/>
          <w:szCs w:val="28"/>
        </w:rPr>
        <w:t>ПОДПРОГРАММА МУНИЦИПАЛЬНОЙ ПРОГРАММЫ</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color w:val="000000" w:themeColor="text1"/>
          <w:sz w:val="28"/>
          <w:szCs w:val="28"/>
        </w:rPr>
      </w:pPr>
      <w:r w:rsidRPr="0095764B">
        <w:rPr>
          <w:rFonts w:ascii="Times New Roman" w:hAnsi="Times New Roman"/>
          <w:color w:val="000000" w:themeColor="text1"/>
          <w:sz w:val="28"/>
          <w:szCs w:val="28"/>
        </w:rPr>
        <w:t>«РАЗВИТИЕ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color w:val="000000" w:themeColor="text1"/>
          <w:sz w:val="28"/>
          <w:szCs w:val="28"/>
        </w:rPr>
      </w:pPr>
      <w:r w:rsidRPr="0095764B">
        <w:rPr>
          <w:rFonts w:ascii="Times New Roman" w:hAnsi="Times New Roman"/>
          <w:color w:val="000000" w:themeColor="text1"/>
          <w:sz w:val="28"/>
          <w:szCs w:val="28"/>
        </w:rPr>
        <w:t>В ГОРОДЕ АСТРАХАНИ»</w:t>
      </w:r>
    </w:p>
    <w:p w:rsidR="0095764B" w:rsidRPr="0095764B" w:rsidRDefault="0095764B" w:rsidP="0095764B">
      <w:pPr>
        <w:widowControl w:val="0"/>
        <w:autoSpaceDE w:val="0"/>
        <w:autoSpaceDN w:val="0"/>
        <w:spacing w:after="0" w:line="240" w:lineRule="auto"/>
        <w:ind w:firstLine="709"/>
        <w:contextualSpacing/>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1. Паспорт</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58"/>
        <w:gridCol w:w="5576"/>
      </w:tblGrid>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Наименование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«Развитие социального предпринимательства в городе Астрахани»</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xml:space="preserve">Ответственный исполнитель подпрограммы </w:t>
            </w:r>
            <w:r w:rsidRPr="0095764B">
              <w:rPr>
                <w:rFonts w:ascii="Times New Roman" w:hAnsi="Times New Roman"/>
                <w:color w:val="000000" w:themeColor="text1"/>
                <w:sz w:val="28"/>
                <w:szCs w:val="28"/>
                <w:lang w:eastAsia="en-US"/>
              </w:rPr>
              <w:lastRenderedPageBreak/>
              <w:t>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lastRenderedPageBreak/>
              <w:t xml:space="preserve">Управление торговли и поддержки предпринимательства администрации муниципального образования «Город </w:t>
            </w:r>
            <w:r w:rsidRPr="0095764B">
              <w:rPr>
                <w:rFonts w:ascii="Times New Roman" w:hAnsi="Times New Roman"/>
                <w:color w:val="000000" w:themeColor="text1"/>
                <w:sz w:val="28"/>
                <w:szCs w:val="28"/>
                <w:lang w:eastAsia="en-US"/>
              </w:rPr>
              <w:lastRenderedPageBreak/>
              <w:t>Астрахань»</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lastRenderedPageBreak/>
              <w:t>Соисполнитель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Управление муниципального имущества администрации муниципального образования «Город Астрахань»</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Цели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Создание условий для ведения и развития социального предпринимательства на территории города Астрахани</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Задачи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оказание образовательной поддержки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оказание консультационной и информационной поддержки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популяризация социального предпринимательства</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оказание имущественной поддержки</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ind w:firstLine="709"/>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Целевые показатели подпрограммы (индикаторы)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количество представителей субъектов социального предпринимательства, получивших образовательную поддержку;</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консультационную поддержку от числа обратившихся;</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информирование широкого круга субъектов социального предпринимательства по вопросам развития и поддержки;</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количество проведенных конкурсов с участием субъектов социального предпринимательства;</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имущественную поддержку, от числа обратившихся;</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ведение реестра организаций, предоставляющих беспроцентные займы субъектам социального предпринимательства;</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xml:space="preserve">- количество субъектов социального предпринимательства, получивших </w:t>
            </w:r>
            <w:proofErr w:type="spellStart"/>
            <w:r w:rsidRPr="0095764B">
              <w:rPr>
                <w:rFonts w:ascii="Times New Roman" w:hAnsi="Times New Roman"/>
                <w:color w:val="000000" w:themeColor="text1"/>
                <w:sz w:val="28"/>
                <w:szCs w:val="28"/>
                <w:lang w:eastAsia="en-US"/>
              </w:rPr>
              <w:t>имиджевую</w:t>
            </w:r>
            <w:proofErr w:type="spellEnd"/>
            <w:r w:rsidRPr="0095764B">
              <w:rPr>
                <w:rFonts w:ascii="Times New Roman" w:hAnsi="Times New Roman"/>
                <w:color w:val="000000" w:themeColor="text1"/>
                <w:sz w:val="28"/>
                <w:szCs w:val="28"/>
                <w:lang w:eastAsia="en-US"/>
              </w:rPr>
              <w:t xml:space="preserve"> поддержку</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xml:space="preserve">Сроки и этапы реализации </w:t>
            </w:r>
            <w:r w:rsidRPr="0095764B">
              <w:rPr>
                <w:rFonts w:ascii="Times New Roman" w:hAnsi="Times New Roman"/>
                <w:color w:val="000000" w:themeColor="text1"/>
                <w:sz w:val="28"/>
                <w:szCs w:val="28"/>
                <w:lang w:eastAsia="en-US"/>
              </w:rPr>
              <w:lastRenderedPageBreak/>
              <w:t>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lastRenderedPageBreak/>
              <w:t>2018 - 2021</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lastRenderedPageBreak/>
              <w:t>Объемы и источники финансирования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не требует финансирования</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Ожидаемые конечные результаты реализации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количество представителей субъектов социального предпринимательства, получивших образовательную поддержку – 210 ед.;</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консультационную поддержку от числа обратившихся - 100%;</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информирование широкого круга субъектов социального предпринимательства по вопросам развития и поддержки - 1;</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количество проведенных конкурсов с участием субъектов социального предпринимательства - 3 ед.;</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имущественную поддержку, от числа обратившихся - не менее 50%;</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ведение реестра организаций, предоставляющих беспроцентные займы субъектам социального предпринимательства - 1;</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xml:space="preserve">- количество субъектов социального предпринимательства, получивших </w:t>
            </w:r>
            <w:proofErr w:type="spellStart"/>
            <w:r w:rsidRPr="0095764B">
              <w:rPr>
                <w:rFonts w:ascii="Times New Roman" w:hAnsi="Times New Roman"/>
                <w:color w:val="000000" w:themeColor="text1"/>
                <w:sz w:val="28"/>
                <w:szCs w:val="28"/>
                <w:lang w:eastAsia="en-US"/>
              </w:rPr>
              <w:t>имиджевую</w:t>
            </w:r>
            <w:proofErr w:type="spellEnd"/>
            <w:r w:rsidRPr="0095764B">
              <w:rPr>
                <w:rFonts w:ascii="Times New Roman" w:hAnsi="Times New Roman"/>
                <w:color w:val="000000" w:themeColor="text1"/>
                <w:sz w:val="28"/>
                <w:szCs w:val="28"/>
                <w:lang w:eastAsia="en-US"/>
              </w:rPr>
              <w:t xml:space="preserve"> поддержку - 80 ед.</w:t>
            </w:r>
          </w:p>
        </w:tc>
      </w:tr>
      <w:tr w:rsidR="0095764B" w:rsidRPr="0095764B" w:rsidTr="0095764B">
        <w:tc>
          <w:tcPr>
            <w:tcW w:w="3458"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xml:space="preserve">Система организации </w:t>
            </w:r>
            <w:proofErr w:type="gramStart"/>
            <w:r w:rsidRPr="0095764B">
              <w:rPr>
                <w:rFonts w:ascii="Times New Roman" w:hAnsi="Times New Roman"/>
                <w:color w:val="000000" w:themeColor="text1"/>
                <w:sz w:val="28"/>
                <w:szCs w:val="28"/>
                <w:lang w:eastAsia="en-US"/>
              </w:rPr>
              <w:t>контроля за</w:t>
            </w:r>
            <w:proofErr w:type="gramEnd"/>
            <w:r w:rsidRPr="0095764B">
              <w:rPr>
                <w:rFonts w:ascii="Times New Roman" w:hAnsi="Times New Roman"/>
                <w:color w:val="000000" w:themeColor="text1"/>
                <w:sz w:val="28"/>
                <w:szCs w:val="28"/>
                <w:lang w:eastAsia="en-US"/>
              </w:rPr>
              <w:t xml:space="preserve"> исполнением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lang w:eastAsia="en-US"/>
              </w:rPr>
              <w:t>-</w:t>
            </w:r>
            <w:r w:rsidRPr="0095764B">
              <w:rPr>
                <w:rFonts w:ascii="Times New Roman" w:hAnsi="Times New Roman"/>
                <w:color w:val="000000" w:themeColor="text1"/>
                <w:sz w:val="28"/>
                <w:szCs w:val="28"/>
              </w:rPr>
              <w:t xml:space="preserve"> управление торговли и поддержки предпринимательства администрации муниципального образования «Город Астрахань» контролирует выполнение мероприятий муниципальной программы, выявляет их отклонение от предусмотренных целей, устанавливает причины и принимает меры по устранению отклонений;</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 xml:space="preserve">- </w:t>
            </w:r>
            <w:proofErr w:type="gramStart"/>
            <w:r w:rsidRPr="0095764B">
              <w:rPr>
                <w:rFonts w:ascii="Times New Roman" w:hAnsi="Times New Roman"/>
                <w:color w:val="000000" w:themeColor="text1"/>
                <w:sz w:val="28"/>
                <w:szCs w:val="28"/>
              </w:rPr>
              <w:t>контроль за</w:t>
            </w:r>
            <w:proofErr w:type="gramEnd"/>
            <w:r w:rsidRPr="0095764B">
              <w:rPr>
                <w:rFonts w:ascii="Times New Roman" w:hAnsi="Times New Roman"/>
                <w:color w:val="000000" w:themeColor="text1"/>
                <w:sz w:val="28"/>
                <w:szCs w:val="28"/>
              </w:rPr>
              <w:t xml:space="preserve"> ходом реализации и выполнением муниципальной программы осуществляет управление торговли и поддержки предпринимательства муниципального образования «Город Астрахань»;</w:t>
            </w:r>
          </w:p>
          <w:p w:rsidR="0095764B" w:rsidRPr="0095764B" w:rsidRDefault="0095764B" w:rsidP="0095764B">
            <w:pPr>
              <w:widowControl w:val="0"/>
              <w:autoSpaceDE w:val="0"/>
              <w:autoSpaceDN w:val="0"/>
              <w:spacing w:after="0" w:line="240" w:lineRule="auto"/>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rPr>
              <w:t xml:space="preserve">- внутренний муниципальный финансовый контроль в части контроля за не превышением планируемой суммы финансового обеспечения муниципальной программы над лимитами бюджетных обязательств и (или) бюджетными ассигнованиями осуществляет ФКУ администрации муниципального образования «Город Астрахань». Внутренний муниципальный финансовый </w:t>
            </w:r>
            <w:proofErr w:type="gramStart"/>
            <w:r w:rsidRPr="0095764B">
              <w:rPr>
                <w:rFonts w:ascii="Times New Roman" w:hAnsi="Times New Roman"/>
                <w:color w:val="000000" w:themeColor="text1"/>
                <w:sz w:val="28"/>
                <w:szCs w:val="28"/>
              </w:rPr>
              <w:t>контроль за</w:t>
            </w:r>
            <w:proofErr w:type="gramEnd"/>
            <w:r w:rsidRPr="0095764B">
              <w:rPr>
                <w:rFonts w:ascii="Times New Roman" w:hAnsi="Times New Roman"/>
                <w:color w:val="000000" w:themeColor="text1"/>
                <w:sz w:val="28"/>
                <w:szCs w:val="28"/>
              </w:rPr>
              <w:t xml:space="preserve">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«Город Астрахань» посредством проведения контрольных проверок</w:t>
            </w:r>
          </w:p>
        </w:tc>
      </w:tr>
    </w:tbl>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2. Характеристика проблемы в рассматриваемой сфере и прогноз</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color w:val="000000" w:themeColor="text1"/>
          <w:sz w:val="28"/>
          <w:szCs w:val="28"/>
        </w:rPr>
      </w:pPr>
      <w:r w:rsidRPr="0095764B">
        <w:rPr>
          <w:rFonts w:ascii="Times New Roman" w:hAnsi="Times New Roman"/>
          <w:color w:val="000000" w:themeColor="text1"/>
          <w:sz w:val="28"/>
          <w:szCs w:val="28"/>
        </w:rPr>
        <w:t>развития ситуации с учетом реализации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В настоящее время вопросы развития социального предпринимательства как одного из эффективных способов решения общественных проблем широко обсуждаются в различных странах. </w:t>
      </w:r>
      <w:proofErr w:type="gramStart"/>
      <w:r w:rsidRPr="0095764B">
        <w:rPr>
          <w:rFonts w:ascii="Times New Roman" w:hAnsi="Times New Roman"/>
          <w:color w:val="000000" w:themeColor="text1"/>
          <w:sz w:val="28"/>
          <w:szCs w:val="28"/>
        </w:rPr>
        <w:t>Согласно законопроекту, внесенному Правительством Российской Федерации, субъекты социального предпринимательства - субъекты малого и среднего предпринимательства, осуществляющие социально значимую деятельность, направленную на обеспечение занятости граждан, находящихся в трудной жизненной ситуации, и (или) предоставление услуг исключительно гражданам пожилого возраста, несовершеннолетним гражданам, женщинам, имеющим детей в возрасте до семи лет, гражданам, находящимся в трудной жизненной ситуации, либо производство товаров, предназначенных исключительно для указанных групп</w:t>
      </w:r>
      <w:proofErr w:type="gramEnd"/>
      <w:r w:rsidRPr="0095764B">
        <w:rPr>
          <w:rFonts w:ascii="Times New Roman" w:hAnsi="Times New Roman"/>
          <w:color w:val="000000" w:themeColor="text1"/>
          <w:sz w:val="28"/>
          <w:szCs w:val="28"/>
        </w:rPr>
        <w:t xml:space="preserve"> граждан (далее по тексту подпрограммы - субъекты социального предпринимательства). Неотъемлемой характеристикой деятельности субъектов социального предпринимательства выступает сочетание социальной направленности и рыночных мотивов, заключающихся в стремлении к достижению </w:t>
      </w:r>
      <w:r w:rsidRPr="0095764B">
        <w:rPr>
          <w:rFonts w:ascii="Times New Roman" w:hAnsi="Times New Roman"/>
          <w:color w:val="000000" w:themeColor="text1"/>
          <w:sz w:val="28"/>
          <w:szCs w:val="28"/>
        </w:rPr>
        <w:lastRenderedPageBreak/>
        <w:t>самоокупаемости и устойчивого развития бизнеса. При этом, как правило, субъекты социального предпринимательства по своим характеристикам относятся к категории малых и средних компаний.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В последние годы социальное предпринимательство получило активное развитие и в Российской Федерации. На регулярной основе проводятся тематические форумы и конференции, формируется инфраструктура поддержки субъектов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В 18 субъектах Российской Федерации созданы центры инноваций социальной сферы, деятельность которых направлена на оказание правовой, консультационной, информационной и организационной поддержки субъектам МСП, реализующим социальные проекты (далее - субъекты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В 2016 году с принятием Стратегии и «дорожной карты» определены приоритетные направления государственной и муниципальной политики в области развития социального предпринимательства. Указанными документами предусмотрено применение комплексного подхода к решению задачи по увеличению доли субъектов МСП в сфере социальных услуг.</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Согласно Стратегии запланирована реализация дополнительных мер поддержки малых и средних предприятий - субъектов социального предпринимательства, в том числе создание и развитие специализированных организаций инфраструктуры поддержки, предоставление субсидий на реализацию проектов в области социального предпринимательства, меры по популяризации такой деятельности.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Причинами возникновения проблем развития социального предпринимательства на территории города являются: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отсутствие принятых муниципальных программ в сфере развития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недостаточный уровень правовой базы, регулирующий сферу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отсутствие исследований сферы социального предпринимательства в городе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незначительное количество субъектов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Данная подпрограмма направлена на решение вышеуказанных проблем и представляет собой комплекс мер по развитию социального предпринимательства на территории города Астрахани, что позволит увеличить количество субъектов социального предпринимательства, получивших поддержку в рамках реализации подпрограммных мероприятий.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3. Цели, задачи, целевые индикаторы и</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color w:val="000000" w:themeColor="text1"/>
          <w:sz w:val="28"/>
          <w:szCs w:val="28"/>
        </w:rPr>
      </w:pPr>
      <w:r w:rsidRPr="0095764B">
        <w:rPr>
          <w:rFonts w:ascii="Times New Roman" w:hAnsi="Times New Roman"/>
          <w:color w:val="000000" w:themeColor="text1"/>
          <w:sz w:val="28"/>
          <w:szCs w:val="28"/>
        </w:rPr>
        <w:t>показатели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Целью подпрограммы является создание условий для ведения и </w:t>
      </w:r>
      <w:r w:rsidRPr="0095764B">
        <w:rPr>
          <w:rFonts w:ascii="Times New Roman" w:hAnsi="Times New Roman"/>
          <w:color w:val="000000" w:themeColor="text1"/>
          <w:sz w:val="28"/>
          <w:szCs w:val="28"/>
        </w:rPr>
        <w:lastRenderedPageBreak/>
        <w:t>развития социального предпринимательства на территории города Астрахани.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Цель подпрограммы достигается в соответствии со сроками, предусмотренными на реализацию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Достижение целей подпрограммы возможно с помощью решения следующих задач:</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количество представителей субъектов социального предпринимательства, получивших образовательную поддержку;</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консультационную поддержку от числа обратившихся;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имущественную поддержку, от числа обратившихся;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Решение задач подпрограммы предусматривается в соответствии со сроками, предусмотренными на реализацию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Измеримость целей и задач подпрограммы осуществляется с использованием следующих целевых показателей (индикаторов)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социального предпринимательства, получивших поддержку в рамках реализации подпрограммных мероприятий;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количество субъектов социального предпринимательства, получивших образовательную поддержку;</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доля субъектов социального предпринимательства, получивших консультационную поддержку от числа обратившихся;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информирование широкого круга субъектов социального предпринимательства по вопросам развития и поддержки;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доля субъектов социального предпринимательства, получивших имущественную поддержку, от числа обратившихся;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количество субъектов социального предпринимательства, получивших </w:t>
      </w:r>
      <w:proofErr w:type="spellStart"/>
      <w:r w:rsidRPr="0095764B">
        <w:rPr>
          <w:rFonts w:ascii="Times New Roman" w:hAnsi="Times New Roman"/>
          <w:color w:val="000000" w:themeColor="text1"/>
          <w:sz w:val="28"/>
          <w:szCs w:val="28"/>
        </w:rPr>
        <w:t>имиджевую</w:t>
      </w:r>
      <w:proofErr w:type="spellEnd"/>
      <w:r w:rsidRPr="0095764B">
        <w:rPr>
          <w:rFonts w:ascii="Times New Roman" w:hAnsi="Times New Roman"/>
          <w:color w:val="000000" w:themeColor="text1"/>
          <w:sz w:val="28"/>
          <w:szCs w:val="28"/>
        </w:rPr>
        <w:t xml:space="preserve"> поддержку.</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4. Сроки (этапы) реализации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Подпрограмма реализуется в течение 2018 - 2021 годов.</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5. Перечень подпрограммных мероприятий,</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color w:val="000000" w:themeColor="text1"/>
          <w:sz w:val="28"/>
          <w:szCs w:val="28"/>
        </w:rPr>
      </w:pPr>
      <w:r w:rsidRPr="0095764B">
        <w:rPr>
          <w:rFonts w:ascii="Times New Roman" w:hAnsi="Times New Roman"/>
          <w:color w:val="000000" w:themeColor="text1"/>
          <w:sz w:val="28"/>
          <w:szCs w:val="28"/>
        </w:rPr>
        <w:t>входящих в подпрограмму</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Реализация подпрограммы включает в себя выполнение следующих мероприятий: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проведение семинаров, тренингов, мастер-классов для субъектов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проведение консультаций для субъектов социального предпринимательства по вопросам оказания поддержки;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lastRenderedPageBreak/>
        <w:t>- ведение вкладки «Социальное предпринимательство» на официальном сайте администрации муниципального образования «Город Астрахань»;</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осуществление информационной рассылки субъектам социального предпринимательства;</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 предоставление в аренду муниципального имущества субъектам социального предпринимательства на льготных условиях согласно </w:t>
      </w:r>
      <w:hyperlink r:id="rId16" w:anchor="P2083" w:history="1">
        <w:r w:rsidRPr="0095764B">
          <w:rPr>
            <w:rFonts w:ascii="Times New Roman" w:hAnsi="Times New Roman"/>
            <w:color w:val="000000" w:themeColor="text1"/>
            <w:sz w:val="28"/>
            <w:szCs w:val="28"/>
          </w:rPr>
          <w:t>приложению 4</w:t>
        </w:r>
      </w:hyperlink>
      <w:r w:rsidRPr="0095764B">
        <w:rPr>
          <w:rFonts w:ascii="Times New Roman" w:hAnsi="Times New Roman"/>
          <w:color w:val="000000" w:themeColor="text1"/>
          <w:sz w:val="28"/>
          <w:szCs w:val="28"/>
        </w:rPr>
        <w:t xml:space="preserve"> к муниципальной программе;</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Перечень мероприятий, входящих в подпрограмму, представлен в </w:t>
      </w:r>
      <w:hyperlink r:id="rId17" w:anchor="P576" w:history="1">
        <w:r w:rsidRPr="0095764B">
          <w:rPr>
            <w:rFonts w:ascii="Times New Roman" w:hAnsi="Times New Roman"/>
            <w:color w:val="000000" w:themeColor="text1"/>
            <w:sz w:val="28"/>
            <w:szCs w:val="28"/>
          </w:rPr>
          <w:t>приложении 1</w:t>
        </w:r>
      </w:hyperlink>
      <w:r w:rsidRPr="0095764B">
        <w:rPr>
          <w:rFonts w:ascii="Times New Roman" w:hAnsi="Times New Roman"/>
          <w:color w:val="000000" w:themeColor="text1"/>
          <w:sz w:val="28"/>
          <w:szCs w:val="28"/>
        </w:rPr>
        <w:t xml:space="preserve"> к муниципальной программе.</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6. Ресурсное обеспечение подпрограммы</w:t>
      </w: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Реализация подпрограммы не требует финансирования.</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7. Механизм реализации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Управление торговли и поддержки предпринимательства администрации муниципального образования «Город Астрахань» определяет механизм реализации подпрограммы, который направлен на эффективное планирование хода исполнения ее мероприятий, обеспечение контроля исполнения подпрограммных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управление подпрограммой;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достижение запланированных результатов;</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информирование общественности о ходе и результатах реализации подпрограммы, в том числе о механизмах их реализации.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Участником подпрограммы по мероприятию «Осуществление взаимодействия с некоммерческими организациями, предоставляющими беспроцентные займы субъектам социального предпринимательства» является Фонд региональных социальных программ «Наше будущее». Между администрацией муниципального образования «Город Астрахань» и Фондом региональных социальных программ «Наше будущее» (далее - Фонд) заключено соглашение о сотрудничестве от 4 июля 2017 года № Д-ФБ-17/231. В рамках соглашения осуществляется взаимный обмен методиками отбора социальных предпринимателей, обучения и профессиональной переподготовки, практиками сопровождения деятельности социальных предпринимателей, а также распространение лучших практик социально-</w:t>
      </w:r>
      <w:r w:rsidRPr="0095764B">
        <w:rPr>
          <w:rFonts w:ascii="Times New Roman" w:hAnsi="Times New Roman"/>
          <w:color w:val="000000" w:themeColor="text1"/>
          <w:sz w:val="28"/>
          <w:szCs w:val="28"/>
        </w:rPr>
        <w:lastRenderedPageBreak/>
        <w:t>предпринимательских проектов субъектов Российской Федерации, обеспечивается организация и совместное участие в проведении семинаров, «круглых столов» по вопросам решения социальных проблем, Форумов социальных предпринимателей и инвесторов.</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8. Сведения об ответственном исполнителе, организация</w:t>
      </w:r>
    </w:p>
    <w:p w:rsidR="0095764B" w:rsidRPr="0095764B" w:rsidRDefault="0095764B" w:rsidP="0095764B">
      <w:pPr>
        <w:widowControl w:val="0"/>
        <w:autoSpaceDE w:val="0"/>
        <w:autoSpaceDN w:val="0"/>
        <w:spacing w:after="0" w:line="240" w:lineRule="auto"/>
        <w:ind w:firstLine="709"/>
        <w:contextualSpacing/>
        <w:jc w:val="center"/>
        <w:rPr>
          <w:rFonts w:ascii="Times New Roman" w:hAnsi="Times New Roman"/>
          <w:color w:val="000000" w:themeColor="text1"/>
          <w:sz w:val="28"/>
          <w:szCs w:val="28"/>
        </w:rPr>
      </w:pPr>
      <w:r w:rsidRPr="0095764B">
        <w:rPr>
          <w:rFonts w:ascii="Times New Roman" w:hAnsi="Times New Roman"/>
          <w:color w:val="000000" w:themeColor="text1"/>
          <w:sz w:val="28"/>
          <w:szCs w:val="28"/>
        </w:rPr>
        <w:t xml:space="preserve">управления подпрограммой и </w:t>
      </w:r>
      <w:proofErr w:type="gramStart"/>
      <w:r w:rsidRPr="0095764B">
        <w:rPr>
          <w:rFonts w:ascii="Times New Roman" w:hAnsi="Times New Roman"/>
          <w:color w:val="000000" w:themeColor="text1"/>
          <w:sz w:val="28"/>
          <w:szCs w:val="28"/>
        </w:rPr>
        <w:t>контроль за</w:t>
      </w:r>
      <w:proofErr w:type="gramEnd"/>
      <w:r w:rsidRPr="0095764B">
        <w:rPr>
          <w:rFonts w:ascii="Times New Roman" w:hAnsi="Times New Roman"/>
          <w:color w:val="000000" w:themeColor="text1"/>
          <w:sz w:val="28"/>
          <w:szCs w:val="28"/>
        </w:rPr>
        <w:t xml:space="preserve"> ходом ее реализации</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Ответственным исполнителем подпрограммы является управление торговли и поддержки предпринимательства администрации муниципального образования «Город Астрахань».</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Ответственный исполнитель осуществляет управление реализацией подпрограммой, а именно:</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осуществляет сбор и систематизацию статистической и аналитической информации о реализации подпрограммных мероприятий, ведет учет и осуществляет хранение документов, касающихся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ежегодно осуществляет оценку достигнутых целей и эффективности реализации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готовит отчеты о ходе реализации подпрограммы по итогам: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- 1 квартала, 1 полугодия, 9 месяцев - до 20 числа месяца, следующего за отчетным периодом;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 года и по итогам реализации подпрограммы за весь период ее действия (итоговый) - до 1 марта года, следующего за отчетным годом.</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Ответственный исполнитель контролирует выполнение подпрограммных мероприятий, выявляет их отклонение от предусмотренных целей, устанавливает причины и принимает меры по устранению отклонений.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center"/>
        <w:outlineLvl w:val="2"/>
        <w:rPr>
          <w:rFonts w:ascii="Times New Roman" w:hAnsi="Times New Roman"/>
          <w:color w:val="000000" w:themeColor="text1"/>
          <w:sz w:val="28"/>
          <w:szCs w:val="28"/>
        </w:rPr>
      </w:pPr>
      <w:r w:rsidRPr="0095764B">
        <w:rPr>
          <w:rFonts w:ascii="Times New Roman" w:hAnsi="Times New Roman"/>
          <w:color w:val="000000" w:themeColor="text1"/>
          <w:sz w:val="28"/>
          <w:szCs w:val="28"/>
        </w:rPr>
        <w:t>9. Оценка эффективности реализации подпрограммы</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Реализация подпрограммы позволит увеличить количество субъектов социального предпринимательства, получивших поддержку в рамках реализации подпрограммных мероприятий - не менее 100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rPr>
      </w:pPr>
      <w:r w:rsidRPr="0095764B">
        <w:rPr>
          <w:rFonts w:ascii="Times New Roman" w:hAnsi="Times New Roman"/>
          <w:color w:val="000000" w:themeColor="text1"/>
          <w:sz w:val="28"/>
          <w:szCs w:val="28"/>
        </w:rPr>
        <w:t>По итогам реализации подпрограммы планируется достижение следующих показателей:</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количество представителей субъектов социального предпринимательства, получивших образовательную поддержку – 210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консультационную поддержку от числа обратившихся - 100%;</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информирование широкого круга субъектов социального предпринимательства по вопросам развития и поддержки - 1;</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xml:space="preserve">- количество проведенных конкурсов с участием субъектов </w:t>
      </w:r>
      <w:r w:rsidRPr="0095764B">
        <w:rPr>
          <w:rFonts w:ascii="Times New Roman" w:hAnsi="Times New Roman"/>
          <w:color w:val="000000" w:themeColor="text1"/>
          <w:sz w:val="28"/>
          <w:szCs w:val="28"/>
          <w:lang w:eastAsia="en-US"/>
        </w:rPr>
        <w:lastRenderedPageBreak/>
        <w:t>социального предпринимательства - 3 ед.;</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доля субъектов социального предпринимательства, получивших имущественную поддержку, от числа обратившихся - не менее 50%;</w:t>
      </w:r>
    </w:p>
    <w:p w:rsidR="0095764B" w:rsidRPr="0095764B" w:rsidRDefault="0095764B" w:rsidP="0095764B">
      <w:pPr>
        <w:widowControl w:val="0"/>
        <w:autoSpaceDE w:val="0"/>
        <w:autoSpaceDN w:val="0"/>
        <w:spacing w:after="0" w:line="240" w:lineRule="auto"/>
        <w:ind w:firstLine="709"/>
        <w:contextualSpacing/>
        <w:jc w:val="both"/>
        <w:rPr>
          <w:rFonts w:ascii="Times New Roman" w:hAnsi="Times New Roman"/>
          <w:color w:val="000000" w:themeColor="text1"/>
          <w:sz w:val="28"/>
          <w:szCs w:val="28"/>
          <w:lang w:eastAsia="en-US"/>
        </w:rPr>
      </w:pPr>
      <w:r w:rsidRPr="0095764B">
        <w:rPr>
          <w:rFonts w:ascii="Times New Roman" w:hAnsi="Times New Roman"/>
          <w:color w:val="000000" w:themeColor="text1"/>
          <w:sz w:val="28"/>
          <w:szCs w:val="28"/>
          <w:lang w:eastAsia="en-US"/>
        </w:rPr>
        <w:t>- ведение реестра организаций, предоставляющих беспроцентные займы субъектам социального предпринимательства - 1;</w:t>
      </w:r>
    </w:p>
    <w:p w:rsidR="0095764B" w:rsidRPr="0095764B" w:rsidRDefault="0095764B" w:rsidP="0095764B">
      <w:pPr>
        <w:spacing w:after="0" w:line="240" w:lineRule="auto"/>
        <w:ind w:firstLine="709"/>
        <w:contextualSpacing/>
        <w:rPr>
          <w:rFonts w:asciiTheme="minorHAnsi" w:eastAsiaTheme="minorHAnsi" w:hAnsiTheme="minorHAnsi" w:cstheme="minorBidi"/>
          <w:color w:val="000000" w:themeColor="text1"/>
          <w:sz w:val="28"/>
          <w:szCs w:val="28"/>
          <w:lang w:eastAsia="en-US"/>
        </w:rPr>
      </w:pPr>
      <w:r w:rsidRPr="0095764B">
        <w:rPr>
          <w:rFonts w:ascii="Times New Roman" w:eastAsiaTheme="minorHAnsi" w:hAnsi="Times New Roman"/>
          <w:color w:val="000000" w:themeColor="text1"/>
          <w:sz w:val="28"/>
          <w:szCs w:val="28"/>
          <w:lang w:eastAsia="en-US"/>
        </w:rPr>
        <w:t xml:space="preserve">- количество субъектов социального предпринимательства, получивших </w:t>
      </w:r>
      <w:proofErr w:type="spellStart"/>
      <w:r w:rsidRPr="0095764B">
        <w:rPr>
          <w:rFonts w:ascii="Times New Roman" w:eastAsiaTheme="minorHAnsi" w:hAnsi="Times New Roman"/>
          <w:color w:val="000000" w:themeColor="text1"/>
          <w:sz w:val="28"/>
          <w:szCs w:val="28"/>
          <w:lang w:eastAsia="en-US"/>
        </w:rPr>
        <w:t>имиджевую</w:t>
      </w:r>
      <w:proofErr w:type="spellEnd"/>
      <w:r w:rsidRPr="0095764B">
        <w:rPr>
          <w:rFonts w:ascii="Times New Roman" w:eastAsiaTheme="minorHAnsi" w:hAnsi="Times New Roman"/>
          <w:color w:val="000000" w:themeColor="text1"/>
          <w:sz w:val="28"/>
          <w:szCs w:val="28"/>
          <w:lang w:eastAsia="en-US"/>
        </w:rPr>
        <w:t xml:space="preserve"> поддержку - 80 ед.</w:t>
      </w:r>
    </w:p>
    <w:p w:rsidR="0095764B" w:rsidRPr="0095764B" w:rsidRDefault="0095764B" w:rsidP="0095764B">
      <w:pPr>
        <w:widowControl w:val="0"/>
        <w:autoSpaceDE w:val="0"/>
        <w:autoSpaceDN w:val="0"/>
        <w:spacing w:after="0" w:line="240" w:lineRule="auto"/>
        <w:ind w:firstLine="709"/>
        <w:contextualSpacing/>
        <w:jc w:val="center"/>
        <w:outlineLvl w:val="1"/>
        <w:rPr>
          <w:rFonts w:ascii="Times New Roman" w:hAnsi="Times New Roman"/>
          <w:color w:val="000000" w:themeColor="text1"/>
          <w:sz w:val="28"/>
          <w:szCs w:val="28"/>
        </w:rPr>
      </w:pPr>
    </w:p>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p w:rsidR="0095764B" w:rsidRDefault="0095764B" w:rsidP="0095764B">
      <w:pPr>
        <w:spacing w:after="0" w:line="240" w:lineRule="auto"/>
        <w:contextualSpacing/>
      </w:pPr>
    </w:p>
    <w:p w:rsidR="0095764B" w:rsidRDefault="0095764B" w:rsidP="0095764B">
      <w:pPr>
        <w:spacing w:after="0" w:line="240" w:lineRule="auto"/>
        <w:contextualSpacing/>
      </w:pPr>
    </w:p>
    <w:p w:rsidR="0095764B" w:rsidRDefault="0095764B" w:rsidP="0095764B">
      <w:pPr>
        <w:spacing w:after="0" w:line="240" w:lineRule="auto"/>
        <w:contextualSpacing/>
      </w:pPr>
    </w:p>
    <w:p w:rsidR="00492CBC" w:rsidRDefault="00492CBC" w:rsidP="00492CBC">
      <w:pPr>
        <w:spacing w:after="0" w:line="240" w:lineRule="auto"/>
        <w:contextualSpacing/>
        <w:rPr>
          <w:rFonts w:ascii="Times New Roman" w:hAnsi="Times New Roman"/>
          <w:sz w:val="24"/>
          <w:szCs w:val="24"/>
        </w:rPr>
        <w:sectPr w:rsidR="00492CBC" w:rsidSect="00492CBC">
          <w:footnotePr>
            <w:pos w:val="beneathText"/>
          </w:footnotePr>
          <w:type w:val="continuous"/>
          <w:pgSz w:w="11905" w:h="16837"/>
          <w:pgMar w:top="851" w:right="567" w:bottom="1134" w:left="1985" w:header="720" w:footer="720" w:gutter="0"/>
          <w:pgNumType w:start="1"/>
          <w:cols w:space="720"/>
          <w:titlePg/>
          <w:docGrid w:linePitch="360"/>
        </w:sectPr>
      </w:pPr>
    </w:p>
    <w:p w:rsidR="0095764B" w:rsidRPr="00A9049C" w:rsidRDefault="0095764B" w:rsidP="0095764B">
      <w:pPr>
        <w:spacing w:after="0" w:line="240" w:lineRule="auto"/>
        <w:ind w:left="360"/>
        <w:contextualSpacing/>
        <w:jc w:val="center"/>
        <w:rPr>
          <w:rFonts w:ascii="Times New Roman" w:hAnsi="Times New Roman"/>
          <w:sz w:val="24"/>
          <w:szCs w:val="24"/>
        </w:rPr>
      </w:pPr>
      <w:r w:rsidRPr="00A9049C">
        <w:rPr>
          <w:rFonts w:ascii="Times New Roman" w:hAnsi="Times New Roman"/>
          <w:sz w:val="24"/>
          <w:szCs w:val="24"/>
        </w:rPr>
        <w:lastRenderedPageBreak/>
        <w:t xml:space="preserve">Перечень </w:t>
      </w:r>
    </w:p>
    <w:p w:rsidR="0095764B" w:rsidRDefault="0095764B" w:rsidP="0095764B">
      <w:pPr>
        <w:spacing w:after="0" w:line="240" w:lineRule="auto"/>
        <w:ind w:left="360"/>
        <w:contextualSpacing/>
        <w:jc w:val="center"/>
        <w:rPr>
          <w:rFonts w:ascii="Times New Roman" w:hAnsi="Times New Roman"/>
          <w:sz w:val="24"/>
          <w:szCs w:val="24"/>
        </w:rPr>
      </w:pPr>
      <w:r w:rsidRPr="00A9049C">
        <w:rPr>
          <w:rFonts w:ascii="Times New Roman" w:hAnsi="Times New Roman"/>
          <w:sz w:val="24"/>
          <w:szCs w:val="24"/>
        </w:rPr>
        <w:t>программных мероприятий, показате</w:t>
      </w:r>
      <w:r>
        <w:rPr>
          <w:rFonts w:ascii="Times New Roman" w:hAnsi="Times New Roman"/>
          <w:sz w:val="24"/>
          <w:szCs w:val="24"/>
        </w:rPr>
        <w:t xml:space="preserve">лей (индикаторов) и результатов </w:t>
      </w:r>
      <w:r w:rsidRPr="00A9049C">
        <w:rPr>
          <w:rFonts w:ascii="Times New Roman" w:hAnsi="Times New Roman"/>
          <w:sz w:val="24"/>
          <w:szCs w:val="24"/>
        </w:rPr>
        <w:t xml:space="preserve">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w:t>
      </w:r>
    </w:p>
    <w:p w:rsidR="0095764B" w:rsidRDefault="0095764B" w:rsidP="0095764B">
      <w:pPr>
        <w:spacing w:after="0" w:line="240" w:lineRule="auto"/>
        <w:ind w:left="360"/>
        <w:contextualSpacing/>
        <w:jc w:val="center"/>
        <w:rPr>
          <w:rFonts w:ascii="Times New Roman" w:hAnsi="Times New Roman"/>
          <w:sz w:val="28"/>
          <w:szCs w:val="28"/>
        </w:rPr>
      </w:pPr>
      <w:r w:rsidRPr="00A9049C">
        <w:rPr>
          <w:rFonts w:ascii="Times New Roman" w:hAnsi="Times New Roman"/>
          <w:sz w:val="24"/>
          <w:szCs w:val="24"/>
        </w:rPr>
        <w:t>города Астрахани»</w:t>
      </w:r>
    </w:p>
    <w:p w:rsidR="0095764B" w:rsidRDefault="0095764B" w:rsidP="0095764B">
      <w:pPr>
        <w:spacing w:after="0" w:line="240" w:lineRule="auto"/>
        <w:ind w:left="360"/>
        <w:contextualSpacing/>
        <w:jc w:val="center"/>
        <w:rPr>
          <w:rFonts w:ascii="Times New Roman" w:hAnsi="Times New Roman"/>
          <w:sz w:val="28"/>
          <w:szCs w:val="28"/>
        </w:rPr>
      </w:pPr>
    </w:p>
    <w:tbl>
      <w:tblPr>
        <w:tblW w:w="5000" w:type="pct"/>
        <w:jc w:val="center"/>
        <w:tblInd w:w="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2"/>
        <w:gridCol w:w="1271"/>
        <w:gridCol w:w="1154"/>
        <w:gridCol w:w="1302"/>
        <w:gridCol w:w="576"/>
        <w:gridCol w:w="723"/>
        <w:gridCol w:w="865"/>
        <w:gridCol w:w="723"/>
        <w:gridCol w:w="723"/>
        <w:gridCol w:w="576"/>
        <w:gridCol w:w="579"/>
        <w:gridCol w:w="579"/>
        <w:gridCol w:w="579"/>
        <w:gridCol w:w="720"/>
        <w:gridCol w:w="579"/>
        <w:gridCol w:w="720"/>
        <w:gridCol w:w="579"/>
        <w:gridCol w:w="720"/>
        <w:gridCol w:w="630"/>
        <w:gridCol w:w="898"/>
      </w:tblGrid>
      <w:tr w:rsidR="0095764B" w:rsidRPr="000C22B5" w:rsidTr="0095764B">
        <w:trPr>
          <w:jc w:val="center"/>
        </w:trPr>
        <w:tc>
          <w:tcPr>
            <w:tcW w:w="190"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 xml:space="preserve">№ </w:t>
            </w:r>
            <w:proofErr w:type="gramStart"/>
            <w:r w:rsidRPr="000C22B5">
              <w:rPr>
                <w:rFonts w:ascii="Times New Roman" w:hAnsi="Times New Roman"/>
                <w:sz w:val="18"/>
                <w:szCs w:val="18"/>
              </w:rPr>
              <w:t>п</w:t>
            </w:r>
            <w:proofErr w:type="gramEnd"/>
            <w:r w:rsidRPr="000C22B5">
              <w:rPr>
                <w:rFonts w:ascii="Times New Roman" w:hAnsi="Times New Roman"/>
                <w:sz w:val="18"/>
                <w:szCs w:val="18"/>
              </w:rPr>
              <w:t>/п</w:t>
            </w:r>
          </w:p>
        </w:tc>
        <w:tc>
          <w:tcPr>
            <w:tcW w:w="422"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Цели, задачи, наименование программных мероприятий</w:t>
            </w:r>
          </w:p>
        </w:tc>
        <w:tc>
          <w:tcPr>
            <w:tcW w:w="383"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Ответственные исполнители, соисполнители, участники</w:t>
            </w:r>
          </w:p>
        </w:tc>
        <w:tc>
          <w:tcPr>
            <w:tcW w:w="432"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Наименование показателя (индикатора)</w:t>
            </w:r>
          </w:p>
        </w:tc>
        <w:tc>
          <w:tcPr>
            <w:tcW w:w="191"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Ед. изм.</w:t>
            </w:r>
          </w:p>
        </w:tc>
        <w:tc>
          <w:tcPr>
            <w:tcW w:w="240"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2014 год</w:t>
            </w:r>
          </w:p>
        </w:tc>
        <w:tc>
          <w:tcPr>
            <w:tcW w:w="287"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2015 год</w:t>
            </w:r>
          </w:p>
        </w:tc>
        <w:tc>
          <w:tcPr>
            <w:tcW w:w="2557" w:type="pct"/>
            <w:gridSpan w:val="12"/>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Планируемое значение показателя по годам реализации</w:t>
            </w:r>
          </w:p>
        </w:tc>
        <w:tc>
          <w:tcPr>
            <w:tcW w:w="298"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 xml:space="preserve">Целевое значение показателя (конечный результат) за весь период реализации программы </w:t>
            </w:r>
          </w:p>
        </w:tc>
      </w:tr>
      <w:tr w:rsidR="0095764B" w:rsidRPr="000C22B5" w:rsidTr="0095764B">
        <w:trPr>
          <w:jc w:val="center"/>
        </w:trPr>
        <w:tc>
          <w:tcPr>
            <w:tcW w:w="190"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22"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383"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32"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191"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240"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287"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80" w:type="pct"/>
            <w:gridSpan w:val="2"/>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2016 год</w:t>
            </w:r>
          </w:p>
        </w:tc>
        <w:tc>
          <w:tcPr>
            <w:tcW w:w="383" w:type="pct"/>
            <w:gridSpan w:val="2"/>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2017 год</w:t>
            </w:r>
          </w:p>
        </w:tc>
        <w:tc>
          <w:tcPr>
            <w:tcW w:w="384" w:type="pct"/>
            <w:gridSpan w:val="2"/>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2018 год</w:t>
            </w:r>
          </w:p>
        </w:tc>
        <w:tc>
          <w:tcPr>
            <w:tcW w:w="431" w:type="pct"/>
            <w:gridSpan w:val="2"/>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2019 год</w:t>
            </w:r>
          </w:p>
        </w:tc>
        <w:tc>
          <w:tcPr>
            <w:tcW w:w="431" w:type="pct"/>
            <w:gridSpan w:val="2"/>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2020 год</w:t>
            </w:r>
          </w:p>
        </w:tc>
        <w:tc>
          <w:tcPr>
            <w:tcW w:w="447" w:type="pct"/>
            <w:gridSpan w:val="2"/>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2021 год</w:t>
            </w:r>
          </w:p>
        </w:tc>
        <w:tc>
          <w:tcPr>
            <w:tcW w:w="298" w:type="pct"/>
            <w:vMerge/>
          </w:tcPr>
          <w:p w:rsidR="0095764B" w:rsidRPr="000C22B5" w:rsidRDefault="0095764B" w:rsidP="0095764B">
            <w:pPr>
              <w:spacing w:after="0" w:line="240" w:lineRule="auto"/>
              <w:contextualSpacing/>
              <w:jc w:val="center"/>
              <w:rPr>
                <w:rFonts w:ascii="Times New Roman" w:hAnsi="Times New Roman"/>
                <w:sz w:val="18"/>
                <w:szCs w:val="18"/>
              </w:rPr>
            </w:pPr>
          </w:p>
        </w:tc>
      </w:tr>
      <w:tr w:rsidR="0095764B" w:rsidRPr="000C22B5" w:rsidTr="0095764B">
        <w:trPr>
          <w:jc w:val="center"/>
        </w:trPr>
        <w:tc>
          <w:tcPr>
            <w:tcW w:w="190"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22"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383"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32"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191"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240"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287"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24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Всего</w:t>
            </w:r>
          </w:p>
        </w:tc>
        <w:tc>
          <w:tcPr>
            <w:tcW w:w="24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 том числе на 01.07</w:t>
            </w:r>
          </w:p>
        </w:tc>
        <w:tc>
          <w:tcPr>
            <w:tcW w:w="191"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Всего</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 том числе на 01.07</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Всего</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 том числе на 01.07</w:t>
            </w:r>
          </w:p>
        </w:tc>
        <w:tc>
          <w:tcPr>
            <w:tcW w:w="239"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Всего</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 том числе на 01.07</w:t>
            </w:r>
          </w:p>
        </w:tc>
        <w:tc>
          <w:tcPr>
            <w:tcW w:w="239"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Всего</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 том числе на 01.07</w:t>
            </w:r>
          </w:p>
        </w:tc>
        <w:tc>
          <w:tcPr>
            <w:tcW w:w="239"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Всего</w:t>
            </w:r>
          </w:p>
        </w:tc>
        <w:tc>
          <w:tcPr>
            <w:tcW w:w="208"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В том числе на 01.07</w:t>
            </w:r>
          </w:p>
        </w:tc>
        <w:tc>
          <w:tcPr>
            <w:tcW w:w="298" w:type="pct"/>
            <w:vMerge/>
          </w:tcPr>
          <w:p w:rsidR="0095764B" w:rsidRPr="000C22B5" w:rsidRDefault="0095764B" w:rsidP="0095764B">
            <w:pPr>
              <w:spacing w:after="0" w:line="240" w:lineRule="auto"/>
              <w:contextualSpacing/>
              <w:jc w:val="center"/>
              <w:rPr>
                <w:rFonts w:ascii="Times New Roman" w:hAnsi="Times New Roman"/>
                <w:sz w:val="18"/>
                <w:szCs w:val="18"/>
              </w:rPr>
            </w:pP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w:t>
            </w:r>
          </w:p>
        </w:tc>
        <w:tc>
          <w:tcPr>
            <w:tcW w:w="42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w:t>
            </w:r>
          </w:p>
        </w:tc>
        <w:tc>
          <w:tcPr>
            <w:tcW w:w="383"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3</w:t>
            </w:r>
          </w:p>
        </w:tc>
        <w:tc>
          <w:tcPr>
            <w:tcW w:w="43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4</w:t>
            </w:r>
          </w:p>
        </w:tc>
        <w:tc>
          <w:tcPr>
            <w:tcW w:w="191"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5</w:t>
            </w:r>
          </w:p>
        </w:tc>
        <w:tc>
          <w:tcPr>
            <w:tcW w:w="24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6</w:t>
            </w:r>
          </w:p>
        </w:tc>
        <w:tc>
          <w:tcPr>
            <w:tcW w:w="287"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7</w:t>
            </w:r>
          </w:p>
        </w:tc>
        <w:tc>
          <w:tcPr>
            <w:tcW w:w="24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8</w:t>
            </w:r>
          </w:p>
        </w:tc>
        <w:tc>
          <w:tcPr>
            <w:tcW w:w="24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9</w:t>
            </w:r>
          </w:p>
        </w:tc>
        <w:tc>
          <w:tcPr>
            <w:tcW w:w="191"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10</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11</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12</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13</w:t>
            </w:r>
          </w:p>
        </w:tc>
        <w:tc>
          <w:tcPr>
            <w:tcW w:w="239"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14</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15</w:t>
            </w:r>
          </w:p>
        </w:tc>
        <w:tc>
          <w:tcPr>
            <w:tcW w:w="239"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16</w:t>
            </w:r>
          </w:p>
        </w:tc>
        <w:tc>
          <w:tcPr>
            <w:tcW w:w="192"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17</w:t>
            </w:r>
          </w:p>
        </w:tc>
        <w:tc>
          <w:tcPr>
            <w:tcW w:w="239" w:type="pct"/>
          </w:tcPr>
          <w:p w:rsidR="0095764B" w:rsidRPr="000C22B5" w:rsidRDefault="0095764B" w:rsidP="0095764B">
            <w:pPr>
              <w:spacing w:after="0" w:line="240" w:lineRule="auto"/>
              <w:contextualSpacing/>
              <w:jc w:val="center"/>
              <w:rPr>
                <w:rFonts w:ascii="Times New Roman" w:hAnsi="Times New Roman"/>
                <w:sz w:val="18"/>
                <w:szCs w:val="18"/>
              </w:rPr>
            </w:pPr>
          </w:p>
        </w:tc>
        <w:tc>
          <w:tcPr>
            <w:tcW w:w="208" w:type="pct"/>
          </w:tcPr>
          <w:p w:rsidR="0095764B" w:rsidRPr="000C22B5" w:rsidRDefault="0095764B" w:rsidP="0095764B">
            <w:pPr>
              <w:spacing w:after="0" w:line="240" w:lineRule="auto"/>
              <w:contextualSpacing/>
              <w:jc w:val="center"/>
              <w:rPr>
                <w:rFonts w:ascii="Times New Roman" w:hAnsi="Times New Roman"/>
                <w:sz w:val="18"/>
                <w:szCs w:val="18"/>
              </w:rPr>
            </w:pPr>
          </w:p>
        </w:tc>
        <w:tc>
          <w:tcPr>
            <w:tcW w:w="298"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18</w:t>
            </w:r>
          </w:p>
        </w:tc>
      </w:tr>
      <w:tr w:rsidR="0095764B" w:rsidRPr="000C22B5" w:rsidTr="0095764B">
        <w:trPr>
          <w:trHeight w:val="387"/>
          <w:jc w:val="center"/>
        </w:trPr>
        <w:tc>
          <w:tcPr>
            <w:tcW w:w="190"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1</w:t>
            </w:r>
          </w:p>
        </w:tc>
        <w:tc>
          <w:tcPr>
            <w:tcW w:w="422" w:type="pct"/>
          </w:tcPr>
          <w:p w:rsidR="0095764B" w:rsidRPr="000C22B5" w:rsidRDefault="0095764B" w:rsidP="0095764B">
            <w:pPr>
              <w:spacing w:after="0" w:line="240" w:lineRule="auto"/>
              <w:contextualSpacing/>
              <w:jc w:val="center"/>
              <w:rPr>
                <w:rFonts w:ascii="Times New Roman" w:hAnsi="Times New Roman"/>
                <w:sz w:val="18"/>
                <w:szCs w:val="18"/>
              </w:rPr>
            </w:pPr>
          </w:p>
        </w:tc>
        <w:tc>
          <w:tcPr>
            <w:tcW w:w="383" w:type="pct"/>
          </w:tcPr>
          <w:p w:rsidR="0095764B" w:rsidRPr="000C22B5" w:rsidRDefault="0095764B" w:rsidP="0095764B">
            <w:pPr>
              <w:spacing w:after="0" w:line="240" w:lineRule="auto"/>
              <w:contextualSpacing/>
              <w:jc w:val="center"/>
              <w:rPr>
                <w:rFonts w:ascii="Times New Roman" w:hAnsi="Times New Roman"/>
                <w:sz w:val="18"/>
                <w:szCs w:val="18"/>
              </w:rPr>
            </w:pPr>
          </w:p>
        </w:tc>
        <w:tc>
          <w:tcPr>
            <w:tcW w:w="4005" w:type="pct"/>
            <w:gridSpan w:val="17"/>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Муниципальная программа муниципального образования «Город Астрахань»</w:t>
            </w: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«Развитие субъектов малого и среднего предпринимательства и повышение инвестиционной привлекательности города Астрахани»</w:t>
            </w:r>
          </w:p>
        </w:tc>
      </w:tr>
      <w:tr w:rsidR="0095764B" w:rsidRPr="000C22B5" w:rsidTr="0095764B">
        <w:trPr>
          <w:trHeight w:val="273"/>
          <w:jc w:val="center"/>
        </w:trPr>
        <w:tc>
          <w:tcPr>
            <w:tcW w:w="190"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2</w:t>
            </w:r>
          </w:p>
        </w:tc>
        <w:tc>
          <w:tcPr>
            <w:tcW w:w="422" w:type="pct"/>
            <w:vMerge w:val="restar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Цель 1. Создание благоприятных условий для развития субъектов малого и среднего предпринимательства </w:t>
            </w:r>
            <w:r w:rsidRPr="000C22B5">
              <w:rPr>
                <w:rFonts w:ascii="Times New Roman" w:hAnsi="Times New Roman"/>
                <w:color w:val="000000"/>
                <w:sz w:val="18"/>
                <w:szCs w:val="18"/>
              </w:rPr>
              <w:t>(далее - СМСП)</w:t>
            </w:r>
          </w:p>
        </w:tc>
        <w:tc>
          <w:tcPr>
            <w:tcW w:w="383" w:type="pct"/>
            <w:vMerge w:val="restar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Количество </w:t>
            </w:r>
            <w:r>
              <w:rPr>
                <w:rFonts w:ascii="Times New Roman" w:hAnsi="Times New Roman"/>
                <w:sz w:val="18"/>
                <w:szCs w:val="18"/>
              </w:rPr>
              <w:t>С</w:t>
            </w:r>
            <w:r w:rsidRPr="000C22B5">
              <w:rPr>
                <w:rFonts w:ascii="Times New Roman" w:hAnsi="Times New Roman"/>
                <w:sz w:val="18"/>
                <w:szCs w:val="18"/>
              </w:rPr>
              <w:t>МСП, получивших поддержку в рамках реализации программных мероприятий</w:t>
            </w:r>
          </w:p>
        </w:tc>
        <w:tc>
          <w:tcPr>
            <w:tcW w:w="191"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40"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326</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87"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65*</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40"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141</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40"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1"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111</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121</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39"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900</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39"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1000</w:t>
            </w:r>
          </w:p>
          <w:p w:rsidR="0095764B" w:rsidRPr="000C22B5" w:rsidRDefault="0095764B" w:rsidP="0095764B">
            <w:pPr>
              <w:rPr>
                <w:rFonts w:ascii="Times New Roman" w:hAnsi="Times New Roman"/>
                <w:sz w:val="18"/>
                <w:szCs w:val="18"/>
              </w:rPr>
            </w:pPr>
          </w:p>
          <w:p w:rsidR="0095764B" w:rsidRPr="000C22B5" w:rsidRDefault="0095764B" w:rsidP="0095764B">
            <w:pPr>
              <w:rPr>
                <w:rFonts w:ascii="Times New Roman" w:hAnsi="Times New Roman"/>
                <w:sz w:val="18"/>
                <w:szCs w:val="18"/>
              </w:rPr>
            </w:pPr>
          </w:p>
          <w:p w:rsidR="0095764B" w:rsidRPr="000C22B5" w:rsidRDefault="0095764B" w:rsidP="0095764B">
            <w:pPr>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p w:rsidR="0095764B" w:rsidRPr="000C22B5" w:rsidRDefault="0095764B" w:rsidP="0095764B">
            <w:pPr>
              <w:rPr>
                <w:rFonts w:ascii="Times New Roman" w:hAnsi="Times New Roman"/>
                <w:sz w:val="18"/>
                <w:szCs w:val="18"/>
              </w:rPr>
            </w:pPr>
          </w:p>
          <w:p w:rsidR="0095764B" w:rsidRPr="000C22B5" w:rsidRDefault="0095764B" w:rsidP="0095764B">
            <w:pPr>
              <w:rPr>
                <w:rFonts w:ascii="Times New Roman" w:hAnsi="Times New Roman"/>
                <w:sz w:val="18"/>
                <w:szCs w:val="18"/>
              </w:rPr>
            </w:pPr>
          </w:p>
          <w:p w:rsidR="0095764B" w:rsidRPr="000C22B5" w:rsidRDefault="0095764B" w:rsidP="0095764B">
            <w:pPr>
              <w:rPr>
                <w:rFonts w:ascii="Times New Roman" w:hAnsi="Times New Roman"/>
                <w:sz w:val="18"/>
                <w:szCs w:val="18"/>
              </w:rPr>
            </w:pPr>
          </w:p>
        </w:tc>
        <w:tc>
          <w:tcPr>
            <w:tcW w:w="239"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1100</w:t>
            </w:r>
          </w:p>
        </w:tc>
        <w:tc>
          <w:tcPr>
            <w:tcW w:w="208"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98" w:type="pc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3373</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r>
      <w:tr w:rsidR="0095764B" w:rsidRPr="000C22B5" w:rsidTr="0095764B">
        <w:trPr>
          <w:trHeight w:val="988"/>
          <w:jc w:val="center"/>
        </w:trPr>
        <w:tc>
          <w:tcPr>
            <w:tcW w:w="190"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22" w:type="pct"/>
            <w:vMerge/>
          </w:tcPr>
          <w:p w:rsidR="0095764B" w:rsidRPr="000C22B5" w:rsidRDefault="0095764B" w:rsidP="0095764B">
            <w:pPr>
              <w:spacing w:after="0" w:line="240" w:lineRule="auto"/>
              <w:contextualSpacing/>
              <w:rPr>
                <w:rFonts w:ascii="Times New Roman" w:hAnsi="Times New Roman"/>
                <w:sz w:val="18"/>
                <w:szCs w:val="18"/>
              </w:rPr>
            </w:pPr>
          </w:p>
        </w:tc>
        <w:tc>
          <w:tcPr>
            <w:tcW w:w="383" w:type="pct"/>
            <w:vMerge/>
          </w:tcPr>
          <w:p w:rsidR="0095764B" w:rsidRPr="000C22B5" w:rsidRDefault="0095764B" w:rsidP="0095764B">
            <w:pPr>
              <w:spacing w:after="0" w:line="240" w:lineRule="auto"/>
              <w:contextualSpacing/>
              <w:rPr>
                <w:rFonts w:ascii="Times New Roman" w:hAnsi="Times New Roman"/>
                <w:sz w:val="18"/>
                <w:szCs w:val="18"/>
              </w:rPr>
            </w:pP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Показатель 2. </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Число субъектов малого</w:t>
            </w:r>
            <w:r>
              <w:rPr>
                <w:rFonts w:ascii="Times New Roman" w:hAnsi="Times New Roman"/>
                <w:sz w:val="18"/>
                <w:szCs w:val="18"/>
              </w:rPr>
              <w:t xml:space="preserve"> и среднего предпринимательства</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 на 10 тыс. населения</w:t>
            </w:r>
          </w:p>
          <w:p w:rsidR="0095764B" w:rsidRPr="000C22B5" w:rsidRDefault="0095764B" w:rsidP="0095764B">
            <w:pPr>
              <w:spacing w:after="0" w:line="240" w:lineRule="auto"/>
              <w:contextualSpacing/>
              <w:rPr>
                <w:rFonts w:ascii="Times New Roman" w:hAnsi="Times New Roman"/>
                <w:sz w:val="18"/>
                <w:szCs w:val="18"/>
              </w:rPr>
            </w:pP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239" w:type="pct"/>
          </w:tcPr>
          <w:p w:rsidR="0095764B" w:rsidRPr="000C22B5" w:rsidRDefault="0095764B" w:rsidP="0095764B">
            <w:pPr>
              <w:rPr>
                <w:rFonts w:ascii="Times New Roman" w:hAnsi="Times New Roman"/>
                <w:sz w:val="18"/>
                <w:szCs w:val="18"/>
              </w:rPr>
            </w:pPr>
            <w:r w:rsidRPr="000C22B5">
              <w:rPr>
                <w:rFonts w:ascii="Times New Roman" w:hAnsi="Times New Roman"/>
                <w:sz w:val="18"/>
                <w:szCs w:val="18"/>
              </w:rPr>
              <w:t>357</w:t>
            </w:r>
          </w:p>
          <w:p w:rsidR="0095764B" w:rsidRPr="000C22B5" w:rsidRDefault="0095764B" w:rsidP="0095764B">
            <w:pPr>
              <w:rPr>
                <w:rFonts w:ascii="Times New Roman" w:hAnsi="Times New Roman"/>
                <w:sz w:val="18"/>
                <w:szCs w:val="18"/>
              </w:rPr>
            </w:pPr>
          </w:p>
        </w:tc>
        <w:tc>
          <w:tcPr>
            <w:tcW w:w="192" w:type="pct"/>
          </w:tcPr>
          <w:p w:rsidR="0095764B" w:rsidRPr="000C22B5" w:rsidRDefault="0095764B" w:rsidP="0095764B">
            <w:pPr>
              <w:rPr>
                <w:rFonts w:ascii="Times New Roman" w:hAnsi="Times New Roman"/>
                <w:sz w:val="18"/>
                <w:szCs w:val="18"/>
              </w:rPr>
            </w:pPr>
            <w:r w:rsidRPr="000C22B5">
              <w:rPr>
                <w:rFonts w:ascii="Times New Roman" w:hAnsi="Times New Roman"/>
                <w:sz w:val="18"/>
                <w:szCs w:val="18"/>
              </w:rPr>
              <w:t>0</w:t>
            </w:r>
          </w:p>
          <w:p w:rsidR="0095764B" w:rsidRPr="000C22B5" w:rsidRDefault="0095764B" w:rsidP="0095764B">
            <w:pPr>
              <w:rPr>
                <w:rFonts w:ascii="Times New Roman" w:hAnsi="Times New Roman"/>
                <w:sz w:val="18"/>
                <w:szCs w:val="18"/>
              </w:rPr>
            </w:pP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414</w:t>
            </w:r>
          </w:p>
        </w:tc>
        <w:tc>
          <w:tcPr>
            <w:tcW w:w="208" w:type="pct"/>
          </w:tcPr>
          <w:p w:rsidR="0095764B" w:rsidRPr="000C22B5" w:rsidRDefault="0095764B" w:rsidP="0095764B">
            <w:pPr>
              <w:rPr>
                <w:rFonts w:ascii="Times New Roman" w:hAnsi="Times New Roman"/>
                <w:sz w:val="18"/>
                <w:szCs w:val="18"/>
              </w:rPr>
            </w:pPr>
            <w:r w:rsidRPr="000C22B5">
              <w:rPr>
                <w:rFonts w:ascii="Times New Roman" w:hAnsi="Times New Roman"/>
                <w:sz w:val="18"/>
                <w:szCs w:val="18"/>
              </w:rPr>
              <w:t>0</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414</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3</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Задача 1.1. </w:t>
            </w:r>
            <w:r w:rsidRPr="000C22B5">
              <w:rPr>
                <w:rFonts w:ascii="Times New Roman" w:hAnsi="Times New Roman"/>
                <w:color w:val="000000"/>
                <w:sz w:val="18"/>
                <w:szCs w:val="18"/>
              </w:rPr>
              <w:lastRenderedPageBreak/>
              <w:t xml:space="preserve">Формирование муниципальной политики по развитию СМСП </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 xml:space="preserve">Управление </w:t>
            </w:r>
            <w:r w:rsidRPr="000C22B5">
              <w:rPr>
                <w:rFonts w:ascii="Times New Roman" w:hAnsi="Times New Roman"/>
                <w:sz w:val="18"/>
                <w:szCs w:val="18"/>
              </w:rPr>
              <w:lastRenderedPageBreak/>
              <w:t xml:space="preserve">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color w:val="000000"/>
                <w:sz w:val="18"/>
                <w:szCs w:val="18"/>
              </w:rPr>
              <w:lastRenderedPageBreak/>
              <w:t xml:space="preserve">Количество рассмотренных вопросов по развитию поддержки СМСП координационным Советом в области развития малого и среднего предпринимательства при главе администрации </w:t>
            </w:r>
            <w:r>
              <w:rPr>
                <w:rFonts w:ascii="Times New Roman" w:hAnsi="Times New Roman"/>
                <w:color w:val="000000"/>
                <w:sz w:val="18"/>
                <w:szCs w:val="18"/>
              </w:rPr>
              <w:t>МО</w:t>
            </w:r>
            <w:r w:rsidRPr="000C22B5">
              <w:rPr>
                <w:rFonts w:ascii="Times New Roman" w:hAnsi="Times New Roman"/>
                <w:color w:val="000000"/>
                <w:sz w:val="18"/>
                <w:szCs w:val="18"/>
              </w:rPr>
              <w:t xml:space="preserve"> «Город Астрахань» </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5</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4</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4</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4</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p>
          <w:p w:rsidR="0095764B" w:rsidRPr="000C22B5" w:rsidRDefault="0095764B" w:rsidP="0095764B">
            <w:pPr>
              <w:spacing w:after="0" w:line="240" w:lineRule="auto"/>
              <w:contextualSpacing/>
              <w:rPr>
                <w:rFonts w:ascii="Times New Roman" w:hAnsi="Times New Roman"/>
                <w:sz w:val="18"/>
                <w:szCs w:val="18"/>
              </w:rPr>
            </w:pP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4</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4</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4</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r>
              <w:rPr>
                <w:rFonts w:ascii="Times New Roman" w:hAnsi="Times New Roman"/>
                <w:sz w:val="18"/>
                <w:szCs w:val="18"/>
              </w:rPr>
              <w:t>4</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lastRenderedPageBreak/>
              <w:t>4</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color w:val="000000"/>
                <w:sz w:val="18"/>
                <w:szCs w:val="18"/>
              </w:rPr>
              <w:t xml:space="preserve">Мероприятие 1.1.1.           Организация деятельности координационного Совета в области развития малого и среднего предпринимательства при главе администрации </w:t>
            </w:r>
            <w:r>
              <w:rPr>
                <w:rFonts w:ascii="Times New Roman" w:hAnsi="Times New Roman"/>
                <w:color w:val="000000"/>
                <w:sz w:val="18"/>
                <w:szCs w:val="18"/>
              </w:rPr>
              <w:t>МО</w:t>
            </w:r>
            <w:r w:rsidRPr="000C22B5">
              <w:rPr>
                <w:rFonts w:ascii="Times New Roman" w:hAnsi="Times New Roman"/>
                <w:color w:val="000000"/>
                <w:sz w:val="18"/>
                <w:szCs w:val="18"/>
              </w:rPr>
              <w:t xml:space="preserve"> «Город Астрахань»</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Показатель 1. </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Количество проведенных заседаний координационного Совета в области развития малого и среднего предпринимательства при главе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4</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rPr>
                <w:rFonts w:ascii="Times New Roman" w:hAnsi="Times New Roman"/>
                <w:sz w:val="18"/>
                <w:szCs w:val="18"/>
              </w:rPr>
            </w:pPr>
            <w:r w:rsidRPr="000C22B5">
              <w:rPr>
                <w:rFonts w:ascii="Times New Roman" w:hAnsi="Times New Roman"/>
                <w:sz w:val="18"/>
                <w:szCs w:val="18"/>
              </w:rPr>
              <w:t>1</w:t>
            </w:r>
          </w:p>
        </w:tc>
        <w:tc>
          <w:tcPr>
            <w:tcW w:w="208" w:type="pct"/>
          </w:tcPr>
          <w:p w:rsidR="0095764B" w:rsidRPr="000C22B5" w:rsidRDefault="0095764B" w:rsidP="0095764B">
            <w:pPr>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9</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5</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Задача 1.2.</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Оказание информационной поддержки СМСП</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w:t>
            </w:r>
            <w:r w:rsidRPr="000C22B5">
              <w:rPr>
                <w:rFonts w:ascii="Times New Roman" w:hAnsi="Times New Roman"/>
                <w:sz w:val="18"/>
                <w:szCs w:val="18"/>
              </w:rPr>
              <w:lastRenderedPageBreak/>
              <w:t>«Город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Количество СМСП, </w:t>
            </w:r>
            <w:proofErr w:type="gramStart"/>
            <w:r w:rsidRPr="000C22B5">
              <w:rPr>
                <w:rFonts w:ascii="Times New Roman" w:hAnsi="Times New Roman"/>
                <w:sz w:val="18"/>
                <w:szCs w:val="18"/>
              </w:rPr>
              <w:t>получивших</w:t>
            </w:r>
            <w:proofErr w:type="gramEnd"/>
            <w:r w:rsidRPr="000C22B5">
              <w:rPr>
                <w:rFonts w:ascii="Times New Roman" w:hAnsi="Times New Roman"/>
                <w:sz w:val="18"/>
                <w:szCs w:val="18"/>
              </w:rPr>
              <w:t xml:space="preserve"> информационную поддержку по </w:t>
            </w:r>
            <w:r w:rsidRPr="000C22B5">
              <w:rPr>
                <w:rFonts w:ascii="Times New Roman" w:hAnsi="Times New Roman"/>
                <w:sz w:val="18"/>
                <w:szCs w:val="18"/>
              </w:rPr>
              <w:lastRenderedPageBreak/>
              <w:t xml:space="preserve">электронной почте </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900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r w:rsidRPr="000C22B5">
              <w:rPr>
                <w:rFonts w:ascii="Times New Roman" w:hAnsi="Times New Roman"/>
                <w:sz w:val="18"/>
                <w:szCs w:val="18"/>
              </w:rPr>
              <w:t>00</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6</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Мероприятие 1.2.1.            Ведение, актуализация и администрирование вкладки «Малое и среднее предпринимательство» на официальном сайте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Организация работы</w:t>
            </w:r>
            <w:r w:rsidRPr="000C22B5">
              <w:rPr>
                <w:rFonts w:ascii="Times New Roman" w:hAnsi="Times New Roman"/>
                <w:sz w:val="18"/>
                <w:szCs w:val="18"/>
              </w:rPr>
              <w:t xml:space="preserve"> </w:t>
            </w:r>
            <w:r>
              <w:rPr>
                <w:rFonts w:ascii="Times New Roman" w:hAnsi="Times New Roman"/>
                <w:sz w:val="18"/>
                <w:szCs w:val="18"/>
              </w:rPr>
              <w:t xml:space="preserve">по ведению, актуализации и администрированию </w:t>
            </w:r>
            <w:r w:rsidRPr="000C22B5">
              <w:rPr>
                <w:rFonts w:ascii="Times New Roman" w:hAnsi="Times New Roman"/>
                <w:sz w:val="18"/>
                <w:szCs w:val="18"/>
              </w:rPr>
              <w:t xml:space="preserve">вкладки «Малое и среднее предпринимательство» на официальном сайте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да/нет</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7</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 xml:space="preserve">Мероприятие 1.2.2. </w:t>
            </w:r>
            <w:r w:rsidRPr="000C22B5">
              <w:rPr>
                <w:rFonts w:ascii="Times New Roman" w:hAnsi="Times New Roman"/>
                <w:sz w:val="18"/>
                <w:szCs w:val="18"/>
              </w:rPr>
              <w:t>Осуществление информационной рассылки субъектам малого и среднего предпринимательства</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Количество информационных рассылок</w:t>
            </w:r>
            <w:r>
              <w:rPr>
                <w:rFonts w:ascii="Times New Roman" w:hAnsi="Times New Roman"/>
                <w:sz w:val="18"/>
                <w:szCs w:val="18"/>
              </w:rPr>
              <w:t xml:space="preserve"> по вопросам изменения законодательства в области малого и среднего предпринимательства, проведения различных мероприятий для СМСП и другим вопросам,</w:t>
            </w:r>
            <w:r w:rsidRPr="000C22B5">
              <w:rPr>
                <w:rFonts w:ascii="Times New Roman" w:hAnsi="Times New Roman"/>
                <w:sz w:val="18"/>
                <w:szCs w:val="18"/>
              </w:rPr>
              <w:t xml:space="preserve"> направленных </w:t>
            </w:r>
            <w:r>
              <w:rPr>
                <w:rFonts w:ascii="Times New Roman" w:hAnsi="Times New Roman"/>
                <w:sz w:val="18"/>
                <w:szCs w:val="18"/>
              </w:rPr>
              <w:t>СМСП</w:t>
            </w:r>
            <w:r w:rsidRPr="000C22B5">
              <w:rPr>
                <w:rFonts w:ascii="Times New Roman" w:hAnsi="Times New Roman"/>
                <w:sz w:val="18"/>
                <w:szCs w:val="18"/>
              </w:rPr>
              <w:t xml:space="preserve"> по электронной почте </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60</w:t>
            </w:r>
          </w:p>
        </w:tc>
      </w:tr>
      <w:tr w:rsidR="0095764B" w:rsidRPr="000C22B5" w:rsidTr="0095764B">
        <w:trPr>
          <w:trHeight w:val="698"/>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8</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Задача 1.3.</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Оказание учебно-методической и </w:t>
            </w:r>
            <w:r>
              <w:rPr>
                <w:rFonts w:ascii="Times New Roman" w:hAnsi="Times New Roman"/>
                <w:sz w:val="18"/>
                <w:szCs w:val="18"/>
              </w:rPr>
              <w:t>научно-методической помощи СМСП</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9B52AD">
              <w:rPr>
                <w:rFonts w:ascii="Times New Roman" w:hAnsi="Times New Roman"/>
                <w:sz w:val="18"/>
                <w:szCs w:val="18"/>
              </w:rPr>
              <w:t>количество участников, прошедших обучение и получивших свидетельства об участии в семинарах</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чел</w:t>
            </w: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109</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760</w:t>
            </w:r>
          </w:p>
        </w:tc>
      </w:tr>
      <w:tr w:rsidR="0095764B" w:rsidRPr="000C22B5" w:rsidTr="0095764B">
        <w:trPr>
          <w:trHeight w:val="1544"/>
          <w:jc w:val="center"/>
        </w:trPr>
        <w:tc>
          <w:tcPr>
            <w:tcW w:w="190"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9</w:t>
            </w:r>
          </w:p>
        </w:tc>
        <w:tc>
          <w:tcPr>
            <w:tcW w:w="422" w:type="pct"/>
            <w:vMerge w:val="restar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Мероприятие 1.3.1.               Изготовление полиграфической продукции, информационных, справочных материалов, обзоров по вопросам инвестиционной и предпринимательской деятельности</w:t>
            </w:r>
          </w:p>
        </w:tc>
        <w:tc>
          <w:tcPr>
            <w:tcW w:w="383" w:type="pct"/>
            <w:vMerge w:val="restar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vMerge w:val="restar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Количество изготовленной полиграфической продукции по вопросам предпринимательской деятельности</w:t>
            </w:r>
          </w:p>
        </w:tc>
        <w:tc>
          <w:tcPr>
            <w:tcW w:w="191" w:type="pct"/>
            <w:vMerge w:val="restart"/>
          </w:tcPr>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шт.</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600</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200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5000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98" w:type="pct"/>
            <w:vMerge w:val="restar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5960</w:t>
            </w:r>
          </w:p>
        </w:tc>
      </w:tr>
      <w:tr w:rsidR="0095764B" w:rsidRPr="000C22B5" w:rsidTr="0095764B">
        <w:trPr>
          <w:trHeight w:val="1200"/>
          <w:jc w:val="center"/>
        </w:trPr>
        <w:tc>
          <w:tcPr>
            <w:tcW w:w="190"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22" w:type="pct"/>
            <w:vMerge/>
          </w:tcPr>
          <w:p w:rsidR="0095764B" w:rsidRPr="000C22B5" w:rsidRDefault="0095764B" w:rsidP="0095764B">
            <w:pPr>
              <w:spacing w:after="0" w:line="240" w:lineRule="auto"/>
              <w:contextualSpacing/>
              <w:rPr>
                <w:rFonts w:ascii="Times New Roman" w:hAnsi="Times New Roman"/>
                <w:sz w:val="18"/>
                <w:szCs w:val="18"/>
              </w:rPr>
            </w:pPr>
          </w:p>
        </w:tc>
        <w:tc>
          <w:tcPr>
            <w:tcW w:w="383" w:type="pct"/>
            <w:vMerge/>
          </w:tcPr>
          <w:p w:rsidR="0095764B" w:rsidRPr="000C22B5" w:rsidRDefault="0095764B" w:rsidP="0095764B">
            <w:pPr>
              <w:spacing w:after="0" w:line="240" w:lineRule="auto"/>
              <w:contextualSpacing/>
              <w:rPr>
                <w:rFonts w:ascii="Times New Roman" w:hAnsi="Times New Roman"/>
                <w:sz w:val="18"/>
                <w:szCs w:val="18"/>
              </w:rPr>
            </w:pPr>
          </w:p>
        </w:tc>
        <w:tc>
          <w:tcPr>
            <w:tcW w:w="432" w:type="pct"/>
            <w:vMerge/>
          </w:tcPr>
          <w:p w:rsidR="0095764B" w:rsidRPr="000C22B5" w:rsidRDefault="0095764B" w:rsidP="0095764B">
            <w:pPr>
              <w:spacing w:after="0" w:line="240" w:lineRule="auto"/>
              <w:contextualSpacing/>
              <w:rPr>
                <w:rFonts w:ascii="Times New Roman" w:hAnsi="Times New Roman"/>
                <w:sz w:val="18"/>
                <w:szCs w:val="18"/>
              </w:rPr>
            </w:pPr>
          </w:p>
        </w:tc>
        <w:tc>
          <w:tcPr>
            <w:tcW w:w="191" w:type="pct"/>
            <w:vMerge/>
          </w:tcPr>
          <w:p w:rsidR="0095764B" w:rsidRPr="000C22B5" w:rsidRDefault="0095764B" w:rsidP="0095764B">
            <w:pPr>
              <w:spacing w:after="0" w:line="240" w:lineRule="auto"/>
              <w:contextualSpacing/>
              <w:rPr>
                <w:rFonts w:ascii="Times New Roman" w:hAnsi="Times New Roman"/>
                <w:sz w:val="18"/>
                <w:szCs w:val="18"/>
              </w:rPr>
            </w:pP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vMerge/>
          </w:tcPr>
          <w:p w:rsidR="0095764B" w:rsidRPr="000C22B5" w:rsidRDefault="0095764B" w:rsidP="0095764B">
            <w:pPr>
              <w:spacing w:after="0" w:line="240" w:lineRule="auto"/>
              <w:contextualSpacing/>
              <w:jc w:val="center"/>
              <w:rPr>
                <w:rFonts w:ascii="Times New Roman" w:hAnsi="Times New Roman"/>
                <w:sz w:val="18"/>
                <w:szCs w:val="18"/>
              </w:rPr>
            </w:pP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10</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Задача 1.4.</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Содействие повышению уровня квалификации руководящего и кадрового состава СМСП</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Количество представителей СМСП, принявших участие в семинарах, лекциях, тренингах, мастер-классах, круглых столах, консультациях, по вопросам создания, </w:t>
            </w:r>
            <w:r w:rsidRPr="000C22B5">
              <w:rPr>
                <w:rFonts w:ascii="Times New Roman" w:hAnsi="Times New Roman"/>
                <w:sz w:val="18"/>
                <w:szCs w:val="18"/>
              </w:rPr>
              <w:lastRenderedPageBreak/>
              <w:t xml:space="preserve">ведения и развития </w:t>
            </w:r>
            <w:r>
              <w:rPr>
                <w:rFonts w:ascii="Times New Roman" w:hAnsi="Times New Roman"/>
                <w:sz w:val="18"/>
                <w:szCs w:val="18"/>
              </w:rPr>
              <w:t>бизнеса</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чел.</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326</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60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p w:rsidR="0095764B" w:rsidRPr="000C22B5" w:rsidRDefault="0095764B" w:rsidP="0095764B">
            <w:pPr>
              <w:spacing w:after="0" w:line="240" w:lineRule="auto"/>
              <w:contextualSpacing/>
              <w:rPr>
                <w:rFonts w:ascii="Times New Roman" w:hAnsi="Times New Roman"/>
                <w:sz w:val="18"/>
                <w:szCs w:val="18"/>
              </w:rPr>
            </w:pP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960</w:t>
            </w:r>
          </w:p>
        </w:tc>
      </w:tr>
      <w:tr w:rsidR="0095764B" w:rsidRPr="000C22B5" w:rsidTr="0095764B">
        <w:trPr>
          <w:jc w:val="center"/>
        </w:trPr>
        <w:tc>
          <w:tcPr>
            <w:tcW w:w="190" w:type="pct"/>
            <w:vMerge w:val="restar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lastRenderedPageBreak/>
              <w:t>1</w:t>
            </w:r>
            <w:r>
              <w:rPr>
                <w:rFonts w:ascii="Times New Roman" w:hAnsi="Times New Roman"/>
                <w:sz w:val="18"/>
                <w:szCs w:val="18"/>
              </w:rPr>
              <w:t>1</w:t>
            </w:r>
          </w:p>
        </w:tc>
        <w:tc>
          <w:tcPr>
            <w:tcW w:w="422" w:type="pct"/>
            <w:vMerge w:val="restar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Мероприятие 1.4.1.           Организация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tc>
        <w:tc>
          <w:tcPr>
            <w:tcW w:w="383" w:type="pct"/>
            <w:vMerge w:val="restar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торговли и поддержки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Количество проведенных мероприятий по вопросам создания, ведения и развития малого и среднего предпринимательства</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27</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4</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4</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4</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4</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12</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12</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12</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60</w:t>
            </w:r>
          </w:p>
        </w:tc>
      </w:tr>
      <w:tr w:rsidR="0095764B" w:rsidRPr="000C22B5" w:rsidTr="0095764B">
        <w:trPr>
          <w:jc w:val="center"/>
        </w:trPr>
        <w:tc>
          <w:tcPr>
            <w:tcW w:w="190" w:type="pct"/>
            <w:vMerge/>
          </w:tcPr>
          <w:p w:rsidR="0095764B" w:rsidRPr="000C22B5" w:rsidRDefault="0095764B" w:rsidP="0095764B">
            <w:pPr>
              <w:spacing w:after="0" w:line="240" w:lineRule="auto"/>
              <w:contextualSpacing/>
              <w:jc w:val="center"/>
              <w:rPr>
                <w:rFonts w:ascii="Times New Roman" w:hAnsi="Times New Roman"/>
                <w:sz w:val="18"/>
                <w:szCs w:val="18"/>
              </w:rPr>
            </w:pPr>
          </w:p>
        </w:tc>
        <w:tc>
          <w:tcPr>
            <w:tcW w:w="422" w:type="pct"/>
            <w:vMerge/>
          </w:tcPr>
          <w:p w:rsidR="0095764B" w:rsidRPr="000C22B5" w:rsidRDefault="0095764B" w:rsidP="0095764B">
            <w:pPr>
              <w:spacing w:after="0" w:line="240" w:lineRule="auto"/>
              <w:contextualSpacing/>
              <w:rPr>
                <w:rFonts w:ascii="Times New Roman" w:hAnsi="Times New Roman"/>
                <w:sz w:val="18"/>
                <w:szCs w:val="18"/>
              </w:rPr>
            </w:pPr>
          </w:p>
        </w:tc>
        <w:tc>
          <w:tcPr>
            <w:tcW w:w="383" w:type="pct"/>
            <w:vMerge/>
          </w:tcPr>
          <w:p w:rsidR="0095764B" w:rsidRPr="000C22B5" w:rsidRDefault="0095764B" w:rsidP="0095764B">
            <w:pPr>
              <w:spacing w:after="0" w:line="240" w:lineRule="auto"/>
              <w:contextualSpacing/>
              <w:rPr>
                <w:rFonts w:ascii="Times New Roman" w:hAnsi="Times New Roman"/>
                <w:sz w:val="18"/>
                <w:szCs w:val="18"/>
              </w:rPr>
            </w:pPr>
          </w:p>
        </w:tc>
        <w:tc>
          <w:tcPr>
            <w:tcW w:w="432"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Показатель 2.</w:t>
            </w:r>
          </w:p>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 xml:space="preserve">Количество представителей СМСП, получивших информационные и справочные материалы в ходе проведения семинаров, круглых столов, </w:t>
            </w:r>
            <w:proofErr w:type="gramStart"/>
            <w:r>
              <w:rPr>
                <w:rFonts w:ascii="Times New Roman" w:hAnsi="Times New Roman"/>
                <w:sz w:val="18"/>
                <w:szCs w:val="18"/>
              </w:rPr>
              <w:t>бизнес-встреч</w:t>
            </w:r>
            <w:proofErr w:type="gramEnd"/>
            <w:r>
              <w:rPr>
                <w:rFonts w:ascii="Times New Roman" w:hAnsi="Times New Roman"/>
                <w:sz w:val="18"/>
                <w:szCs w:val="18"/>
              </w:rPr>
              <w:t>, совещаний, форумов, выставок-ярмарок</w:t>
            </w:r>
          </w:p>
        </w:tc>
        <w:tc>
          <w:tcPr>
            <w:tcW w:w="191"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ед.</w:t>
            </w:r>
          </w:p>
        </w:tc>
        <w:tc>
          <w:tcPr>
            <w:tcW w:w="240"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87"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40"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40"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1"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192"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c>
          <w:tcPr>
            <w:tcW w:w="208"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800</w:t>
            </w:r>
          </w:p>
        </w:tc>
      </w:tr>
      <w:tr w:rsidR="0095764B" w:rsidRPr="000C22B5" w:rsidTr="0095764B">
        <w:trPr>
          <w:jc w:val="center"/>
        </w:trPr>
        <w:tc>
          <w:tcPr>
            <w:tcW w:w="190" w:type="pct"/>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13</w:t>
            </w:r>
          </w:p>
        </w:tc>
        <w:tc>
          <w:tcPr>
            <w:tcW w:w="422" w:type="pct"/>
          </w:tcPr>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Задача 1.5.</w:t>
            </w:r>
          </w:p>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Содействие продвижению товаров товаропроизводителей на региональные рынки</w:t>
            </w:r>
          </w:p>
        </w:tc>
        <w:tc>
          <w:tcPr>
            <w:tcW w:w="383" w:type="pct"/>
          </w:tcPr>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Управление торговли и поддержки предпринимательства администрации МО «Город Астрахань»</w:t>
            </w:r>
          </w:p>
        </w:tc>
        <w:tc>
          <w:tcPr>
            <w:tcW w:w="432" w:type="pct"/>
          </w:tcPr>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Показатель 1.</w:t>
            </w:r>
          </w:p>
          <w:p w:rsidR="0095764B" w:rsidRPr="007F645D" w:rsidRDefault="0095764B" w:rsidP="0095764B">
            <w:pPr>
              <w:spacing w:after="0" w:line="240" w:lineRule="auto"/>
              <w:contextualSpacing/>
              <w:rPr>
                <w:rFonts w:ascii="Times New Roman" w:hAnsi="Times New Roman"/>
                <w:color w:val="000000" w:themeColor="text1"/>
                <w:sz w:val="18"/>
                <w:szCs w:val="18"/>
              </w:rPr>
            </w:pPr>
            <w:proofErr w:type="gramStart"/>
            <w:r w:rsidRPr="007F645D">
              <w:rPr>
                <w:rFonts w:ascii="Times New Roman" w:hAnsi="Times New Roman"/>
                <w:color w:val="000000" w:themeColor="text1"/>
                <w:sz w:val="18"/>
                <w:szCs w:val="18"/>
              </w:rPr>
              <w:t xml:space="preserve">Количество СМСП, принявших участие в </w:t>
            </w:r>
            <w:r>
              <w:rPr>
                <w:rFonts w:ascii="Times New Roman" w:hAnsi="Times New Roman"/>
                <w:color w:val="000000" w:themeColor="text1"/>
                <w:sz w:val="18"/>
                <w:szCs w:val="18"/>
              </w:rPr>
              <w:t>массовых мероприятиях</w:t>
            </w:r>
            <w:proofErr w:type="gramEnd"/>
          </w:p>
        </w:tc>
        <w:tc>
          <w:tcPr>
            <w:tcW w:w="191"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ед.</w:t>
            </w:r>
          </w:p>
        </w:tc>
        <w:tc>
          <w:tcPr>
            <w:tcW w:w="240"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w:t>
            </w:r>
          </w:p>
        </w:tc>
        <w:tc>
          <w:tcPr>
            <w:tcW w:w="287"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18</w:t>
            </w:r>
          </w:p>
        </w:tc>
        <w:tc>
          <w:tcPr>
            <w:tcW w:w="240"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15</w:t>
            </w:r>
          </w:p>
        </w:tc>
        <w:tc>
          <w:tcPr>
            <w:tcW w:w="240"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191"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15</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15</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239"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15</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239"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15</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239"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15</w:t>
            </w:r>
          </w:p>
        </w:tc>
        <w:tc>
          <w:tcPr>
            <w:tcW w:w="208"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298"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1</w:t>
            </w:r>
            <w:r w:rsidRPr="007F645D">
              <w:rPr>
                <w:rFonts w:ascii="Times New Roman" w:hAnsi="Times New Roman"/>
                <w:color w:val="000000" w:themeColor="text1"/>
                <w:sz w:val="18"/>
                <w:szCs w:val="18"/>
              </w:rPr>
              <w:t>0</w:t>
            </w:r>
            <w:r>
              <w:rPr>
                <w:rFonts w:ascii="Times New Roman" w:hAnsi="Times New Roman"/>
                <w:color w:val="000000" w:themeColor="text1"/>
                <w:sz w:val="18"/>
                <w:szCs w:val="18"/>
              </w:rPr>
              <w:t>5</w:t>
            </w:r>
          </w:p>
        </w:tc>
      </w:tr>
      <w:tr w:rsidR="0095764B" w:rsidRPr="000C22B5" w:rsidTr="0095764B">
        <w:trPr>
          <w:jc w:val="center"/>
        </w:trPr>
        <w:tc>
          <w:tcPr>
            <w:tcW w:w="190" w:type="pct"/>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lastRenderedPageBreak/>
              <w:t>14</w:t>
            </w:r>
          </w:p>
        </w:tc>
        <w:tc>
          <w:tcPr>
            <w:tcW w:w="422" w:type="pct"/>
          </w:tcPr>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Мероприятие 1.5.1.</w:t>
            </w:r>
          </w:p>
          <w:p w:rsidR="0095764B" w:rsidRPr="007F645D"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Размещение нестационарных торговых объектов во время проведения массовых мероприятий</w:t>
            </w:r>
          </w:p>
        </w:tc>
        <w:tc>
          <w:tcPr>
            <w:tcW w:w="383" w:type="pct"/>
          </w:tcPr>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Управление торговли и поддержки предпринимательства администрации МО «Город Астрахань»</w:t>
            </w:r>
          </w:p>
        </w:tc>
        <w:tc>
          <w:tcPr>
            <w:tcW w:w="432" w:type="pct"/>
          </w:tcPr>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Показатель 1.</w:t>
            </w:r>
          </w:p>
          <w:p w:rsidR="0095764B" w:rsidRPr="007F645D" w:rsidRDefault="0095764B" w:rsidP="0095764B">
            <w:pPr>
              <w:spacing w:after="0" w:line="240" w:lineRule="auto"/>
              <w:contextualSpacing/>
              <w:rPr>
                <w:rFonts w:ascii="Times New Roman" w:hAnsi="Times New Roman"/>
                <w:color w:val="000000" w:themeColor="text1"/>
                <w:sz w:val="18"/>
                <w:szCs w:val="18"/>
              </w:rPr>
            </w:pPr>
            <w:r w:rsidRPr="007F645D">
              <w:rPr>
                <w:rFonts w:ascii="Times New Roman" w:hAnsi="Times New Roman"/>
                <w:color w:val="000000" w:themeColor="text1"/>
                <w:sz w:val="18"/>
                <w:szCs w:val="18"/>
              </w:rPr>
              <w:t xml:space="preserve">Количество </w:t>
            </w:r>
            <w:r>
              <w:rPr>
                <w:rFonts w:ascii="Times New Roman" w:hAnsi="Times New Roman"/>
                <w:color w:val="000000" w:themeColor="text1"/>
                <w:sz w:val="18"/>
                <w:szCs w:val="18"/>
              </w:rPr>
              <w:t>массовых мероприятий, в которых приняли участие СМСП</w:t>
            </w:r>
          </w:p>
        </w:tc>
        <w:tc>
          <w:tcPr>
            <w:tcW w:w="191"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ед.</w:t>
            </w:r>
          </w:p>
        </w:tc>
        <w:tc>
          <w:tcPr>
            <w:tcW w:w="240"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w:t>
            </w:r>
          </w:p>
        </w:tc>
        <w:tc>
          <w:tcPr>
            <w:tcW w:w="287"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40"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40"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1"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5</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239"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5</w:t>
            </w:r>
          </w:p>
        </w:tc>
        <w:tc>
          <w:tcPr>
            <w:tcW w:w="192"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239"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5</w:t>
            </w:r>
          </w:p>
        </w:tc>
        <w:tc>
          <w:tcPr>
            <w:tcW w:w="208"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sidRPr="007F645D">
              <w:rPr>
                <w:rFonts w:ascii="Times New Roman" w:hAnsi="Times New Roman"/>
                <w:color w:val="000000" w:themeColor="text1"/>
                <w:sz w:val="18"/>
                <w:szCs w:val="18"/>
              </w:rPr>
              <w:t>0</w:t>
            </w:r>
          </w:p>
        </w:tc>
        <w:tc>
          <w:tcPr>
            <w:tcW w:w="298" w:type="pct"/>
            <w:vAlign w:val="center"/>
          </w:tcPr>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p>
          <w:p w:rsidR="0095764B" w:rsidRPr="007F645D" w:rsidRDefault="0095764B" w:rsidP="0095764B">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20</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15</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Задача 1.6. </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Оказание имущественной поддержки </w:t>
            </w:r>
            <w:r>
              <w:rPr>
                <w:rFonts w:ascii="Times New Roman" w:hAnsi="Times New Roman"/>
                <w:sz w:val="18"/>
                <w:szCs w:val="18"/>
              </w:rPr>
              <w:t>СМСП</w:t>
            </w:r>
            <w:r w:rsidRPr="000C22B5">
              <w:rPr>
                <w:rFonts w:ascii="Times New Roman" w:hAnsi="Times New Roman"/>
                <w:sz w:val="18"/>
                <w:szCs w:val="18"/>
              </w:rPr>
              <w:t xml:space="preserve"> и организациям, образующим инфраструктуру поддержки субъектов малого и среднего предпринимательства</w:t>
            </w:r>
            <w:r>
              <w:rPr>
                <w:rFonts w:ascii="Times New Roman" w:hAnsi="Times New Roman"/>
                <w:sz w:val="18"/>
                <w:szCs w:val="18"/>
              </w:rPr>
              <w:t xml:space="preserve"> на условиях</w:t>
            </w:r>
            <w:r w:rsidRPr="000C22B5">
              <w:rPr>
                <w:rFonts w:ascii="Times New Roman" w:hAnsi="Times New Roman"/>
                <w:sz w:val="18"/>
                <w:szCs w:val="18"/>
              </w:rPr>
              <w:t xml:space="preserve">, </w:t>
            </w:r>
            <w:r>
              <w:rPr>
                <w:rFonts w:ascii="Times New Roman" w:hAnsi="Times New Roman"/>
                <w:sz w:val="18"/>
                <w:szCs w:val="18"/>
              </w:rPr>
              <w:t xml:space="preserve">в соответствии с Приложением 4 </w:t>
            </w:r>
            <w:r w:rsidRPr="000C22B5">
              <w:rPr>
                <w:rFonts w:ascii="Times New Roman" w:hAnsi="Times New Roman"/>
                <w:sz w:val="18"/>
                <w:szCs w:val="18"/>
              </w:rPr>
              <w:t>программы</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Управление торговли и поддержки</w:t>
            </w:r>
            <w:r w:rsidRPr="000C22B5">
              <w:rPr>
                <w:rFonts w:ascii="Times New Roman" w:hAnsi="Times New Roman"/>
                <w:sz w:val="18"/>
                <w:szCs w:val="18"/>
              </w:rPr>
              <w:t xml:space="preserve">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Управление муниципального имущества администрации муниципального образования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tc>
        <w:tc>
          <w:tcPr>
            <w:tcW w:w="191"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да/нет</w:t>
            </w:r>
          </w:p>
        </w:tc>
        <w:tc>
          <w:tcPr>
            <w:tcW w:w="240"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87"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40"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40"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191"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да</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да</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39"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да</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39"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да</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39"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да</w:t>
            </w:r>
          </w:p>
        </w:tc>
        <w:tc>
          <w:tcPr>
            <w:tcW w:w="208"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98"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да</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16</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Мероприятие 1.6.1. Предоставление в аренду муниципального имущества (в том числе </w:t>
            </w:r>
            <w:proofErr w:type="gramStart"/>
            <w:r w:rsidRPr="000C22B5">
              <w:rPr>
                <w:rFonts w:ascii="Times New Roman" w:hAnsi="Times New Roman"/>
                <w:sz w:val="18"/>
                <w:szCs w:val="18"/>
              </w:rPr>
              <w:t>по</w:t>
            </w:r>
            <w:proofErr w:type="gramEnd"/>
            <w:r w:rsidRPr="000C22B5">
              <w:rPr>
                <w:rFonts w:ascii="Times New Roman" w:hAnsi="Times New Roman"/>
                <w:sz w:val="18"/>
                <w:szCs w:val="18"/>
              </w:rPr>
              <w:t xml:space="preserve"> </w:t>
            </w:r>
            <w:proofErr w:type="gramStart"/>
            <w:r w:rsidRPr="000C22B5">
              <w:rPr>
                <w:rFonts w:ascii="Times New Roman" w:hAnsi="Times New Roman"/>
                <w:sz w:val="18"/>
                <w:szCs w:val="18"/>
              </w:rPr>
              <w:lastRenderedPageBreak/>
              <w:t>льготн</w:t>
            </w:r>
            <w:r>
              <w:rPr>
                <w:rFonts w:ascii="Times New Roman" w:hAnsi="Times New Roman"/>
                <w:sz w:val="18"/>
                <w:szCs w:val="18"/>
              </w:rPr>
              <w:t>ых</w:t>
            </w:r>
            <w:proofErr w:type="gramEnd"/>
            <w:r>
              <w:rPr>
                <w:rFonts w:ascii="Times New Roman" w:hAnsi="Times New Roman"/>
                <w:sz w:val="18"/>
                <w:szCs w:val="18"/>
              </w:rPr>
              <w:t xml:space="preserve"> условиях</w:t>
            </w:r>
            <w:r w:rsidRPr="000C22B5">
              <w:rPr>
                <w:rFonts w:ascii="Times New Roman" w:hAnsi="Times New Roman"/>
                <w:sz w:val="18"/>
                <w:szCs w:val="18"/>
              </w:rPr>
              <w:t xml:space="preserve">) </w:t>
            </w:r>
            <w:r>
              <w:rPr>
                <w:rFonts w:ascii="Times New Roman" w:hAnsi="Times New Roman"/>
                <w:sz w:val="18"/>
                <w:szCs w:val="18"/>
              </w:rPr>
              <w:t>СМСП</w:t>
            </w:r>
            <w:r w:rsidRPr="000C22B5">
              <w:rPr>
                <w:rFonts w:ascii="Times New Roman" w:hAnsi="Times New Roman"/>
                <w:sz w:val="18"/>
                <w:szCs w:val="18"/>
              </w:rPr>
              <w:t xml:space="preserve"> и организациям, образующим инфраструктуру поддержки </w:t>
            </w:r>
            <w:r>
              <w:rPr>
                <w:rFonts w:ascii="Times New Roman" w:hAnsi="Times New Roman"/>
                <w:sz w:val="18"/>
                <w:szCs w:val="18"/>
              </w:rPr>
              <w:t>СМСП, на условиях</w:t>
            </w:r>
            <w:r w:rsidRPr="000C22B5">
              <w:rPr>
                <w:rFonts w:ascii="Times New Roman" w:hAnsi="Times New Roman"/>
                <w:sz w:val="18"/>
                <w:szCs w:val="18"/>
              </w:rPr>
              <w:t>, установленны</w:t>
            </w:r>
            <w:r>
              <w:rPr>
                <w:rFonts w:ascii="Times New Roman" w:hAnsi="Times New Roman"/>
                <w:sz w:val="18"/>
                <w:szCs w:val="18"/>
              </w:rPr>
              <w:t xml:space="preserve">х </w:t>
            </w:r>
            <w:r w:rsidRPr="000C22B5">
              <w:rPr>
                <w:rFonts w:ascii="Times New Roman" w:hAnsi="Times New Roman"/>
                <w:sz w:val="18"/>
                <w:szCs w:val="18"/>
              </w:rPr>
              <w:t xml:space="preserve">Приложением 4 программы </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 xml:space="preserve">Управление </w:t>
            </w:r>
            <w:r>
              <w:rPr>
                <w:rFonts w:ascii="Times New Roman" w:hAnsi="Times New Roman"/>
                <w:sz w:val="18"/>
                <w:szCs w:val="18"/>
              </w:rPr>
              <w:t>торговли и поддержки</w:t>
            </w:r>
            <w:r w:rsidRPr="000C22B5">
              <w:rPr>
                <w:rFonts w:ascii="Times New Roman" w:hAnsi="Times New Roman"/>
                <w:sz w:val="18"/>
                <w:szCs w:val="18"/>
              </w:rPr>
              <w:t xml:space="preserve">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w:t>
            </w:r>
            <w:r w:rsidRPr="000C22B5">
              <w:rPr>
                <w:rFonts w:ascii="Times New Roman" w:hAnsi="Times New Roman"/>
                <w:sz w:val="18"/>
                <w:szCs w:val="18"/>
              </w:rPr>
              <w:lastRenderedPageBreak/>
              <w:t>Астрахань»</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муниципального имущества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Количество </w:t>
            </w:r>
            <w:r>
              <w:rPr>
                <w:rFonts w:ascii="Times New Roman" w:hAnsi="Times New Roman"/>
                <w:sz w:val="18"/>
                <w:szCs w:val="18"/>
              </w:rPr>
              <w:t>СМСП</w:t>
            </w:r>
            <w:r w:rsidRPr="000C22B5">
              <w:rPr>
                <w:rFonts w:ascii="Times New Roman" w:hAnsi="Times New Roman"/>
                <w:sz w:val="18"/>
                <w:szCs w:val="18"/>
              </w:rPr>
              <w:t xml:space="preserve">, </w:t>
            </w:r>
            <w:proofErr w:type="gramStart"/>
            <w:r w:rsidRPr="000C22B5">
              <w:rPr>
                <w:rFonts w:ascii="Times New Roman" w:hAnsi="Times New Roman"/>
                <w:sz w:val="18"/>
                <w:szCs w:val="18"/>
              </w:rPr>
              <w:t>подавших</w:t>
            </w:r>
            <w:proofErr w:type="gramEnd"/>
            <w:r w:rsidRPr="000C22B5">
              <w:rPr>
                <w:rFonts w:ascii="Times New Roman" w:hAnsi="Times New Roman"/>
                <w:sz w:val="18"/>
                <w:szCs w:val="18"/>
              </w:rPr>
              <w:t xml:space="preserve"> заявки на оказание имущественной поддержки</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5</w:t>
            </w:r>
            <w:r w:rsidRPr="000C22B5">
              <w:rPr>
                <w:rFonts w:ascii="Times New Roman" w:hAnsi="Times New Roman"/>
                <w:sz w:val="18"/>
                <w:szCs w:val="18"/>
              </w:rPr>
              <w:t>0</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17</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Задача 1.7. Создание условий для ведения и развития социального предпринимательства на территории города Астрахани</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0C22B5">
              <w:rPr>
                <w:rFonts w:ascii="Times New Roman" w:hAnsi="Times New Roman"/>
                <w:sz w:val="18"/>
                <w:szCs w:val="18"/>
              </w:rPr>
              <w:t xml:space="preserve">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 Количество субъектов социального предпринимательства, получивших поддержку в рамках реализации подпрограммных мероприятий</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160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180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r>
              <w:rPr>
                <w:rFonts w:ascii="Times New Roman" w:hAnsi="Times New Roman"/>
                <w:sz w:val="18"/>
                <w:szCs w:val="18"/>
              </w:rPr>
              <w:t>9</w:t>
            </w:r>
            <w:r w:rsidRPr="000C22B5">
              <w:rPr>
                <w:rFonts w:ascii="Times New Roman" w:hAnsi="Times New Roman"/>
                <w:sz w:val="18"/>
                <w:szCs w:val="18"/>
              </w:rPr>
              <w:t>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200</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18</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Цель 2.</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Популяризация предпринимательской деятельности среди молодежи и населения города в целом</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0C22B5">
              <w:rPr>
                <w:rFonts w:ascii="Times New Roman" w:hAnsi="Times New Roman"/>
                <w:sz w:val="18"/>
                <w:szCs w:val="18"/>
              </w:rPr>
              <w:t xml:space="preserve">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Количество молодых людей, принявших участие в мероприятиях муниципальной программы</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чел.</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78</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31</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210</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19</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Задача 2.1.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Содействие развитию молодежного </w:t>
            </w:r>
            <w:r w:rsidRPr="000C22B5">
              <w:rPr>
                <w:rFonts w:ascii="Times New Roman" w:hAnsi="Times New Roman"/>
                <w:sz w:val="18"/>
                <w:szCs w:val="18"/>
              </w:rPr>
              <w:lastRenderedPageBreak/>
              <w:t>предпринимательства на территории города Астрахани</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 xml:space="preserve">Управление </w:t>
            </w:r>
            <w:r>
              <w:rPr>
                <w:rFonts w:ascii="Times New Roman" w:hAnsi="Times New Roman"/>
                <w:sz w:val="18"/>
                <w:szCs w:val="18"/>
              </w:rPr>
              <w:t>торговли и поддержки</w:t>
            </w:r>
            <w:r w:rsidRPr="000C22B5">
              <w:rPr>
                <w:rFonts w:ascii="Times New Roman" w:hAnsi="Times New Roman"/>
                <w:sz w:val="18"/>
                <w:szCs w:val="18"/>
              </w:rPr>
              <w:t xml:space="preserve"> предприни</w:t>
            </w:r>
            <w:r w:rsidRPr="000C22B5">
              <w:rPr>
                <w:rFonts w:ascii="Times New Roman" w:hAnsi="Times New Roman"/>
                <w:sz w:val="18"/>
                <w:szCs w:val="18"/>
              </w:rPr>
              <w:lastRenderedPageBreak/>
              <w:t xml:space="preserve">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Количество молодых людей, </w:t>
            </w:r>
            <w:r w:rsidRPr="000C22B5">
              <w:rPr>
                <w:rFonts w:ascii="Times New Roman" w:hAnsi="Times New Roman"/>
                <w:sz w:val="18"/>
                <w:szCs w:val="18"/>
              </w:rPr>
              <w:lastRenderedPageBreak/>
              <w:t>получивших сертификаты участников проекта «Школа молодого предпринимателя»</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чел.</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78</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31</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17</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17</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17</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17</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17</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17</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r>
              <w:rPr>
                <w:rFonts w:ascii="Times New Roman" w:hAnsi="Times New Roman"/>
                <w:sz w:val="18"/>
                <w:szCs w:val="18"/>
              </w:rPr>
              <w:t>19</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20</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Мероприятие 2.1.1.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Проведение мероприятий, </w:t>
            </w:r>
          </w:p>
          <w:p w:rsidR="0095764B" w:rsidRPr="000C22B5" w:rsidRDefault="0095764B" w:rsidP="0095764B">
            <w:pPr>
              <w:spacing w:after="0" w:line="240" w:lineRule="auto"/>
              <w:contextualSpacing/>
              <w:rPr>
                <w:rFonts w:ascii="Times New Roman" w:hAnsi="Times New Roman"/>
                <w:sz w:val="18"/>
                <w:szCs w:val="18"/>
              </w:rPr>
            </w:pPr>
            <w:proofErr w:type="gramStart"/>
            <w:r w:rsidRPr="000C22B5">
              <w:rPr>
                <w:rFonts w:ascii="Times New Roman" w:hAnsi="Times New Roman"/>
                <w:sz w:val="18"/>
                <w:szCs w:val="18"/>
              </w:rPr>
              <w:t>направленных</w:t>
            </w:r>
            <w:proofErr w:type="gramEnd"/>
            <w:r w:rsidRPr="000C22B5">
              <w:rPr>
                <w:rFonts w:ascii="Times New Roman" w:hAnsi="Times New Roman"/>
                <w:sz w:val="18"/>
                <w:szCs w:val="18"/>
              </w:rPr>
              <w:t xml:space="preserve"> на привлечение молодежи к ведению предпринимательской деятельности</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0C22B5">
              <w:rPr>
                <w:rFonts w:ascii="Times New Roman" w:hAnsi="Times New Roman"/>
                <w:sz w:val="18"/>
                <w:szCs w:val="18"/>
              </w:rPr>
              <w:t xml:space="preserve"> 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Количество мероприятий</w:t>
            </w:r>
            <w:r>
              <w:rPr>
                <w:rFonts w:ascii="Times New Roman" w:hAnsi="Times New Roman"/>
                <w:sz w:val="18"/>
                <w:szCs w:val="18"/>
              </w:rPr>
              <w:t xml:space="preserve"> по вопросам открытия бизнеса</w:t>
            </w:r>
            <w:r w:rsidRPr="000C22B5">
              <w:rPr>
                <w:rFonts w:ascii="Times New Roman" w:hAnsi="Times New Roman"/>
                <w:sz w:val="18"/>
                <w:szCs w:val="18"/>
              </w:rPr>
              <w:t>,</w:t>
            </w:r>
            <w:r>
              <w:rPr>
                <w:rFonts w:ascii="Times New Roman" w:hAnsi="Times New Roman"/>
                <w:sz w:val="18"/>
                <w:szCs w:val="18"/>
              </w:rPr>
              <w:t xml:space="preserve"> регистрации в соответствующих органах, написания бизнес-плана, составления отчетности, участия в программах</w:t>
            </w:r>
            <w:r w:rsidRPr="000C22B5">
              <w:rPr>
                <w:rFonts w:ascii="Times New Roman" w:hAnsi="Times New Roman"/>
                <w:sz w:val="18"/>
                <w:szCs w:val="18"/>
              </w:rPr>
              <w:t xml:space="preserve"> </w:t>
            </w:r>
          </w:p>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поддержки СМСП</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16</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8</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29</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0</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20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r>
              <w:rPr>
                <w:rFonts w:ascii="Times New Roman" w:hAnsi="Times New Roman"/>
                <w:sz w:val="18"/>
                <w:szCs w:val="18"/>
              </w:rPr>
              <w:t>4</w:t>
            </w:r>
            <w:r w:rsidRPr="000C22B5">
              <w:rPr>
                <w:rFonts w:ascii="Times New Roman" w:hAnsi="Times New Roman"/>
                <w:sz w:val="18"/>
                <w:szCs w:val="18"/>
              </w:rPr>
              <w:t>9</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21</w:t>
            </w:r>
          </w:p>
        </w:tc>
        <w:tc>
          <w:tcPr>
            <w:tcW w:w="422" w:type="pct"/>
            <w:vMerge w:val="restar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Задача 2.2.</w:t>
            </w:r>
          </w:p>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Формирование положительного имиджа предпринимательской деятельности на территории города Астрахани</w:t>
            </w:r>
          </w:p>
        </w:tc>
        <w:tc>
          <w:tcPr>
            <w:tcW w:w="383" w:type="pct"/>
            <w:vMerge w:val="restar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Управление торговли и поддержки предпринимательства администрации МО «Город Астрахань»</w:t>
            </w:r>
          </w:p>
        </w:tc>
        <w:tc>
          <w:tcPr>
            <w:tcW w:w="43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Показатель 1.</w:t>
            </w:r>
          </w:p>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Количество участников мероприятий, направленных на формирование положительного имиджа предпринимательской деятельности</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ед.</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28</w:t>
            </w:r>
          </w:p>
        </w:tc>
        <w:tc>
          <w:tcPr>
            <w:tcW w:w="287"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26</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16</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16</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0</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16</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0</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16</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0</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08"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98"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106</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p>
        </w:tc>
        <w:tc>
          <w:tcPr>
            <w:tcW w:w="422" w:type="pct"/>
            <w:vMerge/>
          </w:tcPr>
          <w:p w:rsidR="0095764B" w:rsidRPr="0027762A" w:rsidRDefault="0095764B" w:rsidP="0095764B">
            <w:pPr>
              <w:spacing w:after="0" w:line="240" w:lineRule="auto"/>
              <w:contextualSpacing/>
              <w:rPr>
                <w:rFonts w:ascii="Times New Roman" w:hAnsi="Times New Roman"/>
                <w:color w:val="000000" w:themeColor="text1"/>
                <w:sz w:val="18"/>
                <w:szCs w:val="18"/>
              </w:rPr>
            </w:pPr>
          </w:p>
        </w:tc>
        <w:tc>
          <w:tcPr>
            <w:tcW w:w="383" w:type="pct"/>
            <w:vMerge/>
          </w:tcPr>
          <w:p w:rsidR="0095764B" w:rsidRPr="0027762A" w:rsidRDefault="0095764B" w:rsidP="0095764B">
            <w:pPr>
              <w:spacing w:after="0" w:line="240" w:lineRule="auto"/>
              <w:contextualSpacing/>
              <w:rPr>
                <w:rFonts w:ascii="Times New Roman" w:hAnsi="Times New Roman"/>
                <w:color w:val="000000" w:themeColor="text1"/>
                <w:sz w:val="18"/>
                <w:szCs w:val="18"/>
              </w:rPr>
            </w:pPr>
          </w:p>
        </w:tc>
        <w:tc>
          <w:tcPr>
            <w:tcW w:w="432" w:type="pct"/>
          </w:tcPr>
          <w:p w:rsidR="0095764B" w:rsidRPr="008956B8" w:rsidRDefault="0095764B" w:rsidP="0095764B">
            <w:pPr>
              <w:spacing w:after="0" w:line="240" w:lineRule="auto"/>
              <w:contextualSpacing/>
              <w:rPr>
                <w:rFonts w:ascii="Times New Roman" w:hAnsi="Times New Roman"/>
                <w:sz w:val="18"/>
                <w:szCs w:val="18"/>
              </w:rPr>
            </w:pPr>
            <w:r w:rsidRPr="008956B8">
              <w:rPr>
                <w:rFonts w:ascii="Times New Roman" w:hAnsi="Times New Roman"/>
                <w:sz w:val="18"/>
                <w:szCs w:val="18"/>
              </w:rPr>
              <w:t>Показатель 1.</w:t>
            </w:r>
          </w:p>
          <w:p w:rsidR="0095764B" w:rsidRPr="0027762A" w:rsidRDefault="0095764B" w:rsidP="0095764B">
            <w:pPr>
              <w:spacing w:after="0" w:line="240" w:lineRule="auto"/>
              <w:contextualSpacing/>
              <w:rPr>
                <w:rFonts w:ascii="Times New Roman" w:hAnsi="Times New Roman"/>
                <w:color w:val="000000" w:themeColor="text1"/>
                <w:sz w:val="18"/>
                <w:szCs w:val="18"/>
              </w:rPr>
            </w:pPr>
            <w:r w:rsidRPr="008956B8">
              <w:rPr>
                <w:rFonts w:ascii="Times New Roman" w:hAnsi="Times New Roman"/>
                <w:sz w:val="18"/>
                <w:szCs w:val="18"/>
              </w:rPr>
              <w:t xml:space="preserve">Количество мероприятий, направленных на </w:t>
            </w:r>
            <w:r w:rsidRPr="008956B8">
              <w:rPr>
                <w:rFonts w:ascii="Times New Roman" w:hAnsi="Times New Roman"/>
                <w:sz w:val="18"/>
                <w:szCs w:val="18"/>
              </w:rPr>
              <w:lastRenderedPageBreak/>
              <w:t>формирование положительного имиджа предпринимательской деятельности</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lastRenderedPageBreak/>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87"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1</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2</w:t>
            </w:r>
          </w:p>
        </w:tc>
        <w:tc>
          <w:tcPr>
            <w:tcW w:w="192" w:type="pct"/>
          </w:tcPr>
          <w:p w:rsidR="0095764B"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2</w:t>
            </w:r>
          </w:p>
        </w:tc>
        <w:tc>
          <w:tcPr>
            <w:tcW w:w="208" w:type="pct"/>
          </w:tcPr>
          <w:p w:rsidR="0095764B"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98"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7</w:t>
            </w:r>
          </w:p>
        </w:tc>
      </w:tr>
      <w:tr w:rsidR="0095764B" w:rsidRPr="000C22B5" w:rsidTr="0095764B">
        <w:trPr>
          <w:trHeight w:val="2461"/>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22</w:t>
            </w:r>
          </w:p>
        </w:tc>
        <w:tc>
          <w:tcPr>
            <w:tcW w:w="422" w:type="pct"/>
          </w:tcPr>
          <w:p w:rsidR="0095764B" w:rsidRPr="0068426D" w:rsidRDefault="0095764B" w:rsidP="0095764B">
            <w:pPr>
              <w:spacing w:after="0" w:line="240" w:lineRule="auto"/>
              <w:contextualSpacing/>
              <w:rPr>
                <w:rFonts w:ascii="Times New Roman" w:hAnsi="Times New Roman"/>
                <w:color w:val="FF0000"/>
                <w:sz w:val="18"/>
                <w:szCs w:val="18"/>
              </w:rPr>
            </w:pPr>
            <w:r w:rsidRPr="00366C45">
              <w:rPr>
                <w:rFonts w:ascii="Times New Roman" w:hAnsi="Times New Roman"/>
                <w:sz w:val="18"/>
                <w:szCs w:val="18"/>
              </w:rPr>
              <w:t>Мероприятие 2.2.</w:t>
            </w:r>
            <w:r>
              <w:rPr>
                <w:rFonts w:ascii="Times New Roman" w:hAnsi="Times New Roman"/>
                <w:sz w:val="18"/>
                <w:szCs w:val="18"/>
              </w:rPr>
              <w:t>1</w:t>
            </w:r>
            <w:r w:rsidRPr="00366C45">
              <w:rPr>
                <w:rFonts w:ascii="Times New Roman" w:hAnsi="Times New Roman"/>
                <w:sz w:val="18"/>
                <w:szCs w:val="18"/>
              </w:rPr>
              <w:t xml:space="preserve">. Проведение конкурса «Лучшее малое предприятие </w:t>
            </w:r>
            <w:r>
              <w:rPr>
                <w:rFonts w:ascii="Times New Roman" w:hAnsi="Times New Roman"/>
                <w:sz w:val="18"/>
                <w:szCs w:val="18"/>
              </w:rPr>
              <w:t>города Астрахани»</w:t>
            </w:r>
          </w:p>
        </w:tc>
        <w:tc>
          <w:tcPr>
            <w:tcW w:w="383"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Управление торговли и поддержки предпринимательства администрации МО «Город Астрахань»</w:t>
            </w:r>
          </w:p>
        </w:tc>
        <w:tc>
          <w:tcPr>
            <w:tcW w:w="43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Показатель 1.</w:t>
            </w:r>
          </w:p>
          <w:p w:rsidR="0095764B" w:rsidRPr="0027762A" w:rsidRDefault="0095764B" w:rsidP="0095764B">
            <w:pPr>
              <w:spacing w:after="0" w:line="240" w:lineRule="auto"/>
              <w:contextualSpacing/>
              <w:rPr>
                <w:rFonts w:ascii="Times New Roman" w:hAnsi="Times New Roman"/>
                <w:color w:val="000000" w:themeColor="text1"/>
                <w:sz w:val="18"/>
                <w:szCs w:val="18"/>
              </w:rPr>
            </w:pPr>
            <w:r w:rsidRPr="00366C45">
              <w:rPr>
                <w:rFonts w:ascii="Times New Roman" w:hAnsi="Times New Roman"/>
                <w:sz w:val="18"/>
                <w:szCs w:val="18"/>
              </w:rPr>
              <w:t>Количество поданных заявок на участие в конкурсах от субъектов малого и среднего предпринимательства</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ед.</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87"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w:t>
            </w:r>
            <w:r>
              <w:rPr>
                <w:rFonts w:ascii="Times New Roman" w:hAnsi="Times New Roman"/>
                <w:color w:val="000000" w:themeColor="text1"/>
                <w:sz w:val="18"/>
                <w:szCs w:val="18"/>
              </w:rPr>
              <w:t>0</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0</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w:t>
            </w:r>
            <w:r>
              <w:rPr>
                <w:rFonts w:ascii="Times New Roman" w:hAnsi="Times New Roman"/>
                <w:color w:val="000000" w:themeColor="text1"/>
                <w:sz w:val="18"/>
                <w:szCs w:val="18"/>
              </w:rPr>
              <w:t>0</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0</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1</w:t>
            </w:r>
            <w:r>
              <w:rPr>
                <w:rFonts w:ascii="Times New Roman" w:hAnsi="Times New Roman"/>
                <w:color w:val="000000" w:themeColor="text1"/>
                <w:sz w:val="18"/>
                <w:szCs w:val="18"/>
              </w:rPr>
              <w:t>0</w:t>
            </w:r>
          </w:p>
        </w:tc>
        <w:tc>
          <w:tcPr>
            <w:tcW w:w="208"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sidRPr="0027762A">
              <w:rPr>
                <w:rFonts w:ascii="Times New Roman" w:hAnsi="Times New Roman"/>
                <w:color w:val="000000" w:themeColor="text1"/>
                <w:sz w:val="18"/>
                <w:szCs w:val="18"/>
              </w:rPr>
              <w:t>0</w:t>
            </w:r>
          </w:p>
        </w:tc>
        <w:tc>
          <w:tcPr>
            <w:tcW w:w="298"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40</w:t>
            </w:r>
          </w:p>
        </w:tc>
      </w:tr>
      <w:tr w:rsidR="0095764B" w:rsidRPr="000C22B5" w:rsidTr="0095764B">
        <w:trPr>
          <w:trHeight w:val="2461"/>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23</w:t>
            </w:r>
          </w:p>
        </w:tc>
        <w:tc>
          <w:tcPr>
            <w:tcW w:w="422" w:type="pct"/>
          </w:tcPr>
          <w:p w:rsidR="0095764B" w:rsidRPr="00366C45" w:rsidRDefault="0095764B" w:rsidP="0095764B">
            <w:pPr>
              <w:spacing w:after="0" w:line="240" w:lineRule="auto"/>
              <w:contextualSpacing/>
              <w:rPr>
                <w:rFonts w:ascii="Times New Roman" w:hAnsi="Times New Roman"/>
                <w:sz w:val="18"/>
                <w:szCs w:val="18"/>
              </w:rPr>
            </w:pPr>
            <w:r w:rsidRPr="00366C45">
              <w:rPr>
                <w:rFonts w:ascii="Times New Roman" w:hAnsi="Times New Roman"/>
                <w:sz w:val="18"/>
                <w:szCs w:val="18"/>
              </w:rPr>
              <w:t>Мероприятие 2.2.</w:t>
            </w:r>
            <w:r>
              <w:rPr>
                <w:rFonts w:ascii="Times New Roman" w:hAnsi="Times New Roman"/>
                <w:sz w:val="18"/>
                <w:szCs w:val="18"/>
              </w:rPr>
              <w:t>2</w:t>
            </w:r>
            <w:r w:rsidRPr="00366C45">
              <w:rPr>
                <w:rFonts w:ascii="Times New Roman" w:hAnsi="Times New Roman"/>
                <w:sz w:val="18"/>
                <w:szCs w:val="18"/>
              </w:rPr>
              <w:t>.</w:t>
            </w:r>
          </w:p>
          <w:p w:rsidR="0095764B" w:rsidRPr="00366C45" w:rsidRDefault="0095764B" w:rsidP="0095764B">
            <w:pPr>
              <w:spacing w:after="0" w:line="240" w:lineRule="auto"/>
              <w:contextualSpacing/>
              <w:rPr>
                <w:rFonts w:ascii="Times New Roman" w:hAnsi="Times New Roman"/>
                <w:sz w:val="18"/>
                <w:szCs w:val="18"/>
              </w:rPr>
            </w:pPr>
            <w:r w:rsidRPr="00366C45">
              <w:rPr>
                <w:rFonts w:ascii="Times New Roman" w:hAnsi="Times New Roman"/>
                <w:sz w:val="18"/>
                <w:szCs w:val="18"/>
              </w:rPr>
              <w:t>Организация и проведение торжественного мероприятия, посвященного празднованию Дня российского предпринимательства</w:t>
            </w:r>
          </w:p>
        </w:tc>
        <w:tc>
          <w:tcPr>
            <w:tcW w:w="383" w:type="pct"/>
          </w:tcPr>
          <w:p w:rsidR="0095764B" w:rsidRDefault="0095764B" w:rsidP="0095764B">
            <w:pPr>
              <w:spacing w:line="240" w:lineRule="auto"/>
            </w:pPr>
            <w:r w:rsidRPr="006031CB">
              <w:rPr>
                <w:rFonts w:ascii="Times New Roman" w:hAnsi="Times New Roman"/>
                <w:sz w:val="18"/>
                <w:szCs w:val="18"/>
              </w:rPr>
              <w:t xml:space="preserve">Управление </w:t>
            </w:r>
            <w:r w:rsidRPr="0027762A">
              <w:rPr>
                <w:rFonts w:ascii="Times New Roman" w:hAnsi="Times New Roman"/>
                <w:color w:val="000000" w:themeColor="text1"/>
                <w:sz w:val="18"/>
                <w:szCs w:val="18"/>
              </w:rPr>
              <w:t>торговли и поддержки предпринимательства администрации МО «Город Астрахань»</w:t>
            </w:r>
          </w:p>
        </w:tc>
        <w:tc>
          <w:tcPr>
            <w:tcW w:w="432" w:type="pct"/>
          </w:tcPr>
          <w:p w:rsidR="0095764B" w:rsidRPr="00366C45" w:rsidRDefault="0095764B" w:rsidP="0095764B">
            <w:pPr>
              <w:spacing w:after="0" w:line="240" w:lineRule="auto"/>
              <w:contextualSpacing/>
              <w:rPr>
                <w:rFonts w:ascii="Times New Roman" w:hAnsi="Times New Roman"/>
                <w:sz w:val="18"/>
                <w:szCs w:val="18"/>
              </w:rPr>
            </w:pPr>
            <w:r w:rsidRPr="00366C45">
              <w:rPr>
                <w:rFonts w:ascii="Times New Roman" w:hAnsi="Times New Roman"/>
                <w:sz w:val="18"/>
                <w:szCs w:val="18"/>
              </w:rPr>
              <w:t>Показатель 1.</w:t>
            </w:r>
          </w:p>
          <w:p w:rsidR="0095764B" w:rsidRPr="008956B8" w:rsidRDefault="0095764B" w:rsidP="0095764B">
            <w:pPr>
              <w:spacing w:after="0" w:line="240" w:lineRule="auto"/>
              <w:contextualSpacing/>
              <w:rPr>
                <w:rFonts w:ascii="Times New Roman" w:hAnsi="Times New Roman"/>
                <w:sz w:val="18"/>
                <w:szCs w:val="18"/>
              </w:rPr>
            </w:pPr>
            <w:r w:rsidRPr="00366C45">
              <w:rPr>
                <w:rFonts w:ascii="Times New Roman" w:hAnsi="Times New Roman"/>
                <w:sz w:val="18"/>
                <w:szCs w:val="18"/>
              </w:rPr>
              <w:t>Количество субъектов малого и среднего предпринимательства, принявших участие в мероприятии</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ед.</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87"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40"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1"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40</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40</w:t>
            </w:r>
          </w:p>
        </w:tc>
        <w:tc>
          <w:tcPr>
            <w:tcW w:w="192"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39"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40</w:t>
            </w:r>
          </w:p>
        </w:tc>
        <w:tc>
          <w:tcPr>
            <w:tcW w:w="208"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w:t>
            </w:r>
          </w:p>
        </w:tc>
        <w:tc>
          <w:tcPr>
            <w:tcW w:w="298" w:type="pct"/>
          </w:tcPr>
          <w:p w:rsidR="0095764B" w:rsidRPr="0027762A" w:rsidRDefault="0095764B" w:rsidP="0095764B">
            <w:pPr>
              <w:spacing w:after="0" w:line="240" w:lineRule="auto"/>
              <w:contextualSpacing/>
              <w:rPr>
                <w:rFonts w:ascii="Times New Roman" w:hAnsi="Times New Roman"/>
                <w:color w:val="000000" w:themeColor="text1"/>
                <w:sz w:val="18"/>
                <w:szCs w:val="18"/>
              </w:rPr>
            </w:pPr>
            <w:r>
              <w:rPr>
                <w:rFonts w:ascii="Times New Roman" w:hAnsi="Times New Roman"/>
                <w:color w:val="000000" w:themeColor="text1"/>
                <w:sz w:val="18"/>
                <w:szCs w:val="18"/>
              </w:rPr>
              <w:t>160</w:t>
            </w:r>
          </w:p>
        </w:tc>
      </w:tr>
      <w:tr w:rsidR="0095764B" w:rsidRPr="000C22B5" w:rsidTr="0095764B">
        <w:trPr>
          <w:jc w:val="center"/>
        </w:trPr>
        <w:tc>
          <w:tcPr>
            <w:tcW w:w="190" w:type="pct"/>
            <w:vAlign w:val="center"/>
          </w:tcPr>
          <w:p w:rsidR="0095764B" w:rsidRPr="000C22B5" w:rsidRDefault="0095764B" w:rsidP="0095764B">
            <w:pPr>
              <w:spacing w:after="0" w:line="240" w:lineRule="auto"/>
              <w:contextualSpacing/>
              <w:jc w:val="center"/>
              <w:rPr>
                <w:rFonts w:ascii="Times New Roman" w:hAnsi="Times New Roman"/>
                <w:sz w:val="18"/>
                <w:szCs w:val="18"/>
              </w:rPr>
            </w:pPr>
          </w:p>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w:t>
            </w:r>
            <w:r>
              <w:rPr>
                <w:rFonts w:ascii="Times New Roman" w:hAnsi="Times New Roman"/>
                <w:sz w:val="18"/>
                <w:szCs w:val="18"/>
              </w:rPr>
              <w:t>4</w:t>
            </w:r>
          </w:p>
        </w:tc>
        <w:tc>
          <w:tcPr>
            <w:tcW w:w="4810" w:type="pct"/>
            <w:gridSpan w:val="19"/>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Подпрограмма  «</w:t>
            </w:r>
            <w:r>
              <w:rPr>
                <w:rFonts w:ascii="Times New Roman" w:hAnsi="Times New Roman"/>
                <w:sz w:val="18"/>
                <w:szCs w:val="18"/>
              </w:rPr>
              <w:t>Развитие</w:t>
            </w:r>
            <w:r w:rsidRPr="000C22B5">
              <w:rPr>
                <w:rFonts w:ascii="Times New Roman" w:hAnsi="Times New Roman"/>
                <w:sz w:val="18"/>
                <w:szCs w:val="18"/>
              </w:rPr>
              <w:t xml:space="preserve"> социального предпринимательства</w:t>
            </w:r>
            <w:r>
              <w:rPr>
                <w:rFonts w:ascii="Times New Roman" w:hAnsi="Times New Roman"/>
                <w:sz w:val="18"/>
                <w:szCs w:val="18"/>
              </w:rPr>
              <w:t xml:space="preserve"> </w:t>
            </w:r>
            <w:r w:rsidRPr="000C22B5">
              <w:rPr>
                <w:rFonts w:ascii="Times New Roman" w:hAnsi="Times New Roman"/>
                <w:sz w:val="18"/>
                <w:szCs w:val="18"/>
              </w:rPr>
              <w:t>в городе Астрахани»</w:t>
            </w:r>
          </w:p>
        </w:tc>
      </w:tr>
      <w:tr w:rsidR="0095764B" w:rsidRPr="000C22B5" w:rsidTr="0095764B">
        <w:trPr>
          <w:trHeight w:val="2263"/>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lastRenderedPageBreak/>
              <w:t>2</w:t>
            </w:r>
            <w:r>
              <w:rPr>
                <w:rFonts w:ascii="Times New Roman" w:hAnsi="Times New Roman"/>
                <w:sz w:val="18"/>
                <w:szCs w:val="18"/>
              </w:rPr>
              <w:t>5</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Цель 1 Создание условий для ведения и развития социального предпринимательства на территории города Астрахани</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 xml:space="preserve">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Показатель 1. </w:t>
            </w:r>
            <w:r w:rsidRPr="009B52AD">
              <w:rPr>
                <w:rFonts w:ascii="Times New Roman" w:hAnsi="Times New Roman"/>
                <w:sz w:val="18"/>
                <w:szCs w:val="18"/>
              </w:rPr>
              <w:t xml:space="preserve">количество представителей субъектов социального предпринимательства, получивших поддержку в рамках реализации мероприятий, направленных на поддержку </w:t>
            </w:r>
            <w:r>
              <w:rPr>
                <w:rFonts w:ascii="Times New Roman" w:hAnsi="Times New Roman"/>
                <w:sz w:val="18"/>
                <w:szCs w:val="18"/>
              </w:rPr>
              <w:t>социального предпринимательства</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r>
      <w:tr w:rsidR="0095764B" w:rsidRPr="000C22B5" w:rsidTr="0095764B">
        <w:trPr>
          <w:trHeight w:val="1554"/>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w:t>
            </w:r>
            <w:r>
              <w:rPr>
                <w:rFonts w:ascii="Times New Roman" w:hAnsi="Times New Roman"/>
                <w:sz w:val="18"/>
                <w:szCs w:val="18"/>
              </w:rPr>
              <w:t>6</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Задача 1.1. Оказание образовательной поддержки</w:t>
            </w:r>
          </w:p>
          <w:p w:rsidR="0095764B" w:rsidRPr="000C22B5"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 xml:space="preserve">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Показатель 1. Количество </w:t>
            </w:r>
            <w:r>
              <w:rPr>
                <w:rFonts w:ascii="Times New Roman" w:hAnsi="Times New Roman"/>
                <w:sz w:val="18"/>
                <w:szCs w:val="18"/>
              </w:rPr>
              <w:t xml:space="preserve">представителей </w:t>
            </w:r>
            <w:r w:rsidRPr="000C22B5">
              <w:rPr>
                <w:rFonts w:ascii="Times New Roman" w:hAnsi="Times New Roman"/>
                <w:sz w:val="18"/>
                <w:szCs w:val="18"/>
              </w:rPr>
              <w:t>субъектов социального предпринимательства, получивших образовательную поддержку</w:t>
            </w:r>
          </w:p>
        </w:tc>
        <w:tc>
          <w:tcPr>
            <w:tcW w:w="191"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ед.</w:t>
            </w:r>
          </w:p>
        </w:tc>
        <w:tc>
          <w:tcPr>
            <w:tcW w:w="240"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87"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40"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40"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191"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30</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39"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30</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39"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30</w:t>
            </w:r>
          </w:p>
        </w:tc>
        <w:tc>
          <w:tcPr>
            <w:tcW w:w="192"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39"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30</w:t>
            </w:r>
          </w:p>
        </w:tc>
        <w:tc>
          <w:tcPr>
            <w:tcW w:w="208"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w:t>
            </w:r>
          </w:p>
        </w:tc>
        <w:tc>
          <w:tcPr>
            <w:tcW w:w="298" w:type="pct"/>
            <w:vAlign w:val="center"/>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120</w:t>
            </w:r>
          </w:p>
        </w:tc>
      </w:tr>
      <w:tr w:rsidR="0095764B" w:rsidRPr="000C22B5" w:rsidTr="0095764B">
        <w:trPr>
          <w:trHeight w:val="1554"/>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w:t>
            </w:r>
            <w:r>
              <w:rPr>
                <w:rFonts w:ascii="Times New Roman" w:hAnsi="Times New Roman"/>
                <w:sz w:val="18"/>
                <w:szCs w:val="18"/>
              </w:rPr>
              <w:t>7</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Мероприятие  1</w:t>
            </w:r>
            <w:r>
              <w:rPr>
                <w:rFonts w:ascii="Times New Roman" w:hAnsi="Times New Roman"/>
                <w:sz w:val="18"/>
                <w:szCs w:val="18"/>
              </w:rPr>
              <w:t>.1.1. Проведение семинаров, тре</w:t>
            </w:r>
            <w:r w:rsidRPr="000C22B5">
              <w:rPr>
                <w:rFonts w:ascii="Times New Roman" w:hAnsi="Times New Roman"/>
                <w:sz w:val="18"/>
                <w:szCs w:val="18"/>
              </w:rPr>
              <w:t>нингов, мастер-классов для субъектов социального предпринимательства</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 xml:space="preserve">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 Количество проведенных образовательных мероприятий</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ед.</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1</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Pr>
                <w:rFonts w:ascii="Times New Roman" w:hAnsi="Times New Roman"/>
                <w:sz w:val="18"/>
                <w:szCs w:val="18"/>
              </w:rPr>
              <w:t>4</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sidRPr="000C22B5">
              <w:rPr>
                <w:rFonts w:ascii="Times New Roman" w:hAnsi="Times New Roman"/>
                <w:sz w:val="18"/>
                <w:szCs w:val="18"/>
              </w:rPr>
              <w:t>2</w:t>
            </w:r>
            <w:r>
              <w:rPr>
                <w:rFonts w:ascii="Times New Roman" w:hAnsi="Times New Roman"/>
                <w:sz w:val="18"/>
                <w:szCs w:val="18"/>
              </w:rPr>
              <w:t>8</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Задача 1.2. Оказание консультационной и </w:t>
            </w:r>
            <w:r w:rsidRPr="000C22B5">
              <w:rPr>
                <w:rFonts w:ascii="Times New Roman" w:hAnsi="Times New Roman"/>
                <w:sz w:val="18"/>
                <w:szCs w:val="18"/>
              </w:rPr>
              <w:lastRenderedPageBreak/>
              <w:t xml:space="preserve">информационной поддержки </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предприни</w:t>
            </w:r>
            <w:r w:rsidRPr="000C22B5">
              <w:rPr>
                <w:rFonts w:ascii="Times New Roman" w:hAnsi="Times New Roman"/>
                <w:sz w:val="18"/>
                <w:szCs w:val="18"/>
              </w:rPr>
              <w:lastRenderedPageBreak/>
              <w:t xml:space="preserve">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 xml:space="preserve">Показатель 1. Доля субъектов социального </w:t>
            </w:r>
            <w:r w:rsidRPr="000C22B5">
              <w:rPr>
                <w:rFonts w:ascii="Times New Roman" w:hAnsi="Times New Roman"/>
                <w:sz w:val="18"/>
                <w:szCs w:val="18"/>
              </w:rPr>
              <w:lastRenderedPageBreak/>
              <w:t>предпринимательства, получивших консультационную поддержку от числа обратившихся</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100</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29</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Мероприятие  1.2.2.   Ведение вкладки «Социальное предпринимательство» на официальном сайте администрации муниципального образования «Город Астрахань»</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 xml:space="preserve">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Показатель 1. </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Ведение и актуализация вкладки «Социальное предпринимательство» на официальном сайте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нет-0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30</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Мероприятие  1.2.3. Осуществление информационной рассылки субъектам социального предпринимательства</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 xml:space="preserve">предпринимательства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tabs>
                <w:tab w:val="center" w:pos="1090"/>
              </w:tabs>
              <w:spacing w:after="0" w:line="240" w:lineRule="auto"/>
              <w:contextualSpacing/>
              <w:rPr>
                <w:rFonts w:ascii="Times New Roman" w:hAnsi="Times New Roman"/>
                <w:sz w:val="18"/>
                <w:szCs w:val="18"/>
              </w:rPr>
            </w:pPr>
            <w:r w:rsidRPr="000C22B5">
              <w:rPr>
                <w:rFonts w:ascii="Times New Roman" w:hAnsi="Times New Roman"/>
                <w:sz w:val="18"/>
                <w:szCs w:val="18"/>
              </w:rPr>
              <w:t>Показатель 1. Оповещение субъектов социального предпринимательства посредством информационной рассылки о проводимых мероприятиях</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нет-0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t>31</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Задача 1.</w:t>
            </w:r>
            <w:r>
              <w:rPr>
                <w:rFonts w:ascii="Times New Roman" w:hAnsi="Times New Roman"/>
                <w:sz w:val="18"/>
                <w:szCs w:val="18"/>
              </w:rPr>
              <w:t>3</w:t>
            </w:r>
            <w:r w:rsidRPr="000C22B5">
              <w:rPr>
                <w:rFonts w:ascii="Times New Roman" w:hAnsi="Times New Roman"/>
                <w:sz w:val="18"/>
                <w:szCs w:val="18"/>
              </w:rPr>
              <w:t>.  Оказание имущественной поддержки</w:t>
            </w:r>
          </w:p>
        </w:tc>
        <w:tc>
          <w:tcPr>
            <w:tcW w:w="383"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предпринимательства администра</w:t>
            </w:r>
            <w:r w:rsidRPr="000C22B5">
              <w:rPr>
                <w:rFonts w:ascii="Times New Roman" w:hAnsi="Times New Roman"/>
                <w:sz w:val="18"/>
                <w:szCs w:val="18"/>
              </w:rPr>
              <w:lastRenderedPageBreak/>
              <w:t xml:space="preserve">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 xml:space="preserve">Показатель 1. Доля субъектов социального предпринимательства, </w:t>
            </w:r>
            <w:r w:rsidRPr="000C22B5">
              <w:rPr>
                <w:rFonts w:ascii="Times New Roman" w:hAnsi="Times New Roman"/>
                <w:sz w:val="18"/>
                <w:szCs w:val="18"/>
              </w:rPr>
              <w:lastRenderedPageBreak/>
              <w:t>получивших имущественную поддержку, от числа обратившихся</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lastRenderedPageBreak/>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50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50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50</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50</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50</w:t>
            </w:r>
          </w:p>
        </w:tc>
      </w:tr>
      <w:tr w:rsidR="0095764B" w:rsidRPr="000C22B5" w:rsidTr="0095764B">
        <w:trPr>
          <w:jc w:val="center"/>
        </w:trPr>
        <w:tc>
          <w:tcPr>
            <w:tcW w:w="190" w:type="pct"/>
          </w:tcPr>
          <w:p w:rsidR="0095764B" w:rsidRPr="000C22B5" w:rsidRDefault="0095764B" w:rsidP="0095764B">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32</w:t>
            </w:r>
          </w:p>
        </w:tc>
        <w:tc>
          <w:tcPr>
            <w:tcW w:w="42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Мероприятие  1.</w:t>
            </w:r>
            <w:r>
              <w:rPr>
                <w:rFonts w:ascii="Times New Roman" w:hAnsi="Times New Roman"/>
                <w:sz w:val="18"/>
                <w:szCs w:val="18"/>
              </w:rPr>
              <w:t>3</w:t>
            </w:r>
            <w:r w:rsidRPr="000C22B5">
              <w:rPr>
                <w:rFonts w:ascii="Times New Roman" w:hAnsi="Times New Roman"/>
                <w:sz w:val="18"/>
                <w:szCs w:val="18"/>
              </w:rPr>
              <w:t xml:space="preserve">.1.  Предоставление в аренду муниципального имущества субъектам социального предпринимательства </w:t>
            </w:r>
            <w:r>
              <w:rPr>
                <w:rFonts w:ascii="Times New Roman" w:hAnsi="Times New Roman"/>
                <w:sz w:val="18"/>
                <w:szCs w:val="18"/>
              </w:rPr>
              <w:t>на</w:t>
            </w:r>
            <w:r w:rsidRPr="000C22B5">
              <w:rPr>
                <w:rFonts w:ascii="Times New Roman" w:hAnsi="Times New Roman"/>
                <w:sz w:val="18"/>
                <w:szCs w:val="18"/>
              </w:rPr>
              <w:t xml:space="preserve"> льготны</w:t>
            </w:r>
            <w:r>
              <w:rPr>
                <w:rFonts w:ascii="Times New Roman" w:hAnsi="Times New Roman"/>
                <w:sz w:val="18"/>
                <w:szCs w:val="18"/>
              </w:rPr>
              <w:t>х</w:t>
            </w:r>
            <w:r w:rsidRPr="000C22B5">
              <w:rPr>
                <w:rFonts w:ascii="Times New Roman" w:hAnsi="Times New Roman"/>
                <w:sz w:val="18"/>
                <w:szCs w:val="18"/>
              </w:rPr>
              <w:t xml:space="preserve"> </w:t>
            </w:r>
            <w:r>
              <w:rPr>
                <w:rFonts w:ascii="Times New Roman" w:hAnsi="Times New Roman"/>
                <w:sz w:val="18"/>
                <w:szCs w:val="18"/>
              </w:rPr>
              <w:t xml:space="preserve">условиях </w:t>
            </w:r>
            <w:r w:rsidRPr="000C22B5">
              <w:rPr>
                <w:rFonts w:ascii="Times New Roman" w:hAnsi="Times New Roman"/>
                <w:sz w:val="18"/>
                <w:szCs w:val="18"/>
              </w:rPr>
              <w:t xml:space="preserve"> согласно приложению 4 к муниципальной программе</w:t>
            </w:r>
          </w:p>
        </w:tc>
        <w:tc>
          <w:tcPr>
            <w:tcW w:w="383" w:type="pct"/>
          </w:tcPr>
          <w:p w:rsidR="0095764B"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w:t>
            </w:r>
            <w:r>
              <w:rPr>
                <w:rFonts w:ascii="Times New Roman" w:hAnsi="Times New Roman"/>
                <w:sz w:val="18"/>
                <w:szCs w:val="18"/>
              </w:rPr>
              <w:t xml:space="preserve">торговли и поддержки </w:t>
            </w:r>
            <w:r w:rsidRPr="000C22B5">
              <w:rPr>
                <w:rFonts w:ascii="Times New Roman" w:hAnsi="Times New Roman"/>
                <w:sz w:val="18"/>
                <w:szCs w:val="18"/>
              </w:rPr>
              <w:t xml:space="preserve">предпринимательства администрации </w:t>
            </w:r>
            <w:r>
              <w:rPr>
                <w:rFonts w:ascii="Times New Roman" w:hAnsi="Times New Roman"/>
                <w:sz w:val="18"/>
                <w:szCs w:val="18"/>
              </w:rPr>
              <w:t>МО «Город Астрахань</w:t>
            </w:r>
            <w:r w:rsidRPr="000C22B5">
              <w:rPr>
                <w:rFonts w:ascii="Times New Roman" w:hAnsi="Times New Roman"/>
                <w:sz w:val="18"/>
                <w:szCs w:val="18"/>
              </w:rPr>
              <w:t>»</w:t>
            </w:r>
          </w:p>
          <w:p w:rsidR="0095764B" w:rsidRDefault="0095764B" w:rsidP="0095764B">
            <w:pPr>
              <w:spacing w:after="0" w:line="240" w:lineRule="auto"/>
              <w:contextualSpacing/>
              <w:rPr>
                <w:rFonts w:ascii="Times New Roman" w:hAnsi="Times New Roman"/>
                <w:sz w:val="18"/>
                <w:szCs w:val="18"/>
              </w:rPr>
            </w:pP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Управление муниципального имущества администрации </w:t>
            </w:r>
            <w:r>
              <w:rPr>
                <w:rFonts w:ascii="Times New Roman" w:hAnsi="Times New Roman"/>
                <w:sz w:val="18"/>
                <w:szCs w:val="18"/>
              </w:rPr>
              <w:t>МО</w:t>
            </w:r>
            <w:r w:rsidRPr="000C22B5">
              <w:rPr>
                <w:rFonts w:ascii="Times New Roman" w:hAnsi="Times New Roman"/>
                <w:sz w:val="18"/>
                <w:szCs w:val="18"/>
              </w:rPr>
              <w:t xml:space="preserve"> «Город Астрахань»</w:t>
            </w:r>
          </w:p>
        </w:tc>
        <w:tc>
          <w:tcPr>
            <w:tcW w:w="43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 xml:space="preserve">Показатель 1. Утверждение и актуализация правового акта, регламентирующего порядок предоставления муниципального имущества субъектам социального предпринимательства </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да-1</w:t>
            </w:r>
          </w:p>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нет-0</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87"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40"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1"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192"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39"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c>
          <w:tcPr>
            <w:tcW w:w="20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w:t>
            </w:r>
          </w:p>
        </w:tc>
        <w:tc>
          <w:tcPr>
            <w:tcW w:w="298" w:type="pct"/>
          </w:tcPr>
          <w:p w:rsidR="0095764B" w:rsidRPr="000C22B5" w:rsidRDefault="0095764B" w:rsidP="0095764B">
            <w:pPr>
              <w:spacing w:after="0" w:line="240" w:lineRule="auto"/>
              <w:contextualSpacing/>
              <w:rPr>
                <w:rFonts w:ascii="Times New Roman" w:hAnsi="Times New Roman"/>
                <w:sz w:val="18"/>
                <w:szCs w:val="18"/>
              </w:rPr>
            </w:pPr>
            <w:r w:rsidRPr="000C22B5">
              <w:rPr>
                <w:rFonts w:ascii="Times New Roman" w:hAnsi="Times New Roman"/>
                <w:sz w:val="18"/>
                <w:szCs w:val="18"/>
              </w:rPr>
              <w:t>1</w:t>
            </w:r>
          </w:p>
        </w:tc>
      </w:tr>
    </w:tbl>
    <w:p w:rsidR="0095764B" w:rsidRDefault="0095764B" w:rsidP="0095764B">
      <w:pPr>
        <w:tabs>
          <w:tab w:val="left" w:pos="8520"/>
        </w:tabs>
        <w:spacing w:after="0" w:line="240" w:lineRule="auto"/>
        <w:contextualSpacing/>
        <w:jc w:val="both"/>
        <w:rPr>
          <w:rFonts w:ascii="Times New Roman" w:hAnsi="Times New Roman"/>
          <w:sz w:val="18"/>
          <w:szCs w:val="18"/>
        </w:rPr>
      </w:pPr>
      <w:r>
        <w:rPr>
          <w:rFonts w:ascii="Times New Roman" w:hAnsi="Times New Roman"/>
          <w:sz w:val="18"/>
          <w:szCs w:val="18"/>
        </w:rPr>
        <w:tab/>
      </w:r>
    </w:p>
    <w:p w:rsidR="0095764B" w:rsidRDefault="0095764B" w:rsidP="0095764B">
      <w:pPr>
        <w:tabs>
          <w:tab w:val="left" w:pos="8520"/>
        </w:tabs>
        <w:spacing w:after="0" w:line="240" w:lineRule="auto"/>
        <w:contextualSpacing/>
        <w:jc w:val="both"/>
        <w:rPr>
          <w:rFonts w:ascii="Times New Roman" w:hAnsi="Times New Roman"/>
          <w:sz w:val="18"/>
          <w:szCs w:val="18"/>
        </w:rPr>
      </w:pPr>
      <w:r w:rsidRPr="00290D7D">
        <w:rPr>
          <w:rFonts w:ascii="Times New Roman" w:hAnsi="Times New Roman"/>
          <w:sz w:val="18"/>
          <w:szCs w:val="18"/>
        </w:rPr>
        <w:t>* - Планируемое значение показателя на 2015 год</w:t>
      </w:r>
    </w:p>
    <w:p w:rsidR="0095764B" w:rsidRPr="009D2057" w:rsidRDefault="0095764B" w:rsidP="0095764B">
      <w:pPr>
        <w:rPr>
          <w:rFonts w:ascii="Times New Roman" w:hAnsi="Times New Roman"/>
        </w:rPr>
      </w:pPr>
    </w:p>
    <w:p w:rsidR="0095764B" w:rsidRDefault="0095764B" w:rsidP="0095764B">
      <w:pPr>
        <w:spacing w:after="0" w:line="240" w:lineRule="auto"/>
        <w:contextualSpacing/>
        <w:rPr>
          <w:rFonts w:ascii="Times New Roman" w:hAnsi="Times New Roman"/>
        </w:rPr>
      </w:pPr>
    </w:p>
    <w:p w:rsidR="0095764B" w:rsidRDefault="0095764B" w:rsidP="0095764B">
      <w:pPr>
        <w:spacing w:after="0" w:line="240" w:lineRule="auto"/>
        <w:contextualSpacing/>
        <w:rPr>
          <w:rFonts w:ascii="Times New Roman" w:hAnsi="Times New Roman"/>
        </w:rPr>
      </w:pPr>
      <w:r>
        <w:rPr>
          <w:rFonts w:ascii="Times New Roman" w:hAnsi="Times New Roman"/>
        </w:rPr>
        <w:t>Начальник управления</w:t>
      </w:r>
    </w:p>
    <w:p w:rsidR="0095764B" w:rsidRPr="009D2057" w:rsidRDefault="0095764B" w:rsidP="0095764B">
      <w:pPr>
        <w:tabs>
          <w:tab w:val="left" w:pos="13605"/>
        </w:tabs>
        <w:spacing w:after="0" w:line="240" w:lineRule="auto"/>
        <w:contextualSpacing/>
        <w:rPr>
          <w:rFonts w:ascii="Times New Roman" w:hAnsi="Times New Roman"/>
        </w:rPr>
      </w:pPr>
      <w:r>
        <w:rPr>
          <w:rFonts w:ascii="Times New Roman" w:hAnsi="Times New Roman"/>
        </w:rPr>
        <w:t>торговли и поддержки предпринимательства                                                                                                                                                               А.Б. Никольский</w:t>
      </w:r>
    </w:p>
    <w:p w:rsidR="0095764B" w:rsidRDefault="0095764B"/>
    <w:p w:rsidR="00492CBC" w:rsidRDefault="00492CBC"/>
    <w:p w:rsidR="00492CBC" w:rsidRDefault="00492CBC"/>
    <w:p w:rsidR="00492CBC" w:rsidRDefault="00492CBC"/>
    <w:p w:rsidR="00492CBC" w:rsidRDefault="00492CBC" w:rsidP="00492CBC">
      <w:pPr>
        <w:spacing w:after="0" w:line="240" w:lineRule="auto"/>
        <w:ind w:left="10206"/>
        <w:contextualSpacing/>
        <w:rPr>
          <w:rFonts w:ascii="Times New Roman" w:hAnsi="Times New Roman"/>
          <w:sz w:val="24"/>
          <w:szCs w:val="24"/>
        </w:rPr>
        <w:sectPr w:rsidR="00492CBC" w:rsidSect="00492CBC">
          <w:headerReference w:type="first" r:id="rId18"/>
          <w:footnotePr>
            <w:pos w:val="beneathText"/>
          </w:footnotePr>
          <w:pgSz w:w="16837" w:h="11905" w:orient="landscape"/>
          <w:pgMar w:top="1985" w:right="851" w:bottom="567" w:left="1134" w:header="720" w:footer="720" w:gutter="0"/>
          <w:pgNumType w:start="1"/>
          <w:cols w:space="720"/>
          <w:titlePg/>
          <w:docGrid w:linePitch="360"/>
        </w:sectPr>
      </w:pPr>
    </w:p>
    <w:p w:rsidR="00492CBC" w:rsidRDefault="00492CBC" w:rsidP="00492CBC">
      <w:pPr>
        <w:spacing w:after="0" w:line="240" w:lineRule="auto"/>
        <w:ind w:left="10206"/>
        <w:contextualSpacing/>
        <w:rPr>
          <w:rFonts w:ascii="Times New Roman" w:hAnsi="Times New Roman"/>
          <w:sz w:val="24"/>
          <w:szCs w:val="24"/>
        </w:rPr>
      </w:pPr>
      <w:r>
        <w:rPr>
          <w:rFonts w:ascii="Times New Roman" w:hAnsi="Times New Roman"/>
          <w:sz w:val="24"/>
          <w:szCs w:val="24"/>
        </w:rPr>
        <w:lastRenderedPageBreak/>
        <w:t>Приложение 3</w:t>
      </w:r>
    </w:p>
    <w:p w:rsidR="00492CBC" w:rsidRDefault="00492CBC" w:rsidP="00492CBC">
      <w:pPr>
        <w:spacing w:after="0" w:line="240" w:lineRule="auto"/>
        <w:ind w:left="10206"/>
        <w:contextualSpacing/>
        <w:rPr>
          <w:rFonts w:ascii="Times New Roman" w:hAnsi="Times New Roman"/>
          <w:sz w:val="24"/>
          <w:szCs w:val="24"/>
        </w:rPr>
      </w:pPr>
      <w:r>
        <w:rPr>
          <w:rFonts w:ascii="Times New Roman" w:hAnsi="Times New Roman"/>
          <w:sz w:val="24"/>
          <w:szCs w:val="24"/>
        </w:rPr>
        <w:t>к постановлению администрации мун</w:t>
      </w:r>
      <w:r>
        <w:rPr>
          <w:rFonts w:ascii="Times New Roman" w:hAnsi="Times New Roman"/>
          <w:sz w:val="24"/>
          <w:szCs w:val="24"/>
        </w:rPr>
        <w:t>и</w:t>
      </w:r>
      <w:r>
        <w:rPr>
          <w:rFonts w:ascii="Times New Roman" w:hAnsi="Times New Roman"/>
          <w:sz w:val="24"/>
          <w:szCs w:val="24"/>
        </w:rPr>
        <w:t xml:space="preserve">ципального образования </w:t>
      </w:r>
    </w:p>
    <w:p w:rsidR="00492CBC" w:rsidRDefault="00492CBC" w:rsidP="00492CBC">
      <w:pPr>
        <w:spacing w:after="0" w:line="240" w:lineRule="auto"/>
        <w:ind w:left="10206"/>
        <w:contextualSpacing/>
        <w:rPr>
          <w:rFonts w:ascii="Times New Roman" w:hAnsi="Times New Roman"/>
          <w:sz w:val="24"/>
          <w:szCs w:val="24"/>
        </w:rPr>
      </w:pPr>
      <w:r>
        <w:rPr>
          <w:rFonts w:ascii="Times New Roman" w:hAnsi="Times New Roman"/>
          <w:sz w:val="24"/>
          <w:szCs w:val="24"/>
        </w:rPr>
        <w:t>«Город Астрахань»</w:t>
      </w:r>
    </w:p>
    <w:p w:rsidR="00492CBC" w:rsidRDefault="00492CBC" w:rsidP="00492CBC">
      <w:pPr>
        <w:spacing w:after="0" w:line="240" w:lineRule="auto"/>
        <w:ind w:left="10206"/>
        <w:contextualSpacing/>
        <w:rPr>
          <w:rFonts w:ascii="Times New Roman" w:hAnsi="Times New Roman"/>
          <w:sz w:val="24"/>
          <w:szCs w:val="24"/>
        </w:rPr>
      </w:pPr>
      <w:r>
        <w:rPr>
          <w:rFonts w:ascii="Times New Roman" w:hAnsi="Times New Roman"/>
          <w:sz w:val="24"/>
          <w:szCs w:val="24"/>
        </w:rPr>
        <w:t>от ___________№____________</w:t>
      </w:r>
    </w:p>
    <w:p w:rsidR="00492CBC" w:rsidRDefault="00492CBC" w:rsidP="00492CBC">
      <w:pPr>
        <w:spacing w:after="0" w:line="240" w:lineRule="auto"/>
        <w:ind w:left="10206"/>
        <w:contextualSpacing/>
        <w:rPr>
          <w:rFonts w:ascii="Times New Roman" w:hAnsi="Times New Roman"/>
          <w:sz w:val="24"/>
          <w:szCs w:val="24"/>
        </w:rPr>
      </w:pPr>
    </w:p>
    <w:p w:rsidR="00492CBC" w:rsidRDefault="00492CBC" w:rsidP="00492CBC">
      <w:pPr>
        <w:spacing w:after="0" w:line="240" w:lineRule="auto"/>
        <w:ind w:left="10206"/>
        <w:contextualSpacing/>
        <w:rPr>
          <w:rFonts w:ascii="Times New Roman" w:hAnsi="Times New Roman"/>
          <w:sz w:val="24"/>
          <w:szCs w:val="24"/>
        </w:rPr>
      </w:pPr>
      <w:r>
        <w:rPr>
          <w:rFonts w:ascii="Times New Roman" w:hAnsi="Times New Roman"/>
          <w:sz w:val="24"/>
          <w:szCs w:val="24"/>
        </w:rPr>
        <w:t>Приложение 2 к муниципальной пр</w:t>
      </w:r>
      <w:r>
        <w:rPr>
          <w:rFonts w:ascii="Times New Roman" w:hAnsi="Times New Roman"/>
          <w:sz w:val="24"/>
          <w:szCs w:val="24"/>
        </w:rPr>
        <w:t>о</w:t>
      </w:r>
      <w:r>
        <w:rPr>
          <w:rFonts w:ascii="Times New Roman" w:hAnsi="Times New Roman"/>
          <w:sz w:val="24"/>
          <w:szCs w:val="24"/>
        </w:rPr>
        <w:t>грамме муниципального образования «Город Астрахань» «Развитие субъектов малого и среднего предпринимательства и повышение инвестиционной привлек</w:t>
      </w:r>
      <w:r>
        <w:rPr>
          <w:rFonts w:ascii="Times New Roman" w:hAnsi="Times New Roman"/>
          <w:sz w:val="24"/>
          <w:szCs w:val="24"/>
        </w:rPr>
        <w:t>а</w:t>
      </w:r>
      <w:r>
        <w:rPr>
          <w:rFonts w:ascii="Times New Roman" w:hAnsi="Times New Roman"/>
          <w:sz w:val="24"/>
          <w:szCs w:val="24"/>
        </w:rPr>
        <w:t>тельности города Астрахани»</w:t>
      </w:r>
    </w:p>
    <w:p w:rsidR="00492CBC" w:rsidRDefault="00492CBC" w:rsidP="00492CBC">
      <w:pPr>
        <w:spacing w:after="0" w:line="240" w:lineRule="auto"/>
        <w:contextualSpacing/>
        <w:jc w:val="center"/>
        <w:rPr>
          <w:rFonts w:ascii="Times New Roman" w:hAnsi="Times New Roman"/>
          <w:sz w:val="24"/>
          <w:szCs w:val="24"/>
        </w:rPr>
      </w:pPr>
    </w:p>
    <w:p w:rsidR="00492CBC" w:rsidRDefault="00492CBC" w:rsidP="00492CBC">
      <w:pPr>
        <w:spacing w:after="0" w:line="240" w:lineRule="auto"/>
        <w:contextualSpacing/>
        <w:jc w:val="center"/>
        <w:rPr>
          <w:rFonts w:ascii="Times New Roman" w:hAnsi="Times New Roman"/>
          <w:sz w:val="24"/>
          <w:szCs w:val="24"/>
        </w:rPr>
      </w:pPr>
    </w:p>
    <w:p w:rsidR="00492CBC" w:rsidRDefault="00492CBC" w:rsidP="00492CBC">
      <w:pPr>
        <w:spacing w:after="0" w:line="240" w:lineRule="auto"/>
        <w:contextualSpacing/>
        <w:jc w:val="center"/>
        <w:rPr>
          <w:rFonts w:ascii="Times New Roman" w:hAnsi="Times New Roman"/>
          <w:sz w:val="24"/>
          <w:szCs w:val="24"/>
        </w:rPr>
      </w:pPr>
      <w:r>
        <w:rPr>
          <w:rFonts w:ascii="Times New Roman" w:hAnsi="Times New Roman"/>
          <w:sz w:val="24"/>
          <w:szCs w:val="24"/>
        </w:rPr>
        <w:t>Распределение расходов на реализацию муниципальной программы муниципального образования «Город Астрахань»</w:t>
      </w:r>
    </w:p>
    <w:p w:rsidR="00492CBC" w:rsidRDefault="00492CBC" w:rsidP="00492CBC">
      <w:pPr>
        <w:spacing w:after="0" w:line="240" w:lineRule="auto"/>
        <w:contextualSpacing/>
        <w:jc w:val="center"/>
        <w:rPr>
          <w:rFonts w:ascii="Times New Roman" w:hAnsi="Times New Roman"/>
          <w:sz w:val="24"/>
          <w:szCs w:val="24"/>
        </w:rPr>
      </w:pPr>
      <w:r>
        <w:rPr>
          <w:rFonts w:ascii="Times New Roman" w:hAnsi="Times New Roman"/>
          <w:sz w:val="24"/>
          <w:szCs w:val="24"/>
        </w:rPr>
        <w:t>«Развитие субъектов малого и среднего предпринимательства и повышение инвестиционной привлекательности города Астрахани»</w:t>
      </w:r>
    </w:p>
    <w:p w:rsidR="00492CBC" w:rsidRDefault="00492CBC" w:rsidP="00492CBC">
      <w:pPr>
        <w:spacing w:after="0" w:line="240" w:lineRule="auto"/>
        <w:contextualSpacing/>
        <w:jc w:val="center"/>
        <w:rPr>
          <w:rFonts w:ascii="Times New Roman" w:hAnsi="Times New Roman"/>
          <w:sz w:val="28"/>
          <w:szCs w:val="28"/>
        </w:rPr>
      </w:pPr>
    </w:p>
    <w:tbl>
      <w:tblPr>
        <w:tblW w:w="49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1850"/>
        <w:gridCol w:w="175"/>
        <w:gridCol w:w="1772"/>
        <w:gridCol w:w="1244"/>
        <w:gridCol w:w="15"/>
        <w:gridCol w:w="790"/>
        <w:gridCol w:w="77"/>
        <w:gridCol w:w="730"/>
        <w:gridCol w:w="665"/>
        <w:gridCol w:w="50"/>
        <w:gridCol w:w="897"/>
        <w:gridCol w:w="1131"/>
        <w:gridCol w:w="39"/>
        <w:gridCol w:w="802"/>
        <w:gridCol w:w="24"/>
        <w:gridCol w:w="721"/>
        <w:gridCol w:w="53"/>
        <w:gridCol w:w="802"/>
        <w:gridCol w:w="12"/>
        <w:gridCol w:w="831"/>
        <w:gridCol w:w="846"/>
        <w:gridCol w:w="870"/>
        <w:gridCol w:w="15"/>
      </w:tblGrid>
      <w:tr w:rsidR="00492CBC" w:rsidRPr="00544E46" w:rsidTr="00CF2E7F">
        <w:tc>
          <w:tcPr>
            <w:tcW w:w="146" w:type="pct"/>
            <w:vMerge w:val="restar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 </w:t>
            </w:r>
            <w:proofErr w:type="gramStart"/>
            <w:r w:rsidRPr="00544E46">
              <w:rPr>
                <w:rFonts w:ascii="Times New Roman" w:hAnsi="Times New Roman"/>
                <w:sz w:val="18"/>
                <w:szCs w:val="18"/>
              </w:rPr>
              <w:t>п</w:t>
            </w:r>
            <w:proofErr w:type="gramEnd"/>
            <w:r w:rsidRPr="00544E46">
              <w:rPr>
                <w:rFonts w:ascii="Times New Roman" w:hAnsi="Times New Roman"/>
                <w:sz w:val="18"/>
                <w:szCs w:val="18"/>
              </w:rPr>
              <w:t>/п</w:t>
            </w:r>
          </w:p>
        </w:tc>
        <w:tc>
          <w:tcPr>
            <w:tcW w:w="623" w:type="pct"/>
            <w:vMerge w:val="restar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Цели, задачи, наименования пр</w:t>
            </w:r>
            <w:r w:rsidRPr="00544E46">
              <w:rPr>
                <w:rFonts w:ascii="Times New Roman" w:hAnsi="Times New Roman"/>
                <w:sz w:val="18"/>
                <w:szCs w:val="18"/>
              </w:rPr>
              <w:t>о</w:t>
            </w:r>
            <w:r w:rsidRPr="00544E46">
              <w:rPr>
                <w:rFonts w:ascii="Times New Roman" w:hAnsi="Times New Roman"/>
                <w:sz w:val="18"/>
                <w:szCs w:val="18"/>
              </w:rPr>
              <w:t>граммных меропр</w:t>
            </w:r>
            <w:r w:rsidRPr="00544E46">
              <w:rPr>
                <w:rFonts w:ascii="Times New Roman" w:hAnsi="Times New Roman"/>
                <w:sz w:val="18"/>
                <w:szCs w:val="18"/>
              </w:rPr>
              <w:t>и</w:t>
            </w:r>
            <w:r w:rsidRPr="00544E46">
              <w:rPr>
                <w:rFonts w:ascii="Times New Roman" w:hAnsi="Times New Roman"/>
                <w:sz w:val="18"/>
                <w:szCs w:val="18"/>
              </w:rPr>
              <w:t>ятий</w:t>
            </w:r>
          </w:p>
        </w:tc>
        <w:tc>
          <w:tcPr>
            <w:tcW w:w="656" w:type="pct"/>
            <w:gridSpan w:val="2"/>
            <w:vMerge w:val="restar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Ответственные и</w:t>
            </w:r>
            <w:r w:rsidRPr="00544E46">
              <w:rPr>
                <w:rFonts w:ascii="Times New Roman" w:hAnsi="Times New Roman"/>
                <w:sz w:val="18"/>
                <w:szCs w:val="18"/>
              </w:rPr>
              <w:t>с</w:t>
            </w:r>
            <w:r w:rsidRPr="00544E46">
              <w:rPr>
                <w:rFonts w:ascii="Times New Roman" w:hAnsi="Times New Roman"/>
                <w:sz w:val="18"/>
                <w:szCs w:val="18"/>
              </w:rPr>
              <w:t>полнители</w:t>
            </w:r>
          </w:p>
        </w:tc>
        <w:tc>
          <w:tcPr>
            <w:tcW w:w="419" w:type="pct"/>
            <w:vMerge w:val="restar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Источники финансир</w:t>
            </w:r>
            <w:r w:rsidRPr="00544E46">
              <w:rPr>
                <w:rFonts w:ascii="Times New Roman" w:hAnsi="Times New Roman"/>
                <w:sz w:val="18"/>
                <w:szCs w:val="18"/>
              </w:rPr>
              <w:t>о</w:t>
            </w:r>
            <w:r w:rsidRPr="00544E46">
              <w:rPr>
                <w:rFonts w:ascii="Times New Roman" w:hAnsi="Times New Roman"/>
                <w:sz w:val="18"/>
                <w:szCs w:val="18"/>
              </w:rPr>
              <w:t>вания</w:t>
            </w:r>
          </w:p>
        </w:tc>
        <w:tc>
          <w:tcPr>
            <w:tcW w:w="1086" w:type="pct"/>
            <w:gridSpan w:val="7"/>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Коды классификации</w:t>
            </w:r>
          </w:p>
        </w:tc>
        <w:tc>
          <w:tcPr>
            <w:tcW w:w="2071" w:type="pct"/>
            <w:gridSpan w:val="1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Планируемые расходы, руб.</w:t>
            </w:r>
          </w:p>
        </w:tc>
      </w:tr>
      <w:tr w:rsidR="00492CBC" w:rsidRPr="00544E46" w:rsidTr="00CF2E7F">
        <w:trPr>
          <w:gridAfter w:val="1"/>
          <w:wAfter w:w="6" w:type="pct"/>
          <w:trHeight w:val="844"/>
        </w:trPr>
        <w:tc>
          <w:tcPr>
            <w:tcW w:w="146" w:type="pct"/>
            <w:vMerge/>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rPr>
                <w:rFonts w:ascii="Times New Roman" w:hAnsi="Times New Roman"/>
                <w:sz w:val="18"/>
                <w:szCs w:val="18"/>
              </w:rPr>
            </w:pPr>
          </w:p>
        </w:tc>
        <w:tc>
          <w:tcPr>
            <w:tcW w:w="623" w:type="pct"/>
            <w:vMerge/>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rPr>
                <w:rFonts w:ascii="Times New Roman" w:hAnsi="Times New Roman"/>
                <w:sz w:val="18"/>
                <w:szCs w:val="18"/>
              </w:rPr>
            </w:pPr>
          </w:p>
        </w:tc>
        <w:tc>
          <w:tcPr>
            <w:tcW w:w="656" w:type="pct"/>
            <w:gridSpan w:val="2"/>
            <w:vMerge/>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rPr>
                <w:rFonts w:ascii="Times New Roman" w:hAnsi="Times New Roman"/>
                <w:sz w:val="18"/>
                <w:szCs w:val="18"/>
              </w:rPr>
            </w:pPr>
          </w:p>
        </w:tc>
        <w:tc>
          <w:tcPr>
            <w:tcW w:w="419" w:type="pct"/>
            <w:vMerge/>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rPr>
                <w:rFonts w:ascii="Times New Roman" w:hAnsi="Times New Roman"/>
                <w:sz w:val="18"/>
                <w:szCs w:val="18"/>
              </w:rPr>
            </w:pPr>
          </w:p>
        </w:tc>
        <w:tc>
          <w:tcPr>
            <w:tcW w:w="271"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раздел, по</w:t>
            </w:r>
            <w:r w:rsidRPr="00544E46">
              <w:rPr>
                <w:rFonts w:ascii="Times New Roman" w:hAnsi="Times New Roman"/>
                <w:sz w:val="18"/>
                <w:szCs w:val="18"/>
              </w:rPr>
              <w:t>д</w:t>
            </w:r>
            <w:r w:rsidRPr="00544E46">
              <w:rPr>
                <w:rFonts w:ascii="Times New Roman" w:hAnsi="Times New Roman"/>
                <w:sz w:val="18"/>
                <w:szCs w:val="18"/>
              </w:rPr>
              <w:t>раздел</w:t>
            </w:r>
          </w:p>
        </w:tc>
        <w:tc>
          <w:tcPr>
            <w:tcW w:w="272"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цел</w:t>
            </w:r>
            <w:r w:rsidRPr="00544E46">
              <w:rPr>
                <w:rFonts w:ascii="Times New Roman" w:hAnsi="Times New Roman"/>
                <w:sz w:val="18"/>
                <w:szCs w:val="18"/>
              </w:rPr>
              <w:t>е</w:t>
            </w:r>
            <w:r w:rsidRPr="00544E46">
              <w:rPr>
                <w:rFonts w:ascii="Times New Roman" w:hAnsi="Times New Roman"/>
                <w:sz w:val="18"/>
                <w:szCs w:val="18"/>
              </w:rPr>
              <w:t>вая статья</w:t>
            </w:r>
          </w:p>
        </w:tc>
        <w:tc>
          <w:tcPr>
            <w:tcW w:w="224"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вид расх</w:t>
            </w:r>
            <w:r w:rsidRPr="00544E46">
              <w:rPr>
                <w:rFonts w:ascii="Times New Roman" w:hAnsi="Times New Roman"/>
                <w:sz w:val="18"/>
                <w:szCs w:val="18"/>
              </w:rPr>
              <w:t>о</w:t>
            </w:r>
            <w:r w:rsidRPr="00544E46">
              <w:rPr>
                <w:rFonts w:ascii="Times New Roman" w:hAnsi="Times New Roman"/>
                <w:sz w:val="18"/>
                <w:szCs w:val="18"/>
              </w:rPr>
              <w:t>дов</w:t>
            </w:r>
          </w:p>
        </w:tc>
        <w:tc>
          <w:tcPr>
            <w:tcW w:w="318"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КОСГУ</w:t>
            </w:r>
          </w:p>
        </w:tc>
        <w:tc>
          <w:tcPr>
            <w:tcW w:w="394"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всего</w:t>
            </w:r>
          </w:p>
        </w:tc>
        <w:tc>
          <w:tcPr>
            <w:tcW w:w="270"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2016 год</w:t>
            </w:r>
          </w:p>
        </w:tc>
        <w:tc>
          <w:tcPr>
            <w:tcW w:w="269" w:type="pct"/>
            <w:gridSpan w:val="3"/>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2017 год</w:t>
            </w:r>
          </w:p>
        </w:tc>
        <w:tc>
          <w:tcPr>
            <w:tcW w:w="270"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2018 год</w:t>
            </w:r>
          </w:p>
        </w:tc>
        <w:tc>
          <w:tcPr>
            <w:tcW w:w="28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2019 год</w:t>
            </w:r>
          </w:p>
        </w:tc>
        <w:tc>
          <w:tcPr>
            <w:tcW w:w="285"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2020 год</w:t>
            </w:r>
          </w:p>
        </w:tc>
        <w:tc>
          <w:tcPr>
            <w:tcW w:w="293"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2021 год</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1</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2</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3</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4</w:t>
            </w:r>
          </w:p>
        </w:tc>
        <w:tc>
          <w:tcPr>
            <w:tcW w:w="271"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5</w:t>
            </w:r>
          </w:p>
        </w:tc>
        <w:tc>
          <w:tcPr>
            <w:tcW w:w="272"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6</w:t>
            </w:r>
          </w:p>
        </w:tc>
        <w:tc>
          <w:tcPr>
            <w:tcW w:w="224"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7</w:t>
            </w:r>
          </w:p>
        </w:tc>
        <w:tc>
          <w:tcPr>
            <w:tcW w:w="318"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8</w:t>
            </w:r>
          </w:p>
        </w:tc>
        <w:tc>
          <w:tcPr>
            <w:tcW w:w="394"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9</w:t>
            </w:r>
          </w:p>
        </w:tc>
        <w:tc>
          <w:tcPr>
            <w:tcW w:w="270"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10</w:t>
            </w:r>
          </w:p>
        </w:tc>
        <w:tc>
          <w:tcPr>
            <w:tcW w:w="269" w:type="pct"/>
            <w:gridSpan w:val="3"/>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11</w:t>
            </w:r>
          </w:p>
        </w:tc>
        <w:tc>
          <w:tcPr>
            <w:tcW w:w="270"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12</w:t>
            </w:r>
          </w:p>
        </w:tc>
        <w:tc>
          <w:tcPr>
            <w:tcW w:w="28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13</w:t>
            </w:r>
          </w:p>
        </w:tc>
        <w:tc>
          <w:tcPr>
            <w:tcW w:w="285"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14</w:t>
            </w:r>
          </w:p>
        </w:tc>
        <w:tc>
          <w:tcPr>
            <w:tcW w:w="293"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15</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1.</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both"/>
              <w:rPr>
                <w:rFonts w:ascii="Times New Roman" w:hAnsi="Times New Roman"/>
                <w:sz w:val="18"/>
                <w:szCs w:val="18"/>
              </w:rPr>
            </w:pPr>
            <w:r w:rsidRPr="00544E46">
              <w:rPr>
                <w:rFonts w:ascii="Times New Roman" w:hAnsi="Times New Roman"/>
                <w:sz w:val="18"/>
                <w:szCs w:val="18"/>
              </w:rPr>
              <w:t>Муниципальная программа МО «Развитие субъектов малого и среднего предпринимател</w:t>
            </w:r>
            <w:r w:rsidRPr="00544E46">
              <w:rPr>
                <w:rFonts w:ascii="Times New Roman" w:hAnsi="Times New Roman"/>
                <w:sz w:val="18"/>
                <w:szCs w:val="18"/>
              </w:rPr>
              <w:t>ь</w:t>
            </w:r>
            <w:r w:rsidRPr="00544E46">
              <w:rPr>
                <w:rFonts w:ascii="Times New Roman" w:hAnsi="Times New Roman"/>
                <w:sz w:val="18"/>
                <w:szCs w:val="18"/>
              </w:rPr>
              <w:t xml:space="preserve">ства и повышение инвестиционной привлекательности города Астрахани» </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1772436</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340</w:t>
            </w:r>
            <w:r w:rsidRPr="00544E46">
              <w:rPr>
                <w:rFonts w:ascii="Times New Roman" w:hAnsi="Times New Roman"/>
                <w:sz w:val="18"/>
                <w:szCs w:val="18"/>
              </w:rPr>
              <w:t>296</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26224</w:t>
            </w:r>
            <w:r w:rsidRPr="00544E46">
              <w:rPr>
                <w:rFonts w:ascii="Times New Roman" w:hAnsi="Times New Roman"/>
                <w:sz w:val="18"/>
                <w:szCs w:val="18"/>
              </w:rPr>
              <w:t>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295</w:t>
            </w:r>
            <w:r w:rsidRPr="00544E46">
              <w:rPr>
                <w:rFonts w:ascii="Times New Roman" w:hAnsi="Times New Roman"/>
                <w:sz w:val="18"/>
                <w:szCs w:val="18"/>
              </w:rPr>
              <w:t>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284900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spacing w:after="0" w:line="240" w:lineRule="auto"/>
              <w:contextualSpacing/>
              <w:jc w:val="center"/>
              <w:rPr>
                <w:rFonts w:ascii="Times New Roman" w:hAnsi="Times New Roman"/>
                <w:sz w:val="18"/>
                <w:szCs w:val="18"/>
              </w:rPr>
            </w:pPr>
          </w:p>
          <w:p w:rsidR="00492CBC" w:rsidRDefault="00492CBC" w:rsidP="00CF2E7F">
            <w:pPr>
              <w:spacing w:after="0" w:line="240" w:lineRule="auto"/>
              <w:contextualSpacing/>
              <w:jc w:val="center"/>
              <w:rPr>
                <w:rFonts w:ascii="Times New Roman" w:hAnsi="Times New Roman"/>
                <w:sz w:val="18"/>
                <w:szCs w:val="18"/>
              </w:rPr>
            </w:pPr>
          </w:p>
          <w:p w:rsidR="00492CBC"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295000</w:t>
            </w:r>
          </w:p>
          <w:p w:rsidR="00492CBC" w:rsidRPr="00544E46"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p>
        </w:tc>
        <w:tc>
          <w:tcPr>
            <w:tcW w:w="293"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295000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t>2.</w:t>
            </w:r>
          </w:p>
        </w:tc>
        <w:tc>
          <w:tcPr>
            <w:tcW w:w="623" w:type="pct"/>
            <w:tcBorders>
              <w:top w:val="single" w:sz="4" w:space="0" w:color="auto"/>
              <w:left w:val="single" w:sz="4" w:space="0" w:color="auto"/>
              <w:bottom w:val="single" w:sz="4" w:space="0" w:color="auto"/>
              <w:right w:val="single" w:sz="4" w:space="0" w:color="auto"/>
            </w:tcBorders>
            <w:hideMark/>
          </w:tcPr>
          <w:p w:rsidR="00492CBC" w:rsidRPr="000A6533" w:rsidRDefault="00492CBC" w:rsidP="00CF2E7F">
            <w:pPr>
              <w:spacing w:after="0" w:line="240" w:lineRule="auto"/>
              <w:contextualSpacing/>
              <w:rPr>
                <w:rFonts w:ascii="Times New Roman" w:hAnsi="Times New Roman"/>
                <w:color w:val="000000" w:themeColor="text1"/>
                <w:sz w:val="18"/>
                <w:szCs w:val="18"/>
              </w:rPr>
            </w:pPr>
            <w:r w:rsidRPr="000A6533">
              <w:rPr>
                <w:rFonts w:ascii="Times New Roman" w:hAnsi="Times New Roman"/>
                <w:color w:val="000000" w:themeColor="text1"/>
                <w:sz w:val="18"/>
                <w:szCs w:val="18"/>
              </w:rPr>
              <w:t>Цель 1. Создание благоприятных условий для ведения предпринимател</w:t>
            </w:r>
            <w:r w:rsidRPr="000A6533">
              <w:rPr>
                <w:rFonts w:ascii="Times New Roman" w:hAnsi="Times New Roman"/>
                <w:color w:val="000000" w:themeColor="text1"/>
                <w:sz w:val="18"/>
                <w:szCs w:val="18"/>
              </w:rPr>
              <w:t>ь</w:t>
            </w:r>
            <w:r w:rsidRPr="000A6533">
              <w:rPr>
                <w:rFonts w:ascii="Times New Roman" w:hAnsi="Times New Roman"/>
                <w:color w:val="000000" w:themeColor="text1"/>
                <w:sz w:val="18"/>
                <w:szCs w:val="18"/>
              </w:rPr>
              <w:t xml:space="preserve">ской деятельности и повышение </w:t>
            </w:r>
            <w:r w:rsidRPr="000A6533">
              <w:rPr>
                <w:rFonts w:ascii="Times New Roman" w:hAnsi="Times New Roman"/>
                <w:color w:val="000000" w:themeColor="text1"/>
                <w:sz w:val="18"/>
                <w:szCs w:val="18"/>
              </w:rPr>
              <w:lastRenderedPageBreak/>
              <w:t>инв</w:t>
            </w:r>
            <w:r w:rsidRPr="000A6533">
              <w:rPr>
                <w:rFonts w:ascii="Times New Roman" w:hAnsi="Times New Roman"/>
                <w:color w:val="000000" w:themeColor="text1"/>
                <w:sz w:val="18"/>
                <w:szCs w:val="18"/>
              </w:rPr>
              <w:t>е</w:t>
            </w:r>
            <w:r w:rsidRPr="000A6533">
              <w:rPr>
                <w:rFonts w:ascii="Times New Roman" w:hAnsi="Times New Roman"/>
                <w:color w:val="000000" w:themeColor="text1"/>
                <w:sz w:val="18"/>
                <w:szCs w:val="18"/>
              </w:rPr>
              <w:t>стиционной привл</w:t>
            </w:r>
            <w:r w:rsidRPr="000A6533">
              <w:rPr>
                <w:rFonts w:ascii="Times New Roman" w:hAnsi="Times New Roman"/>
                <w:color w:val="000000" w:themeColor="text1"/>
                <w:sz w:val="18"/>
                <w:szCs w:val="18"/>
              </w:rPr>
              <w:t>е</w:t>
            </w:r>
            <w:r w:rsidRPr="000A6533">
              <w:rPr>
                <w:rFonts w:ascii="Times New Roman" w:hAnsi="Times New Roman"/>
                <w:color w:val="000000" w:themeColor="text1"/>
                <w:sz w:val="18"/>
                <w:szCs w:val="18"/>
              </w:rPr>
              <w:t>кательности города Астрахани</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lastRenderedPageBreak/>
              <w:t>Управление торговли и поддержки пре</w:t>
            </w:r>
            <w:r w:rsidRPr="000A6533">
              <w:rPr>
                <w:rFonts w:ascii="Times New Roman" w:hAnsi="Times New Roman"/>
                <w:color w:val="000000" w:themeColor="text1"/>
                <w:sz w:val="18"/>
                <w:szCs w:val="18"/>
              </w:rPr>
              <w:t>д</w:t>
            </w:r>
            <w:r w:rsidRPr="000A6533">
              <w:rPr>
                <w:rFonts w:ascii="Times New Roman" w:hAnsi="Times New Roman"/>
                <w:color w:val="000000" w:themeColor="text1"/>
                <w:sz w:val="18"/>
                <w:szCs w:val="18"/>
              </w:rPr>
              <w:t>принимательства администрации МО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t>Бюджет МО «Город Ас</w:t>
            </w:r>
            <w:r w:rsidRPr="000A6533">
              <w:rPr>
                <w:rFonts w:ascii="Times New Roman" w:hAnsi="Times New Roman"/>
                <w:color w:val="000000" w:themeColor="text1"/>
                <w:sz w:val="18"/>
                <w:szCs w:val="18"/>
              </w:rPr>
              <w:t>т</w:t>
            </w:r>
            <w:r w:rsidRPr="000A6533">
              <w:rPr>
                <w:rFonts w:ascii="Times New Roman" w:hAnsi="Times New Roman"/>
                <w:color w:val="000000" w:themeColor="text1"/>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874440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sidRPr="000A6533">
              <w:rPr>
                <w:rFonts w:ascii="Times New Roman" w:hAnsi="Times New Roman"/>
                <w:color w:val="000000" w:themeColor="text1"/>
                <w:sz w:val="18"/>
                <w:szCs w:val="18"/>
              </w:rPr>
              <w:t>114300</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0A6533" w:rsidRDefault="00492CBC" w:rsidP="00CF2E7F">
            <w:pPr>
              <w:spacing w:after="0" w:line="240" w:lineRule="auto"/>
              <w:contextualSpacing/>
              <w:jc w:val="center"/>
              <w:rPr>
                <w:color w:val="000000" w:themeColor="text1"/>
                <w:sz w:val="18"/>
                <w:szCs w:val="18"/>
              </w:rPr>
            </w:pPr>
            <w:r w:rsidRPr="000A6533">
              <w:rPr>
                <w:rFonts w:ascii="Times New Roman" w:hAnsi="Times New Roman"/>
                <w:color w:val="000000" w:themeColor="text1"/>
                <w:sz w:val="18"/>
                <w:szCs w:val="18"/>
              </w:rPr>
              <w:t>162240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0A6533" w:rsidRDefault="00492CBC" w:rsidP="00CF2E7F">
            <w:pPr>
              <w:spacing w:after="0" w:line="240" w:lineRule="auto"/>
              <w:contextualSpacing/>
              <w:jc w:val="center"/>
              <w:rPr>
                <w:color w:val="000000" w:themeColor="text1"/>
                <w:sz w:val="18"/>
                <w:szCs w:val="18"/>
              </w:rPr>
            </w:pPr>
            <w:r w:rsidRPr="000A6533">
              <w:rPr>
                <w:rFonts w:ascii="Times New Roman" w:hAnsi="Times New Roman"/>
                <w:color w:val="000000" w:themeColor="text1"/>
                <w:sz w:val="18"/>
                <w:szCs w:val="18"/>
              </w:rPr>
              <w:t>175000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E24DD8" w:rsidRDefault="00492CBC" w:rsidP="00CF2E7F">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172900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0A6533" w:rsidRDefault="00492CBC" w:rsidP="00CF2E7F">
            <w:pPr>
              <w:spacing w:after="0" w:line="240" w:lineRule="auto"/>
              <w:contextualSpacing/>
              <w:jc w:val="center"/>
              <w:rPr>
                <w:rFonts w:ascii="Times New Roman" w:hAnsi="Times New Roman"/>
                <w:color w:val="000000" w:themeColor="text1"/>
                <w:sz w:val="18"/>
                <w:szCs w:val="18"/>
              </w:rPr>
            </w:pPr>
            <w:r>
              <w:rPr>
                <w:rFonts w:ascii="Times New Roman" w:hAnsi="Times New Roman"/>
                <w:color w:val="000000" w:themeColor="text1"/>
                <w:sz w:val="18"/>
                <w:szCs w:val="18"/>
              </w:rPr>
              <w:t>125</w:t>
            </w:r>
            <w:r w:rsidRPr="000A6533">
              <w:rPr>
                <w:rFonts w:ascii="Times New Roman" w:hAnsi="Times New Roman"/>
                <w:color w:val="000000" w:themeColor="text1"/>
                <w:sz w:val="18"/>
                <w:szCs w:val="18"/>
              </w:rPr>
              <w:t>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jc w:val="center"/>
            </w:pPr>
            <w:r w:rsidRPr="00BB1C45">
              <w:rPr>
                <w:rFonts w:ascii="Times New Roman" w:hAnsi="Times New Roman"/>
                <w:color w:val="000000" w:themeColor="text1"/>
                <w:sz w:val="18"/>
                <w:szCs w:val="18"/>
              </w:rPr>
              <w:t>125000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lastRenderedPageBreak/>
              <w:t>3.</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Задача 1.1. </w:t>
            </w:r>
            <w:r w:rsidRPr="00544E46">
              <w:rPr>
                <w:rFonts w:ascii="Times New Roman" w:hAnsi="Times New Roman"/>
                <w:color w:val="000000"/>
                <w:sz w:val="18"/>
                <w:szCs w:val="18"/>
              </w:rPr>
              <w:t>Форм</w:t>
            </w:r>
            <w:r w:rsidRPr="00544E46">
              <w:rPr>
                <w:rFonts w:ascii="Times New Roman" w:hAnsi="Times New Roman"/>
                <w:color w:val="000000"/>
                <w:sz w:val="18"/>
                <w:szCs w:val="18"/>
              </w:rPr>
              <w:t>и</w:t>
            </w:r>
            <w:r w:rsidRPr="00544E46">
              <w:rPr>
                <w:rFonts w:ascii="Times New Roman" w:hAnsi="Times New Roman"/>
                <w:color w:val="000000"/>
                <w:sz w:val="18"/>
                <w:szCs w:val="18"/>
              </w:rPr>
              <w:t>рование муниц</w:t>
            </w:r>
            <w:r w:rsidRPr="00544E46">
              <w:rPr>
                <w:rFonts w:ascii="Times New Roman" w:hAnsi="Times New Roman"/>
                <w:color w:val="000000"/>
                <w:sz w:val="18"/>
                <w:szCs w:val="18"/>
              </w:rPr>
              <w:t>и</w:t>
            </w:r>
            <w:r w:rsidRPr="00544E46">
              <w:rPr>
                <w:rFonts w:ascii="Times New Roman" w:hAnsi="Times New Roman"/>
                <w:color w:val="000000"/>
                <w:sz w:val="18"/>
                <w:szCs w:val="18"/>
              </w:rPr>
              <w:t>пальной политики по развитию суб</w:t>
            </w:r>
            <w:r w:rsidRPr="00544E46">
              <w:rPr>
                <w:rFonts w:ascii="Times New Roman" w:hAnsi="Times New Roman"/>
                <w:color w:val="000000"/>
                <w:sz w:val="18"/>
                <w:szCs w:val="18"/>
              </w:rPr>
              <w:t>ъ</w:t>
            </w:r>
            <w:r w:rsidRPr="00544E46">
              <w:rPr>
                <w:rFonts w:ascii="Times New Roman" w:hAnsi="Times New Roman"/>
                <w:color w:val="000000"/>
                <w:sz w:val="18"/>
                <w:szCs w:val="18"/>
              </w:rPr>
              <w:t>ектов малого и среднего предпр</w:t>
            </w:r>
            <w:r w:rsidRPr="00544E46">
              <w:rPr>
                <w:rFonts w:ascii="Times New Roman" w:hAnsi="Times New Roman"/>
                <w:color w:val="000000"/>
                <w:sz w:val="18"/>
                <w:szCs w:val="18"/>
              </w:rPr>
              <w:t>и</w:t>
            </w:r>
            <w:r w:rsidRPr="00544E46">
              <w:rPr>
                <w:rFonts w:ascii="Times New Roman" w:hAnsi="Times New Roman"/>
                <w:color w:val="000000"/>
                <w:sz w:val="18"/>
                <w:szCs w:val="18"/>
              </w:rPr>
              <w:t>нимательства (далее - СМСП)</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4.</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color w:val="000000"/>
                <w:sz w:val="18"/>
                <w:szCs w:val="18"/>
              </w:rPr>
              <w:t>Мероприятие 1.1.1. Организация деятельности коорд</w:t>
            </w:r>
            <w:r w:rsidRPr="00544E46">
              <w:rPr>
                <w:rFonts w:ascii="Times New Roman" w:hAnsi="Times New Roman"/>
                <w:color w:val="000000"/>
                <w:sz w:val="18"/>
                <w:szCs w:val="18"/>
              </w:rPr>
              <w:t>и</w:t>
            </w:r>
            <w:r w:rsidRPr="00544E46">
              <w:rPr>
                <w:rFonts w:ascii="Times New Roman" w:hAnsi="Times New Roman"/>
                <w:color w:val="000000"/>
                <w:sz w:val="18"/>
                <w:szCs w:val="18"/>
              </w:rPr>
              <w:t>национного Совета в области развития малого и среднего предпринимател</w:t>
            </w:r>
            <w:r w:rsidRPr="00544E46">
              <w:rPr>
                <w:rFonts w:ascii="Times New Roman" w:hAnsi="Times New Roman"/>
                <w:color w:val="000000"/>
                <w:sz w:val="18"/>
                <w:szCs w:val="18"/>
              </w:rPr>
              <w:t>ь</w:t>
            </w:r>
            <w:r w:rsidRPr="00544E46">
              <w:rPr>
                <w:rFonts w:ascii="Times New Roman" w:hAnsi="Times New Roman"/>
                <w:color w:val="000000"/>
                <w:sz w:val="18"/>
                <w:szCs w:val="18"/>
              </w:rPr>
              <w:t>ства при главе администрации мун</w:t>
            </w:r>
            <w:r w:rsidRPr="00544E46">
              <w:rPr>
                <w:rFonts w:ascii="Times New Roman" w:hAnsi="Times New Roman"/>
                <w:color w:val="000000"/>
                <w:sz w:val="18"/>
                <w:szCs w:val="18"/>
              </w:rPr>
              <w:t>и</w:t>
            </w:r>
            <w:r w:rsidRPr="00544E46">
              <w:rPr>
                <w:rFonts w:ascii="Times New Roman" w:hAnsi="Times New Roman"/>
                <w:color w:val="000000"/>
                <w:sz w:val="18"/>
                <w:szCs w:val="18"/>
              </w:rPr>
              <w:t>ципального образ</w:t>
            </w:r>
            <w:r w:rsidRPr="00544E46">
              <w:rPr>
                <w:rFonts w:ascii="Times New Roman" w:hAnsi="Times New Roman"/>
                <w:color w:val="000000"/>
                <w:sz w:val="18"/>
                <w:szCs w:val="18"/>
              </w:rPr>
              <w:t>о</w:t>
            </w:r>
            <w:r w:rsidRPr="00544E46">
              <w:rPr>
                <w:rFonts w:ascii="Times New Roman" w:hAnsi="Times New Roman"/>
                <w:color w:val="000000"/>
                <w:sz w:val="18"/>
                <w:szCs w:val="18"/>
              </w:rPr>
              <w:t>вания «Город Ас</w:t>
            </w:r>
            <w:r w:rsidRPr="00544E46">
              <w:rPr>
                <w:rFonts w:ascii="Times New Roman" w:hAnsi="Times New Roman"/>
                <w:color w:val="000000"/>
                <w:sz w:val="18"/>
                <w:szCs w:val="18"/>
              </w:rPr>
              <w:t>т</w:t>
            </w:r>
            <w:r w:rsidRPr="00544E46">
              <w:rPr>
                <w:rFonts w:ascii="Times New Roman" w:hAnsi="Times New Roman"/>
                <w:color w:val="000000"/>
                <w:sz w:val="18"/>
                <w:szCs w:val="18"/>
              </w:rPr>
              <w:t>рахань»</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vAlign w:val="center"/>
            <w:hideMark/>
          </w:tcPr>
          <w:p w:rsidR="00492CBC" w:rsidRPr="00B31AAB" w:rsidRDefault="00492CBC" w:rsidP="00CF2E7F">
            <w:pPr>
              <w:jc w:val="center"/>
              <w:rPr>
                <w:rFonts w:ascii="Times New Roman" w:hAnsi="Times New Roman"/>
                <w:sz w:val="18"/>
                <w:szCs w:val="18"/>
              </w:rPr>
            </w:pPr>
            <w:r>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B31AAB" w:rsidRDefault="00492CBC" w:rsidP="00CF2E7F">
            <w:pPr>
              <w:jc w:val="center"/>
              <w:rPr>
                <w:rFonts w:ascii="Times New Roman" w:hAnsi="Times New Roman"/>
                <w:sz w:val="18"/>
                <w:szCs w:val="18"/>
              </w:rPr>
            </w:pPr>
            <w:r>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vAlign w:val="center"/>
            <w:hideMark/>
          </w:tcPr>
          <w:p w:rsidR="00492CBC" w:rsidRPr="00B31AAB" w:rsidRDefault="00492CBC" w:rsidP="00CF2E7F">
            <w:pPr>
              <w:jc w:val="center"/>
              <w:rPr>
                <w:rFonts w:ascii="Times New Roman" w:hAnsi="Times New Roman"/>
                <w:sz w:val="18"/>
                <w:szCs w:val="18"/>
              </w:rPr>
            </w:pPr>
            <w:r>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B31AAB" w:rsidRDefault="00492CBC" w:rsidP="00CF2E7F">
            <w:pPr>
              <w:jc w:val="center"/>
              <w:rPr>
                <w:rFonts w:ascii="Times New Roman" w:hAnsi="Times New Roman"/>
                <w:sz w:val="18"/>
                <w:szCs w:val="18"/>
              </w:rPr>
            </w:pPr>
            <w:r>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vAlign w:val="center"/>
          </w:tcPr>
          <w:p w:rsidR="00492CBC" w:rsidRPr="00B31AAB" w:rsidRDefault="00492CBC" w:rsidP="00CF2E7F">
            <w:pPr>
              <w:jc w:val="center"/>
              <w:rPr>
                <w:rFonts w:ascii="Times New Roman" w:hAnsi="Times New Roman"/>
                <w:sz w:val="18"/>
                <w:szCs w:val="18"/>
              </w:rPr>
            </w:pPr>
            <w:r>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B31AAB" w:rsidRDefault="00492CBC" w:rsidP="00CF2E7F">
            <w:pPr>
              <w:jc w:val="center"/>
              <w:rPr>
                <w:rFonts w:ascii="Times New Roman" w:hAnsi="Times New Roman"/>
                <w:sz w:val="18"/>
                <w:szCs w:val="18"/>
              </w:rPr>
            </w:pPr>
            <w:r>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B31AAB" w:rsidRDefault="00492CBC" w:rsidP="00CF2E7F">
            <w:pPr>
              <w:jc w:val="center"/>
              <w:rPr>
                <w:rFonts w:ascii="Times New Roman" w:hAnsi="Times New Roman"/>
                <w:sz w:val="18"/>
                <w:szCs w:val="18"/>
              </w:rPr>
            </w:pPr>
            <w:r>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5</w:t>
            </w:r>
            <w:r w:rsidRPr="00544E46">
              <w:rPr>
                <w:rFonts w:ascii="Times New Roman" w:hAnsi="Times New Roman"/>
                <w:sz w:val="18"/>
                <w:szCs w:val="18"/>
              </w:rPr>
              <w:t>.</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1.2. Оказание информационной поддержки СМСП</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6</w:t>
            </w:r>
            <w:r w:rsidRPr="00544E46">
              <w:rPr>
                <w:rFonts w:ascii="Times New Roman" w:hAnsi="Times New Roman"/>
                <w:sz w:val="18"/>
                <w:szCs w:val="18"/>
              </w:rPr>
              <w:t>.</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1.2.1. Ведение, актуализ</w:t>
            </w:r>
            <w:r w:rsidRPr="00544E46">
              <w:rPr>
                <w:rFonts w:ascii="Times New Roman" w:hAnsi="Times New Roman"/>
                <w:sz w:val="18"/>
                <w:szCs w:val="18"/>
              </w:rPr>
              <w:t>а</w:t>
            </w:r>
            <w:r w:rsidRPr="00544E46">
              <w:rPr>
                <w:rFonts w:ascii="Times New Roman" w:hAnsi="Times New Roman"/>
                <w:sz w:val="18"/>
                <w:szCs w:val="18"/>
              </w:rPr>
              <w:t>ция и администр</w:t>
            </w:r>
            <w:r w:rsidRPr="00544E46">
              <w:rPr>
                <w:rFonts w:ascii="Times New Roman" w:hAnsi="Times New Roman"/>
                <w:sz w:val="18"/>
                <w:szCs w:val="18"/>
              </w:rPr>
              <w:t>и</w:t>
            </w:r>
            <w:r w:rsidRPr="00544E46">
              <w:rPr>
                <w:rFonts w:ascii="Times New Roman" w:hAnsi="Times New Roman"/>
                <w:sz w:val="18"/>
                <w:szCs w:val="18"/>
              </w:rPr>
              <w:t>рование вкладки «Малое и среднее предпринимател</w:t>
            </w:r>
            <w:r w:rsidRPr="00544E46">
              <w:rPr>
                <w:rFonts w:ascii="Times New Roman" w:hAnsi="Times New Roman"/>
                <w:sz w:val="18"/>
                <w:szCs w:val="18"/>
              </w:rPr>
              <w:t>ь</w:t>
            </w:r>
            <w:r w:rsidRPr="00544E46">
              <w:rPr>
                <w:rFonts w:ascii="Times New Roman" w:hAnsi="Times New Roman"/>
                <w:sz w:val="18"/>
                <w:szCs w:val="18"/>
              </w:rPr>
              <w:t>ство» на официал</w:t>
            </w:r>
            <w:r w:rsidRPr="00544E46">
              <w:rPr>
                <w:rFonts w:ascii="Times New Roman" w:hAnsi="Times New Roman"/>
                <w:sz w:val="18"/>
                <w:szCs w:val="18"/>
              </w:rPr>
              <w:t>ь</w:t>
            </w:r>
            <w:r w:rsidRPr="00544E46">
              <w:rPr>
                <w:rFonts w:ascii="Times New Roman" w:hAnsi="Times New Roman"/>
                <w:sz w:val="18"/>
                <w:szCs w:val="18"/>
              </w:rPr>
              <w:t>ном сайте админ</w:t>
            </w:r>
            <w:r w:rsidRPr="00544E46">
              <w:rPr>
                <w:rFonts w:ascii="Times New Roman" w:hAnsi="Times New Roman"/>
                <w:sz w:val="18"/>
                <w:szCs w:val="18"/>
              </w:rPr>
              <w:t>и</w:t>
            </w:r>
            <w:r w:rsidRPr="00544E46">
              <w:rPr>
                <w:rFonts w:ascii="Times New Roman" w:hAnsi="Times New Roman"/>
                <w:sz w:val="18"/>
                <w:szCs w:val="18"/>
              </w:rPr>
              <w:t xml:space="preserve">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w:t>
            </w:r>
            <w:r w:rsidRPr="00544E46">
              <w:rPr>
                <w:rFonts w:ascii="Times New Roman" w:hAnsi="Times New Roman"/>
                <w:sz w:val="18"/>
                <w:szCs w:val="18"/>
              </w:rPr>
              <w:t>.</w:t>
            </w:r>
          </w:p>
        </w:tc>
        <w:tc>
          <w:tcPr>
            <w:tcW w:w="623"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1.2.2.</w:t>
            </w:r>
          </w:p>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Осуществление информационной рассылки </w:t>
            </w:r>
            <w:r>
              <w:rPr>
                <w:rFonts w:ascii="Times New Roman" w:hAnsi="Times New Roman"/>
                <w:sz w:val="18"/>
                <w:szCs w:val="18"/>
              </w:rPr>
              <w:t>СМСП</w:t>
            </w:r>
          </w:p>
        </w:tc>
        <w:tc>
          <w:tcPr>
            <w:tcW w:w="656" w:type="pct"/>
            <w:gridSpan w:val="2"/>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w:t>
            </w:r>
            <w:r w:rsidRPr="00544E46">
              <w:rPr>
                <w:rFonts w:ascii="Times New Roman" w:hAnsi="Times New Roman"/>
                <w:sz w:val="18"/>
                <w:szCs w:val="18"/>
              </w:rPr>
              <w:lastRenderedPageBreak/>
              <w:t>«Город Астрахань»</w:t>
            </w:r>
          </w:p>
        </w:tc>
        <w:tc>
          <w:tcPr>
            <w:tcW w:w="419"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lastRenderedPageBreak/>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Height w:val="2185"/>
        </w:trPr>
        <w:tc>
          <w:tcPr>
            <w:tcW w:w="146" w:type="pct"/>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8</w:t>
            </w:r>
            <w:r w:rsidRPr="00544E46">
              <w:rPr>
                <w:rFonts w:ascii="Times New Roman" w:hAnsi="Times New Roman"/>
                <w:sz w:val="18"/>
                <w:szCs w:val="18"/>
              </w:rPr>
              <w:t>.</w:t>
            </w:r>
          </w:p>
        </w:tc>
        <w:tc>
          <w:tcPr>
            <w:tcW w:w="623" w:type="pct"/>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1.3. Оказание учебно-методической и научно-методической п</w:t>
            </w:r>
            <w:r w:rsidRPr="00544E46">
              <w:rPr>
                <w:rFonts w:ascii="Times New Roman" w:hAnsi="Times New Roman"/>
                <w:sz w:val="18"/>
                <w:szCs w:val="18"/>
              </w:rPr>
              <w:t>о</w:t>
            </w:r>
            <w:r w:rsidRPr="00544E46">
              <w:rPr>
                <w:rFonts w:ascii="Times New Roman" w:hAnsi="Times New Roman"/>
                <w:sz w:val="18"/>
                <w:szCs w:val="18"/>
              </w:rPr>
              <w:t>мощи СМСП города Астрахани</w:t>
            </w:r>
          </w:p>
        </w:tc>
        <w:tc>
          <w:tcPr>
            <w:tcW w:w="656" w:type="pct"/>
            <w:gridSpan w:val="2"/>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right w:val="single" w:sz="4" w:space="0" w:color="auto"/>
            </w:tcBorders>
            <w:shd w:val="clear" w:color="auto" w:fill="FFFFFF"/>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231440</w:t>
            </w:r>
          </w:p>
        </w:tc>
        <w:tc>
          <w:tcPr>
            <w:tcW w:w="270" w:type="pct"/>
            <w:tcBorders>
              <w:top w:val="single" w:sz="4" w:space="0" w:color="auto"/>
              <w:left w:val="single" w:sz="4" w:space="0" w:color="auto"/>
              <w:right w:val="single" w:sz="4" w:space="0" w:color="auto"/>
            </w:tcBorders>
            <w:shd w:val="clear" w:color="auto" w:fill="FFFFFF"/>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14</w:t>
            </w:r>
            <w:r w:rsidRPr="00544E46">
              <w:rPr>
                <w:rFonts w:ascii="Times New Roman" w:hAnsi="Times New Roman"/>
                <w:sz w:val="18"/>
                <w:szCs w:val="18"/>
              </w:rPr>
              <w:t>300</w:t>
            </w:r>
          </w:p>
        </w:tc>
        <w:tc>
          <w:tcPr>
            <w:tcW w:w="269" w:type="pct"/>
            <w:gridSpan w:val="3"/>
            <w:tcBorders>
              <w:top w:val="single" w:sz="4" w:space="0" w:color="auto"/>
              <w:left w:val="single" w:sz="4" w:space="0" w:color="auto"/>
              <w:right w:val="single" w:sz="4" w:space="0" w:color="auto"/>
            </w:tcBorders>
            <w:shd w:val="clear" w:color="auto" w:fill="FFFFFF"/>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99240</w:t>
            </w:r>
          </w:p>
        </w:tc>
        <w:tc>
          <w:tcPr>
            <w:tcW w:w="270" w:type="pct"/>
            <w:tcBorders>
              <w:top w:val="single" w:sz="4" w:space="0" w:color="auto"/>
              <w:left w:val="single" w:sz="4" w:space="0" w:color="auto"/>
              <w:right w:val="single" w:sz="4" w:space="0" w:color="auto"/>
            </w:tcBorders>
            <w:shd w:val="clear" w:color="auto" w:fill="FFFFFF"/>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105</w:t>
            </w:r>
            <w:r w:rsidRPr="00544E46">
              <w:rPr>
                <w:rFonts w:ascii="Times New Roman" w:hAnsi="Times New Roman"/>
                <w:sz w:val="18"/>
                <w:szCs w:val="18"/>
              </w:rPr>
              <w:t>000</w:t>
            </w:r>
          </w:p>
        </w:tc>
        <w:tc>
          <w:tcPr>
            <w:tcW w:w="284" w:type="pct"/>
            <w:gridSpan w:val="2"/>
            <w:tcBorders>
              <w:top w:val="single" w:sz="4" w:space="0" w:color="auto"/>
              <w:left w:val="single" w:sz="4" w:space="0" w:color="auto"/>
              <w:right w:val="single" w:sz="4" w:space="0" w:color="auto"/>
            </w:tcBorders>
            <w:shd w:val="clear" w:color="auto" w:fill="FFFFFF"/>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2900</w:t>
            </w:r>
          </w:p>
        </w:tc>
        <w:tc>
          <w:tcPr>
            <w:tcW w:w="285" w:type="pct"/>
            <w:tcBorders>
              <w:top w:val="single" w:sz="4" w:space="0" w:color="auto"/>
              <w:left w:val="single" w:sz="4" w:space="0" w:color="auto"/>
              <w:right w:val="single" w:sz="4" w:space="0" w:color="auto"/>
            </w:tcBorders>
            <w:shd w:val="clear" w:color="auto" w:fill="FFFFFF"/>
            <w:vAlign w:val="center"/>
          </w:tcPr>
          <w:p w:rsidR="00492CBC" w:rsidRDefault="00492CBC" w:rsidP="00CF2E7F">
            <w:pPr>
              <w:jc w:val="center"/>
            </w:pPr>
            <w:r w:rsidRPr="00931356">
              <w:rPr>
                <w:rFonts w:ascii="Times New Roman" w:hAnsi="Times New Roman"/>
                <w:sz w:val="18"/>
                <w:szCs w:val="18"/>
              </w:rPr>
              <w:t>5000</w:t>
            </w:r>
          </w:p>
        </w:tc>
        <w:tc>
          <w:tcPr>
            <w:tcW w:w="293" w:type="pct"/>
            <w:tcBorders>
              <w:top w:val="single" w:sz="4" w:space="0" w:color="auto"/>
              <w:left w:val="single" w:sz="4" w:space="0" w:color="auto"/>
              <w:right w:val="single" w:sz="4" w:space="0" w:color="auto"/>
            </w:tcBorders>
            <w:shd w:val="clear" w:color="auto" w:fill="FFFFFF"/>
            <w:vAlign w:val="center"/>
          </w:tcPr>
          <w:p w:rsidR="00492CBC" w:rsidRDefault="00492CBC" w:rsidP="00CF2E7F">
            <w:pPr>
              <w:jc w:val="center"/>
            </w:pPr>
            <w:r w:rsidRPr="00931356">
              <w:rPr>
                <w:rFonts w:ascii="Times New Roman" w:hAnsi="Times New Roman"/>
                <w:sz w:val="18"/>
                <w:szCs w:val="18"/>
              </w:rPr>
              <w:t>5000</w:t>
            </w:r>
          </w:p>
        </w:tc>
      </w:tr>
      <w:tr w:rsidR="00492CBC" w:rsidRPr="00544E46" w:rsidTr="00CF2E7F">
        <w:trPr>
          <w:gridAfter w:val="1"/>
          <w:wAfter w:w="6" w:type="pct"/>
          <w:trHeight w:val="2403"/>
        </w:trPr>
        <w:tc>
          <w:tcPr>
            <w:tcW w:w="146" w:type="pct"/>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9</w:t>
            </w:r>
            <w:r w:rsidRPr="00544E46">
              <w:rPr>
                <w:rFonts w:ascii="Times New Roman" w:hAnsi="Times New Roman"/>
                <w:sz w:val="18"/>
                <w:szCs w:val="18"/>
              </w:rPr>
              <w:t>.</w:t>
            </w:r>
          </w:p>
        </w:tc>
        <w:tc>
          <w:tcPr>
            <w:tcW w:w="623" w:type="pct"/>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Мероприятие 1.3.1. </w:t>
            </w:r>
            <w:r w:rsidRPr="002E1D6E">
              <w:rPr>
                <w:rFonts w:ascii="Times New Roman" w:hAnsi="Times New Roman"/>
                <w:sz w:val="18"/>
                <w:szCs w:val="18"/>
              </w:rPr>
              <w:t>Разработка и изготовление полигр</w:t>
            </w:r>
            <w:r w:rsidRPr="002E1D6E">
              <w:rPr>
                <w:rFonts w:ascii="Times New Roman" w:hAnsi="Times New Roman"/>
                <w:sz w:val="18"/>
                <w:szCs w:val="18"/>
              </w:rPr>
              <w:t>а</w:t>
            </w:r>
            <w:r w:rsidRPr="002E1D6E">
              <w:rPr>
                <w:rFonts w:ascii="Times New Roman" w:hAnsi="Times New Roman"/>
                <w:sz w:val="18"/>
                <w:szCs w:val="18"/>
              </w:rPr>
              <w:t>фической проду</w:t>
            </w:r>
            <w:r w:rsidRPr="002E1D6E">
              <w:rPr>
                <w:rFonts w:ascii="Times New Roman" w:hAnsi="Times New Roman"/>
                <w:sz w:val="18"/>
                <w:szCs w:val="18"/>
              </w:rPr>
              <w:t>к</w:t>
            </w:r>
            <w:r w:rsidRPr="002E1D6E">
              <w:rPr>
                <w:rFonts w:ascii="Times New Roman" w:hAnsi="Times New Roman"/>
                <w:sz w:val="18"/>
                <w:szCs w:val="18"/>
              </w:rPr>
              <w:t>ции, методических и презентационных материалов по вопросам предприн</w:t>
            </w:r>
            <w:r w:rsidRPr="002E1D6E">
              <w:rPr>
                <w:rFonts w:ascii="Times New Roman" w:hAnsi="Times New Roman"/>
                <w:sz w:val="18"/>
                <w:szCs w:val="18"/>
              </w:rPr>
              <w:t>и</w:t>
            </w:r>
            <w:r w:rsidRPr="002E1D6E">
              <w:rPr>
                <w:rFonts w:ascii="Times New Roman" w:hAnsi="Times New Roman"/>
                <w:sz w:val="18"/>
                <w:szCs w:val="18"/>
              </w:rPr>
              <w:t>мательской де</w:t>
            </w:r>
            <w:r w:rsidRPr="002E1D6E">
              <w:rPr>
                <w:rFonts w:ascii="Times New Roman" w:hAnsi="Times New Roman"/>
                <w:sz w:val="18"/>
                <w:szCs w:val="18"/>
              </w:rPr>
              <w:t>я</w:t>
            </w:r>
            <w:r w:rsidRPr="002E1D6E">
              <w:rPr>
                <w:rFonts w:ascii="Times New Roman" w:hAnsi="Times New Roman"/>
                <w:sz w:val="18"/>
                <w:szCs w:val="18"/>
              </w:rPr>
              <w:t>тельности</w:t>
            </w:r>
            <w:r w:rsidRPr="008956B8">
              <w:rPr>
                <w:rFonts w:ascii="Times New Roman" w:hAnsi="Times New Roman"/>
                <w:sz w:val="18"/>
                <w:szCs w:val="18"/>
              </w:rPr>
              <w:t xml:space="preserve">              </w:t>
            </w:r>
          </w:p>
        </w:tc>
        <w:tc>
          <w:tcPr>
            <w:tcW w:w="656" w:type="pct"/>
            <w:gridSpan w:val="2"/>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231440</w:t>
            </w:r>
          </w:p>
        </w:tc>
        <w:tc>
          <w:tcPr>
            <w:tcW w:w="270" w:type="pct"/>
            <w:tcBorders>
              <w:top w:val="single" w:sz="4" w:space="0" w:color="auto"/>
              <w:left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14</w:t>
            </w:r>
            <w:r w:rsidRPr="00544E46">
              <w:rPr>
                <w:rFonts w:ascii="Times New Roman" w:hAnsi="Times New Roman"/>
                <w:sz w:val="18"/>
                <w:szCs w:val="18"/>
              </w:rPr>
              <w:t>300</w:t>
            </w:r>
          </w:p>
        </w:tc>
        <w:tc>
          <w:tcPr>
            <w:tcW w:w="269" w:type="pct"/>
            <w:gridSpan w:val="3"/>
            <w:tcBorders>
              <w:top w:val="single" w:sz="4" w:space="0" w:color="auto"/>
              <w:left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99240</w:t>
            </w:r>
          </w:p>
        </w:tc>
        <w:tc>
          <w:tcPr>
            <w:tcW w:w="270" w:type="pct"/>
            <w:tcBorders>
              <w:top w:val="single" w:sz="4" w:space="0" w:color="auto"/>
              <w:left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105</w:t>
            </w:r>
            <w:r w:rsidRPr="00544E46">
              <w:rPr>
                <w:rFonts w:ascii="Times New Roman" w:hAnsi="Times New Roman"/>
                <w:sz w:val="18"/>
                <w:szCs w:val="18"/>
              </w:rPr>
              <w:t>000</w:t>
            </w:r>
          </w:p>
        </w:tc>
        <w:tc>
          <w:tcPr>
            <w:tcW w:w="284" w:type="pct"/>
            <w:gridSpan w:val="2"/>
            <w:tcBorders>
              <w:top w:val="single" w:sz="4" w:space="0" w:color="auto"/>
              <w:left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2900</w:t>
            </w:r>
          </w:p>
        </w:tc>
        <w:tc>
          <w:tcPr>
            <w:tcW w:w="285" w:type="pct"/>
            <w:tcBorders>
              <w:top w:val="single" w:sz="4" w:space="0" w:color="auto"/>
              <w:left w:val="single" w:sz="4" w:space="0" w:color="auto"/>
              <w:right w:val="single" w:sz="4" w:space="0" w:color="auto"/>
            </w:tcBorders>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5000</w:t>
            </w:r>
          </w:p>
        </w:tc>
        <w:tc>
          <w:tcPr>
            <w:tcW w:w="293" w:type="pct"/>
            <w:tcBorders>
              <w:top w:val="single" w:sz="4" w:space="0" w:color="auto"/>
              <w:left w:val="single" w:sz="4" w:space="0" w:color="auto"/>
              <w:right w:val="single" w:sz="4" w:space="0" w:color="auto"/>
            </w:tcBorders>
          </w:tcPr>
          <w:p w:rsidR="00492CBC" w:rsidRDefault="00492CBC" w:rsidP="00CF2E7F">
            <w:pPr>
              <w:spacing w:after="0" w:line="240" w:lineRule="auto"/>
              <w:contextualSpacing/>
              <w:jc w:val="center"/>
              <w:rPr>
                <w:rFonts w:ascii="Times New Roman" w:hAnsi="Times New Roman"/>
                <w:sz w:val="18"/>
                <w:szCs w:val="18"/>
              </w:rPr>
            </w:pPr>
          </w:p>
          <w:p w:rsidR="00492CBC" w:rsidRPr="009A72DD" w:rsidRDefault="00492CBC" w:rsidP="00CF2E7F">
            <w:pPr>
              <w:rPr>
                <w:rFonts w:ascii="Times New Roman" w:hAnsi="Times New Roman"/>
                <w:sz w:val="18"/>
                <w:szCs w:val="18"/>
              </w:rPr>
            </w:pPr>
          </w:p>
          <w:p w:rsidR="00492CBC" w:rsidRDefault="00492CBC" w:rsidP="00CF2E7F">
            <w:pPr>
              <w:rPr>
                <w:rFonts w:ascii="Times New Roman" w:hAnsi="Times New Roman"/>
                <w:sz w:val="18"/>
                <w:szCs w:val="18"/>
              </w:rPr>
            </w:pPr>
          </w:p>
          <w:p w:rsidR="00492CBC" w:rsidRPr="009A72DD" w:rsidRDefault="00492CBC" w:rsidP="00CF2E7F">
            <w:pPr>
              <w:rPr>
                <w:rFonts w:ascii="Times New Roman" w:hAnsi="Times New Roman"/>
                <w:sz w:val="18"/>
                <w:szCs w:val="18"/>
              </w:rPr>
            </w:pPr>
            <w:r>
              <w:rPr>
                <w:rFonts w:ascii="Times New Roman" w:hAnsi="Times New Roman"/>
                <w:sz w:val="18"/>
                <w:szCs w:val="18"/>
              </w:rPr>
              <w:t>5000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10</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1.4. Соде</w:t>
            </w:r>
            <w:r w:rsidRPr="00544E46">
              <w:rPr>
                <w:rFonts w:ascii="Times New Roman" w:hAnsi="Times New Roman"/>
                <w:sz w:val="18"/>
                <w:szCs w:val="18"/>
              </w:rPr>
              <w:t>й</w:t>
            </w:r>
            <w:r w:rsidRPr="00544E46">
              <w:rPr>
                <w:rFonts w:ascii="Times New Roman" w:hAnsi="Times New Roman"/>
                <w:sz w:val="18"/>
                <w:szCs w:val="18"/>
              </w:rPr>
              <w:t>ствие повышению уровня квалифик</w:t>
            </w:r>
            <w:r w:rsidRPr="00544E46">
              <w:rPr>
                <w:rFonts w:ascii="Times New Roman" w:hAnsi="Times New Roman"/>
                <w:sz w:val="18"/>
                <w:szCs w:val="18"/>
              </w:rPr>
              <w:t>а</w:t>
            </w:r>
            <w:r w:rsidRPr="00544E46">
              <w:rPr>
                <w:rFonts w:ascii="Times New Roman" w:hAnsi="Times New Roman"/>
                <w:sz w:val="18"/>
                <w:szCs w:val="18"/>
              </w:rPr>
              <w:t>ции руководящего и кадрового состава СМСП</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410000</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170000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120000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120000</w:t>
            </w:r>
          </w:p>
        </w:tc>
      </w:tr>
      <w:tr w:rsidR="00492CBC" w:rsidRPr="00544E46" w:rsidTr="00CF2E7F">
        <w:trPr>
          <w:gridAfter w:val="1"/>
          <w:wAfter w:w="6" w:type="pct"/>
          <w:trHeight w:val="293"/>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11</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1.4.1. Организация и проведение тематич</w:t>
            </w:r>
            <w:r w:rsidRPr="00544E46">
              <w:rPr>
                <w:rFonts w:ascii="Times New Roman" w:hAnsi="Times New Roman"/>
                <w:sz w:val="18"/>
                <w:szCs w:val="18"/>
              </w:rPr>
              <w:t>е</w:t>
            </w:r>
            <w:r w:rsidRPr="00544E46">
              <w:rPr>
                <w:rFonts w:ascii="Times New Roman" w:hAnsi="Times New Roman"/>
                <w:sz w:val="18"/>
                <w:szCs w:val="18"/>
              </w:rPr>
              <w:t>ских семинаров, лекций, тренингов, мастер-классов, круглых столов, консультаций по вопросам создания, ведения и развития малого и среднего предпринимател</w:t>
            </w:r>
            <w:r w:rsidRPr="00544E46">
              <w:rPr>
                <w:rFonts w:ascii="Times New Roman" w:hAnsi="Times New Roman"/>
                <w:sz w:val="18"/>
                <w:szCs w:val="18"/>
              </w:rPr>
              <w:t>ь</w:t>
            </w:r>
            <w:r w:rsidRPr="00544E46">
              <w:rPr>
                <w:rFonts w:ascii="Times New Roman" w:hAnsi="Times New Roman"/>
                <w:sz w:val="18"/>
                <w:szCs w:val="18"/>
              </w:rPr>
              <w:t>ства</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410000</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170000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120000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120000</w:t>
            </w:r>
          </w:p>
        </w:tc>
      </w:tr>
      <w:tr w:rsidR="00492CBC" w:rsidRPr="00544E46" w:rsidTr="00CF2E7F">
        <w:trPr>
          <w:gridAfter w:val="1"/>
          <w:wAfter w:w="6" w:type="pct"/>
          <w:trHeight w:val="1456"/>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12</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1.5. Соде</w:t>
            </w:r>
            <w:r w:rsidRPr="00544E46">
              <w:rPr>
                <w:rFonts w:ascii="Times New Roman" w:hAnsi="Times New Roman"/>
                <w:sz w:val="18"/>
                <w:szCs w:val="18"/>
              </w:rPr>
              <w:t>й</w:t>
            </w:r>
            <w:r w:rsidRPr="00544E46">
              <w:rPr>
                <w:rFonts w:ascii="Times New Roman" w:hAnsi="Times New Roman"/>
                <w:sz w:val="18"/>
                <w:szCs w:val="18"/>
              </w:rPr>
              <w:t>ствие продвижению товаров товаропр</w:t>
            </w:r>
            <w:r w:rsidRPr="00544E46">
              <w:rPr>
                <w:rFonts w:ascii="Times New Roman" w:hAnsi="Times New Roman"/>
                <w:sz w:val="18"/>
                <w:szCs w:val="18"/>
              </w:rPr>
              <w:t>о</w:t>
            </w:r>
            <w:r w:rsidRPr="00544E46">
              <w:rPr>
                <w:rFonts w:ascii="Times New Roman" w:hAnsi="Times New Roman"/>
                <w:sz w:val="18"/>
                <w:szCs w:val="18"/>
              </w:rPr>
              <w:t>изводителей на р</w:t>
            </w:r>
            <w:r w:rsidRPr="00544E46">
              <w:rPr>
                <w:rFonts w:ascii="Times New Roman" w:hAnsi="Times New Roman"/>
                <w:sz w:val="18"/>
                <w:szCs w:val="18"/>
              </w:rPr>
              <w:t>е</w:t>
            </w:r>
            <w:r w:rsidRPr="00544E46">
              <w:rPr>
                <w:rFonts w:ascii="Times New Roman" w:hAnsi="Times New Roman"/>
                <w:sz w:val="18"/>
                <w:szCs w:val="18"/>
              </w:rPr>
              <w:t>гиональные рынки</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233000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100</w:t>
            </w:r>
            <w:r w:rsidRPr="00544E46">
              <w:rPr>
                <w:rFonts w:ascii="Times New Roman" w:hAnsi="Times New Roman"/>
                <w:sz w:val="18"/>
                <w:szCs w:val="18"/>
              </w:rPr>
              <w:t>000</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63</w:t>
            </w:r>
            <w:r w:rsidRPr="00544E46">
              <w:rPr>
                <w:rFonts w:ascii="Times New Roman" w:hAnsi="Times New Roman"/>
                <w:sz w:val="18"/>
                <w:szCs w:val="18"/>
              </w:rPr>
              <w:t xml:space="preserve"> 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sidRPr="00544E46">
              <w:rPr>
                <w:rFonts w:ascii="Times New Roman" w:hAnsi="Times New Roman"/>
                <w:sz w:val="18"/>
                <w:szCs w:val="18"/>
              </w:rPr>
              <w:t>70 000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tcPr>
          <w:p w:rsidR="00492CBC" w:rsidRDefault="00492CBC" w:rsidP="00CF2E7F">
            <w:pPr>
              <w:spacing w:after="0" w:line="240" w:lineRule="auto"/>
              <w:contextualSpacing/>
              <w:jc w:val="center"/>
              <w:rPr>
                <w:rFonts w:ascii="Times New Roman" w:hAnsi="Times New Roman"/>
                <w:sz w:val="18"/>
                <w:szCs w:val="18"/>
              </w:rPr>
            </w:pPr>
          </w:p>
          <w:p w:rsidR="00492CBC" w:rsidRDefault="00492CBC" w:rsidP="00CF2E7F">
            <w:pPr>
              <w:rPr>
                <w:rFonts w:ascii="Times New Roman" w:hAnsi="Times New Roman"/>
                <w:sz w:val="18"/>
                <w:szCs w:val="18"/>
              </w:rPr>
            </w:pPr>
          </w:p>
          <w:p w:rsidR="00492CBC" w:rsidRPr="00CD489B" w:rsidRDefault="00492CBC" w:rsidP="00CF2E7F">
            <w:pPr>
              <w:rPr>
                <w:rFonts w:ascii="Times New Roman" w:hAnsi="Times New Roman"/>
                <w:sz w:val="18"/>
                <w:szCs w:val="18"/>
              </w:rPr>
            </w:pPr>
            <w:r>
              <w:rPr>
                <w:rFonts w:ascii="Times New Roman" w:hAnsi="Times New Roman"/>
                <w:sz w:val="18"/>
                <w:szCs w:val="18"/>
              </w:rPr>
              <w:t>-</w:t>
            </w:r>
          </w:p>
        </w:tc>
      </w:tr>
      <w:tr w:rsidR="00492CBC" w:rsidRPr="00544E46" w:rsidTr="00CF2E7F">
        <w:trPr>
          <w:gridAfter w:val="1"/>
          <w:wAfter w:w="6" w:type="pct"/>
          <w:trHeight w:val="1392"/>
        </w:trPr>
        <w:tc>
          <w:tcPr>
            <w:tcW w:w="146"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13</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Мероприятие 1.5.1. </w:t>
            </w:r>
            <w:r>
              <w:rPr>
                <w:rFonts w:ascii="Times New Roman" w:hAnsi="Times New Roman"/>
                <w:sz w:val="18"/>
                <w:szCs w:val="18"/>
              </w:rPr>
              <w:t>Размещение нест</w:t>
            </w:r>
            <w:r>
              <w:rPr>
                <w:rFonts w:ascii="Times New Roman" w:hAnsi="Times New Roman"/>
                <w:sz w:val="18"/>
                <w:szCs w:val="18"/>
              </w:rPr>
              <w:t>а</w:t>
            </w:r>
            <w:r>
              <w:rPr>
                <w:rFonts w:ascii="Times New Roman" w:hAnsi="Times New Roman"/>
                <w:sz w:val="18"/>
                <w:szCs w:val="18"/>
              </w:rPr>
              <w:t>ционарных торг</w:t>
            </w:r>
            <w:r>
              <w:rPr>
                <w:rFonts w:ascii="Times New Roman" w:hAnsi="Times New Roman"/>
                <w:sz w:val="18"/>
                <w:szCs w:val="18"/>
              </w:rPr>
              <w:t>о</w:t>
            </w:r>
            <w:r>
              <w:rPr>
                <w:rFonts w:ascii="Times New Roman" w:hAnsi="Times New Roman"/>
                <w:sz w:val="18"/>
                <w:szCs w:val="18"/>
              </w:rPr>
              <w:t>вых объектов во время проведения массовых меропр</w:t>
            </w:r>
            <w:r>
              <w:rPr>
                <w:rFonts w:ascii="Times New Roman" w:hAnsi="Times New Roman"/>
                <w:sz w:val="18"/>
                <w:szCs w:val="18"/>
              </w:rPr>
              <w:t>и</w:t>
            </w:r>
            <w:r>
              <w:rPr>
                <w:rFonts w:ascii="Times New Roman" w:hAnsi="Times New Roman"/>
                <w:sz w:val="18"/>
                <w:szCs w:val="18"/>
              </w:rPr>
              <w:t>ятий</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233000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100</w:t>
            </w:r>
            <w:r w:rsidRPr="00544E46">
              <w:rPr>
                <w:rFonts w:ascii="Times New Roman" w:hAnsi="Times New Roman"/>
                <w:sz w:val="18"/>
                <w:szCs w:val="18"/>
              </w:rPr>
              <w:t>000</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63</w:t>
            </w:r>
            <w:r w:rsidRPr="00544E46">
              <w:rPr>
                <w:rFonts w:ascii="Times New Roman" w:hAnsi="Times New Roman"/>
                <w:sz w:val="18"/>
                <w:szCs w:val="18"/>
              </w:rPr>
              <w:t>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700</w:t>
            </w:r>
            <w:r w:rsidRPr="00544E46">
              <w:rPr>
                <w:rFonts w:ascii="Times New Roman" w:hAnsi="Times New Roman"/>
                <w:sz w:val="18"/>
                <w:szCs w:val="18"/>
              </w:rPr>
              <w:t>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tcPr>
          <w:p w:rsidR="00492CBC" w:rsidRDefault="00492CBC" w:rsidP="00CF2E7F">
            <w:pPr>
              <w:spacing w:after="0" w:line="240" w:lineRule="auto"/>
              <w:contextualSpacing/>
              <w:jc w:val="center"/>
              <w:rPr>
                <w:rFonts w:ascii="Times New Roman" w:hAnsi="Times New Roman"/>
                <w:sz w:val="18"/>
                <w:szCs w:val="18"/>
              </w:rPr>
            </w:pPr>
          </w:p>
          <w:p w:rsidR="00492CBC" w:rsidRDefault="00492CBC" w:rsidP="00CF2E7F">
            <w:pPr>
              <w:rPr>
                <w:rFonts w:ascii="Times New Roman" w:hAnsi="Times New Roman"/>
                <w:sz w:val="18"/>
                <w:szCs w:val="18"/>
              </w:rPr>
            </w:pPr>
          </w:p>
          <w:p w:rsidR="00492CBC" w:rsidRPr="00CD489B" w:rsidRDefault="00492CBC" w:rsidP="00CF2E7F">
            <w:pPr>
              <w:rPr>
                <w:rFonts w:ascii="Times New Roman" w:hAnsi="Times New Roman"/>
                <w:sz w:val="18"/>
                <w:szCs w:val="18"/>
              </w:rPr>
            </w:pPr>
            <w:r>
              <w:rPr>
                <w:rFonts w:ascii="Times New Roman" w:hAnsi="Times New Roman"/>
                <w:sz w:val="18"/>
                <w:szCs w:val="18"/>
              </w:rPr>
              <w:t>-</w:t>
            </w:r>
          </w:p>
        </w:tc>
      </w:tr>
      <w:tr w:rsidR="00492CBC" w:rsidRPr="00544E46" w:rsidTr="00CF2E7F">
        <w:trPr>
          <w:gridAfter w:val="1"/>
          <w:wAfter w:w="6" w:type="pct"/>
          <w:trHeight w:val="3112"/>
        </w:trPr>
        <w:tc>
          <w:tcPr>
            <w:tcW w:w="146"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14</w:t>
            </w:r>
          </w:p>
        </w:tc>
        <w:tc>
          <w:tcPr>
            <w:tcW w:w="623"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Задача 1.6. </w:t>
            </w:r>
          </w:p>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Оказание имущ</w:t>
            </w:r>
            <w:r w:rsidRPr="00544E46">
              <w:rPr>
                <w:rFonts w:ascii="Times New Roman" w:hAnsi="Times New Roman"/>
                <w:sz w:val="18"/>
                <w:szCs w:val="18"/>
              </w:rPr>
              <w:t>е</w:t>
            </w:r>
            <w:r w:rsidRPr="00544E46">
              <w:rPr>
                <w:rFonts w:ascii="Times New Roman" w:hAnsi="Times New Roman"/>
                <w:sz w:val="18"/>
                <w:szCs w:val="18"/>
              </w:rPr>
              <w:t>ственной поддержки субъектам малого и среднего предпр</w:t>
            </w:r>
            <w:r w:rsidRPr="00544E46">
              <w:rPr>
                <w:rFonts w:ascii="Times New Roman" w:hAnsi="Times New Roman"/>
                <w:sz w:val="18"/>
                <w:szCs w:val="18"/>
              </w:rPr>
              <w:t>и</w:t>
            </w:r>
            <w:r w:rsidRPr="00544E46">
              <w:rPr>
                <w:rFonts w:ascii="Times New Roman" w:hAnsi="Times New Roman"/>
                <w:sz w:val="18"/>
                <w:szCs w:val="18"/>
              </w:rPr>
              <w:t>нимательства и о</w:t>
            </w:r>
            <w:r w:rsidRPr="00544E46">
              <w:rPr>
                <w:rFonts w:ascii="Times New Roman" w:hAnsi="Times New Roman"/>
                <w:sz w:val="18"/>
                <w:szCs w:val="18"/>
              </w:rPr>
              <w:t>р</w:t>
            </w:r>
            <w:r w:rsidRPr="00544E46">
              <w:rPr>
                <w:rFonts w:ascii="Times New Roman" w:hAnsi="Times New Roman"/>
                <w:sz w:val="18"/>
                <w:szCs w:val="18"/>
              </w:rPr>
              <w:t>ганизациям, образующим инфр</w:t>
            </w:r>
            <w:r w:rsidRPr="00544E46">
              <w:rPr>
                <w:rFonts w:ascii="Times New Roman" w:hAnsi="Times New Roman"/>
                <w:sz w:val="18"/>
                <w:szCs w:val="18"/>
              </w:rPr>
              <w:t>а</w:t>
            </w:r>
            <w:r w:rsidRPr="00544E46">
              <w:rPr>
                <w:rFonts w:ascii="Times New Roman" w:hAnsi="Times New Roman"/>
                <w:sz w:val="18"/>
                <w:szCs w:val="18"/>
              </w:rPr>
              <w:t>структуру поддер</w:t>
            </w:r>
            <w:r w:rsidRPr="00544E46">
              <w:rPr>
                <w:rFonts w:ascii="Times New Roman" w:hAnsi="Times New Roman"/>
                <w:sz w:val="18"/>
                <w:szCs w:val="18"/>
              </w:rPr>
              <w:t>ж</w:t>
            </w:r>
            <w:r w:rsidRPr="00544E46">
              <w:rPr>
                <w:rFonts w:ascii="Times New Roman" w:hAnsi="Times New Roman"/>
                <w:sz w:val="18"/>
                <w:szCs w:val="18"/>
              </w:rPr>
              <w:t>ки субъектов малого и среднего пре</w:t>
            </w:r>
            <w:r w:rsidRPr="00544E46">
              <w:rPr>
                <w:rFonts w:ascii="Times New Roman" w:hAnsi="Times New Roman"/>
                <w:sz w:val="18"/>
                <w:szCs w:val="18"/>
              </w:rPr>
              <w:t>д</w:t>
            </w:r>
            <w:r w:rsidRPr="00544E46">
              <w:rPr>
                <w:rFonts w:ascii="Times New Roman" w:hAnsi="Times New Roman"/>
                <w:sz w:val="18"/>
                <w:szCs w:val="18"/>
              </w:rPr>
              <w:t>принимательства</w:t>
            </w:r>
            <w:r>
              <w:rPr>
                <w:rFonts w:ascii="Times New Roman" w:hAnsi="Times New Roman"/>
                <w:sz w:val="18"/>
                <w:szCs w:val="18"/>
              </w:rPr>
              <w:t>, в том числе на льго</w:t>
            </w:r>
            <w:r>
              <w:rPr>
                <w:rFonts w:ascii="Times New Roman" w:hAnsi="Times New Roman"/>
                <w:sz w:val="18"/>
                <w:szCs w:val="18"/>
              </w:rPr>
              <w:t>т</w:t>
            </w:r>
            <w:r>
              <w:rPr>
                <w:rFonts w:ascii="Times New Roman" w:hAnsi="Times New Roman"/>
                <w:sz w:val="18"/>
                <w:szCs w:val="18"/>
              </w:rPr>
              <w:t>ных условиях в соответствии с приложением 4 к пр</w:t>
            </w:r>
            <w:r>
              <w:rPr>
                <w:rFonts w:ascii="Times New Roman" w:hAnsi="Times New Roman"/>
                <w:sz w:val="18"/>
                <w:szCs w:val="18"/>
              </w:rPr>
              <w:t>о</w:t>
            </w:r>
            <w:r>
              <w:rPr>
                <w:rFonts w:ascii="Times New Roman" w:hAnsi="Times New Roman"/>
                <w:sz w:val="18"/>
                <w:szCs w:val="18"/>
              </w:rPr>
              <w:t>грамме</w:t>
            </w:r>
          </w:p>
        </w:tc>
        <w:tc>
          <w:tcPr>
            <w:tcW w:w="656"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Управление муниц</w:t>
            </w:r>
            <w:r w:rsidRPr="00544E46">
              <w:rPr>
                <w:rFonts w:ascii="Times New Roman" w:hAnsi="Times New Roman"/>
                <w:sz w:val="18"/>
                <w:szCs w:val="18"/>
              </w:rPr>
              <w:t>и</w:t>
            </w:r>
            <w:r w:rsidRPr="00544E46">
              <w:rPr>
                <w:rFonts w:ascii="Times New Roman" w:hAnsi="Times New Roman"/>
                <w:sz w:val="18"/>
                <w:szCs w:val="18"/>
              </w:rPr>
              <w:t xml:space="preserve">пального имущества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Height w:val="279"/>
        </w:trPr>
        <w:tc>
          <w:tcPr>
            <w:tcW w:w="146"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15</w:t>
            </w:r>
          </w:p>
        </w:tc>
        <w:tc>
          <w:tcPr>
            <w:tcW w:w="623"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1.6.1. Предоставление в аренду муниц</w:t>
            </w:r>
            <w:r w:rsidRPr="00544E46">
              <w:rPr>
                <w:rFonts w:ascii="Times New Roman" w:hAnsi="Times New Roman"/>
                <w:sz w:val="18"/>
                <w:szCs w:val="18"/>
              </w:rPr>
              <w:t>и</w:t>
            </w:r>
            <w:r w:rsidRPr="00544E46">
              <w:rPr>
                <w:rFonts w:ascii="Times New Roman" w:hAnsi="Times New Roman"/>
                <w:sz w:val="18"/>
                <w:szCs w:val="18"/>
              </w:rPr>
              <w:t>пального имущества субъектам малого и среднего предпр</w:t>
            </w:r>
            <w:r w:rsidRPr="00544E46">
              <w:rPr>
                <w:rFonts w:ascii="Times New Roman" w:hAnsi="Times New Roman"/>
                <w:sz w:val="18"/>
                <w:szCs w:val="18"/>
              </w:rPr>
              <w:t>и</w:t>
            </w:r>
            <w:r w:rsidRPr="00544E46">
              <w:rPr>
                <w:rFonts w:ascii="Times New Roman" w:hAnsi="Times New Roman"/>
                <w:sz w:val="18"/>
                <w:szCs w:val="18"/>
              </w:rPr>
              <w:t>нимательства и о</w:t>
            </w:r>
            <w:r w:rsidRPr="00544E46">
              <w:rPr>
                <w:rFonts w:ascii="Times New Roman" w:hAnsi="Times New Roman"/>
                <w:sz w:val="18"/>
                <w:szCs w:val="18"/>
              </w:rPr>
              <w:t>р</w:t>
            </w:r>
            <w:r w:rsidRPr="00544E46">
              <w:rPr>
                <w:rFonts w:ascii="Times New Roman" w:hAnsi="Times New Roman"/>
                <w:sz w:val="18"/>
                <w:szCs w:val="18"/>
              </w:rPr>
              <w:t>ганизациям, образующим инфр</w:t>
            </w:r>
            <w:r w:rsidRPr="00544E46">
              <w:rPr>
                <w:rFonts w:ascii="Times New Roman" w:hAnsi="Times New Roman"/>
                <w:sz w:val="18"/>
                <w:szCs w:val="18"/>
              </w:rPr>
              <w:t>а</w:t>
            </w:r>
            <w:r w:rsidRPr="00544E46">
              <w:rPr>
                <w:rFonts w:ascii="Times New Roman" w:hAnsi="Times New Roman"/>
                <w:sz w:val="18"/>
                <w:szCs w:val="18"/>
              </w:rPr>
              <w:t xml:space="preserve">структуру </w:t>
            </w:r>
            <w:r w:rsidRPr="00544E46">
              <w:rPr>
                <w:rFonts w:ascii="Times New Roman" w:hAnsi="Times New Roman"/>
                <w:sz w:val="18"/>
                <w:szCs w:val="18"/>
              </w:rPr>
              <w:lastRenderedPageBreak/>
              <w:t>поддер</w:t>
            </w:r>
            <w:r w:rsidRPr="00544E46">
              <w:rPr>
                <w:rFonts w:ascii="Times New Roman" w:hAnsi="Times New Roman"/>
                <w:sz w:val="18"/>
                <w:szCs w:val="18"/>
              </w:rPr>
              <w:t>ж</w:t>
            </w:r>
            <w:r w:rsidRPr="00544E46">
              <w:rPr>
                <w:rFonts w:ascii="Times New Roman" w:hAnsi="Times New Roman"/>
                <w:sz w:val="18"/>
                <w:szCs w:val="18"/>
              </w:rPr>
              <w:t>ки субъектов малого и среднего пре</w:t>
            </w:r>
            <w:r w:rsidRPr="00544E46">
              <w:rPr>
                <w:rFonts w:ascii="Times New Roman" w:hAnsi="Times New Roman"/>
                <w:sz w:val="18"/>
                <w:szCs w:val="18"/>
              </w:rPr>
              <w:t>д</w:t>
            </w:r>
            <w:r>
              <w:rPr>
                <w:rFonts w:ascii="Times New Roman" w:hAnsi="Times New Roman"/>
                <w:sz w:val="18"/>
                <w:szCs w:val="18"/>
              </w:rPr>
              <w:t>принимательства,</w:t>
            </w:r>
            <w:r w:rsidRPr="00544E46">
              <w:rPr>
                <w:rFonts w:ascii="Times New Roman" w:hAnsi="Times New Roman"/>
                <w:sz w:val="18"/>
                <w:szCs w:val="18"/>
              </w:rPr>
              <w:t xml:space="preserve"> </w:t>
            </w:r>
            <w:r>
              <w:rPr>
                <w:rFonts w:ascii="Times New Roman" w:hAnsi="Times New Roman"/>
                <w:sz w:val="18"/>
                <w:szCs w:val="18"/>
              </w:rPr>
              <w:t>в том числе на льго</w:t>
            </w:r>
            <w:r>
              <w:rPr>
                <w:rFonts w:ascii="Times New Roman" w:hAnsi="Times New Roman"/>
                <w:sz w:val="18"/>
                <w:szCs w:val="18"/>
              </w:rPr>
              <w:t>т</w:t>
            </w:r>
            <w:r>
              <w:rPr>
                <w:rFonts w:ascii="Times New Roman" w:hAnsi="Times New Roman"/>
                <w:sz w:val="18"/>
                <w:szCs w:val="18"/>
              </w:rPr>
              <w:t>ных условиях в соответствии с приложением 4 к пр</w:t>
            </w:r>
            <w:r>
              <w:rPr>
                <w:rFonts w:ascii="Times New Roman" w:hAnsi="Times New Roman"/>
                <w:sz w:val="18"/>
                <w:szCs w:val="18"/>
              </w:rPr>
              <w:t>о</w:t>
            </w:r>
            <w:r>
              <w:rPr>
                <w:rFonts w:ascii="Times New Roman" w:hAnsi="Times New Roman"/>
                <w:sz w:val="18"/>
                <w:szCs w:val="18"/>
              </w:rPr>
              <w:t>грамме</w:t>
            </w:r>
          </w:p>
        </w:tc>
        <w:tc>
          <w:tcPr>
            <w:tcW w:w="656"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lastRenderedPageBreak/>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Управление муниц</w:t>
            </w:r>
            <w:r w:rsidRPr="00544E46">
              <w:rPr>
                <w:rFonts w:ascii="Times New Roman" w:hAnsi="Times New Roman"/>
                <w:sz w:val="18"/>
                <w:szCs w:val="18"/>
              </w:rPr>
              <w:t>и</w:t>
            </w:r>
            <w:r w:rsidRPr="00544E46">
              <w:rPr>
                <w:rFonts w:ascii="Times New Roman" w:hAnsi="Times New Roman"/>
                <w:sz w:val="18"/>
                <w:szCs w:val="18"/>
              </w:rPr>
              <w:t xml:space="preserve">пального имущества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w:t>
            </w:r>
          </w:p>
        </w:tc>
      </w:tr>
      <w:tr w:rsidR="00492CBC" w:rsidRPr="00544E46" w:rsidTr="00CF2E7F">
        <w:trPr>
          <w:gridAfter w:val="1"/>
          <w:wAfter w:w="6" w:type="pct"/>
          <w:trHeight w:val="1766"/>
        </w:trPr>
        <w:tc>
          <w:tcPr>
            <w:tcW w:w="146"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16</w:t>
            </w:r>
          </w:p>
        </w:tc>
        <w:tc>
          <w:tcPr>
            <w:tcW w:w="623"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Задача </w:t>
            </w:r>
            <w:r>
              <w:rPr>
                <w:rFonts w:ascii="Times New Roman" w:hAnsi="Times New Roman"/>
                <w:sz w:val="18"/>
                <w:szCs w:val="18"/>
              </w:rPr>
              <w:t>1.7</w:t>
            </w:r>
            <w:r w:rsidRPr="00544E46">
              <w:rPr>
                <w:rFonts w:ascii="Times New Roman" w:hAnsi="Times New Roman"/>
                <w:sz w:val="18"/>
                <w:szCs w:val="18"/>
              </w:rPr>
              <w:t>. Создание условий для ведения и развития социал</w:t>
            </w:r>
            <w:r w:rsidRPr="00544E46">
              <w:rPr>
                <w:rFonts w:ascii="Times New Roman" w:hAnsi="Times New Roman"/>
                <w:sz w:val="18"/>
                <w:szCs w:val="18"/>
              </w:rPr>
              <w:t>ь</w:t>
            </w:r>
            <w:r w:rsidRPr="00544E46">
              <w:rPr>
                <w:rFonts w:ascii="Times New Roman" w:hAnsi="Times New Roman"/>
                <w:sz w:val="18"/>
                <w:szCs w:val="18"/>
              </w:rPr>
              <w:t>ного предприним</w:t>
            </w:r>
            <w:r w:rsidRPr="00544E46">
              <w:rPr>
                <w:rFonts w:ascii="Times New Roman" w:hAnsi="Times New Roman"/>
                <w:sz w:val="18"/>
                <w:szCs w:val="18"/>
              </w:rPr>
              <w:t>а</w:t>
            </w:r>
            <w:r w:rsidRPr="00544E46">
              <w:rPr>
                <w:rFonts w:ascii="Times New Roman" w:hAnsi="Times New Roman"/>
                <w:sz w:val="18"/>
                <w:szCs w:val="18"/>
              </w:rPr>
              <w:t>тельства на терр</w:t>
            </w:r>
            <w:r w:rsidRPr="00544E46">
              <w:rPr>
                <w:rFonts w:ascii="Times New Roman" w:hAnsi="Times New Roman"/>
                <w:sz w:val="18"/>
                <w:szCs w:val="18"/>
              </w:rPr>
              <w:t>и</w:t>
            </w:r>
            <w:r w:rsidRPr="00544E46">
              <w:rPr>
                <w:rFonts w:ascii="Times New Roman" w:hAnsi="Times New Roman"/>
                <w:sz w:val="18"/>
                <w:szCs w:val="18"/>
              </w:rPr>
              <w:t>тории города Ас</w:t>
            </w:r>
            <w:r w:rsidRPr="00544E46">
              <w:rPr>
                <w:rFonts w:ascii="Times New Roman" w:hAnsi="Times New Roman"/>
                <w:sz w:val="18"/>
                <w:szCs w:val="18"/>
              </w:rPr>
              <w:t>т</w:t>
            </w:r>
            <w:r w:rsidRPr="00544E46">
              <w:rPr>
                <w:rFonts w:ascii="Times New Roman" w:hAnsi="Times New Roman"/>
                <w:sz w:val="18"/>
                <w:szCs w:val="18"/>
              </w:rPr>
              <w:t>рахани</w:t>
            </w:r>
          </w:p>
        </w:tc>
        <w:tc>
          <w:tcPr>
            <w:tcW w:w="656"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color w:val="000000"/>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Цель 2. Популяр</w:t>
            </w:r>
            <w:r w:rsidRPr="00544E46">
              <w:rPr>
                <w:rFonts w:ascii="Times New Roman" w:hAnsi="Times New Roman"/>
                <w:sz w:val="18"/>
                <w:szCs w:val="18"/>
              </w:rPr>
              <w:t>и</w:t>
            </w:r>
            <w:r w:rsidRPr="00544E46">
              <w:rPr>
                <w:rFonts w:ascii="Times New Roman" w:hAnsi="Times New Roman"/>
                <w:sz w:val="18"/>
                <w:szCs w:val="18"/>
              </w:rPr>
              <w:t>зация предприним</w:t>
            </w:r>
            <w:r w:rsidRPr="00544E46">
              <w:rPr>
                <w:rFonts w:ascii="Times New Roman" w:hAnsi="Times New Roman"/>
                <w:sz w:val="18"/>
                <w:szCs w:val="18"/>
              </w:rPr>
              <w:t>а</w:t>
            </w:r>
            <w:r w:rsidRPr="00544E46">
              <w:rPr>
                <w:rFonts w:ascii="Times New Roman" w:hAnsi="Times New Roman"/>
                <w:sz w:val="18"/>
                <w:szCs w:val="18"/>
              </w:rPr>
              <w:t>тельской деятельн</w:t>
            </w:r>
            <w:r w:rsidRPr="00544E46">
              <w:rPr>
                <w:rFonts w:ascii="Times New Roman" w:hAnsi="Times New Roman"/>
                <w:sz w:val="18"/>
                <w:szCs w:val="18"/>
              </w:rPr>
              <w:t>о</w:t>
            </w:r>
            <w:r w:rsidRPr="00544E46">
              <w:rPr>
                <w:rFonts w:ascii="Times New Roman" w:hAnsi="Times New Roman"/>
                <w:sz w:val="18"/>
                <w:szCs w:val="18"/>
              </w:rPr>
              <w:t>сти среди молодежи и населения города в целом</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897996</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225</w:t>
            </w:r>
            <w:r w:rsidRPr="00544E46">
              <w:rPr>
                <w:rFonts w:ascii="Times New Roman" w:hAnsi="Times New Roman"/>
                <w:sz w:val="18"/>
                <w:szCs w:val="18"/>
              </w:rPr>
              <w:t>996</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100000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120</w:t>
            </w:r>
            <w:r w:rsidRPr="00544E46">
              <w:rPr>
                <w:rFonts w:ascii="Times New Roman" w:hAnsi="Times New Roman"/>
                <w:sz w:val="18"/>
                <w:szCs w:val="18"/>
              </w:rPr>
              <w:t>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112000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170</w:t>
            </w:r>
            <w:r w:rsidRPr="00544E46">
              <w:rPr>
                <w:rFonts w:ascii="Times New Roman" w:hAnsi="Times New Roman"/>
                <w:sz w:val="18"/>
                <w:szCs w:val="18"/>
              </w:rPr>
              <w:t>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170000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18</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2.1. Соде</w:t>
            </w:r>
            <w:r w:rsidRPr="00544E46">
              <w:rPr>
                <w:rFonts w:ascii="Times New Roman" w:hAnsi="Times New Roman"/>
                <w:sz w:val="18"/>
                <w:szCs w:val="18"/>
              </w:rPr>
              <w:t>й</w:t>
            </w:r>
            <w:r w:rsidRPr="00544E46">
              <w:rPr>
                <w:rFonts w:ascii="Times New Roman" w:hAnsi="Times New Roman"/>
                <w:sz w:val="18"/>
                <w:szCs w:val="18"/>
              </w:rPr>
              <w:t>ствие развитию молодежного пре</w:t>
            </w:r>
            <w:r w:rsidRPr="00544E46">
              <w:rPr>
                <w:rFonts w:ascii="Times New Roman" w:hAnsi="Times New Roman"/>
                <w:sz w:val="18"/>
                <w:szCs w:val="18"/>
              </w:rPr>
              <w:t>д</w:t>
            </w:r>
            <w:r w:rsidRPr="00544E46">
              <w:rPr>
                <w:rFonts w:ascii="Times New Roman" w:hAnsi="Times New Roman"/>
                <w:sz w:val="18"/>
                <w:szCs w:val="18"/>
              </w:rPr>
              <w:t>принимательства на территории города Астрахани</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375000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46</w:t>
            </w:r>
            <w:r w:rsidRPr="00544E46">
              <w:rPr>
                <w:rFonts w:ascii="Times New Roman" w:hAnsi="Times New Roman"/>
                <w:sz w:val="18"/>
                <w:szCs w:val="18"/>
              </w:rPr>
              <w:t>000</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37</w:t>
            </w:r>
            <w:r w:rsidRPr="00544E46">
              <w:rPr>
                <w:rFonts w:ascii="Times New Roman" w:hAnsi="Times New Roman"/>
                <w:sz w:val="18"/>
                <w:szCs w:val="18"/>
              </w:rPr>
              <w:t>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50</w:t>
            </w:r>
            <w:r w:rsidRPr="00544E46">
              <w:rPr>
                <w:rFonts w:ascii="Times New Roman" w:hAnsi="Times New Roman"/>
                <w:sz w:val="18"/>
                <w:szCs w:val="18"/>
              </w:rPr>
              <w:t>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42000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AB2414">
              <w:rPr>
                <w:rFonts w:ascii="Times New Roman" w:hAnsi="Times New Roman"/>
                <w:sz w:val="18"/>
                <w:szCs w:val="18"/>
              </w:rPr>
              <w:t>100000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Default="00492CBC" w:rsidP="00CF2E7F">
            <w:r w:rsidRPr="004B4907">
              <w:rPr>
                <w:rFonts w:ascii="Times New Roman" w:hAnsi="Times New Roman"/>
                <w:sz w:val="18"/>
                <w:szCs w:val="18"/>
              </w:rPr>
              <w:t>100000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19</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2.1.1. Проведение мероприятий, напра</w:t>
            </w:r>
            <w:r w:rsidRPr="00544E46">
              <w:rPr>
                <w:rFonts w:ascii="Times New Roman" w:hAnsi="Times New Roman"/>
                <w:sz w:val="18"/>
                <w:szCs w:val="18"/>
              </w:rPr>
              <w:t>в</w:t>
            </w:r>
            <w:r w:rsidRPr="00544E46">
              <w:rPr>
                <w:rFonts w:ascii="Times New Roman" w:hAnsi="Times New Roman"/>
                <w:sz w:val="18"/>
                <w:szCs w:val="18"/>
              </w:rPr>
              <w:t>ленных на привл</w:t>
            </w:r>
            <w:r w:rsidRPr="00544E46">
              <w:rPr>
                <w:rFonts w:ascii="Times New Roman" w:hAnsi="Times New Roman"/>
                <w:sz w:val="18"/>
                <w:szCs w:val="18"/>
              </w:rPr>
              <w:t>е</w:t>
            </w:r>
            <w:r w:rsidRPr="00544E46">
              <w:rPr>
                <w:rFonts w:ascii="Times New Roman" w:hAnsi="Times New Roman"/>
                <w:sz w:val="18"/>
                <w:szCs w:val="18"/>
              </w:rPr>
              <w:t>чение молодежи к ведению предпр</w:t>
            </w:r>
            <w:r w:rsidRPr="00544E46">
              <w:rPr>
                <w:rFonts w:ascii="Times New Roman" w:hAnsi="Times New Roman"/>
                <w:sz w:val="18"/>
                <w:szCs w:val="18"/>
              </w:rPr>
              <w:t>и</w:t>
            </w:r>
            <w:r w:rsidRPr="00544E46">
              <w:rPr>
                <w:rFonts w:ascii="Times New Roman" w:hAnsi="Times New Roman"/>
                <w:sz w:val="18"/>
                <w:szCs w:val="18"/>
              </w:rPr>
              <w:t>нимательской де</w:t>
            </w:r>
            <w:r w:rsidRPr="00544E46">
              <w:rPr>
                <w:rFonts w:ascii="Times New Roman" w:hAnsi="Times New Roman"/>
                <w:sz w:val="18"/>
                <w:szCs w:val="18"/>
              </w:rPr>
              <w:t>я</w:t>
            </w:r>
            <w:r w:rsidRPr="00544E46">
              <w:rPr>
                <w:rFonts w:ascii="Times New Roman" w:hAnsi="Times New Roman"/>
                <w:sz w:val="18"/>
                <w:szCs w:val="18"/>
              </w:rPr>
              <w:t>тельности</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375000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46</w:t>
            </w:r>
            <w:r w:rsidRPr="00544E46">
              <w:rPr>
                <w:rFonts w:ascii="Times New Roman" w:hAnsi="Times New Roman"/>
                <w:sz w:val="18"/>
                <w:szCs w:val="18"/>
              </w:rPr>
              <w:t>000</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37</w:t>
            </w:r>
            <w:r w:rsidRPr="00544E46">
              <w:rPr>
                <w:rFonts w:ascii="Times New Roman" w:hAnsi="Times New Roman"/>
                <w:sz w:val="18"/>
                <w:szCs w:val="18"/>
              </w:rPr>
              <w:t>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50</w:t>
            </w:r>
            <w:r w:rsidRPr="00544E46">
              <w:rPr>
                <w:rFonts w:ascii="Times New Roman" w:hAnsi="Times New Roman"/>
                <w:sz w:val="18"/>
                <w:szCs w:val="18"/>
              </w:rPr>
              <w:t>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42000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AB2414">
              <w:rPr>
                <w:rFonts w:ascii="Times New Roman" w:hAnsi="Times New Roman"/>
                <w:sz w:val="18"/>
                <w:szCs w:val="18"/>
              </w:rPr>
              <w:t>100000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Default="00492CBC" w:rsidP="00CF2E7F">
            <w:r w:rsidRPr="004B4907">
              <w:rPr>
                <w:rFonts w:ascii="Times New Roman" w:hAnsi="Times New Roman"/>
                <w:sz w:val="18"/>
                <w:szCs w:val="18"/>
              </w:rPr>
              <w:t>100000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20</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2.2. Форм</w:t>
            </w:r>
            <w:r w:rsidRPr="00544E46">
              <w:rPr>
                <w:rFonts w:ascii="Times New Roman" w:hAnsi="Times New Roman"/>
                <w:sz w:val="18"/>
                <w:szCs w:val="18"/>
              </w:rPr>
              <w:t>и</w:t>
            </w:r>
            <w:r w:rsidRPr="00544E46">
              <w:rPr>
                <w:rFonts w:ascii="Times New Roman" w:hAnsi="Times New Roman"/>
                <w:sz w:val="18"/>
                <w:szCs w:val="18"/>
              </w:rPr>
              <w:t>рование полож</w:t>
            </w:r>
            <w:r w:rsidRPr="00544E46">
              <w:rPr>
                <w:rFonts w:ascii="Times New Roman" w:hAnsi="Times New Roman"/>
                <w:sz w:val="18"/>
                <w:szCs w:val="18"/>
              </w:rPr>
              <w:t>и</w:t>
            </w:r>
            <w:r w:rsidRPr="00544E46">
              <w:rPr>
                <w:rFonts w:ascii="Times New Roman" w:hAnsi="Times New Roman"/>
                <w:sz w:val="18"/>
                <w:szCs w:val="18"/>
              </w:rPr>
              <w:t>тельного имиджа предпринимател</w:t>
            </w:r>
            <w:r w:rsidRPr="00544E46">
              <w:rPr>
                <w:rFonts w:ascii="Times New Roman" w:hAnsi="Times New Roman"/>
                <w:sz w:val="18"/>
                <w:szCs w:val="18"/>
              </w:rPr>
              <w:t>ь</w:t>
            </w:r>
            <w:r w:rsidRPr="00544E46">
              <w:rPr>
                <w:rFonts w:ascii="Times New Roman" w:hAnsi="Times New Roman"/>
                <w:sz w:val="18"/>
                <w:szCs w:val="18"/>
              </w:rPr>
              <w:t>ско</w:t>
            </w:r>
            <w:r w:rsidRPr="00544E46">
              <w:rPr>
                <w:rFonts w:ascii="Times New Roman" w:hAnsi="Times New Roman"/>
                <w:sz w:val="18"/>
                <w:szCs w:val="18"/>
              </w:rPr>
              <w:lastRenderedPageBreak/>
              <w:t>й деятельности на территории гор</w:t>
            </w:r>
            <w:r w:rsidRPr="00544E46">
              <w:rPr>
                <w:rFonts w:ascii="Times New Roman" w:hAnsi="Times New Roman"/>
                <w:sz w:val="18"/>
                <w:szCs w:val="18"/>
              </w:rPr>
              <w:t>о</w:t>
            </w:r>
            <w:r w:rsidRPr="00544E46">
              <w:rPr>
                <w:rFonts w:ascii="Times New Roman" w:hAnsi="Times New Roman"/>
                <w:sz w:val="18"/>
                <w:szCs w:val="18"/>
              </w:rPr>
              <w:t>да Астрахани</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lastRenderedPageBreak/>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522996</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179</w:t>
            </w:r>
            <w:r w:rsidRPr="00544E46">
              <w:rPr>
                <w:rFonts w:ascii="Times New Roman" w:hAnsi="Times New Roman"/>
                <w:sz w:val="18"/>
                <w:szCs w:val="18"/>
              </w:rPr>
              <w:t>996</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63</w:t>
            </w:r>
            <w:r w:rsidRPr="00544E46">
              <w:rPr>
                <w:rFonts w:ascii="Times New Roman" w:hAnsi="Times New Roman"/>
                <w:sz w:val="18"/>
                <w:szCs w:val="18"/>
              </w:rPr>
              <w:t>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70</w:t>
            </w:r>
            <w:r w:rsidRPr="00544E46">
              <w:rPr>
                <w:rFonts w:ascii="Times New Roman" w:hAnsi="Times New Roman"/>
                <w:sz w:val="18"/>
                <w:szCs w:val="18"/>
              </w:rPr>
              <w:t>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70</w:t>
            </w:r>
            <w:r w:rsidRPr="00544E46">
              <w:rPr>
                <w:rFonts w:ascii="Times New Roman" w:hAnsi="Times New Roman"/>
                <w:sz w:val="18"/>
                <w:szCs w:val="18"/>
              </w:rPr>
              <w:t>000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70</w:t>
            </w:r>
            <w:r w:rsidRPr="00544E46">
              <w:rPr>
                <w:rFonts w:ascii="Times New Roman" w:hAnsi="Times New Roman"/>
                <w:sz w:val="18"/>
                <w:szCs w:val="18"/>
              </w:rPr>
              <w:t>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70</w:t>
            </w:r>
            <w:r w:rsidRPr="00544E46">
              <w:rPr>
                <w:rFonts w:ascii="Times New Roman" w:hAnsi="Times New Roman"/>
                <w:sz w:val="18"/>
                <w:szCs w:val="18"/>
              </w:rPr>
              <w:t>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21</w:t>
            </w:r>
          </w:p>
        </w:tc>
        <w:tc>
          <w:tcPr>
            <w:tcW w:w="623"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Pr>
                <w:rFonts w:ascii="Times New Roman" w:hAnsi="Times New Roman"/>
                <w:sz w:val="18"/>
                <w:szCs w:val="18"/>
              </w:rPr>
              <w:t>Мероприятие 2.2.1</w:t>
            </w:r>
            <w:r w:rsidRPr="00366C45">
              <w:rPr>
                <w:rFonts w:ascii="Times New Roman" w:hAnsi="Times New Roman"/>
                <w:sz w:val="18"/>
                <w:szCs w:val="18"/>
              </w:rPr>
              <w:t>. Проведение конку</w:t>
            </w:r>
            <w:r w:rsidRPr="00366C45">
              <w:rPr>
                <w:rFonts w:ascii="Times New Roman" w:hAnsi="Times New Roman"/>
                <w:sz w:val="18"/>
                <w:szCs w:val="18"/>
              </w:rPr>
              <w:t>р</w:t>
            </w:r>
            <w:r w:rsidRPr="00366C45">
              <w:rPr>
                <w:rFonts w:ascii="Times New Roman" w:hAnsi="Times New Roman"/>
                <w:sz w:val="18"/>
                <w:szCs w:val="18"/>
              </w:rPr>
              <w:t xml:space="preserve">са «Лучшее малое предприятие </w:t>
            </w:r>
            <w:r>
              <w:rPr>
                <w:rFonts w:ascii="Times New Roman" w:hAnsi="Times New Roman"/>
                <w:sz w:val="18"/>
                <w:szCs w:val="18"/>
              </w:rPr>
              <w:t>города Астрахани»</w:t>
            </w:r>
          </w:p>
        </w:tc>
        <w:tc>
          <w:tcPr>
            <w:tcW w:w="656" w:type="pct"/>
            <w:gridSpan w:val="2"/>
            <w:tcBorders>
              <w:top w:val="single" w:sz="4" w:space="0" w:color="auto"/>
              <w:left w:val="single" w:sz="4" w:space="0" w:color="auto"/>
              <w:bottom w:val="single" w:sz="4" w:space="0" w:color="auto"/>
              <w:right w:val="single" w:sz="4" w:space="0" w:color="auto"/>
            </w:tcBorders>
          </w:tcPr>
          <w:p w:rsidR="00492CBC" w:rsidRDefault="00492CBC" w:rsidP="00CF2E7F">
            <w:r w:rsidRPr="00217450">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принимательства</w:t>
            </w:r>
            <w:r w:rsidRPr="00217450">
              <w:rPr>
                <w:rFonts w:ascii="Times New Roman" w:hAnsi="Times New Roman"/>
                <w:sz w:val="18"/>
                <w:szCs w:val="18"/>
              </w:rPr>
              <w:t xml:space="preserve"> администрации </w:t>
            </w:r>
            <w:r>
              <w:rPr>
                <w:rFonts w:ascii="Times New Roman" w:hAnsi="Times New Roman"/>
                <w:sz w:val="18"/>
                <w:szCs w:val="18"/>
              </w:rPr>
              <w:t>МО</w:t>
            </w:r>
            <w:r w:rsidRPr="00217450">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522996</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179</w:t>
            </w:r>
            <w:r w:rsidRPr="00544E46">
              <w:rPr>
                <w:rFonts w:ascii="Times New Roman" w:hAnsi="Times New Roman"/>
                <w:sz w:val="18"/>
                <w:szCs w:val="18"/>
              </w:rPr>
              <w:t>996</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63</w:t>
            </w:r>
            <w:r w:rsidRPr="00544E46">
              <w:rPr>
                <w:rFonts w:ascii="Times New Roman" w:hAnsi="Times New Roman"/>
                <w:sz w:val="18"/>
                <w:szCs w:val="18"/>
              </w:rPr>
              <w:t>000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70</w:t>
            </w:r>
            <w:r w:rsidRPr="00544E46">
              <w:rPr>
                <w:rFonts w:ascii="Times New Roman" w:hAnsi="Times New Roman"/>
                <w:sz w:val="18"/>
                <w:szCs w:val="18"/>
              </w:rPr>
              <w:t>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w:t>
            </w:r>
            <w:r w:rsidRPr="00544E46">
              <w:rPr>
                <w:rFonts w:ascii="Times New Roman" w:hAnsi="Times New Roman"/>
                <w:sz w:val="18"/>
                <w:szCs w:val="18"/>
              </w:rPr>
              <w:t>0 000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w:t>
            </w:r>
            <w:r w:rsidRPr="00544E46">
              <w:rPr>
                <w:rFonts w:ascii="Times New Roman" w:hAnsi="Times New Roman"/>
                <w:sz w:val="18"/>
                <w:szCs w:val="18"/>
              </w:rPr>
              <w:t>0 000</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70</w:t>
            </w:r>
            <w:r w:rsidRPr="00544E46">
              <w:rPr>
                <w:rFonts w:ascii="Times New Roman" w:hAnsi="Times New Roman"/>
                <w:sz w:val="18"/>
                <w:szCs w:val="18"/>
              </w:rPr>
              <w:t>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23</w:t>
            </w:r>
          </w:p>
        </w:tc>
        <w:tc>
          <w:tcPr>
            <w:tcW w:w="623" w:type="pct"/>
            <w:tcBorders>
              <w:top w:val="single" w:sz="4" w:space="0" w:color="auto"/>
              <w:left w:val="single" w:sz="4" w:space="0" w:color="auto"/>
              <w:bottom w:val="single" w:sz="4" w:space="0" w:color="auto"/>
              <w:right w:val="single" w:sz="4" w:space="0" w:color="auto"/>
            </w:tcBorders>
          </w:tcPr>
          <w:p w:rsidR="00492CBC" w:rsidRPr="00366C45" w:rsidRDefault="00492CBC" w:rsidP="00CF2E7F">
            <w:pPr>
              <w:spacing w:after="0" w:line="240" w:lineRule="auto"/>
              <w:contextualSpacing/>
              <w:rPr>
                <w:rFonts w:ascii="Times New Roman" w:hAnsi="Times New Roman"/>
                <w:sz w:val="18"/>
                <w:szCs w:val="18"/>
              </w:rPr>
            </w:pPr>
            <w:r w:rsidRPr="00366C45">
              <w:rPr>
                <w:rFonts w:ascii="Times New Roman" w:hAnsi="Times New Roman"/>
                <w:sz w:val="18"/>
                <w:szCs w:val="18"/>
              </w:rPr>
              <w:t>Мероприятие 2.2.</w:t>
            </w:r>
            <w:r>
              <w:rPr>
                <w:rFonts w:ascii="Times New Roman" w:hAnsi="Times New Roman"/>
                <w:sz w:val="18"/>
                <w:szCs w:val="18"/>
              </w:rPr>
              <w:t>2</w:t>
            </w:r>
            <w:r w:rsidRPr="00366C45">
              <w:rPr>
                <w:rFonts w:ascii="Times New Roman" w:hAnsi="Times New Roman"/>
                <w:sz w:val="18"/>
                <w:szCs w:val="18"/>
              </w:rPr>
              <w:t>.</w:t>
            </w:r>
          </w:p>
          <w:p w:rsidR="00492CBC" w:rsidRPr="00544E46" w:rsidRDefault="00492CBC" w:rsidP="00CF2E7F">
            <w:pPr>
              <w:spacing w:after="0" w:line="240" w:lineRule="auto"/>
              <w:contextualSpacing/>
              <w:rPr>
                <w:rFonts w:ascii="Times New Roman" w:hAnsi="Times New Roman"/>
                <w:sz w:val="18"/>
                <w:szCs w:val="18"/>
              </w:rPr>
            </w:pPr>
            <w:r w:rsidRPr="00366C45">
              <w:rPr>
                <w:rFonts w:ascii="Times New Roman" w:hAnsi="Times New Roman"/>
                <w:sz w:val="18"/>
                <w:szCs w:val="18"/>
              </w:rPr>
              <w:t>Организация и проведение торж</w:t>
            </w:r>
            <w:r w:rsidRPr="00366C45">
              <w:rPr>
                <w:rFonts w:ascii="Times New Roman" w:hAnsi="Times New Roman"/>
                <w:sz w:val="18"/>
                <w:szCs w:val="18"/>
              </w:rPr>
              <w:t>е</w:t>
            </w:r>
            <w:r w:rsidRPr="00366C45">
              <w:rPr>
                <w:rFonts w:ascii="Times New Roman" w:hAnsi="Times New Roman"/>
                <w:sz w:val="18"/>
                <w:szCs w:val="18"/>
              </w:rPr>
              <w:t>ственного меропр</w:t>
            </w:r>
            <w:r w:rsidRPr="00366C45">
              <w:rPr>
                <w:rFonts w:ascii="Times New Roman" w:hAnsi="Times New Roman"/>
                <w:sz w:val="18"/>
                <w:szCs w:val="18"/>
              </w:rPr>
              <w:t>и</w:t>
            </w:r>
            <w:r w:rsidRPr="00366C45">
              <w:rPr>
                <w:rFonts w:ascii="Times New Roman" w:hAnsi="Times New Roman"/>
                <w:sz w:val="18"/>
                <w:szCs w:val="18"/>
              </w:rPr>
              <w:t>ятия, посвященного празднованию Дня российского пре</w:t>
            </w:r>
            <w:r w:rsidRPr="00366C45">
              <w:rPr>
                <w:rFonts w:ascii="Times New Roman" w:hAnsi="Times New Roman"/>
                <w:sz w:val="18"/>
                <w:szCs w:val="18"/>
              </w:rPr>
              <w:t>д</w:t>
            </w:r>
            <w:r w:rsidRPr="00366C45">
              <w:rPr>
                <w:rFonts w:ascii="Times New Roman" w:hAnsi="Times New Roman"/>
                <w:sz w:val="18"/>
                <w:szCs w:val="18"/>
              </w:rPr>
              <w:t>принимательства</w:t>
            </w:r>
          </w:p>
        </w:tc>
        <w:tc>
          <w:tcPr>
            <w:tcW w:w="656" w:type="pct"/>
            <w:gridSpan w:val="2"/>
            <w:tcBorders>
              <w:top w:val="single" w:sz="4" w:space="0" w:color="auto"/>
              <w:left w:val="single" w:sz="4" w:space="0" w:color="auto"/>
              <w:bottom w:val="single" w:sz="4" w:space="0" w:color="auto"/>
              <w:right w:val="single" w:sz="4" w:space="0" w:color="auto"/>
            </w:tcBorders>
          </w:tcPr>
          <w:p w:rsidR="00492CBC" w:rsidRDefault="00492CBC" w:rsidP="00CF2E7F">
            <w:r w:rsidRPr="00217450">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w:t>
            </w:r>
            <w:proofErr w:type="gramStart"/>
            <w:r w:rsidRPr="00544E46">
              <w:rPr>
                <w:rFonts w:ascii="Times New Roman" w:hAnsi="Times New Roman"/>
                <w:sz w:val="18"/>
                <w:szCs w:val="18"/>
              </w:rPr>
              <w:t>пре</w:t>
            </w:r>
            <w:r w:rsidRPr="00544E46">
              <w:rPr>
                <w:rFonts w:ascii="Times New Roman" w:hAnsi="Times New Roman"/>
                <w:sz w:val="18"/>
                <w:szCs w:val="18"/>
              </w:rPr>
              <w:t>д</w:t>
            </w:r>
            <w:r w:rsidRPr="00544E46">
              <w:rPr>
                <w:rFonts w:ascii="Times New Roman" w:hAnsi="Times New Roman"/>
                <w:sz w:val="18"/>
                <w:szCs w:val="18"/>
              </w:rPr>
              <w:t>принимательства</w:t>
            </w:r>
            <w:proofErr w:type="gramEnd"/>
            <w:r w:rsidRPr="00544E46">
              <w:rPr>
                <w:rFonts w:ascii="Times New Roman" w:hAnsi="Times New Roman"/>
                <w:sz w:val="18"/>
                <w:szCs w:val="18"/>
              </w:rPr>
              <w:t xml:space="preserve"> </w:t>
            </w:r>
            <w:r w:rsidRPr="00217450">
              <w:rPr>
                <w:rFonts w:ascii="Times New Roman" w:hAnsi="Times New Roman"/>
                <w:sz w:val="18"/>
                <w:szCs w:val="18"/>
              </w:rPr>
              <w:t xml:space="preserve">а администрации </w:t>
            </w:r>
            <w:r>
              <w:rPr>
                <w:rFonts w:ascii="Times New Roman" w:hAnsi="Times New Roman"/>
                <w:sz w:val="18"/>
                <w:szCs w:val="18"/>
              </w:rPr>
              <w:t xml:space="preserve">МО </w:t>
            </w:r>
            <w:r w:rsidRPr="00217450">
              <w:rPr>
                <w:rFonts w:ascii="Times New Roman" w:hAnsi="Times New Roman"/>
                <w:sz w:val="18"/>
                <w:szCs w:val="18"/>
              </w:rPr>
              <w:t>«Город Астрахань»</w:t>
            </w:r>
          </w:p>
        </w:tc>
        <w:tc>
          <w:tcPr>
            <w:tcW w:w="419"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7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Height w:val="1396"/>
        </w:trPr>
        <w:tc>
          <w:tcPr>
            <w:tcW w:w="146" w:type="pct"/>
            <w:tcBorders>
              <w:top w:val="single" w:sz="4" w:space="0" w:color="auto"/>
              <w:left w:val="single" w:sz="4" w:space="0" w:color="auto"/>
              <w:bottom w:val="single" w:sz="4" w:space="0" w:color="auto"/>
              <w:right w:val="single" w:sz="4" w:space="0" w:color="auto"/>
            </w:tcBorders>
            <w:shd w:val="clear" w:color="auto" w:fill="auto"/>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24</w:t>
            </w:r>
          </w:p>
        </w:tc>
        <w:tc>
          <w:tcPr>
            <w:tcW w:w="623"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Итого по муниц</w:t>
            </w:r>
            <w:r w:rsidRPr="00544E46">
              <w:rPr>
                <w:rFonts w:ascii="Times New Roman" w:hAnsi="Times New Roman"/>
                <w:sz w:val="18"/>
                <w:szCs w:val="18"/>
              </w:rPr>
              <w:t>и</w:t>
            </w:r>
            <w:r w:rsidRPr="00544E46">
              <w:rPr>
                <w:rFonts w:ascii="Times New Roman" w:hAnsi="Times New Roman"/>
                <w:sz w:val="18"/>
                <w:szCs w:val="18"/>
              </w:rPr>
              <w:t>пальной программе</w:t>
            </w:r>
          </w:p>
        </w:tc>
        <w:tc>
          <w:tcPr>
            <w:tcW w:w="656" w:type="pct"/>
            <w:gridSpan w:val="2"/>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торговли и поддержки</w:t>
            </w:r>
            <w:r w:rsidRPr="00544E46">
              <w:rPr>
                <w:rFonts w:ascii="Times New Roman" w:hAnsi="Times New Roman"/>
                <w:sz w:val="18"/>
                <w:szCs w:val="18"/>
              </w:rPr>
              <w:t xml:space="preserve"> пре</w:t>
            </w:r>
            <w:r w:rsidRPr="00544E46">
              <w:rPr>
                <w:rFonts w:ascii="Times New Roman" w:hAnsi="Times New Roman"/>
                <w:sz w:val="18"/>
                <w:szCs w:val="18"/>
              </w:rPr>
              <w:t>д</w:t>
            </w:r>
            <w:r w:rsidRPr="00544E46">
              <w:rPr>
                <w:rFonts w:ascii="Times New Roman" w:hAnsi="Times New Roman"/>
                <w:sz w:val="18"/>
                <w:szCs w:val="18"/>
              </w:rPr>
              <w:t xml:space="preserve">принимательства администрации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19" w:type="pct"/>
            <w:tcBorders>
              <w:top w:val="single" w:sz="4" w:space="0" w:color="auto"/>
              <w:left w:val="single" w:sz="4" w:space="0" w:color="auto"/>
              <w:bottom w:val="single" w:sz="4" w:space="0" w:color="auto"/>
              <w:right w:val="single" w:sz="4" w:space="0" w:color="auto"/>
            </w:tcBorders>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Бюджет МО «Город Ас</w:t>
            </w:r>
            <w:r w:rsidRPr="00544E46">
              <w:rPr>
                <w:rFonts w:ascii="Times New Roman" w:hAnsi="Times New Roman"/>
                <w:sz w:val="18"/>
                <w:szCs w:val="18"/>
              </w:rPr>
              <w:t>т</w:t>
            </w:r>
            <w:r w:rsidRPr="00544E46">
              <w:rPr>
                <w:rFonts w:ascii="Times New Roman" w:hAnsi="Times New Roman"/>
                <w:sz w:val="18"/>
                <w:szCs w:val="18"/>
              </w:rPr>
              <w:t>рахань»</w:t>
            </w:r>
          </w:p>
        </w:tc>
        <w:tc>
          <w:tcPr>
            <w:tcW w:w="271"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72"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24" w:type="pct"/>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18" w:type="pct"/>
            <w:gridSpan w:val="2"/>
            <w:tcBorders>
              <w:top w:val="single" w:sz="4" w:space="0" w:color="auto"/>
              <w:left w:val="single" w:sz="4" w:space="0" w:color="auto"/>
              <w:bottom w:val="single" w:sz="4" w:space="0" w:color="auto"/>
              <w:right w:val="single" w:sz="4" w:space="0" w:color="auto"/>
            </w:tcBorders>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9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rPr>
                <w:rFonts w:ascii="Times New Roman" w:hAnsi="Times New Roman"/>
                <w:sz w:val="18"/>
                <w:szCs w:val="18"/>
              </w:rPr>
            </w:pPr>
            <w:r>
              <w:rPr>
                <w:rFonts w:ascii="Times New Roman" w:hAnsi="Times New Roman"/>
                <w:sz w:val="18"/>
                <w:szCs w:val="18"/>
              </w:rPr>
              <w:t>1772436</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340</w:t>
            </w:r>
            <w:r w:rsidRPr="00544E46">
              <w:rPr>
                <w:rFonts w:ascii="Times New Roman" w:hAnsi="Times New Roman"/>
                <w:sz w:val="18"/>
                <w:szCs w:val="18"/>
              </w:rPr>
              <w:t>296</w:t>
            </w:r>
          </w:p>
        </w:tc>
        <w:tc>
          <w:tcPr>
            <w:tcW w:w="26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26224</w:t>
            </w:r>
            <w:r w:rsidRPr="00544E46">
              <w:rPr>
                <w:rFonts w:ascii="Times New Roman" w:hAnsi="Times New Roman"/>
                <w:sz w:val="18"/>
                <w:szCs w:val="18"/>
              </w:rPr>
              <w:t>0</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295</w:t>
            </w:r>
            <w:r w:rsidRPr="00544E46">
              <w:rPr>
                <w:rFonts w:ascii="Times New Roman" w:hAnsi="Times New Roman"/>
                <w:sz w:val="18"/>
                <w:szCs w:val="18"/>
              </w:rPr>
              <w:t>000</w:t>
            </w:r>
          </w:p>
        </w:tc>
        <w:tc>
          <w:tcPr>
            <w:tcW w:w="28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sz w:val="18"/>
                <w:szCs w:val="18"/>
              </w:rPr>
            </w:pPr>
            <w:r>
              <w:rPr>
                <w:rFonts w:ascii="Times New Roman" w:hAnsi="Times New Roman"/>
                <w:sz w:val="18"/>
                <w:szCs w:val="18"/>
              </w:rPr>
              <w:t>284900</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spacing w:after="0" w:line="240" w:lineRule="auto"/>
              <w:contextualSpacing/>
              <w:jc w:val="center"/>
              <w:rPr>
                <w:rFonts w:ascii="Times New Roman" w:hAnsi="Times New Roman"/>
                <w:sz w:val="18"/>
                <w:szCs w:val="18"/>
              </w:rPr>
            </w:pPr>
          </w:p>
          <w:p w:rsidR="00492CBC" w:rsidRDefault="00492CBC" w:rsidP="00CF2E7F">
            <w:pPr>
              <w:spacing w:after="0" w:line="240" w:lineRule="auto"/>
              <w:contextualSpacing/>
              <w:jc w:val="center"/>
              <w:rPr>
                <w:rFonts w:ascii="Times New Roman" w:hAnsi="Times New Roman"/>
                <w:sz w:val="18"/>
                <w:szCs w:val="18"/>
              </w:rPr>
            </w:pPr>
          </w:p>
          <w:p w:rsidR="00492CBC"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295000</w:t>
            </w:r>
          </w:p>
          <w:p w:rsidR="00492CBC" w:rsidRPr="00544E46"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p>
        </w:tc>
        <w:tc>
          <w:tcPr>
            <w:tcW w:w="293"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295000</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25</w:t>
            </w:r>
          </w:p>
        </w:tc>
        <w:tc>
          <w:tcPr>
            <w:tcW w:w="4271" w:type="pct"/>
            <w:gridSpan w:val="20"/>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Подпрограмма </w:t>
            </w:r>
          </w:p>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«Развитие социального предпринимательства в городе Астрахани»</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p>
        </w:tc>
        <w:tc>
          <w:tcPr>
            <w:tcW w:w="293"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ind w:right="-23"/>
              <w:contextualSpacing/>
              <w:jc w:val="center"/>
              <w:rPr>
                <w:rFonts w:ascii="Times New Roman" w:hAnsi="Times New Roman"/>
                <w:sz w:val="18"/>
                <w:szCs w:val="18"/>
              </w:rPr>
            </w:pP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26</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Цель 1. Создание условий для ведения и развития социального предпринимательства на территории города Астрахани</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Height w:val="1645"/>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27</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1.1. Оказание образовательной по</w:t>
            </w:r>
            <w:r w:rsidRPr="00544E46">
              <w:rPr>
                <w:rFonts w:ascii="Times New Roman" w:hAnsi="Times New Roman"/>
                <w:sz w:val="18"/>
                <w:szCs w:val="18"/>
              </w:rPr>
              <w:t>д</w:t>
            </w:r>
            <w:r w:rsidRPr="00544E46">
              <w:rPr>
                <w:rFonts w:ascii="Times New Roman" w:hAnsi="Times New Roman"/>
                <w:sz w:val="18"/>
                <w:szCs w:val="18"/>
              </w:rPr>
              <w:t>держки</w:t>
            </w:r>
          </w:p>
          <w:p w:rsidR="00492CBC" w:rsidRPr="00544E46" w:rsidRDefault="00492CBC" w:rsidP="00CF2E7F">
            <w:pPr>
              <w:spacing w:after="0" w:line="240" w:lineRule="auto"/>
              <w:contextualSpacing/>
              <w:rPr>
                <w:rFonts w:ascii="Times New Roman" w:hAnsi="Times New Roman"/>
                <w:sz w:val="18"/>
                <w:szCs w:val="18"/>
              </w:rPr>
            </w:pPr>
          </w:p>
          <w:p w:rsidR="00492CBC" w:rsidRPr="00544E46" w:rsidRDefault="00492CBC" w:rsidP="00CF2E7F">
            <w:pPr>
              <w:spacing w:after="0" w:line="240" w:lineRule="auto"/>
              <w:contextualSpacing/>
              <w:rPr>
                <w:rFonts w:ascii="Times New Roman" w:hAnsi="Times New Roman"/>
                <w:sz w:val="18"/>
                <w:szCs w:val="18"/>
              </w:rPr>
            </w:pPr>
          </w:p>
          <w:p w:rsidR="00492CBC" w:rsidRPr="00544E46" w:rsidRDefault="00492CBC" w:rsidP="00CF2E7F">
            <w:pPr>
              <w:spacing w:after="0" w:line="240" w:lineRule="auto"/>
              <w:contextualSpacing/>
              <w:rPr>
                <w:rFonts w:ascii="Times New Roman" w:hAnsi="Times New Roman"/>
                <w:sz w:val="18"/>
                <w:szCs w:val="18"/>
              </w:rPr>
            </w:pPr>
          </w:p>
          <w:p w:rsidR="00492CBC" w:rsidRPr="00544E46" w:rsidRDefault="00492CBC" w:rsidP="00CF2E7F">
            <w:pPr>
              <w:spacing w:after="0" w:line="240" w:lineRule="auto"/>
              <w:contextualSpacing/>
              <w:rPr>
                <w:rFonts w:ascii="Times New Roman" w:hAnsi="Times New Roman"/>
                <w:sz w:val="18"/>
                <w:szCs w:val="18"/>
              </w:rPr>
            </w:pPr>
          </w:p>
          <w:p w:rsidR="00492CBC" w:rsidRPr="00544E46" w:rsidRDefault="00492CBC" w:rsidP="00CF2E7F">
            <w:pPr>
              <w:spacing w:after="0" w:line="240" w:lineRule="auto"/>
              <w:contextualSpacing/>
              <w:rPr>
                <w:rFonts w:ascii="Times New Roman" w:hAnsi="Times New Roman"/>
                <w:sz w:val="18"/>
                <w:szCs w:val="18"/>
              </w:rPr>
            </w:pPr>
          </w:p>
          <w:p w:rsidR="00492CBC" w:rsidRPr="00544E46" w:rsidRDefault="00492CBC" w:rsidP="00CF2E7F">
            <w:pPr>
              <w:spacing w:after="0" w:line="240" w:lineRule="auto"/>
              <w:contextualSpacing/>
              <w:rPr>
                <w:rFonts w:ascii="Times New Roman" w:hAnsi="Times New Roman"/>
                <w:sz w:val="18"/>
                <w:szCs w:val="18"/>
              </w:rPr>
            </w:pP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28</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1.1.1. Проведение семин</w:t>
            </w:r>
            <w:r w:rsidRPr="00544E46">
              <w:rPr>
                <w:rFonts w:ascii="Times New Roman" w:hAnsi="Times New Roman"/>
                <w:sz w:val="18"/>
                <w:szCs w:val="18"/>
              </w:rPr>
              <w:t>а</w:t>
            </w:r>
            <w:r>
              <w:rPr>
                <w:rFonts w:ascii="Times New Roman" w:hAnsi="Times New Roman"/>
                <w:sz w:val="18"/>
                <w:szCs w:val="18"/>
              </w:rPr>
              <w:t>ров, трен</w:t>
            </w:r>
            <w:r w:rsidRPr="00544E46">
              <w:rPr>
                <w:rFonts w:ascii="Times New Roman" w:hAnsi="Times New Roman"/>
                <w:sz w:val="18"/>
                <w:szCs w:val="18"/>
              </w:rPr>
              <w:t>ингов, мастер-классов для суб</w:t>
            </w:r>
            <w:r w:rsidRPr="00544E46">
              <w:rPr>
                <w:rFonts w:ascii="Times New Roman" w:hAnsi="Times New Roman"/>
                <w:sz w:val="18"/>
                <w:szCs w:val="18"/>
              </w:rPr>
              <w:t>ъ</w:t>
            </w:r>
            <w:r w:rsidRPr="00544E46">
              <w:rPr>
                <w:rFonts w:ascii="Times New Roman" w:hAnsi="Times New Roman"/>
                <w:sz w:val="18"/>
                <w:szCs w:val="18"/>
              </w:rPr>
              <w:t>ектов социального предпринимательства</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29</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1.2. Оказание консультационной и информационной по</w:t>
            </w:r>
            <w:r w:rsidRPr="00544E46">
              <w:rPr>
                <w:rFonts w:ascii="Times New Roman" w:hAnsi="Times New Roman"/>
                <w:sz w:val="18"/>
                <w:szCs w:val="18"/>
              </w:rPr>
              <w:t>д</w:t>
            </w:r>
            <w:r w:rsidRPr="00544E46">
              <w:rPr>
                <w:rFonts w:ascii="Times New Roman" w:hAnsi="Times New Roman"/>
                <w:sz w:val="18"/>
                <w:szCs w:val="18"/>
              </w:rPr>
              <w:t xml:space="preserve">держки </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30</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1.2.1.  Проведение консул</w:t>
            </w:r>
            <w:r w:rsidRPr="00544E46">
              <w:rPr>
                <w:rFonts w:ascii="Times New Roman" w:hAnsi="Times New Roman"/>
                <w:sz w:val="18"/>
                <w:szCs w:val="18"/>
              </w:rPr>
              <w:t>ь</w:t>
            </w:r>
            <w:r w:rsidRPr="00544E46">
              <w:rPr>
                <w:rFonts w:ascii="Times New Roman" w:hAnsi="Times New Roman"/>
                <w:sz w:val="18"/>
                <w:szCs w:val="18"/>
              </w:rPr>
              <w:t>таций для субъектов социального предпр</w:t>
            </w:r>
            <w:r w:rsidRPr="00544E46">
              <w:rPr>
                <w:rFonts w:ascii="Times New Roman" w:hAnsi="Times New Roman"/>
                <w:sz w:val="18"/>
                <w:szCs w:val="18"/>
              </w:rPr>
              <w:t>и</w:t>
            </w:r>
            <w:r w:rsidRPr="00544E46">
              <w:rPr>
                <w:rFonts w:ascii="Times New Roman" w:hAnsi="Times New Roman"/>
                <w:sz w:val="18"/>
                <w:szCs w:val="18"/>
              </w:rPr>
              <w:t>нимательства по в</w:t>
            </w:r>
            <w:r w:rsidRPr="00544E46">
              <w:rPr>
                <w:rFonts w:ascii="Times New Roman" w:hAnsi="Times New Roman"/>
                <w:sz w:val="18"/>
                <w:szCs w:val="18"/>
              </w:rPr>
              <w:t>о</w:t>
            </w:r>
            <w:r w:rsidRPr="00544E46">
              <w:rPr>
                <w:rFonts w:ascii="Times New Roman" w:hAnsi="Times New Roman"/>
                <w:sz w:val="18"/>
                <w:szCs w:val="18"/>
              </w:rPr>
              <w:t>просам оказания по</w:t>
            </w:r>
            <w:r w:rsidRPr="00544E46">
              <w:rPr>
                <w:rFonts w:ascii="Times New Roman" w:hAnsi="Times New Roman"/>
                <w:sz w:val="18"/>
                <w:szCs w:val="18"/>
              </w:rPr>
              <w:t>д</w:t>
            </w:r>
            <w:r w:rsidRPr="00544E46">
              <w:rPr>
                <w:rFonts w:ascii="Times New Roman" w:hAnsi="Times New Roman"/>
                <w:sz w:val="18"/>
                <w:szCs w:val="18"/>
              </w:rPr>
              <w:t>держки</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p w:rsidR="00492CBC" w:rsidRPr="00544E46" w:rsidRDefault="00492CBC" w:rsidP="00CF2E7F">
            <w:pPr>
              <w:spacing w:after="0" w:line="240" w:lineRule="auto"/>
              <w:contextualSpacing/>
              <w:jc w:val="center"/>
              <w:rPr>
                <w:rFonts w:ascii="Times New Roman" w:hAnsi="Times New Roman"/>
                <w:sz w:val="18"/>
                <w:szCs w:val="18"/>
              </w:rPr>
            </w:pP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31</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1.2.2.   Ведение вкладки «Социальное предприн</w:t>
            </w:r>
            <w:r w:rsidRPr="00544E46">
              <w:rPr>
                <w:rFonts w:ascii="Times New Roman" w:hAnsi="Times New Roman"/>
                <w:sz w:val="18"/>
                <w:szCs w:val="18"/>
              </w:rPr>
              <w:t>и</w:t>
            </w:r>
            <w:r w:rsidRPr="00544E46">
              <w:rPr>
                <w:rFonts w:ascii="Times New Roman" w:hAnsi="Times New Roman"/>
                <w:sz w:val="18"/>
                <w:szCs w:val="18"/>
              </w:rPr>
              <w:t>мательство» на оф</w:t>
            </w:r>
            <w:r w:rsidRPr="00544E46">
              <w:rPr>
                <w:rFonts w:ascii="Times New Roman" w:hAnsi="Times New Roman"/>
                <w:sz w:val="18"/>
                <w:szCs w:val="18"/>
              </w:rPr>
              <w:t>и</w:t>
            </w:r>
            <w:r w:rsidRPr="00544E46">
              <w:rPr>
                <w:rFonts w:ascii="Times New Roman" w:hAnsi="Times New Roman"/>
                <w:sz w:val="18"/>
                <w:szCs w:val="18"/>
              </w:rPr>
              <w:t>циальном сайте администрации муниц</w:t>
            </w:r>
            <w:r w:rsidRPr="00544E46">
              <w:rPr>
                <w:rFonts w:ascii="Times New Roman" w:hAnsi="Times New Roman"/>
                <w:sz w:val="18"/>
                <w:szCs w:val="18"/>
              </w:rPr>
              <w:t>и</w:t>
            </w:r>
            <w:r w:rsidRPr="00544E46">
              <w:rPr>
                <w:rFonts w:ascii="Times New Roman" w:hAnsi="Times New Roman"/>
                <w:sz w:val="18"/>
                <w:szCs w:val="18"/>
              </w:rPr>
              <w:t>пального образования «Город Астрахань»</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color w:val="000000"/>
                <w:sz w:val="18"/>
                <w:szCs w:val="18"/>
              </w:rPr>
            </w:pPr>
            <w:r w:rsidRPr="00544E46">
              <w:rPr>
                <w:rFonts w:ascii="Times New Roman" w:hAnsi="Times New Roman"/>
                <w:color w:val="000000"/>
                <w:sz w:val="18"/>
                <w:szCs w:val="18"/>
              </w:rPr>
              <w:t xml:space="preserve">Не требует </w:t>
            </w:r>
            <w:proofErr w:type="gramStart"/>
            <w:r w:rsidRPr="00544E46">
              <w:rPr>
                <w:rFonts w:ascii="Times New Roman" w:hAnsi="Times New Roman"/>
                <w:color w:val="000000"/>
                <w:sz w:val="18"/>
                <w:szCs w:val="18"/>
              </w:rPr>
              <w:t>фи-</w:t>
            </w:r>
            <w:proofErr w:type="spellStart"/>
            <w:r w:rsidRPr="00544E46">
              <w:rPr>
                <w:rFonts w:ascii="Times New Roman" w:hAnsi="Times New Roman"/>
                <w:color w:val="000000"/>
                <w:sz w:val="18"/>
                <w:szCs w:val="18"/>
              </w:rPr>
              <w:t>нансиров</w:t>
            </w:r>
            <w:r w:rsidRPr="00544E46">
              <w:rPr>
                <w:rFonts w:ascii="Times New Roman" w:hAnsi="Times New Roman"/>
                <w:color w:val="000000"/>
                <w:sz w:val="18"/>
                <w:szCs w:val="18"/>
              </w:rPr>
              <w:t>а</w:t>
            </w:r>
            <w:r w:rsidRPr="00544E46">
              <w:rPr>
                <w:rFonts w:ascii="Times New Roman" w:hAnsi="Times New Roman"/>
                <w:color w:val="000000"/>
                <w:sz w:val="18"/>
                <w:szCs w:val="18"/>
              </w:rPr>
              <w:t>ния</w:t>
            </w:r>
            <w:proofErr w:type="spellEnd"/>
            <w:proofErr w:type="gramEnd"/>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p w:rsidR="00492CBC" w:rsidRPr="00544E46" w:rsidRDefault="00492CBC" w:rsidP="00CF2E7F">
            <w:pPr>
              <w:spacing w:after="0" w:line="240" w:lineRule="auto"/>
              <w:contextualSpacing/>
              <w:jc w:val="center"/>
              <w:rPr>
                <w:rFonts w:ascii="Times New Roman" w:hAnsi="Times New Roman"/>
                <w:sz w:val="18"/>
                <w:szCs w:val="18"/>
              </w:rPr>
            </w:pP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32</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Мероприятие  1.2.3. </w:t>
            </w:r>
          </w:p>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Осуществление информационной рассылки субъектам социального предпр</w:t>
            </w:r>
            <w:r w:rsidRPr="00544E46">
              <w:rPr>
                <w:rFonts w:ascii="Times New Roman" w:hAnsi="Times New Roman"/>
                <w:sz w:val="18"/>
                <w:szCs w:val="18"/>
              </w:rPr>
              <w:t>и</w:t>
            </w:r>
            <w:r w:rsidRPr="00544E46">
              <w:rPr>
                <w:rFonts w:ascii="Times New Roman" w:hAnsi="Times New Roman"/>
                <w:sz w:val="18"/>
                <w:szCs w:val="18"/>
              </w:rPr>
              <w:t>нимательства</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color w:val="000000"/>
                <w:sz w:val="18"/>
                <w:szCs w:val="18"/>
              </w:rPr>
            </w:pPr>
            <w:r w:rsidRPr="00544E46">
              <w:rPr>
                <w:rFonts w:ascii="Times New Roman" w:hAnsi="Times New Roman"/>
                <w:color w:val="000000"/>
                <w:sz w:val="18"/>
                <w:szCs w:val="18"/>
              </w:rPr>
              <w:t xml:space="preserve">Не требует </w:t>
            </w:r>
            <w:proofErr w:type="gramStart"/>
            <w:r w:rsidRPr="00544E46">
              <w:rPr>
                <w:rFonts w:ascii="Times New Roman" w:hAnsi="Times New Roman"/>
                <w:color w:val="000000"/>
                <w:sz w:val="18"/>
                <w:szCs w:val="18"/>
              </w:rPr>
              <w:t>фи-</w:t>
            </w:r>
            <w:proofErr w:type="spellStart"/>
            <w:r w:rsidRPr="00544E46">
              <w:rPr>
                <w:rFonts w:ascii="Times New Roman" w:hAnsi="Times New Roman"/>
                <w:color w:val="000000"/>
                <w:sz w:val="18"/>
                <w:szCs w:val="18"/>
              </w:rPr>
              <w:t>нансиров</w:t>
            </w:r>
            <w:r w:rsidRPr="00544E46">
              <w:rPr>
                <w:rFonts w:ascii="Times New Roman" w:hAnsi="Times New Roman"/>
                <w:color w:val="000000"/>
                <w:sz w:val="18"/>
                <w:szCs w:val="18"/>
              </w:rPr>
              <w:t>а</w:t>
            </w:r>
            <w:r w:rsidRPr="00544E46">
              <w:rPr>
                <w:rFonts w:ascii="Times New Roman" w:hAnsi="Times New Roman"/>
                <w:color w:val="000000"/>
                <w:sz w:val="18"/>
                <w:szCs w:val="18"/>
              </w:rPr>
              <w:t>ния</w:t>
            </w:r>
            <w:proofErr w:type="spellEnd"/>
            <w:proofErr w:type="gramEnd"/>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Default="00492CBC" w:rsidP="00CF2E7F">
            <w:pPr>
              <w:spacing w:after="0" w:line="240" w:lineRule="auto"/>
              <w:contextualSpacing/>
              <w:jc w:val="center"/>
              <w:rPr>
                <w:rFonts w:ascii="Times New Roman" w:hAnsi="Times New Roman"/>
                <w:sz w:val="18"/>
                <w:szCs w:val="18"/>
              </w:rPr>
            </w:pPr>
          </w:p>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p w:rsidR="00492CBC" w:rsidRPr="00544E46" w:rsidRDefault="00492CBC" w:rsidP="00CF2E7F">
            <w:pPr>
              <w:spacing w:after="0" w:line="240" w:lineRule="auto"/>
              <w:contextualSpacing/>
              <w:jc w:val="center"/>
              <w:rPr>
                <w:rFonts w:ascii="Times New Roman" w:hAnsi="Times New Roman"/>
                <w:sz w:val="18"/>
                <w:szCs w:val="18"/>
              </w:rPr>
            </w:pP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33</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1.3. Популяр</w:t>
            </w:r>
            <w:r w:rsidRPr="00544E46">
              <w:rPr>
                <w:rFonts w:ascii="Times New Roman" w:hAnsi="Times New Roman"/>
                <w:sz w:val="18"/>
                <w:szCs w:val="18"/>
              </w:rPr>
              <w:t>и</w:t>
            </w:r>
            <w:r w:rsidRPr="00544E46">
              <w:rPr>
                <w:rFonts w:ascii="Times New Roman" w:hAnsi="Times New Roman"/>
                <w:sz w:val="18"/>
                <w:szCs w:val="18"/>
              </w:rPr>
              <w:t>зация социального предпринимательства</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lastRenderedPageBreak/>
              <w:t>34</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Мероприятие  1.3.1. Проведение конкурсов с участием субъектов социального предпр</w:t>
            </w:r>
            <w:r w:rsidRPr="00544E46">
              <w:rPr>
                <w:rFonts w:ascii="Times New Roman" w:hAnsi="Times New Roman"/>
                <w:sz w:val="18"/>
                <w:szCs w:val="18"/>
              </w:rPr>
              <w:t>и</w:t>
            </w:r>
            <w:r w:rsidRPr="00544E46">
              <w:rPr>
                <w:rFonts w:ascii="Times New Roman" w:hAnsi="Times New Roman"/>
                <w:sz w:val="18"/>
                <w:szCs w:val="18"/>
              </w:rPr>
              <w:t>нимательства</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35</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Задача 1.4.  Оказание имущественной по</w:t>
            </w:r>
            <w:r w:rsidRPr="00544E46">
              <w:rPr>
                <w:rFonts w:ascii="Times New Roman" w:hAnsi="Times New Roman"/>
                <w:sz w:val="18"/>
                <w:szCs w:val="18"/>
              </w:rPr>
              <w:t>д</w:t>
            </w:r>
            <w:r w:rsidRPr="00544E46">
              <w:rPr>
                <w:rFonts w:ascii="Times New Roman" w:hAnsi="Times New Roman"/>
                <w:sz w:val="18"/>
                <w:szCs w:val="18"/>
              </w:rPr>
              <w:t>держки</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 xml:space="preserve">вания </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36</w:t>
            </w:r>
          </w:p>
        </w:tc>
        <w:tc>
          <w:tcPr>
            <w:tcW w:w="682" w:type="pct"/>
            <w:gridSpan w:val="2"/>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 xml:space="preserve">Мероприятие  1.4.1.  </w:t>
            </w:r>
          </w:p>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Предоставление в аренду муниципал</w:t>
            </w:r>
            <w:r w:rsidRPr="00544E46">
              <w:rPr>
                <w:rFonts w:ascii="Times New Roman" w:hAnsi="Times New Roman"/>
                <w:sz w:val="18"/>
                <w:szCs w:val="18"/>
              </w:rPr>
              <w:t>ь</w:t>
            </w:r>
            <w:r w:rsidRPr="00544E46">
              <w:rPr>
                <w:rFonts w:ascii="Times New Roman" w:hAnsi="Times New Roman"/>
                <w:sz w:val="18"/>
                <w:szCs w:val="18"/>
              </w:rPr>
              <w:t>ного имущества суб</w:t>
            </w:r>
            <w:r w:rsidRPr="00544E46">
              <w:rPr>
                <w:rFonts w:ascii="Times New Roman" w:hAnsi="Times New Roman"/>
                <w:sz w:val="18"/>
                <w:szCs w:val="18"/>
              </w:rPr>
              <w:t>ъ</w:t>
            </w:r>
            <w:r w:rsidRPr="00544E46">
              <w:rPr>
                <w:rFonts w:ascii="Times New Roman" w:hAnsi="Times New Roman"/>
                <w:sz w:val="18"/>
                <w:szCs w:val="18"/>
              </w:rPr>
              <w:t xml:space="preserve">ектам социального предпринимательства </w:t>
            </w:r>
            <w:r>
              <w:rPr>
                <w:rFonts w:ascii="Times New Roman" w:hAnsi="Times New Roman"/>
                <w:sz w:val="18"/>
                <w:szCs w:val="18"/>
              </w:rPr>
              <w:t>на льготных</w:t>
            </w:r>
            <w:r w:rsidRPr="00544E46">
              <w:rPr>
                <w:rFonts w:ascii="Times New Roman" w:hAnsi="Times New Roman"/>
                <w:sz w:val="18"/>
                <w:szCs w:val="18"/>
              </w:rPr>
              <w:t xml:space="preserve"> </w:t>
            </w:r>
            <w:r>
              <w:rPr>
                <w:rFonts w:ascii="Times New Roman" w:hAnsi="Times New Roman"/>
                <w:sz w:val="18"/>
                <w:szCs w:val="18"/>
              </w:rPr>
              <w:t>условиях в соответствии с приложением 4 к пр</w:t>
            </w:r>
            <w:r>
              <w:rPr>
                <w:rFonts w:ascii="Times New Roman" w:hAnsi="Times New Roman"/>
                <w:sz w:val="18"/>
                <w:szCs w:val="18"/>
              </w:rPr>
              <w:t>о</w:t>
            </w:r>
            <w:r>
              <w:rPr>
                <w:rFonts w:ascii="Times New Roman" w:hAnsi="Times New Roman"/>
                <w:sz w:val="18"/>
                <w:szCs w:val="18"/>
              </w:rPr>
              <w:t>грамме</w:t>
            </w:r>
          </w:p>
        </w:tc>
        <w:tc>
          <w:tcPr>
            <w:tcW w:w="597"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ции муниципал</w:t>
            </w:r>
            <w:r w:rsidRPr="00544E46">
              <w:rPr>
                <w:rFonts w:ascii="Times New Roman" w:hAnsi="Times New Roman"/>
                <w:sz w:val="18"/>
                <w:szCs w:val="18"/>
              </w:rPr>
              <w:t>ь</w:t>
            </w:r>
            <w:r w:rsidRPr="00544E46">
              <w:rPr>
                <w:rFonts w:ascii="Times New Roman" w:hAnsi="Times New Roman"/>
                <w:sz w:val="18"/>
                <w:szCs w:val="18"/>
              </w:rPr>
              <w:t>ного образования «Город Астрахань»</w:t>
            </w:r>
          </w:p>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Управление муниципального имущества админ</w:t>
            </w:r>
            <w:r w:rsidRPr="00544E46">
              <w:rPr>
                <w:rFonts w:ascii="Times New Roman" w:hAnsi="Times New Roman"/>
                <w:sz w:val="18"/>
                <w:szCs w:val="18"/>
              </w:rPr>
              <w:t>и</w:t>
            </w:r>
            <w:r w:rsidRPr="00544E46">
              <w:rPr>
                <w:rFonts w:ascii="Times New Roman" w:hAnsi="Times New Roman"/>
                <w:sz w:val="18"/>
                <w:szCs w:val="18"/>
              </w:rPr>
              <w:t xml:space="preserve">страции </w:t>
            </w:r>
            <w:r>
              <w:rPr>
                <w:rFonts w:ascii="Times New Roman" w:hAnsi="Times New Roman"/>
                <w:sz w:val="18"/>
                <w:szCs w:val="18"/>
              </w:rPr>
              <w:t>МО</w:t>
            </w:r>
            <w:r w:rsidRPr="00544E46">
              <w:rPr>
                <w:rFonts w:ascii="Times New Roman" w:hAnsi="Times New Roman"/>
                <w:sz w:val="18"/>
                <w:szCs w:val="18"/>
              </w:rPr>
              <w:t xml:space="preserve"> «Г</w:t>
            </w:r>
            <w:r w:rsidRPr="00544E46">
              <w:rPr>
                <w:rFonts w:ascii="Times New Roman" w:hAnsi="Times New Roman"/>
                <w:sz w:val="18"/>
                <w:szCs w:val="18"/>
              </w:rPr>
              <w:t>о</w:t>
            </w:r>
            <w:r w:rsidRPr="00544E46">
              <w:rPr>
                <w:rFonts w:ascii="Times New Roman" w:hAnsi="Times New Roman"/>
                <w:sz w:val="18"/>
                <w:szCs w:val="18"/>
              </w:rPr>
              <w:t>род Астрахань»</w:t>
            </w:r>
          </w:p>
        </w:tc>
        <w:tc>
          <w:tcPr>
            <w:tcW w:w="424" w:type="pct"/>
            <w:gridSpan w:val="2"/>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r w:rsidR="00492CBC" w:rsidRPr="00544E46" w:rsidTr="00CF2E7F">
        <w:trPr>
          <w:gridAfter w:val="1"/>
          <w:wAfter w:w="6" w:type="pct"/>
        </w:trPr>
        <w:tc>
          <w:tcPr>
            <w:tcW w:w="146" w:type="pct"/>
            <w:tcBorders>
              <w:top w:val="single" w:sz="4" w:space="0" w:color="auto"/>
              <w:left w:val="single" w:sz="4" w:space="0" w:color="auto"/>
              <w:bottom w:val="single" w:sz="4" w:space="0" w:color="auto"/>
              <w:right w:val="single" w:sz="4" w:space="0" w:color="auto"/>
            </w:tcBorders>
            <w:shd w:val="clear" w:color="auto" w:fill="auto"/>
          </w:tcPr>
          <w:p w:rsidR="00492CBC" w:rsidRPr="00544E46" w:rsidRDefault="00492CBC" w:rsidP="00CF2E7F">
            <w:pPr>
              <w:spacing w:after="0" w:line="240" w:lineRule="auto"/>
              <w:contextualSpacing/>
              <w:jc w:val="center"/>
              <w:rPr>
                <w:rFonts w:ascii="Times New Roman" w:hAnsi="Times New Roman"/>
                <w:sz w:val="18"/>
                <w:szCs w:val="18"/>
              </w:rPr>
            </w:pPr>
            <w:r>
              <w:rPr>
                <w:rFonts w:ascii="Times New Roman" w:hAnsi="Times New Roman"/>
                <w:sz w:val="18"/>
                <w:szCs w:val="18"/>
              </w:rPr>
              <w:t>37</w:t>
            </w:r>
          </w:p>
        </w:tc>
        <w:tc>
          <w:tcPr>
            <w:tcW w:w="682"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rPr>
                <w:rFonts w:ascii="Times New Roman" w:hAnsi="Times New Roman"/>
                <w:sz w:val="18"/>
                <w:szCs w:val="18"/>
              </w:rPr>
            </w:pPr>
            <w:r w:rsidRPr="00544E46">
              <w:rPr>
                <w:rFonts w:ascii="Times New Roman" w:hAnsi="Times New Roman"/>
                <w:sz w:val="18"/>
                <w:szCs w:val="18"/>
              </w:rPr>
              <w:t>Итого по подпрогра</w:t>
            </w:r>
            <w:r w:rsidRPr="00544E46">
              <w:rPr>
                <w:rFonts w:ascii="Times New Roman" w:hAnsi="Times New Roman"/>
                <w:sz w:val="18"/>
                <w:szCs w:val="18"/>
              </w:rPr>
              <w:t>м</w:t>
            </w:r>
            <w:r w:rsidRPr="00544E46">
              <w:rPr>
                <w:rFonts w:ascii="Times New Roman" w:hAnsi="Times New Roman"/>
                <w:sz w:val="18"/>
                <w:szCs w:val="18"/>
              </w:rPr>
              <w:t>ме</w:t>
            </w:r>
          </w:p>
        </w:tc>
        <w:tc>
          <w:tcPr>
            <w:tcW w:w="597" w:type="pct"/>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 xml:space="preserve">Управление </w:t>
            </w:r>
            <w:r>
              <w:rPr>
                <w:rFonts w:ascii="Times New Roman" w:hAnsi="Times New Roman"/>
                <w:sz w:val="18"/>
                <w:szCs w:val="18"/>
              </w:rPr>
              <w:t>то</w:t>
            </w:r>
            <w:r>
              <w:rPr>
                <w:rFonts w:ascii="Times New Roman" w:hAnsi="Times New Roman"/>
                <w:sz w:val="18"/>
                <w:szCs w:val="18"/>
              </w:rPr>
              <w:t>р</w:t>
            </w:r>
            <w:r>
              <w:rPr>
                <w:rFonts w:ascii="Times New Roman" w:hAnsi="Times New Roman"/>
                <w:sz w:val="18"/>
                <w:szCs w:val="18"/>
              </w:rPr>
              <w:t>говли и поддержки</w:t>
            </w:r>
            <w:r w:rsidRPr="00544E46">
              <w:rPr>
                <w:rFonts w:ascii="Times New Roman" w:hAnsi="Times New Roman"/>
                <w:sz w:val="18"/>
                <w:szCs w:val="18"/>
              </w:rPr>
              <w:t xml:space="preserve"> предпринимател</w:t>
            </w:r>
            <w:r w:rsidRPr="00544E46">
              <w:rPr>
                <w:rFonts w:ascii="Times New Roman" w:hAnsi="Times New Roman"/>
                <w:sz w:val="18"/>
                <w:szCs w:val="18"/>
              </w:rPr>
              <w:t>ь</w:t>
            </w:r>
            <w:r w:rsidRPr="00544E46">
              <w:rPr>
                <w:rFonts w:ascii="Times New Roman" w:hAnsi="Times New Roman"/>
                <w:sz w:val="18"/>
                <w:szCs w:val="18"/>
              </w:rPr>
              <w:t>ства администр</w:t>
            </w:r>
            <w:r w:rsidRPr="00544E46">
              <w:rPr>
                <w:rFonts w:ascii="Times New Roman" w:hAnsi="Times New Roman"/>
                <w:sz w:val="18"/>
                <w:szCs w:val="18"/>
              </w:rPr>
              <w:t>а</w:t>
            </w:r>
            <w:r w:rsidRPr="00544E46">
              <w:rPr>
                <w:rFonts w:ascii="Times New Roman" w:hAnsi="Times New Roman"/>
                <w:sz w:val="18"/>
                <w:szCs w:val="18"/>
              </w:rPr>
              <w:t xml:space="preserve">ции </w:t>
            </w:r>
            <w:r>
              <w:rPr>
                <w:rFonts w:ascii="Times New Roman" w:hAnsi="Times New Roman"/>
                <w:sz w:val="18"/>
                <w:szCs w:val="18"/>
              </w:rPr>
              <w:t>МО</w:t>
            </w:r>
            <w:r w:rsidRPr="00544E46">
              <w:rPr>
                <w:rFonts w:ascii="Times New Roman" w:hAnsi="Times New Roman"/>
                <w:sz w:val="18"/>
                <w:szCs w:val="18"/>
              </w:rPr>
              <w:t xml:space="preserve"> «Город Астрахань»</w:t>
            </w:r>
          </w:p>
        </w:tc>
        <w:tc>
          <w:tcPr>
            <w:tcW w:w="424" w:type="pct"/>
            <w:gridSpan w:val="2"/>
            <w:tcBorders>
              <w:top w:val="single" w:sz="4" w:space="0" w:color="auto"/>
              <w:left w:val="single" w:sz="4" w:space="0" w:color="auto"/>
              <w:bottom w:val="single" w:sz="4" w:space="0" w:color="auto"/>
              <w:right w:val="single" w:sz="4" w:space="0" w:color="auto"/>
            </w:tcBorders>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color w:val="000000"/>
                <w:sz w:val="18"/>
                <w:szCs w:val="18"/>
              </w:rPr>
              <w:t>Не требует финансир</w:t>
            </w:r>
            <w:r w:rsidRPr="00544E46">
              <w:rPr>
                <w:rFonts w:ascii="Times New Roman" w:hAnsi="Times New Roman"/>
                <w:color w:val="000000"/>
                <w:sz w:val="18"/>
                <w:szCs w:val="18"/>
              </w:rPr>
              <w:t>о</w:t>
            </w:r>
            <w:r w:rsidRPr="00544E46">
              <w:rPr>
                <w:rFonts w:ascii="Times New Roman" w:hAnsi="Times New Roman"/>
                <w:color w:val="000000"/>
                <w:sz w:val="18"/>
                <w:szCs w:val="18"/>
              </w:rPr>
              <w:t>вания</w:t>
            </w:r>
          </w:p>
        </w:tc>
        <w:tc>
          <w:tcPr>
            <w:tcW w:w="292"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6"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241" w:type="pct"/>
            <w:gridSpan w:val="2"/>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01"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х</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85"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c>
          <w:tcPr>
            <w:tcW w:w="293" w:type="pct"/>
            <w:tcBorders>
              <w:top w:val="single" w:sz="4" w:space="0" w:color="auto"/>
              <w:left w:val="single" w:sz="4" w:space="0" w:color="auto"/>
              <w:bottom w:val="single" w:sz="4" w:space="0" w:color="auto"/>
              <w:right w:val="single" w:sz="4" w:space="0" w:color="auto"/>
            </w:tcBorders>
            <w:vAlign w:val="center"/>
          </w:tcPr>
          <w:p w:rsidR="00492CBC" w:rsidRPr="00544E46" w:rsidRDefault="00492CBC" w:rsidP="00CF2E7F">
            <w:pPr>
              <w:spacing w:after="0" w:line="240" w:lineRule="auto"/>
              <w:contextualSpacing/>
              <w:jc w:val="center"/>
              <w:rPr>
                <w:rFonts w:ascii="Times New Roman" w:hAnsi="Times New Roman"/>
                <w:sz w:val="18"/>
                <w:szCs w:val="18"/>
              </w:rPr>
            </w:pPr>
            <w:r w:rsidRPr="00544E46">
              <w:rPr>
                <w:rFonts w:ascii="Times New Roman" w:hAnsi="Times New Roman"/>
                <w:sz w:val="18"/>
                <w:szCs w:val="18"/>
              </w:rPr>
              <w:t>-</w:t>
            </w:r>
          </w:p>
        </w:tc>
      </w:tr>
    </w:tbl>
    <w:p w:rsidR="00492CBC" w:rsidRDefault="00492CBC" w:rsidP="00492CBC">
      <w:pPr>
        <w:spacing w:after="0" w:line="240" w:lineRule="auto"/>
        <w:contextualSpacing/>
        <w:rPr>
          <w:rFonts w:ascii="Times New Roman" w:hAnsi="Times New Roman"/>
          <w:sz w:val="24"/>
          <w:szCs w:val="24"/>
        </w:rPr>
      </w:pPr>
    </w:p>
    <w:p w:rsidR="00492CBC" w:rsidRPr="00BC7941" w:rsidRDefault="00492CBC" w:rsidP="00492CBC">
      <w:pPr>
        <w:spacing w:after="0" w:line="240" w:lineRule="auto"/>
        <w:contextualSpacing/>
        <w:jc w:val="both"/>
        <w:rPr>
          <w:rFonts w:ascii="Times New Roman" w:hAnsi="Times New Roman"/>
          <w:color w:val="000000"/>
          <w:sz w:val="28"/>
          <w:szCs w:val="28"/>
        </w:rPr>
      </w:pPr>
    </w:p>
    <w:p w:rsidR="00492CBC" w:rsidRDefault="00492CBC" w:rsidP="00492CBC">
      <w:pPr>
        <w:spacing w:after="0" w:line="240" w:lineRule="auto"/>
        <w:contextualSpacing/>
        <w:rPr>
          <w:rFonts w:ascii="Times New Roman" w:hAnsi="Times New Roman"/>
        </w:rPr>
      </w:pPr>
      <w:r>
        <w:rPr>
          <w:rFonts w:ascii="Times New Roman" w:hAnsi="Times New Roman"/>
        </w:rPr>
        <w:t>Начальник управления</w:t>
      </w:r>
    </w:p>
    <w:p w:rsidR="00492CBC" w:rsidRPr="00415893" w:rsidRDefault="00492CBC" w:rsidP="00492CBC">
      <w:pPr>
        <w:tabs>
          <w:tab w:val="left" w:pos="12407"/>
        </w:tabs>
        <w:spacing w:after="0" w:line="240" w:lineRule="auto"/>
        <w:contextualSpacing/>
        <w:rPr>
          <w:rFonts w:ascii="Times New Roman" w:hAnsi="Times New Roman"/>
          <w:sz w:val="24"/>
          <w:szCs w:val="24"/>
        </w:rPr>
      </w:pPr>
      <w:r>
        <w:rPr>
          <w:rFonts w:ascii="Times New Roman" w:hAnsi="Times New Roman"/>
        </w:rPr>
        <w:t xml:space="preserve">торговли и поддержки предпринимательства                                                                                                                                                  </w:t>
      </w:r>
      <w:r>
        <w:rPr>
          <w:rFonts w:ascii="Times New Roman" w:hAnsi="Times New Roman"/>
          <w:sz w:val="24"/>
          <w:szCs w:val="24"/>
        </w:rPr>
        <w:tab/>
        <w:t xml:space="preserve">       А.Б. Никольский</w:t>
      </w:r>
    </w:p>
    <w:p w:rsidR="00492CBC" w:rsidRDefault="00492CBC" w:rsidP="00492CBC">
      <w:pPr>
        <w:spacing w:after="0" w:line="240" w:lineRule="auto"/>
        <w:contextualSpacing/>
        <w:rPr>
          <w:rFonts w:ascii="Times New Roman" w:hAnsi="Times New Roman"/>
          <w:sz w:val="24"/>
          <w:szCs w:val="24"/>
        </w:rPr>
      </w:pPr>
    </w:p>
    <w:p w:rsidR="00492CBC" w:rsidRDefault="00492CBC" w:rsidP="00492CBC">
      <w:pPr>
        <w:spacing w:after="0" w:line="240" w:lineRule="auto"/>
        <w:contextualSpacing/>
        <w:rPr>
          <w:rFonts w:ascii="Times New Roman" w:hAnsi="Times New Roman"/>
          <w:sz w:val="20"/>
          <w:szCs w:val="20"/>
        </w:rPr>
      </w:pPr>
    </w:p>
    <w:p w:rsidR="00492CBC" w:rsidRPr="007C06E9" w:rsidRDefault="00492CBC" w:rsidP="00492CBC">
      <w:pPr>
        <w:spacing w:after="0" w:line="240" w:lineRule="auto"/>
        <w:contextualSpacing/>
        <w:rPr>
          <w:rFonts w:ascii="Times New Roman" w:hAnsi="Times New Roman"/>
          <w:sz w:val="20"/>
          <w:szCs w:val="20"/>
        </w:rPr>
      </w:pPr>
      <w:proofErr w:type="spellStart"/>
      <w:r>
        <w:rPr>
          <w:rFonts w:ascii="Times New Roman" w:hAnsi="Times New Roman"/>
          <w:sz w:val="20"/>
          <w:szCs w:val="20"/>
        </w:rPr>
        <w:t>Ханкишиева</w:t>
      </w:r>
      <w:proofErr w:type="spellEnd"/>
      <w:r>
        <w:rPr>
          <w:rFonts w:ascii="Times New Roman" w:hAnsi="Times New Roman"/>
          <w:sz w:val="20"/>
          <w:szCs w:val="20"/>
        </w:rPr>
        <w:t xml:space="preserve"> Ф.З.</w:t>
      </w:r>
    </w:p>
    <w:p w:rsidR="00492CBC" w:rsidRDefault="00492CBC" w:rsidP="00492CBC">
      <w:pPr>
        <w:spacing w:after="0" w:line="240" w:lineRule="auto"/>
        <w:contextualSpacing/>
        <w:rPr>
          <w:rFonts w:ascii="Times New Roman" w:hAnsi="Times New Roman"/>
          <w:sz w:val="20"/>
          <w:szCs w:val="20"/>
        </w:rPr>
      </w:pPr>
      <w:r>
        <w:rPr>
          <w:rFonts w:ascii="Times New Roman" w:hAnsi="Times New Roman"/>
          <w:sz w:val="20"/>
          <w:szCs w:val="20"/>
        </w:rPr>
        <w:t>24-49-53</w:t>
      </w:r>
    </w:p>
    <w:p w:rsidR="00492CBC" w:rsidRDefault="00492CBC" w:rsidP="00492CBC">
      <w:pPr>
        <w:autoSpaceDE w:val="0"/>
        <w:autoSpaceDN w:val="0"/>
        <w:adjustRightInd w:val="0"/>
        <w:spacing w:after="0" w:line="240" w:lineRule="auto"/>
        <w:jc w:val="right"/>
        <w:outlineLvl w:val="0"/>
        <w:rPr>
          <w:rFonts w:ascii="Times New Roman" w:hAnsi="Times New Roman"/>
          <w:sz w:val="24"/>
          <w:szCs w:val="24"/>
        </w:rPr>
        <w:sectPr w:rsidR="00492CBC" w:rsidSect="00492CBC">
          <w:headerReference w:type="first" r:id="rId19"/>
          <w:footnotePr>
            <w:pos w:val="beneathText"/>
          </w:footnotePr>
          <w:pgSz w:w="16837" w:h="11905" w:orient="landscape"/>
          <w:pgMar w:top="1985" w:right="851" w:bottom="567" w:left="1134" w:header="720" w:footer="720" w:gutter="0"/>
          <w:pgNumType w:start="1"/>
          <w:cols w:space="720"/>
          <w:titlePg/>
          <w:docGrid w:linePitch="360"/>
        </w:sectPr>
      </w:pPr>
    </w:p>
    <w:p w:rsidR="00492CBC" w:rsidRPr="00AA36D0" w:rsidRDefault="00492CBC" w:rsidP="00492CBC">
      <w:pPr>
        <w:autoSpaceDE w:val="0"/>
        <w:autoSpaceDN w:val="0"/>
        <w:adjustRightInd w:val="0"/>
        <w:spacing w:after="0" w:line="240" w:lineRule="auto"/>
        <w:jc w:val="right"/>
        <w:outlineLvl w:val="0"/>
        <w:rPr>
          <w:rFonts w:ascii="Times New Roman" w:hAnsi="Times New Roman"/>
          <w:sz w:val="24"/>
          <w:szCs w:val="24"/>
        </w:rPr>
      </w:pPr>
      <w:r w:rsidRPr="00AA36D0">
        <w:rPr>
          <w:rFonts w:ascii="Times New Roman" w:hAnsi="Times New Roman"/>
          <w:sz w:val="24"/>
          <w:szCs w:val="24"/>
        </w:rPr>
        <w:lastRenderedPageBreak/>
        <w:t xml:space="preserve">Приложение № </w:t>
      </w:r>
      <w:r>
        <w:rPr>
          <w:rFonts w:ascii="Times New Roman" w:hAnsi="Times New Roman"/>
          <w:sz w:val="24"/>
          <w:szCs w:val="24"/>
        </w:rPr>
        <w:t>4</w:t>
      </w:r>
    </w:p>
    <w:p w:rsidR="00492CBC" w:rsidRPr="00AA36D0" w:rsidRDefault="00492CBC" w:rsidP="00492CBC">
      <w:pPr>
        <w:autoSpaceDE w:val="0"/>
        <w:autoSpaceDN w:val="0"/>
        <w:adjustRightInd w:val="0"/>
        <w:spacing w:after="0" w:line="240" w:lineRule="auto"/>
        <w:jc w:val="right"/>
        <w:outlineLvl w:val="0"/>
        <w:rPr>
          <w:rFonts w:ascii="Times New Roman" w:hAnsi="Times New Roman"/>
          <w:sz w:val="24"/>
          <w:szCs w:val="24"/>
        </w:rPr>
      </w:pPr>
      <w:r w:rsidRPr="00AA36D0">
        <w:rPr>
          <w:rFonts w:ascii="Times New Roman" w:hAnsi="Times New Roman"/>
          <w:sz w:val="24"/>
          <w:szCs w:val="24"/>
        </w:rPr>
        <w:t xml:space="preserve">к постановлению администрации </w:t>
      </w:r>
    </w:p>
    <w:p w:rsidR="00492CBC" w:rsidRPr="00AA36D0" w:rsidRDefault="00492CBC" w:rsidP="00492CBC">
      <w:pPr>
        <w:autoSpaceDE w:val="0"/>
        <w:autoSpaceDN w:val="0"/>
        <w:adjustRightInd w:val="0"/>
        <w:spacing w:after="0" w:line="240" w:lineRule="auto"/>
        <w:jc w:val="right"/>
        <w:outlineLvl w:val="0"/>
        <w:rPr>
          <w:rFonts w:ascii="Times New Roman" w:hAnsi="Times New Roman"/>
          <w:sz w:val="24"/>
          <w:szCs w:val="24"/>
        </w:rPr>
      </w:pPr>
      <w:r w:rsidRPr="00AA36D0">
        <w:rPr>
          <w:rFonts w:ascii="Times New Roman" w:hAnsi="Times New Roman"/>
          <w:sz w:val="24"/>
          <w:szCs w:val="24"/>
        </w:rPr>
        <w:t xml:space="preserve">муниципального образования </w:t>
      </w:r>
    </w:p>
    <w:p w:rsidR="00492CBC" w:rsidRPr="00AA36D0" w:rsidRDefault="00492CBC" w:rsidP="00492CBC">
      <w:pPr>
        <w:autoSpaceDE w:val="0"/>
        <w:autoSpaceDN w:val="0"/>
        <w:adjustRightInd w:val="0"/>
        <w:spacing w:after="0" w:line="240" w:lineRule="auto"/>
        <w:jc w:val="right"/>
        <w:outlineLvl w:val="0"/>
        <w:rPr>
          <w:rFonts w:ascii="Times New Roman" w:hAnsi="Times New Roman"/>
          <w:sz w:val="24"/>
          <w:szCs w:val="24"/>
        </w:rPr>
      </w:pPr>
      <w:r w:rsidRPr="00AA36D0">
        <w:rPr>
          <w:rFonts w:ascii="Times New Roman" w:hAnsi="Times New Roman"/>
          <w:sz w:val="24"/>
          <w:szCs w:val="24"/>
        </w:rPr>
        <w:t xml:space="preserve">«Город Астрахань» </w:t>
      </w:r>
    </w:p>
    <w:p w:rsidR="00492CBC" w:rsidRPr="00AA36D0" w:rsidRDefault="00492CBC" w:rsidP="00492CBC">
      <w:pPr>
        <w:autoSpaceDE w:val="0"/>
        <w:autoSpaceDN w:val="0"/>
        <w:adjustRightInd w:val="0"/>
        <w:spacing w:after="0" w:line="240" w:lineRule="auto"/>
        <w:jc w:val="right"/>
        <w:outlineLvl w:val="0"/>
        <w:rPr>
          <w:rFonts w:ascii="Times New Roman" w:hAnsi="Times New Roman"/>
          <w:sz w:val="24"/>
          <w:szCs w:val="24"/>
        </w:rPr>
      </w:pPr>
      <w:r w:rsidRPr="00AA36D0">
        <w:rPr>
          <w:rFonts w:ascii="Times New Roman" w:hAnsi="Times New Roman"/>
          <w:sz w:val="24"/>
          <w:szCs w:val="24"/>
        </w:rPr>
        <w:t>от ___________ №__________</w:t>
      </w:r>
    </w:p>
    <w:p w:rsidR="00492CBC" w:rsidRPr="00AA36D0" w:rsidRDefault="00492CBC" w:rsidP="00492CBC">
      <w:pPr>
        <w:autoSpaceDE w:val="0"/>
        <w:autoSpaceDN w:val="0"/>
        <w:adjustRightInd w:val="0"/>
        <w:spacing w:after="0" w:line="240" w:lineRule="auto"/>
        <w:jc w:val="right"/>
        <w:outlineLvl w:val="0"/>
        <w:rPr>
          <w:rFonts w:ascii="Times New Roman" w:hAnsi="Times New Roman"/>
          <w:sz w:val="24"/>
          <w:szCs w:val="24"/>
        </w:rPr>
      </w:pPr>
    </w:p>
    <w:p w:rsidR="00492CBC" w:rsidRPr="00AA36D0" w:rsidRDefault="00492CBC" w:rsidP="00492CBC">
      <w:pPr>
        <w:autoSpaceDE w:val="0"/>
        <w:autoSpaceDN w:val="0"/>
        <w:adjustRightInd w:val="0"/>
        <w:spacing w:after="0" w:line="240" w:lineRule="auto"/>
        <w:jc w:val="right"/>
        <w:outlineLvl w:val="0"/>
        <w:rPr>
          <w:rFonts w:ascii="Times New Roman" w:hAnsi="Times New Roman"/>
          <w:sz w:val="24"/>
          <w:szCs w:val="24"/>
        </w:rPr>
      </w:pPr>
      <w:r w:rsidRPr="00AA36D0">
        <w:rPr>
          <w:rFonts w:ascii="Times New Roman" w:hAnsi="Times New Roman"/>
          <w:sz w:val="24"/>
          <w:szCs w:val="24"/>
        </w:rPr>
        <w:t>Приложение 5</w:t>
      </w:r>
    </w:p>
    <w:p w:rsidR="00492CBC" w:rsidRPr="00AA36D0" w:rsidRDefault="00492CBC" w:rsidP="00492CBC">
      <w:pPr>
        <w:autoSpaceDE w:val="0"/>
        <w:autoSpaceDN w:val="0"/>
        <w:adjustRightInd w:val="0"/>
        <w:spacing w:after="0" w:line="240" w:lineRule="auto"/>
        <w:jc w:val="right"/>
        <w:rPr>
          <w:rFonts w:ascii="Times New Roman" w:hAnsi="Times New Roman"/>
          <w:sz w:val="24"/>
          <w:szCs w:val="24"/>
        </w:rPr>
      </w:pPr>
      <w:r w:rsidRPr="00AA36D0">
        <w:rPr>
          <w:rFonts w:ascii="Times New Roman" w:hAnsi="Times New Roman"/>
          <w:sz w:val="24"/>
          <w:szCs w:val="24"/>
        </w:rPr>
        <w:t>к муниципальной программе</w:t>
      </w:r>
    </w:p>
    <w:p w:rsidR="00492CBC" w:rsidRPr="00AA36D0" w:rsidRDefault="00492CBC" w:rsidP="00492CBC">
      <w:pPr>
        <w:autoSpaceDE w:val="0"/>
        <w:autoSpaceDN w:val="0"/>
        <w:adjustRightInd w:val="0"/>
        <w:spacing w:after="0" w:line="240" w:lineRule="auto"/>
        <w:jc w:val="right"/>
        <w:rPr>
          <w:rFonts w:ascii="Times New Roman" w:hAnsi="Times New Roman"/>
          <w:sz w:val="24"/>
          <w:szCs w:val="24"/>
        </w:rPr>
      </w:pPr>
      <w:r w:rsidRPr="00AA36D0">
        <w:rPr>
          <w:rFonts w:ascii="Times New Roman" w:hAnsi="Times New Roman"/>
          <w:sz w:val="24"/>
          <w:szCs w:val="24"/>
        </w:rPr>
        <w:t>муниципального образования</w:t>
      </w:r>
    </w:p>
    <w:p w:rsidR="00492CBC" w:rsidRPr="00AA36D0" w:rsidRDefault="00492CBC" w:rsidP="00492CBC">
      <w:pPr>
        <w:autoSpaceDE w:val="0"/>
        <w:autoSpaceDN w:val="0"/>
        <w:adjustRightInd w:val="0"/>
        <w:spacing w:after="0" w:line="240" w:lineRule="auto"/>
        <w:jc w:val="right"/>
        <w:rPr>
          <w:rFonts w:ascii="Times New Roman" w:hAnsi="Times New Roman"/>
          <w:sz w:val="24"/>
          <w:szCs w:val="24"/>
        </w:rPr>
      </w:pPr>
      <w:r w:rsidRPr="00AA36D0">
        <w:rPr>
          <w:rFonts w:ascii="Times New Roman" w:hAnsi="Times New Roman"/>
          <w:sz w:val="24"/>
          <w:szCs w:val="24"/>
        </w:rPr>
        <w:t>«Город Астрахань» «Развитие</w:t>
      </w:r>
    </w:p>
    <w:p w:rsidR="00492CBC" w:rsidRPr="00AA36D0" w:rsidRDefault="00492CBC" w:rsidP="00492CBC">
      <w:pPr>
        <w:autoSpaceDE w:val="0"/>
        <w:autoSpaceDN w:val="0"/>
        <w:adjustRightInd w:val="0"/>
        <w:spacing w:after="0" w:line="240" w:lineRule="auto"/>
        <w:jc w:val="right"/>
        <w:rPr>
          <w:rFonts w:ascii="Times New Roman" w:hAnsi="Times New Roman"/>
          <w:sz w:val="24"/>
          <w:szCs w:val="24"/>
        </w:rPr>
      </w:pPr>
      <w:r w:rsidRPr="00AA36D0">
        <w:rPr>
          <w:rFonts w:ascii="Times New Roman" w:hAnsi="Times New Roman"/>
          <w:sz w:val="24"/>
          <w:szCs w:val="24"/>
        </w:rPr>
        <w:t>субъектов малого и среднего</w:t>
      </w:r>
    </w:p>
    <w:p w:rsidR="00492CBC" w:rsidRPr="00AA36D0" w:rsidRDefault="00492CBC" w:rsidP="00492CBC">
      <w:pPr>
        <w:autoSpaceDE w:val="0"/>
        <w:autoSpaceDN w:val="0"/>
        <w:adjustRightInd w:val="0"/>
        <w:spacing w:after="0" w:line="240" w:lineRule="auto"/>
        <w:jc w:val="right"/>
        <w:rPr>
          <w:rFonts w:ascii="Times New Roman" w:hAnsi="Times New Roman"/>
          <w:sz w:val="24"/>
          <w:szCs w:val="24"/>
        </w:rPr>
      </w:pPr>
      <w:r w:rsidRPr="00AA36D0">
        <w:rPr>
          <w:rFonts w:ascii="Times New Roman" w:hAnsi="Times New Roman"/>
          <w:sz w:val="24"/>
          <w:szCs w:val="24"/>
        </w:rPr>
        <w:t>предпринимательства и повышение</w:t>
      </w:r>
    </w:p>
    <w:p w:rsidR="00492CBC" w:rsidRPr="00AA36D0" w:rsidRDefault="00492CBC" w:rsidP="00492CBC">
      <w:pPr>
        <w:autoSpaceDE w:val="0"/>
        <w:autoSpaceDN w:val="0"/>
        <w:adjustRightInd w:val="0"/>
        <w:spacing w:after="0" w:line="240" w:lineRule="auto"/>
        <w:jc w:val="right"/>
        <w:rPr>
          <w:rFonts w:ascii="Times New Roman" w:hAnsi="Times New Roman"/>
          <w:sz w:val="24"/>
          <w:szCs w:val="24"/>
        </w:rPr>
      </w:pPr>
      <w:r w:rsidRPr="00AA36D0">
        <w:rPr>
          <w:rFonts w:ascii="Times New Roman" w:hAnsi="Times New Roman"/>
          <w:sz w:val="24"/>
          <w:szCs w:val="24"/>
        </w:rPr>
        <w:t>инвестиционной привлекательности</w:t>
      </w:r>
    </w:p>
    <w:p w:rsidR="00492CBC" w:rsidRPr="00AA36D0" w:rsidRDefault="00492CBC" w:rsidP="00492CBC">
      <w:pPr>
        <w:autoSpaceDE w:val="0"/>
        <w:autoSpaceDN w:val="0"/>
        <w:adjustRightInd w:val="0"/>
        <w:spacing w:after="0" w:line="240" w:lineRule="auto"/>
        <w:jc w:val="right"/>
        <w:rPr>
          <w:rFonts w:ascii="Times New Roman" w:hAnsi="Times New Roman"/>
          <w:sz w:val="24"/>
          <w:szCs w:val="24"/>
        </w:rPr>
      </w:pPr>
      <w:r w:rsidRPr="00AA36D0">
        <w:rPr>
          <w:rFonts w:ascii="Times New Roman" w:hAnsi="Times New Roman"/>
          <w:sz w:val="24"/>
          <w:szCs w:val="24"/>
        </w:rPr>
        <w:t>города Астрахани»</w:t>
      </w:r>
    </w:p>
    <w:p w:rsidR="00492CBC" w:rsidRPr="00AA36D0" w:rsidRDefault="00492CBC" w:rsidP="00492CBC">
      <w:pPr>
        <w:autoSpaceDE w:val="0"/>
        <w:autoSpaceDN w:val="0"/>
        <w:adjustRightInd w:val="0"/>
        <w:spacing w:after="0" w:line="240" w:lineRule="auto"/>
        <w:contextualSpacing/>
        <w:jc w:val="right"/>
        <w:rPr>
          <w:rFonts w:ascii="Times New Roman" w:hAnsi="Times New Roman"/>
          <w:sz w:val="24"/>
          <w:szCs w:val="24"/>
        </w:rPr>
      </w:pPr>
    </w:p>
    <w:p w:rsidR="00492CBC" w:rsidRPr="004855DA" w:rsidRDefault="00492CBC" w:rsidP="00492CBC">
      <w:pPr>
        <w:autoSpaceDE w:val="0"/>
        <w:autoSpaceDN w:val="0"/>
        <w:adjustRightInd w:val="0"/>
        <w:spacing w:after="0" w:line="240" w:lineRule="auto"/>
        <w:contextualSpacing/>
        <w:jc w:val="center"/>
        <w:rPr>
          <w:rFonts w:ascii="Times New Roman" w:hAnsi="Times New Roman"/>
          <w:b/>
          <w:sz w:val="24"/>
          <w:szCs w:val="24"/>
        </w:rPr>
      </w:pPr>
      <w:r w:rsidRPr="004855DA">
        <w:rPr>
          <w:rFonts w:ascii="Times New Roman" w:hAnsi="Times New Roman"/>
          <w:b/>
          <w:sz w:val="24"/>
          <w:szCs w:val="24"/>
        </w:rPr>
        <w:t>РАСЧЕТ ПОКАЗАТЕЛЕЙ (ИНДИКАТОРОВ) МУНИЦИПАЛЬНОЙ ПРОГРАММЫ</w:t>
      </w:r>
    </w:p>
    <w:p w:rsidR="00492CBC" w:rsidRPr="004855DA" w:rsidRDefault="00492CBC" w:rsidP="00492CBC">
      <w:pPr>
        <w:autoSpaceDE w:val="0"/>
        <w:autoSpaceDN w:val="0"/>
        <w:adjustRightInd w:val="0"/>
        <w:spacing w:after="0" w:line="240" w:lineRule="auto"/>
        <w:contextualSpacing/>
        <w:jc w:val="center"/>
        <w:rPr>
          <w:rFonts w:ascii="Times New Roman" w:hAnsi="Times New Roman"/>
          <w:b/>
          <w:sz w:val="24"/>
          <w:szCs w:val="24"/>
        </w:rPr>
      </w:pPr>
      <w:r w:rsidRPr="004855DA">
        <w:rPr>
          <w:rFonts w:ascii="Times New Roman" w:hAnsi="Times New Roman"/>
          <w:b/>
          <w:sz w:val="24"/>
          <w:szCs w:val="24"/>
        </w:rPr>
        <w:t>МУНИЦИПАЛЬНОГО ОБРАЗОВАНИЯ «ГОРОД АСТРАХАНЬ» «РАЗВИТИЕ</w:t>
      </w:r>
    </w:p>
    <w:p w:rsidR="00492CBC" w:rsidRPr="004855DA" w:rsidRDefault="00492CBC" w:rsidP="00492CBC">
      <w:pPr>
        <w:autoSpaceDE w:val="0"/>
        <w:autoSpaceDN w:val="0"/>
        <w:adjustRightInd w:val="0"/>
        <w:spacing w:after="0" w:line="240" w:lineRule="auto"/>
        <w:contextualSpacing/>
        <w:jc w:val="center"/>
        <w:rPr>
          <w:rFonts w:ascii="Times New Roman" w:hAnsi="Times New Roman"/>
          <w:b/>
          <w:sz w:val="24"/>
          <w:szCs w:val="24"/>
        </w:rPr>
      </w:pPr>
      <w:r w:rsidRPr="004855DA">
        <w:rPr>
          <w:rFonts w:ascii="Times New Roman" w:hAnsi="Times New Roman"/>
          <w:b/>
          <w:sz w:val="24"/>
          <w:szCs w:val="24"/>
        </w:rPr>
        <w:t>СУБЪЕКТОВ МАЛОГО И СРЕДНЕГО ПРЕДПРИНИМАТЕЛЬСТВА И ПОВЫШЕНИЕ</w:t>
      </w:r>
    </w:p>
    <w:p w:rsidR="00492CBC" w:rsidRPr="004855DA" w:rsidRDefault="00492CBC" w:rsidP="00492CBC">
      <w:pPr>
        <w:autoSpaceDE w:val="0"/>
        <w:autoSpaceDN w:val="0"/>
        <w:adjustRightInd w:val="0"/>
        <w:spacing w:after="0" w:line="240" w:lineRule="auto"/>
        <w:contextualSpacing/>
        <w:jc w:val="center"/>
        <w:rPr>
          <w:rFonts w:ascii="Times New Roman" w:hAnsi="Times New Roman"/>
          <w:b/>
          <w:sz w:val="24"/>
          <w:szCs w:val="24"/>
        </w:rPr>
      </w:pPr>
      <w:r w:rsidRPr="004855DA">
        <w:rPr>
          <w:rFonts w:ascii="Times New Roman" w:hAnsi="Times New Roman"/>
          <w:b/>
          <w:sz w:val="24"/>
          <w:szCs w:val="24"/>
        </w:rPr>
        <w:t>ИНВЕСТИЦИОННОЙ ПРИВЛЕКАТЕЛЬНОСТИ ГОРОДА АСТРАХАНИ»</w:t>
      </w:r>
    </w:p>
    <w:p w:rsidR="00492CBC" w:rsidRPr="00AA36D0" w:rsidRDefault="00492CBC" w:rsidP="00492CBC">
      <w:pPr>
        <w:autoSpaceDE w:val="0"/>
        <w:autoSpaceDN w:val="0"/>
        <w:adjustRightInd w:val="0"/>
        <w:spacing w:after="0" w:line="240" w:lineRule="auto"/>
        <w:jc w:val="center"/>
        <w:rPr>
          <w:rFonts w:ascii="Times New Roman" w:hAnsi="Times New Roman"/>
          <w:sz w:val="24"/>
          <w:szCs w:val="24"/>
        </w:rPr>
      </w:pPr>
    </w:p>
    <w:tbl>
      <w:tblPr>
        <w:tblW w:w="14464" w:type="dxa"/>
        <w:tblInd w:w="62" w:type="dxa"/>
        <w:tblLayout w:type="fixed"/>
        <w:tblCellMar>
          <w:top w:w="102" w:type="dxa"/>
          <w:left w:w="62" w:type="dxa"/>
          <w:bottom w:w="102" w:type="dxa"/>
          <w:right w:w="62" w:type="dxa"/>
        </w:tblCellMar>
        <w:tblLook w:val="0000" w:firstRow="0" w:lastRow="0" w:firstColumn="0" w:lastColumn="0" w:noHBand="0" w:noVBand="0"/>
      </w:tblPr>
      <w:tblGrid>
        <w:gridCol w:w="567"/>
        <w:gridCol w:w="7"/>
        <w:gridCol w:w="2268"/>
        <w:gridCol w:w="2494"/>
        <w:gridCol w:w="3458"/>
        <w:gridCol w:w="964"/>
        <w:gridCol w:w="4706"/>
      </w:tblGrid>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w:t>
            </w:r>
            <w:r w:rsidRPr="00AA36D0">
              <w:rPr>
                <w:rFonts w:ascii="Times New Roman" w:hAnsi="Times New Roman"/>
                <w:sz w:val="24"/>
                <w:szCs w:val="24"/>
              </w:rPr>
              <w:t xml:space="preserve"> </w:t>
            </w:r>
            <w:proofErr w:type="gramStart"/>
            <w:r w:rsidRPr="00AA36D0">
              <w:rPr>
                <w:rFonts w:ascii="Times New Roman" w:hAnsi="Times New Roman"/>
                <w:sz w:val="24"/>
                <w:szCs w:val="24"/>
              </w:rPr>
              <w:t>п</w:t>
            </w:r>
            <w:proofErr w:type="gramEnd"/>
            <w:r w:rsidRPr="00AA36D0">
              <w:rPr>
                <w:rFonts w:ascii="Times New Roman" w:hAnsi="Times New Roman"/>
                <w:sz w:val="24"/>
                <w:szCs w:val="24"/>
              </w:rPr>
              <w:t>/п</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Цели, задачи, наименование программных мероприятий</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Ответственные исполнители, соисполнители, участники</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Наименование показателя (индикатора)</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 изм.</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Методика расчета (формулы, описание расчетов) и (или) другие источники получения информации</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p>
        </w:tc>
        <w:tc>
          <w:tcPr>
            <w:tcW w:w="13890" w:type="dxa"/>
            <w:gridSpan w:val="5"/>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outlineLvl w:val="1"/>
              <w:rPr>
                <w:rFonts w:ascii="Times New Roman" w:hAnsi="Times New Roman"/>
                <w:sz w:val="24"/>
                <w:szCs w:val="24"/>
              </w:rPr>
            </w:pPr>
            <w:r w:rsidRPr="00AA36D0">
              <w:rPr>
                <w:rFonts w:ascii="Times New Roman" w:hAnsi="Times New Roman"/>
                <w:sz w:val="24"/>
                <w:szCs w:val="24"/>
              </w:rPr>
              <w:t xml:space="preserve">Муниципальная программа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r w:rsidRPr="00AA36D0">
              <w:rPr>
                <w:rFonts w:ascii="Times New Roman" w:hAnsi="Times New Roman"/>
                <w:sz w:val="24"/>
                <w:szCs w:val="24"/>
              </w:rPr>
              <w:t xml:space="preserve"> </w:t>
            </w:r>
            <w:r>
              <w:rPr>
                <w:rFonts w:ascii="Times New Roman" w:hAnsi="Times New Roman"/>
                <w:sz w:val="24"/>
                <w:szCs w:val="24"/>
              </w:rPr>
              <w:t>«</w:t>
            </w:r>
            <w:r w:rsidRPr="00AA36D0">
              <w:rPr>
                <w:rFonts w:ascii="Times New Roman" w:hAnsi="Times New Roman"/>
                <w:sz w:val="24"/>
                <w:szCs w:val="24"/>
              </w:rPr>
              <w:t>Развитие субъектов малого и среднего предпринимательства и повышение инвестиционной привлекательности города Астрахани</w:t>
            </w:r>
            <w:r>
              <w:rPr>
                <w:rFonts w:ascii="Times New Roman" w:hAnsi="Times New Roman"/>
                <w:sz w:val="24"/>
                <w:szCs w:val="24"/>
              </w:rPr>
              <w:t>»</w:t>
            </w:r>
          </w:p>
        </w:tc>
      </w:tr>
      <w:tr w:rsidR="00492CBC" w:rsidRPr="00AA36D0" w:rsidTr="00CF2E7F">
        <w:tc>
          <w:tcPr>
            <w:tcW w:w="574" w:type="dxa"/>
            <w:gridSpan w:val="2"/>
            <w:vMerge w:val="restart"/>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1.</w:t>
            </w:r>
          </w:p>
        </w:tc>
        <w:tc>
          <w:tcPr>
            <w:tcW w:w="2268" w:type="dxa"/>
            <w:vMerge w:val="restart"/>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 xml:space="preserve">Цель 1. Создание благоприятных условий для </w:t>
            </w:r>
            <w:r>
              <w:rPr>
                <w:rFonts w:ascii="Times New Roman" w:hAnsi="Times New Roman"/>
                <w:sz w:val="24"/>
                <w:szCs w:val="24"/>
              </w:rPr>
              <w:t>развития</w:t>
            </w:r>
            <w:r w:rsidRPr="00AA36D0">
              <w:rPr>
                <w:rFonts w:ascii="Times New Roman" w:hAnsi="Times New Roman"/>
                <w:sz w:val="24"/>
                <w:szCs w:val="24"/>
              </w:rPr>
              <w:t xml:space="preserve"> </w:t>
            </w:r>
            <w:r>
              <w:rPr>
                <w:rFonts w:ascii="Times New Roman" w:hAnsi="Times New Roman"/>
                <w:sz w:val="24"/>
                <w:szCs w:val="24"/>
              </w:rPr>
              <w:t xml:space="preserve">субъектов </w:t>
            </w:r>
            <w:r>
              <w:rPr>
                <w:rFonts w:ascii="Times New Roman" w:hAnsi="Times New Roman"/>
                <w:sz w:val="24"/>
                <w:szCs w:val="24"/>
              </w:rPr>
              <w:lastRenderedPageBreak/>
              <w:t xml:space="preserve">малого и среднего </w:t>
            </w:r>
            <w:r w:rsidRPr="00AA36D0">
              <w:rPr>
                <w:rFonts w:ascii="Times New Roman" w:hAnsi="Times New Roman"/>
                <w:sz w:val="24"/>
                <w:szCs w:val="24"/>
              </w:rPr>
              <w:t>предпринимательс</w:t>
            </w:r>
            <w:r>
              <w:rPr>
                <w:rFonts w:ascii="Times New Roman" w:hAnsi="Times New Roman"/>
                <w:sz w:val="24"/>
                <w:szCs w:val="24"/>
              </w:rPr>
              <w:t>тва</w:t>
            </w:r>
            <w:r w:rsidRPr="00AA36D0">
              <w:rPr>
                <w:rFonts w:ascii="Times New Roman" w:hAnsi="Times New Roman"/>
                <w:sz w:val="24"/>
                <w:szCs w:val="24"/>
              </w:rPr>
              <w:t xml:space="preserve"> </w:t>
            </w:r>
            <w:r>
              <w:rPr>
                <w:rFonts w:ascii="Times New Roman" w:hAnsi="Times New Roman"/>
                <w:sz w:val="24"/>
                <w:szCs w:val="24"/>
              </w:rPr>
              <w:t>(далее – СМСП)</w:t>
            </w:r>
          </w:p>
        </w:tc>
        <w:tc>
          <w:tcPr>
            <w:tcW w:w="2494" w:type="dxa"/>
            <w:vMerge w:val="restart"/>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Управление </w:t>
            </w:r>
            <w:r>
              <w:rPr>
                <w:rFonts w:ascii="Times New Roman" w:hAnsi="Times New Roman"/>
                <w:sz w:val="24"/>
                <w:szCs w:val="24"/>
              </w:rPr>
              <w:t>торговли</w:t>
            </w:r>
            <w:r w:rsidRPr="00AA36D0">
              <w:rPr>
                <w:rFonts w:ascii="Times New Roman" w:hAnsi="Times New Roman"/>
                <w:sz w:val="24"/>
                <w:szCs w:val="24"/>
              </w:rPr>
              <w:t xml:space="preserve"> и </w:t>
            </w:r>
            <w:r>
              <w:rPr>
                <w:rFonts w:ascii="Times New Roman" w:hAnsi="Times New Roman"/>
                <w:sz w:val="24"/>
                <w:szCs w:val="24"/>
              </w:rPr>
              <w:t xml:space="preserve">поддержки </w:t>
            </w:r>
            <w:r w:rsidRPr="00AA36D0">
              <w:rPr>
                <w:rFonts w:ascii="Times New Roman" w:hAnsi="Times New Roman"/>
                <w:sz w:val="24"/>
                <w:szCs w:val="24"/>
              </w:rPr>
              <w:t xml:space="preserve">предпринимательства администрации </w:t>
            </w:r>
            <w:r w:rsidRPr="00AA36D0">
              <w:rPr>
                <w:rFonts w:ascii="Times New Roman" w:hAnsi="Times New Roman"/>
                <w:sz w:val="24"/>
                <w:szCs w:val="24"/>
              </w:rPr>
              <w:lastRenderedPageBreak/>
              <w:t xml:space="preserve">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Показатель 1. Количество </w:t>
            </w:r>
            <w:r>
              <w:rPr>
                <w:rFonts w:ascii="Times New Roman" w:hAnsi="Times New Roman"/>
                <w:sz w:val="24"/>
                <w:szCs w:val="24"/>
              </w:rPr>
              <w:t>С</w:t>
            </w:r>
            <w:r w:rsidRPr="00AA36D0">
              <w:rPr>
                <w:rFonts w:ascii="Times New Roman" w:hAnsi="Times New Roman"/>
                <w:sz w:val="24"/>
                <w:szCs w:val="24"/>
              </w:rPr>
              <w:t>МСП, получивших поддержку в рамках реализации программных мероприятий</w:t>
            </w:r>
          </w:p>
        </w:tc>
        <w:tc>
          <w:tcPr>
            <w:tcW w:w="964" w:type="dxa"/>
            <w:vMerge w:val="restart"/>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vMerge w:val="restart"/>
            <w:tcBorders>
              <w:top w:val="single" w:sz="4" w:space="0" w:color="auto"/>
              <w:left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Количество</w:t>
            </w:r>
            <w:r>
              <w:rPr>
                <w:rFonts w:ascii="Times New Roman" w:hAnsi="Times New Roman"/>
                <w:sz w:val="24"/>
                <w:szCs w:val="24"/>
              </w:rPr>
              <w:t xml:space="preserve"> представителей</w:t>
            </w:r>
            <w:r w:rsidRPr="00AA36D0">
              <w:rPr>
                <w:rFonts w:ascii="Times New Roman" w:hAnsi="Times New Roman"/>
                <w:sz w:val="24"/>
                <w:szCs w:val="24"/>
              </w:rPr>
              <w:t xml:space="preserve"> субъектов малого и среднего предпринимательства (далее - СМСП), принявших участие в семинарах, выставочных мероприятиях, </w:t>
            </w:r>
            <w:r w:rsidRPr="00AA36D0">
              <w:rPr>
                <w:rFonts w:ascii="Times New Roman" w:hAnsi="Times New Roman"/>
                <w:sz w:val="24"/>
                <w:szCs w:val="24"/>
              </w:rPr>
              <w:lastRenderedPageBreak/>
              <w:t xml:space="preserve">конкурсе </w:t>
            </w:r>
            <w:r>
              <w:rPr>
                <w:rFonts w:ascii="Times New Roman" w:hAnsi="Times New Roman"/>
                <w:sz w:val="24"/>
                <w:szCs w:val="24"/>
              </w:rPr>
              <w:t>«Лучшее малое предприятие года»</w:t>
            </w:r>
            <w:r w:rsidRPr="00AA36D0">
              <w:rPr>
                <w:rFonts w:ascii="Times New Roman" w:hAnsi="Times New Roman"/>
                <w:sz w:val="24"/>
                <w:szCs w:val="24"/>
              </w:rPr>
              <w:t>, заключивших договора аренды муниципального имущества, получивших информационную рассылку</w:t>
            </w:r>
          </w:p>
        </w:tc>
      </w:tr>
      <w:tr w:rsidR="00492CBC" w:rsidRPr="00AA36D0" w:rsidTr="00CF2E7F">
        <w:trPr>
          <w:trHeight w:val="276"/>
        </w:trPr>
        <w:tc>
          <w:tcPr>
            <w:tcW w:w="574" w:type="dxa"/>
            <w:gridSpan w:val="2"/>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2494" w:type="dxa"/>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3458" w:type="dxa"/>
            <w:vMerge w:val="restart"/>
            <w:tcBorders>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p>
        </w:tc>
        <w:tc>
          <w:tcPr>
            <w:tcW w:w="964" w:type="dxa"/>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4706" w:type="dxa"/>
            <w:vMerge/>
            <w:tcBorders>
              <w:top w:val="single" w:sz="4" w:space="0" w:color="auto"/>
              <w:left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r>
      <w:tr w:rsidR="00492CBC" w:rsidRPr="00AA36D0" w:rsidTr="00CF2E7F">
        <w:tc>
          <w:tcPr>
            <w:tcW w:w="574" w:type="dxa"/>
            <w:gridSpan w:val="2"/>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2494" w:type="dxa"/>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3458" w:type="dxa"/>
            <w:vMerge/>
            <w:tcBorders>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964" w:type="dxa"/>
            <w:vMerge/>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p>
        </w:tc>
        <w:tc>
          <w:tcPr>
            <w:tcW w:w="4706" w:type="dxa"/>
            <w:tcBorders>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 xml:space="preserve">Задача 1.1. Формирование муниципальной политики по развитию </w:t>
            </w:r>
            <w:r>
              <w:rPr>
                <w:rFonts w:ascii="Times New Roman" w:hAnsi="Times New Roman"/>
                <w:sz w:val="24"/>
                <w:szCs w:val="24"/>
              </w:rPr>
              <w:t>СМСП</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w:t>
            </w:r>
            <w:r w:rsidRPr="00AA36D0">
              <w:rPr>
                <w:rFonts w:ascii="Times New Roman" w:hAnsi="Times New Roman"/>
                <w:sz w:val="24"/>
                <w:szCs w:val="24"/>
              </w:rPr>
              <w:t xml:space="preserve"> и </w:t>
            </w:r>
            <w:r>
              <w:rPr>
                <w:rFonts w:ascii="Times New Roman" w:hAnsi="Times New Roman"/>
                <w:sz w:val="24"/>
                <w:szCs w:val="24"/>
              </w:rPr>
              <w:t>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Показатель 1.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 xml:space="preserve">Источник информации - утвержденная повестка дня заседания координационного Совета в области развития малого и среднего предпринимательства при главе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3.</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1.2. Оказание информационной поддержки СМСП</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w:t>
            </w:r>
            <w:r w:rsidRPr="00AA36D0">
              <w:rPr>
                <w:rFonts w:ascii="Times New Roman" w:hAnsi="Times New Roman"/>
                <w:sz w:val="24"/>
                <w:szCs w:val="24"/>
              </w:rPr>
              <w:t xml:space="preserve"> и </w:t>
            </w:r>
            <w:r>
              <w:rPr>
                <w:rFonts w:ascii="Times New Roman" w:hAnsi="Times New Roman"/>
                <w:sz w:val="24"/>
                <w:szCs w:val="24"/>
              </w:rPr>
              <w:t>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Показатель 1. </w:t>
            </w:r>
            <w:r>
              <w:rPr>
                <w:rFonts w:ascii="Times New Roman" w:hAnsi="Times New Roman"/>
                <w:sz w:val="24"/>
                <w:szCs w:val="24"/>
              </w:rPr>
              <w:t xml:space="preserve">Количество СМСП, </w:t>
            </w:r>
            <w:proofErr w:type="gramStart"/>
            <w:r>
              <w:rPr>
                <w:rFonts w:ascii="Times New Roman" w:hAnsi="Times New Roman"/>
                <w:sz w:val="24"/>
                <w:szCs w:val="24"/>
              </w:rPr>
              <w:t>получивших</w:t>
            </w:r>
            <w:proofErr w:type="gramEnd"/>
            <w:r>
              <w:rPr>
                <w:rFonts w:ascii="Times New Roman" w:hAnsi="Times New Roman"/>
                <w:sz w:val="24"/>
                <w:szCs w:val="24"/>
              </w:rPr>
              <w:t xml:space="preserve"> поддержку по электронной почте</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Реестр субъектов малого и среднего предпринимательства</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4.</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 xml:space="preserve">Задача 1.3. Оказание учебно-методической и научно-методической помощи СМСП </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w:t>
            </w:r>
            <w:r w:rsidRPr="00AA36D0">
              <w:rPr>
                <w:rFonts w:ascii="Times New Roman" w:hAnsi="Times New Roman"/>
                <w:sz w:val="24"/>
                <w:szCs w:val="24"/>
              </w:rPr>
              <w:t xml:space="preserve"> и </w:t>
            </w:r>
            <w:r>
              <w:rPr>
                <w:rFonts w:ascii="Times New Roman" w:hAnsi="Times New Roman"/>
                <w:sz w:val="24"/>
                <w:szCs w:val="24"/>
              </w:rPr>
              <w:t>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Показатель 1. Количество </w:t>
            </w:r>
            <w:r>
              <w:rPr>
                <w:rFonts w:ascii="Times New Roman" w:hAnsi="Times New Roman"/>
                <w:sz w:val="24"/>
                <w:szCs w:val="24"/>
              </w:rPr>
              <w:t>участников</w:t>
            </w:r>
            <w:r w:rsidRPr="00AA36D0">
              <w:rPr>
                <w:rFonts w:ascii="Times New Roman" w:hAnsi="Times New Roman"/>
                <w:sz w:val="24"/>
                <w:szCs w:val="24"/>
              </w:rPr>
              <w:t xml:space="preserve">, </w:t>
            </w:r>
            <w:r>
              <w:rPr>
                <w:rFonts w:ascii="Times New Roman" w:hAnsi="Times New Roman"/>
                <w:sz w:val="24"/>
                <w:szCs w:val="24"/>
              </w:rPr>
              <w:t xml:space="preserve">прошедших обучение и </w:t>
            </w:r>
            <w:r w:rsidRPr="00AA36D0">
              <w:rPr>
                <w:rFonts w:ascii="Times New Roman" w:hAnsi="Times New Roman"/>
                <w:sz w:val="24"/>
                <w:szCs w:val="24"/>
              </w:rPr>
              <w:t>получивших свидетельства об участии в семинарах</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Источник информации - перечень участников семинаров</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5.</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 xml:space="preserve">Задача 1.4. </w:t>
            </w:r>
            <w:r w:rsidRPr="00AA36D0">
              <w:rPr>
                <w:rFonts w:ascii="Times New Roman" w:hAnsi="Times New Roman"/>
                <w:sz w:val="24"/>
                <w:szCs w:val="24"/>
              </w:rPr>
              <w:lastRenderedPageBreak/>
              <w:t>Содействие повышению уровня квалификации руководящего и кадрового состава СМСП</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Управление </w:t>
            </w:r>
            <w:r>
              <w:rPr>
                <w:rFonts w:ascii="Times New Roman" w:hAnsi="Times New Roman"/>
                <w:sz w:val="24"/>
                <w:szCs w:val="24"/>
              </w:rPr>
              <w:t>торговли</w:t>
            </w:r>
            <w:r w:rsidRPr="00AA36D0">
              <w:rPr>
                <w:rFonts w:ascii="Times New Roman" w:hAnsi="Times New Roman"/>
                <w:sz w:val="24"/>
                <w:szCs w:val="24"/>
              </w:rPr>
              <w:t xml:space="preserve"> </w:t>
            </w:r>
            <w:r w:rsidRPr="00AA36D0">
              <w:rPr>
                <w:rFonts w:ascii="Times New Roman" w:hAnsi="Times New Roman"/>
                <w:sz w:val="24"/>
                <w:szCs w:val="24"/>
              </w:rPr>
              <w:lastRenderedPageBreak/>
              <w:t xml:space="preserve">и </w:t>
            </w:r>
            <w:r>
              <w:rPr>
                <w:rFonts w:ascii="Times New Roman" w:hAnsi="Times New Roman"/>
                <w:sz w:val="24"/>
                <w:szCs w:val="24"/>
              </w:rPr>
              <w:t>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Показатель 1. Количество </w:t>
            </w:r>
            <w:r w:rsidRPr="00AA36D0">
              <w:rPr>
                <w:rFonts w:ascii="Times New Roman" w:hAnsi="Times New Roman"/>
                <w:sz w:val="24"/>
                <w:szCs w:val="24"/>
              </w:rPr>
              <w:lastRenderedPageBreak/>
              <w:t xml:space="preserve">представителей СМСП, принявших участие в семинарах, лекциях, тренингах, мастер-классах, </w:t>
            </w:r>
            <w:r>
              <w:rPr>
                <w:rFonts w:ascii="Times New Roman" w:hAnsi="Times New Roman"/>
                <w:sz w:val="24"/>
                <w:szCs w:val="24"/>
              </w:rPr>
              <w:t>«</w:t>
            </w:r>
            <w:r w:rsidRPr="00AA36D0">
              <w:rPr>
                <w:rFonts w:ascii="Times New Roman" w:hAnsi="Times New Roman"/>
                <w:sz w:val="24"/>
                <w:szCs w:val="24"/>
              </w:rPr>
              <w:t>круглых столах</w:t>
            </w:r>
            <w:r>
              <w:rPr>
                <w:rFonts w:ascii="Times New Roman" w:hAnsi="Times New Roman"/>
                <w:sz w:val="24"/>
                <w:szCs w:val="24"/>
              </w:rPr>
              <w:t>»</w:t>
            </w:r>
            <w:r w:rsidRPr="00AA36D0">
              <w:rPr>
                <w:rFonts w:ascii="Times New Roman" w:hAnsi="Times New Roman"/>
                <w:sz w:val="24"/>
                <w:szCs w:val="24"/>
              </w:rPr>
              <w:t>, консультациях, по вопросам создания, ведения и развития малого и среднего предпринимательства</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чел.</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 xml:space="preserve">Источник информации - перечень </w:t>
            </w:r>
            <w:r w:rsidRPr="00AA36D0">
              <w:rPr>
                <w:rFonts w:ascii="Times New Roman" w:hAnsi="Times New Roman"/>
                <w:sz w:val="24"/>
                <w:szCs w:val="24"/>
              </w:rPr>
              <w:lastRenderedPageBreak/>
              <w:t>участников семинаров</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6.</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1.5. Содействие продвижению товаров товаропроизводителей на региональные рынки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w:t>
            </w:r>
            <w:r w:rsidRPr="00AA36D0">
              <w:rPr>
                <w:rFonts w:ascii="Times New Roman" w:hAnsi="Times New Roman"/>
                <w:sz w:val="24"/>
                <w:szCs w:val="24"/>
              </w:rPr>
              <w:t xml:space="preserve"> и </w:t>
            </w:r>
            <w:r>
              <w:rPr>
                <w:rFonts w:ascii="Times New Roman" w:hAnsi="Times New Roman"/>
                <w:sz w:val="24"/>
                <w:szCs w:val="24"/>
              </w:rPr>
              <w:t>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Показатель 1. </w:t>
            </w:r>
            <w:proofErr w:type="gramStart"/>
            <w:r w:rsidRPr="00AA36D0">
              <w:rPr>
                <w:rFonts w:ascii="Times New Roman" w:hAnsi="Times New Roman"/>
                <w:sz w:val="24"/>
                <w:szCs w:val="24"/>
              </w:rPr>
              <w:t xml:space="preserve">Количество </w:t>
            </w:r>
            <w:r>
              <w:rPr>
                <w:rFonts w:ascii="Times New Roman" w:hAnsi="Times New Roman"/>
                <w:sz w:val="24"/>
                <w:szCs w:val="24"/>
              </w:rPr>
              <w:t>СМСП</w:t>
            </w:r>
            <w:r w:rsidRPr="00AA36D0">
              <w:rPr>
                <w:rFonts w:ascii="Times New Roman" w:hAnsi="Times New Roman"/>
                <w:sz w:val="24"/>
                <w:szCs w:val="24"/>
              </w:rPr>
              <w:t xml:space="preserve">, принявших участие в </w:t>
            </w:r>
            <w:r>
              <w:rPr>
                <w:rFonts w:ascii="Times New Roman" w:hAnsi="Times New Roman"/>
                <w:sz w:val="24"/>
                <w:szCs w:val="24"/>
              </w:rPr>
              <w:t>массовых</w:t>
            </w:r>
            <w:r w:rsidRPr="00AA36D0">
              <w:rPr>
                <w:rFonts w:ascii="Times New Roman" w:hAnsi="Times New Roman"/>
                <w:sz w:val="24"/>
                <w:szCs w:val="24"/>
              </w:rPr>
              <w:t xml:space="preserve"> мероприятиях</w:t>
            </w:r>
            <w:proofErr w:type="gramEnd"/>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Количество СМСП</w:t>
            </w:r>
            <w:r w:rsidRPr="00AA36D0">
              <w:rPr>
                <w:rFonts w:ascii="Times New Roman" w:hAnsi="Times New Roman"/>
                <w:sz w:val="24"/>
                <w:szCs w:val="24"/>
              </w:rPr>
              <w:t xml:space="preserve">, получивших разрешение на </w:t>
            </w:r>
            <w:r>
              <w:rPr>
                <w:rFonts w:ascii="Times New Roman" w:hAnsi="Times New Roman"/>
                <w:sz w:val="24"/>
                <w:szCs w:val="24"/>
              </w:rPr>
              <w:t>размещение НТО на время проведения массовых мероприятий</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7.</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1.6. Оказание имущественной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r>
              <w:rPr>
                <w:rFonts w:ascii="Times New Roman" w:hAnsi="Times New Roman"/>
                <w:sz w:val="24"/>
                <w:szCs w:val="24"/>
              </w:rPr>
              <w:t xml:space="preserve"> на льготных условиях согласно Приложению 4 к </w:t>
            </w:r>
            <w:r>
              <w:rPr>
                <w:rFonts w:ascii="Times New Roman" w:hAnsi="Times New Roman"/>
                <w:sz w:val="24"/>
                <w:szCs w:val="24"/>
              </w:rPr>
              <w:lastRenderedPageBreak/>
              <w:t>программе</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Управление </w:t>
            </w:r>
            <w:r>
              <w:rPr>
                <w:rFonts w:ascii="Times New Roman" w:hAnsi="Times New Roman"/>
                <w:sz w:val="24"/>
                <w:szCs w:val="24"/>
              </w:rPr>
              <w:t>торговли</w:t>
            </w:r>
            <w:r w:rsidRPr="00AA36D0">
              <w:rPr>
                <w:rFonts w:ascii="Times New Roman" w:hAnsi="Times New Roman"/>
                <w:sz w:val="24"/>
                <w:szCs w:val="24"/>
              </w:rPr>
              <w:t xml:space="preserve"> и </w:t>
            </w:r>
            <w:r>
              <w:rPr>
                <w:rFonts w:ascii="Times New Roman" w:hAnsi="Times New Roman"/>
                <w:sz w:val="24"/>
                <w:szCs w:val="24"/>
              </w:rPr>
              <w:t>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r w:rsidRPr="00AA36D0">
              <w:rPr>
                <w:rFonts w:ascii="Times New Roman" w:hAnsi="Times New Roman"/>
                <w:sz w:val="24"/>
                <w:szCs w:val="24"/>
              </w:rPr>
              <w:t xml:space="preserve"> Управление муниципального имущества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Показатель 1.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да/нет</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proofErr w:type="gramStart"/>
            <w:r w:rsidRPr="00AA36D0">
              <w:rPr>
                <w:rFonts w:ascii="Times New Roman" w:hAnsi="Times New Roman"/>
                <w:sz w:val="24"/>
                <w:szCs w:val="24"/>
              </w:rPr>
              <w:t xml:space="preserve">Источник информации - Постановление администрации города Астрахани от 15.11.2011 </w:t>
            </w:r>
            <w:r>
              <w:rPr>
                <w:rFonts w:ascii="Times New Roman" w:hAnsi="Times New Roman"/>
                <w:sz w:val="24"/>
                <w:szCs w:val="24"/>
              </w:rPr>
              <w:t>№</w:t>
            </w:r>
            <w:r w:rsidRPr="00AA36D0">
              <w:rPr>
                <w:rFonts w:ascii="Times New Roman" w:hAnsi="Times New Roman"/>
                <w:sz w:val="24"/>
                <w:szCs w:val="24"/>
              </w:rPr>
              <w:t xml:space="preserve">2884 </w:t>
            </w:r>
            <w:r>
              <w:rPr>
                <w:rFonts w:ascii="Times New Roman" w:hAnsi="Times New Roman"/>
                <w:sz w:val="24"/>
                <w:szCs w:val="24"/>
              </w:rPr>
              <w:t>«</w:t>
            </w:r>
            <w:r w:rsidRPr="00AA36D0">
              <w:rPr>
                <w:rFonts w:ascii="Times New Roman" w:hAnsi="Times New Roman"/>
                <w:sz w:val="24"/>
                <w:szCs w:val="24"/>
              </w:rPr>
              <w:t>Об утверждении Порядка формирования, ведения, обязательного опубликования перечня 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Pr>
                <w:rFonts w:ascii="Times New Roman" w:hAnsi="Times New Roman"/>
                <w:sz w:val="24"/>
                <w:szCs w:val="24"/>
              </w:rPr>
              <w:t>»</w:t>
            </w:r>
            <w:proofErr w:type="gramEnd"/>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8.</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 xml:space="preserve">Задача </w:t>
            </w:r>
            <w:r>
              <w:rPr>
                <w:rFonts w:ascii="Times New Roman" w:hAnsi="Times New Roman"/>
                <w:sz w:val="24"/>
                <w:szCs w:val="24"/>
              </w:rPr>
              <w:t>1.7</w:t>
            </w:r>
            <w:r w:rsidRPr="00AA36D0">
              <w:rPr>
                <w:rFonts w:ascii="Times New Roman" w:hAnsi="Times New Roman"/>
                <w:sz w:val="24"/>
                <w:szCs w:val="24"/>
              </w:rPr>
              <w:t>. Создание условий для ведения и развития социального предпринимательства на территории города Астрахани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 и поддержки</w:t>
            </w:r>
            <w:r w:rsidRPr="00AA36D0">
              <w:rPr>
                <w:rFonts w:ascii="Times New Roman" w:hAnsi="Times New Roman"/>
                <w:sz w:val="24"/>
                <w:szCs w:val="24"/>
              </w:rPr>
              <w:t xml:space="preserve"> предпринимательства администрации муниципально</w:t>
            </w:r>
            <w:r>
              <w:rPr>
                <w:rFonts w:ascii="Times New Roman" w:hAnsi="Times New Roman"/>
                <w:sz w:val="24"/>
                <w:szCs w:val="24"/>
              </w:rPr>
              <w:t>го образования «Город Астрахань»</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Показатель 1. Количество субъектов социального предпринимательства, получивших поддержку в рамках реализации подпрограммных мероприятий</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 xml:space="preserve">Количество субъектов социального предпринимательства, получивших образовательную, консультационную, имущественную, информационную, </w:t>
            </w:r>
            <w:proofErr w:type="spellStart"/>
            <w:r w:rsidRPr="00AA36D0">
              <w:rPr>
                <w:rFonts w:ascii="Times New Roman" w:hAnsi="Times New Roman"/>
                <w:sz w:val="24"/>
                <w:szCs w:val="24"/>
              </w:rPr>
              <w:t>имиджевую</w:t>
            </w:r>
            <w:proofErr w:type="spellEnd"/>
            <w:r w:rsidRPr="00AA36D0">
              <w:rPr>
                <w:rFonts w:ascii="Times New Roman" w:hAnsi="Times New Roman"/>
                <w:sz w:val="24"/>
                <w:szCs w:val="24"/>
              </w:rPr>
              <w:t xml:space="preserve"> поддержку, количество субъектов социального предпринимательства, подавших заявки на участие в конкурсе для субъектов социального предпринимательства</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9.</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Цель 2. Популяризация предпринимательской деятельности среди молодежи и населения города в целом</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 и 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Показатель 1. Количество молодых людей, принявших участие в мероприятиях муниципальной программы</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чел.</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 xml:space="preserve">Источник информации - Протокол заседания экспертного Совета проекта </w:t>
            </w:r>
            <w:r>
              <w:rPr>
                <w:rFonts w:ascii="Times New Roman" w:hAnsi="Times New Roman"/>
                <w:sz w:val="24"/>
                <w:szCs w:val="24"/>
              </w:rPr>
              <w:t>«</w:t>
            </w:r>
            <w:r w:rsidRPr="00AA36D0">
              <w:rPr>
                <w:rFonts w:ascii="Times New Roman" w:hAnsi="Times New Roman"/>
                <w:sz w:val="24"/>
                <w:szCs w:val="24"/>
              </w:rPr>
              <w:t>Школа молодого предпринимателя</w:t>
            </w:r>
            <w:r>
              <w:rPr>
                <w:rFonts w:ascii="Times New Roman" w:hAnsi="Times New Roman"/>
                <w:sz w:val="24"/>
                <w:szCs w:val="24"/>
              </w:rPr>
              <w:t>»</w:t>
            </w:r>
            <w:r w:rsidRPr="00AA36D0">
              <w:rPr>
                <w:rFonts w:ascii="Times New Roman" w:hAnsi="Times New Roman"/>
                <w:sz w:val="24"/>
                <w:szCs w:val="24"/>
              </w:rPr>
              <w:t>, списки участников других мероприятий с участием молодежи</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10.</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2.1. Содействие развитию молодежного предпринимательства на территории города Астрахани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 и поддержки</w:t>
            </w:r>
            <w:r w:rsidRPr="00AA36D0">
              <w:rPr>
                <w:rFonts w:ascii="Times New Roman" w:hAnsi="Times New Roman"/>
                <w:sz w:val="24"/>
                <w:szCs w:val="24"/>
              </w:rPr>
              <w:t xml:space="preserve"> предпринимательства администрации муниципального образования "Город Астрахань"</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Показатель 1. Количество молодых людей, получивших сертификаты участников проекта </w:t>
            </w:r>
            <w:r>
              <w:rPr>
                <w:rFonts w:ascii="Times New Roman" w:hAnsi="Times New Roman"/>
                <w:sz w:val="24"/>
                <w:szCs w:val="24"/>
              </w:rPr>
              <w:t>«</w:t>
            </w:r>
            <w:r w:rsidRPr="00AA36D0">
              <w:rPr>
                <w:rFonts w:ascii="Times New Roman" w:hAnsi="Times New Roman"/>
                <w:sz w:val="24"/>
                <w:szCs w:val="24"/>
              </w:rPr>
              <w:t>Школа молодого предпринимателя</w:t>
            </w:r>
            <w:r>
              <w:rPr>
                <w:rFonts w:ascii="Times New Roman" w:hAnsi="Times New Roman"/>
                <w:sz w:val="24"/>
                <w:szCs w:val="24"/>
              </w:rPr>
              <w:t>»</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чел.</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 xml:space="preserve">Итоги заседания экспертного Совета проекта </w:t>
            </w:r>
            <w:r>
              <w:rPr>
                <w:rFonts w:ascii="Times New Roman" w:hAnsi="Times New Roman"/>
                <w:sz w:val="24"/>
                <w:szCs w:val="24"/>
              </w:rPr>
              <w:t>«</w:t>
            </w:r>
            <w:r w:rsidRPr="00AA36D0">
              <w:rPr>
                <w:rFonts w:ascii="Times New Roman" w:hAnsi="Times New Roman"/>
                <w:sz w:val="24"/>
                <w:szCs w:val="24"/>
              </w:rPr>
              <w:t>Школа молодого предпринимателя</w:t>
            </w:r>
            <w:r>
              <w:rPr>
                <w:rFonts w:ascii="Times New Roman" w:hAnsi="Times New Roman"/>
                <w:sz w:val="24"/>
                <w:szCs w:val="24"/>
              </w:rPr>
              <w:t>»</w:t>
            </w:r>
          </w:p>
        </w:tc>
      </w:tr>
      <w:tr w:rsidR="00492CBC" w:rsidRPr="00AA36D0" w:rsidTr="00CF2E7F">
        <w:tc>
          <w:tcPr>
            <w:tcW w:w="574"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11.</w:t>
            </w:r>
          </w:p>
        </w:tc>
        <w:tc>
          <w:tcPr>
            <w:tcW w:w="226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2.2. Формирование положительного имиджа предпринимательск</w:t>
            </w:r>
            <w:r w:rsidRPr="00AA36D0">
              <w:rPr>
                <w:rFonts w:ascii="Times New Roman" w:hAnsi="Times New Roman"/>
                <w:sz w:val="24"/>
                <w:szCs w:val="24"/>
              </w:rPr>
              <w:lastRenderedPageBreak/>
              <w:t>ой деятельности на территории города Астрахани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Управление </w:t>
            </w:r>
            <w:r>
              <w:rPr>
                <w:rFonts w:ascii="Times New Roman" w:hAnsi="Times New Roman"/>
                <w:sz w:val="24"/>
                <w:szCs w:val="24"/>
              </w:rPr>
              <w:t>торговли и поддержки</w:t>
            </w:r>
            <w:r w:rsidRPr="00AA36D0">
              <w:rPr>
                <w:rFonts w:ascii="Times New Roman" w:hAnsi="Times New Roman"/>
                <w:sz w:val="24"/>
                <w:szCs w:val="24"/>
              </w:rPr>
              <w:t xml:space="preserve"> предпринимательства администрации муниципального </w:t>
            </w:r>
            <w:r w:rsidRPr="00AA36D0">
              <w:rPr>
                <w:rFonts w:ascii="Times New Roman" w:hAnsi="Times New Roman"/>
                <w:sz w:val="24"/>
                <w:szCs w:val="24"/>
              </w:rPr>
              <w:lastRenderedPageBreak/>
              <w:t xml:space="preserve">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Показатель 1. Количество участников мероприятий, направленных на формирование положительного имиджа предпринимательской </w:t>
            </w:r>
            <w:r w:rsidRPr="00AA36D0">
              <w:rPr>
                <w:rFonts w:ascii="Times New Roman" w:hAnsi="Times New Roman"/>
                <w:sz w:val="24"/>
                <w:szCs w:val="24"/>
              </w:rPr>
              <w:lastRenderedPageBreak/>
              <w:t>деятельности</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Заявки на участие в конкурсе «Лучшее малое предприятие года»</w:t>
            </w:r>
          </w:p>
        </w:tc>
      </w:tr>
      <w:tr w:rsidR="00492CBC" w:rsidRPr="00AA36D0" w:rsidTr="00CF2E7F">
        <w:tc>
          <w:tcPr>
            <w:tcW w:w="14464" w:type="dxa"/>
            <w:gridSpan w:val="7"/>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outlineLvl w:val="2"/>
              <w:rPr>
                <w:rFonts w:ascii="Times New Roman" w:hAnsi="Times New Roman"/>
                <w:sz w:val="24"/>
                <w:szCs w:val="24"/>
              </w:rPr>
            </w:pPr>
            <w:r w:rsidRPr="00AA36D0">
              <w:rPr>
                <w:rFonts w:ascii="Times New Roman" w:hAnsi="Times New Roman"/>
                <w:sz w:val="24"/>
                <w:szCs w:val="24"/>
              </w:rPr>
              <w:lastRenderedPageBreak/>
              <w:t xml:space="preserve">Подпрограмма </w:t>
            </w:r>
            <w:r>
              <w:rPr>
                <w:rFonts w:ascii="Times New Roman" w:hAnsi="Times New Roman"/>
                <w:sz w:val="24"/>
                <w:szCs w:val="24"/>
              </w:rPr>
              <w:t>«</w:t>
            </w:r>
            <w:r w:rsidRPr="00AA36D0">
              <w:rPr>
                <w:rFonts w:ascii="Times New Roman" w:hAnsi="Times New Roman"/>
                <w:sz w:val="24"/>
                <w:szCs w:val="24"/>
              </w:rPr>
              <w:t>Развитие социального предпринимательства в город</w:t>
            </w:r>
            <w:r>
              <w:rPr>
                <w:rFonts w:ascii="Times New Roman" w:hAnsi="Times New Roman"/>
                <w:sz w:val="24"/>
                <w:szCs w:val="24"/>
              </w:rPr>
              <w:t>е Астрахани»</w:t>
            </w:r>
          </w:p>
        </w:tc>
      </w:tr>
      <w:tr w:rsidR="00492CBC" w:rsidRPr="00AA36D0" w:rsidTr="00CF2E7F">
        <w:tc>
          <w:tcPr>
            <w:tcW w:w="567"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1.</w:t>
            </w:r>
          </w:p>
        </w:tc>
        <w:tc>
          <w:tcPr>
            <w:tcW w:w="2275"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Цель 1 Создание условий для ведения и развития социального предпринимательства на территории города Астрахани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 и 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Показатель 1. Количество </w:t>
            </w:r>
            <w:r>
              <w:rPr>
                <w:rFonts w:ascii="Times New Roman" w:hAnsi="Times New Roman"/>
                <w:sz w:val="24"/>
                <w:szCs w:val="24"/>
              </w:rPr>
              <w:t xml:space="preserve">представителей </w:t>
            </w:r>
            <w:r w:rsidRPr="00AA36D0">
              <w:rPr>
                <w:rFonts w:ascii="Times New Roman" w:hAnsi="Times New Roman"/>
                <w:sz w:val="24"/>
                <w:szCs w:val="24"/>
              </w:rPr>
              <w:t>субъектов социального предпринимательства, получивших поддержку в рамках реализации подпрограммных мероприятий</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Источник информации - реестр субъектов социального предпринимательства, получивших поддержку в рамках реализации подпрограммных мероприятий</w:t>
            </w:r>
          </w:p>
        </w:tc>
      </w:tr>
      <w:tr w:rsidR="00492CBC" w:rsidRPr="00AA36D0" w:rsidTr="00CF2E7F">
        <w:tc>
          <w:tcPr>
            <w:tcW w:w="567"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2.</w:t>
            </w:r>
          </w:p>
        </w:tc>
        <w:tc>
          <w:tcPr>
            <w:tcW w:w="2275"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1.1. Оказание образовательной поддержки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экономики и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Показатель 1. Количество </w:t>
            </w:r>
            <w:r>
              <w:rPr>
                <w:rFonts w:ascii="Times New Roman" w:hAnsi="Times New Roman"/>
                <w:sz w:val="24"/>
                <w:szCs w:val="24"/>
              </w:rPr>
              <w:t xml:space="preserve">представителей </w:t>
            </w:r>
            <w:r w:rsidRPr="00AA36D0">
              <w:rPr>
                <w:rFonts w:ascii="Times New Roman" w:hAnsi="Times New Roman"/>
                <w:sz w:val="24"/>
                <w:szCs w:val="24"/>
              </w:rPr>
              <w:t>субъектов социального предпринимательства, получивших образовательную поддержку</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Источник информации - перечень субъектов социального предпринимательства, получивших образовательную поддержку</w:t>
            </w:r>
          </w:p>
        </w:tc>
      </w:tr>
      <w:tr w:rsidR="00492CBC" w:rsidRPr="00AA36D0" w:rsidTr="00CF2E7F">
        <w:tc>
          <w:tcPr>
            <w:tcW w:w="567"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3.</w:t>
            </w:r>
          </w:p>
        </w:tc>
        <w:tc>
          <w:tcPr>
            <w:tcW w:w="2275"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1.2. Оказание консультационной и информационной поддержки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 xml:space="preserve">Управление </w:t>
            </w:r>
            <w:r>
              <w:rPr>
                <w:rFonts w:ascii="Times New Roman" w:hAnsi="Times New Roman"/>
                <w:sz w:val="24"/>
                <w:szCs w:val="24"/>
              </w:rPr>
              <w:t>торговли и поддержки</w:t>
            </w:r>
            <w:r w:rsidRPr="00AA36D0">
              <w:rPr>
                <w:rFonts w:ascii="Times New Roman" w:hAnsi="Times New Roman"/>
                <w:sz w:val="24"/>
                <w:szCs w:val="24"/>
              </w:rPr>
              <w:t xml:space="preserve"> предпринимательства администрации 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Показатель 1. Доля субъектов социального предпринимательства, получивших консультационную поддержку от числа обратившихся</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Источник информации - перечень субъектов социального предпринимательства, получивших консультационную поддержку</w:t>
            </w:r>
          </w:p>
        </w:tc>
      </w:tr>
      <w:tr w:rsidR="00492CBC" w:rsidRPr="00AA36D0" w:rsidTr="00CF2E7F">
        <w:tc>
          <w:tcPr>
            <w:tcW w:w="567"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4</w:t>
            </w:r>
            <w:r w:rsidRPr="00AA36D0">
              <w:rPr>
                <w:rFonts w:ascii="Times New Roman" w:hAnsi="Times New Roman"/>
                <w:sz w:val="24"/>
                <w:szCs w:val="24"/>
              </w:rPr>
              <w:t>.</w:t>
            </w:r>
          </w:p>
        </w:tc>
        <w:tc>
          <w:tcPr>
            <w:tcW w:w="2275" w:type="dxa"/>
            <w:gridSpan w:val="2"/>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rPr>
                <w:rFonts w:ascii="Times New Roman" w:hAnsi="Times New Roman"/>
                <w:sz w:val="24"/>
                <w:szCs w:val="24"/>
              </w:rPr>
            </w:pPr>
            <w:r w:rsidRPr="00AA36D0">
              <w:rPr>
                <w:rFonts w:ascii="Times New Roman" w:hAnsi="Times New Roman"/>
                <w:sz w:val="24"/>
                <w:szCs w:val="24"/>
              </w:rPr>
              <w:t>Задача 1.</w:t>
            </w:r>
            <w:r>
              <w:rPr>
                <w:rFonts w:ascii="Times New Roman" w:hAnsi="Times New Roman"/>
                <w:sz w:val="24"/>
                <w:szCs w:val="24"/>
              </w:rPr>
              <w:t>3</w:t>
            </w:r>
            <w:r w:rsidRPr="00AA36D0">
              <w:rPr>
                <w:rFonts w:ascii="Times New Roman" w:hAnsi="Times New Roman"/>
                <w:sz w:val="24"/>
                <w:szCs w:val="24"/>
              </w:rPr>
              <w:t>. Оказание имущественной поддержки</w:t>
            </w:r>
          </w:p>
        </w:tc>
        <w:tc>
          <w:tcPr>
            <w:tcW w:w="249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Управление торговли и поддержки</w:t>
            </w:r>
            <w:r w:rsidRPr="00AA36D0">
              <w:rPr>
                <w:rFonts w:ascii="Times New Roman" w:hAnsi="Times New Roman"/>
                <w:sz w:val="24"/>
                <w:szCs w:val="24"/>
              </w:rPr>
              <w:t xml:space="preserve"> предпринимательства администрации </w:t>
            </w:r>
            <w:r w:rsidRPr="00AA36D0">
              <w:rPr>
                <w:rFonts w:ascii="Times New Roman" w:hAnsi="Times New Roman"/>
                <w:sz w:val="24"/>
                <w:szCs w:val="24"/>
              </w:rPr>
              <w:lastRenderedPageBreak/>
              <w:t xml:space="preserve">муниципального образования </w:t>
            </w:r>
            <w:r>
              <w:rPr>
                <w:rFonts w:ascii="Times New Roman" w:hAnsi="Times New Roman"/>
                <w:sz w:val="24"/>
                <w:szCs w:val="24"/>
              </w:rPr>
              <w:t>«</w:t>
            </w:r>
            <w:r w:rsidRPr="00AA36D0">
              <w:rPr>
                <w:rFonts w:ascii="Times New Roman" w:hAnsi="Times New Roman"/>
                <w:sz w:val="24"/>
                <w:szCs w:val="24"/>
              </w:rPr>
              <w:t>Город Астрахань</w:t>
            </w:r>
            <w:r>
              <w:rPr>
                <w:rFonts w:ascii="Times New Roman" w:hAnsi="Times New Roman"/>
                <w:sz w:val="24"/>
                <w:szCs w:val="24"/>
              </w:rPr>
              <w:t>»</w:t>
            </w:r>
          </w:p>
        </w:tc>
        <w:tc>
          <w:tcPr>
            <w:tcW w:w="3458"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 xml:space="preserve">Показатель 1. Доля субъектов социального предпринимательства, получивших имущественную </w:t>
            </w:r>
            <w:r w:rsidRPr="00AA36D0">
              <w:rPr>
                <w:rFonts w:ascii="Times New Roman" w:hAnsi="Times New Roman"/>
                <w:sz w:val="24"/>
                <w:szCs w:val="24"/>
              </w:rPr>
              <w:lastRenderedPageBreak/>
              <w:t>поддержку, от числа обратившихся</w:t>
            </w:r>
          </w:p>
        </w:tc>
        <w:tc>
          <w:tcPr>
            <w:tcW w:w="964"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center"/>
              <w:rPr>
                <w:rFonts w:ascii="Times New Roman" w:hAnsi="Times New Roman"/>
                <w:sz w:val="24"/>
                <w:szCs w:val="24"/>
              </w:rPr>
            </w:pPr>
            <w:r w:rsidRPr="00AA36D0">
              <w:rPr>
                <w:rFonts w:ascii="Times New Roman" w:hAnsi="Times New Roman"/>
                <w:sz w:val="24"/>
                <w:szCs w:val="24"/>
              </w:rPr>
              <w:lastRenderedPageBreak/>
              <w:t>ед.</w:t>
            </w:r>
          </w:p>
        </w:tc>
        <w:tc>
          <w:tcPr>
            <w:tcW w:w="4706" w:type="dxa"/>
            <w:tcBorders>
              <w:top w:val="single" w:sz="4" w:space="0" w:color="auto"/>
              <w:left w:val="single" w:sz="4" w:space="0" w:color="auto"/>
              <w:bottom w:val="single" w:sz="4" w:space="0" w:color="auto"/>
              <w:right w:val="single" w:sz="4" w:space="0" w:color="auto"/>
            </w:tcBorders>
          </w:tcPr>
          <w:p w:rsidR="00492CBC" w:rsidRPr="00AA36D0" w:rsidRDefault="00492CBC" w:rsidP="00CF2E7F">
            <w:pPr>
              <w:autoSpaceDE w:val="0"/>
              <w:autoSpaceDN w:val="0"/>
              <w:adjustRightInd w:val="0"/>
              <w:spacing w:after="0" w:line="240" w:lineRule="auto"/>
              <w:jc w:val="both"/>
              <w:rPr>
                <w:rFonts w:ascii="Times New Roman" w:hAnsi="Times New Roman"/>
                <w:sz w:val="24"/>
                <w:szCs w:val="24"/>
              </w:rPr>
            </w:pPr>
            <w:r w:rsidRPr="00AA36D0">
              <w:rPr>
                <w:rFonts w:ascii="Times New Roman" w:hAnsi="Times New Roman"/>
                <w:sz w:val="24"/>
                <w:szCs w:val="24"/>
              </w:rPr>
              <w:t xml:space="preserve">Перечень заявлений о заключении договора аренды и перечень договоров аренды муниципального имущества, заключенных в соответствии с </w:t>
            </w:r>
            <w:hyperlink r:id="rId20" w:history="1">
              <w:r w:rsidRPr="00171FFC">
                <w:rPr>
                  <w:rFonts w:ascii="Times New Roman" w:hAnsi="Times New Roman"/>
                  <w:color w:val="000000" w:themeColor="text1"/>
                  <w:sz w:val="24"/>
                  <w:szCs w:val="24"/>
                </w:rPr>
                <w:t>приложением 4</w:t>
              </w:r>
            </w:hyperlink>
            <w:r w:rsidRPr="00171FFC">
              <w:rPr>
                <w:rFonts w:ascii="Times New Roman" w:hAnsi="Times New Roman"/>
                <w:color w:val="000000" w:themeColor="text1"/>
                <w:sz w:val="24"/>
                <w:szCs w:val="24"/>
              </w:rPr>
              <w:t xml:space="preserve"> </w:t>
            </w:r>
            <w:r w:rsidRPr="00AA36D0">
              <w:rPr>
                <w:rFonts w:ascii="Times New Roman" w:hAnsi="Times New Roman"/>
                <w:sz w:val="24"/>
                <w:szCs w:val="24"/>
              </w:rPr>
              <w:t xml:space="preserve">к </w:t>
            </w:r>
            <w:r w:rsidRPr="00AA36D0">
              <w:rPr>
                <w:rFonts w:ascii="Times New Roman" w:hAnsi="Times New Roman"/>
                <w:sz w:val="24"/>
                <w:szCs w:val="24"/>
              </w:rPr>
              <w:lastRenderedPageBreak/>
              <w:t>муниципальной программе</w:t>
            </w:r>
          </w:p>
        </w:tc>
      </w:tr>
    </w:tbl>
    <w:p w:rsidR="00492CBC" w:rsidRPr="00AA36D0" w:rsidRDefault="00492CBC" w:rsidP="00492CBC">
      <w:pPr>
        <w:autoSpaceDE w:val="0"/>
        <w:autoSpaceDN w:val="0"/>
        <w:adjustRightInd w:val="0"/>
        <w:spacing w:after="0" w:line="240" w:lineRule="auto"/>
        <w:ind w:firstLine="540"/>
        <w:jc w:val="both"/>
        <w:rPr>
          <w:rFonts w:ascii="Times New Roman" w:hAnsi="Times New Roman"/>
          <w:sz w:val="24"/>
          <w:szCs w:val="24"/>
        </w:rPr>
      </w:pPr>
    </w:p>
    <w:p w:rsidR="00492CBC" w:rsidRPr="00AA36D0" w:rsidRDefault="00492CBC" w:rsidP="00492CBC">
      <w:pPr>
        <w:rPr>
          <w:rFonts w:ascii="Times New Roman" w:hAnsi="Times New Roman"/>
          <w:sz w:val="24"/>
          <w:szCs w:val="24"/>
        </w:rPr>
      </w:pPr>
    </w:p>
    <w:p w:rsidR="00492CBC" w:rsidRPr="00492CBC" w:rsidRDefault="00492CBC" w:rsidP="00492CBC">
      <w:pPr>
        <w:spacing w:after="0" w:line="240" w:lineRule="auto"/>
        <w:contextualSpacing/>
        <w:rPr>
          <w:sz w:val="20"/>
          <w:szCs w:val="20"/>
        </w:rPr>
      </w:pPr>
      <w:bookmarkStart w:id="0" w:name="_GoBack"/>
      <w:bookmarkEnd w:id="0"/>
    </w:p>
    <w:sectPr w:rsidR="00492CBC" w:rsidRPr="00492CBC" w:rsidSect="00492CBC">
      <w:headerReference w:type="first" r:id="rId21"/>
      <w:footnotePr>
        <w:pos w:val="beneathText"/>
      </w:footnotePr>
      <w:pgSz w:w="16837" w:h="11905" w:orient="landscape"/>
      <w:pgMar w:top="1985" w:right="851" w:bottom="567" w:left="1134"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143" w:rsidRDefault="00F07143" w:rsidP="00492CBC">
      <w:pPr>
        <w:spacing w:after="0" w:line="240" w:lineRule="auto"/>
      </w:pPr>
      <w:r>
        <w:separator/>
      </w:r>
    </w:p>
  </w:endnote>
  <w:endnote w:type="continuationSeparator" w:id="0">
    <w:p w:rsidR="00F07143" w:rsidRDefault="00F07143" w:rsidP="00492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143" w:rsidRDefault="00F07143" w:rsidP="00492CBC">
      <w:pPr>
        <w:spacing w:after="0" w:line="240" w:lineRule="auto"/>
      </w:pPr>
      <w:r>
        <w:separator/>
      </w:r>
    </w:p>
  </w:footnote>
  <w:footnote w:type="continuationSeparator" w:id="0">
    <w:p w:rsidR="00F07143" w:rsidRDefault="00F07143" w:rsidP="00492C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64B" w:rsidRDefault="0095764B">
    <w:pPr>
      <w:pStyle w:val="a3"/>
      <w:jc w:val="center"/>
    </w:pPr>
    <w:r>
      <w:fldChar w:fldCharType="begin"/>
    </w:r>
    <w:r>
      <w:instrText>PAGE   \* MERGEFORMAT</w:instrText>
    </w:r>
    <w:r>
      <w:fldChar w:fldCharType="separate"/>
    </w:r>
    <w:r w:rsidR="00492CBC">
      <w:rPr>
        <w:noProof/>
      </w:rPr>
      <w:t>5</w:t>
    </w:r>
    <w:r>
      <w:fldChar w:fldCharType="end"/>
    </w:r>
  </w:p>
  <w:p w:rsidR="0095764B" w:rsidRPr="008C1DC7" w:rsidRDefault="0095764B" w:rsidP="0095764B">
    <w:pPr>
      <w:pStyle w:val="a3"/>
      <w:spacing w:after="0" w:line="240" w:lineRule="auto"/>
      <w:contextualSpacing/>
      <w:rPr>
        <w:rFonts w:ascii="Times New Roman" w:eastAsia="BatangChe" w:hAnsi="Times New Roman"/>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CBC" w:rsidRDefault="00492CBC" w:rsidP="00492CBC">
    <w:pPr>
      <w:pStyle w:val="a3"/>
    </w:pPr>
  </w:p>
  <w:p w:rsidR="00492CBC" w:rsidRDefault="00492CB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CBC" w:rsidRDefault="00492CBC">
    <w:pPr>
      <w:pStyle w:val="a3"/>
      <w:jc w:val="center"/>
    </w:pPr>
  </w:p>
  <w:p w:rsidR="00492CBC" w:rsidRDefault="00492CBC">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CBC" w:rsidRDefault="00492CBC">
    <w:pPr>
      <w:pStyle w:val="a3"/>
      <w:jc w:val="center"/>
    </w:pPr>
  </w:p>
  <w:p w:rsidR="00492CBC" w:rsidRDefault="00492CBC">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CBC" w:rsidRDefault="00492CBC">
    <w:pPr>
      <w:pStyle w:val="a3"/>
      <w:jc w:val="center"/>
    </w:pPr>
  </w:p>
  <w:p w:rsidR="00492CBC" w:rsidRDefault="00492CBC">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CBC" w:rsidRDefault="00492CBC">
    <w:pPr>
      <w:pStyle w:val="a3"/>
      <w:jc w:val="center"/>
    </w:pPr>
  </w:p>
  <w:p w:rsidR="00492CBC" w:rsidRDefault="00492CB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A57C6B"/>
    <w:multiLevelType w:val="hybridMultilevel"/>
    <w:tmpl w:val="EE92FF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2A7C9C"/>
    <w:multiLevelType w:val="hybridMultilevel"/>
    <w:tmpl w:val="0C5440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81E7480"/>
    <w:multiLevelType w:val="hybridMultilevel"/>
    <w:tmpl w:val="BDD4FAAE"/>
    <w:lvl w:ilvl="0" w:tplc="0B82D5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4BAE245D"/>
    <w:multiLevelType w:val="multilevel"/>
    <w:tmpl w:val="69F68598"/>
    <w:lvl w:ilvl="0">
      <w:start w:val="1"/>
      <w:numFmt w:val="decimal"/>
      <w:lvlText w:val="%1."/>
      <w:lvlJc w:val="left"/>
      <w:pPr>
        <w:ind w:left="0" w:firstLine="709"/>
      </w:pPr>
      <w:rPr>
        <w:rFonts w:hint="default"/>
      </w:rPr>
    </w:lvl>
    <w:lvl w:ilvl="1">
      <w:start w:val="1"/>
      <w:numFmt w:val="decimal"/>
      <w:isLgl/>
      <w:lvlText w:val="%1.%2."/>
      <w:lvlJc w:val="left"/>
      <w:pPr>
        <w:ind w:left="0" w:firstLine="709"/>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nsid w:val="569A19DA"/>
    <w:multiLevelType w:val="hybridMultilevel"/>
    <w:tmpl w:val="E0B2C3F6"/>
    <w:lvl w:ilvl="0" w:tplc="04190001">
      <w:start w:val="1"/>
      <w:numFmt w:val="bullet"/>
      <w:lvlText w:val=""/>
      <w:lvlJc w:val="left"/>
      <w:pPr>
        <w:ind w:left="2199" w:hanging="360"/>
      </w:pPr>
      <w:rPr>
        <w:rFonts w:ascii="Symbol" w:hAnsi="Symbol" w:hint="default"/>
      </w:rPr>
    </w:lvl>
    <w:lvl w:ilvl="1" w:tplc="04190003" w:tentative="1">
      <w:start w:val="1"/>
      <w:numFmt w:val="bullet"/>
      <w:lvlText w:val="o"/>
      <w:lvlJc w:val="left"/>
      <w:pPr>
        <w:ind w:left="2919" w:hanging="360"/>
      </w:pPr>
      <w:rPr>
        <w:rFonts w:ascii="Courier New" w:hAnsi="Courier New" w:cs="Courier New" w:hint="default"/>
      </w:rPr>
    </w:lvl>
    <w:lvl w:ilvl="2" w:tplc="04190005" w:tentative="1">
      <w:start w:val="1"/>
      <w:numFmt w:val="bullet"/>
      <w:lvlText w:val=""/>
      <w:lvlJc w:val="left"/>
      <w:pPr>
        <w:ind w:left="3639" w:hanging="360"/>
      </w:pPr>
      <w:rPr>
        <w:rFonts w:ascii="Wingdings" w:hAnsi="Wingdings" w:hint="default"/>
      </w:rPr>
    </w:lvl>
    <w:lvl w:ilvl="3" w:tplc="04190001" w:tentative="1">
      <w:start w:val="1"/>
      <w:numFmt w:val="bullet"/>
      <w:lvlText w:val=""/>
      <w:lvlJc w:val="left"/>
      <w:pPr>
        <w:ind w:left="4359" w:hanging="360"/>
      </w:pPr>
      <w:rPr>
        <w:rFonts w:ascii="Symbol" w:hAnsi="Symbol" w:hint="default"/>
      </w:rPr>
    </w:lvl>
    <w:lvl w:ilvl="4" w:tplc="04190003" w:tentative="1">
      <w:start w:val="1"/>
      <w:numFmt w:val="bullet"/>
      <w:lvlText w:val="o"/>
      <w:lvlJc w:val="left"/>
      <w:pPr>
        <w:ind w:left="5079" w:hanging="360"/>
      </w:pPr>
      <w:rPr>
        <w:rFonts w:ascii="Courier New" w:hAnsi="Courier New" w:cs="Courier New" w:hint="default"/>
      </w:rPr>
    </w:lvl>
    <w:lvl w:ilvl="5" w:tplc="04190005" w:tentative="1">
      <w:start w:val="1"/>
      <w:numFmt w:val="bullet"/>
      <w:lvlText w:val=""/>
      <w:lvlJc w:val="left"/>
      <w:pPr>
        <w:ind w:left="5799" w:hanging="360"/>
      </w:pPr>
      <w:rPr>
        <w:rFonts w:ascii="Wingdings" w:hAnsi="Wingdings" w:hint="default"/>
      </w:rPr>
    </w:lvl>
    <w:lvl w:ilvl="6" w:tplc="04190001" w:tentative="1">
      <w:start w:val="1"/>
      <w:numFmt w:val="bullet"/>
      <w:lvlText w:val=""/>
      <w:lvlJc w:val="left"/>
      <w:pPr>
        <w:ind w:left="6519" w:hanging="360"/>
      </w:pPr>
      <w:rPr>
        <w:rFonts w:ascii="Symbol" w:hAnsi="Symbol" w:hint="default"/>
      </w:rPr>
    </w:lvl>
    <w:lvl w:ilvl="7" w:tplc="04190003" w:tentative="1">
      <w:start w:val="1"/>
      <w:numFmt w:val="bullet"/>
      <w:lvlText w:val="o"/>
      <w:lvlJc w:val="left"/>
      <w:pPr>
        <w:ind w:left="7239" w:hanging="360"/>
      </w:pPr>
      <w:rPr>
        <w:rFonts w:ascii="Courier New" w:hAnsi="Courier New" w:cs="Courier New" w:hint="default"/>
      </w:rPr>
    </w:lvl>
    <w:lvl w:ilvl="8" w:tplc="04190005" w:tentative="1">
      <w:start w:val="1"/>
      <w:numFmt w:val="bullet"/>
      <w:lvlText w:val=""/>
      <w:lvlJc w:val="left"/>
      <w:pPr>
        <w:ind w:left="7959" w:hanging="360"/>
      </w:pPr>
      <w:rPr>
        <w:rFonts w:ascii="Wingdings" w:hAnsi="Wingdings" w:hint="default"/>
      </w:rPr>
    </w:lvl>
  </w:abstractNum>
  <w:abstractNum w:abstractNumId="5">
    <w:nsid w:val="62A63CC2"/>
    <w:multiLevelType w:val="hybridMultilevel"/>
    <w:tmpl w:val="3F949F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A917AF2"/>
    <w:multiLevelType w:val="hybridMultilevel"/>
    <w:tmpl w:val="3F84250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00A01CC"/>
    <w:multiLevelType w:val="hybridMultilevel"/>
    <w:tmpl w:val="0354249C"/>
    <w:lvl w:ilvl="0" w:tplc="86C8320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21E2FB5"/>
    <w:multiLevelType w:val="multilevel"/>
    <w:tmpl w:val="74D6A842"/>
    <w:lvl w:ilvl="0">
      <w:start w:val="1"/>
      <w:numFmt w:val="decimal"/>
      <w:suff w:val="space"/>
      <w:lvlText w:val="%1."/>
      <w:lvlJc w:val="left"/>
      <w:pPr>
        <w:ind w:left="0" w:firstLine="709"/>
      </w:pPr>
      <w:rPr>
        <w:rFonts w:hint="default"/>
      </w:rPr>
    </w:lvl>
    <w:lvl w:ilvl="1">
      <w:start w:val="1"/>
      <w:numFmt w:val="decimal"/>
      <w:isLgl/>
      <w:lvlText w:val="%1.%2."/>
      <w:lvlJc w:val="left"/>
      <w:pPr>
        <w:ind w:left="0" w:firstLine="709"/>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8"/>
  </w:num>
  <w:num w:numId="2">
    <w:abstractNumId w:val="3"/>
  </w:num>
  <w:num w:numId="3">
    <w:abstractNumId w:val="2"/>
  </w:num>
  <w:num w:numId="4">
    <w:abstractNumId w:val="1"/>
  </w:num>
  <w:num w:numId="5">
    <w:abstractNumId w:val="5"/>
  </w:num>
  <w:num w:numId="6">
    <w:abstractNumId w:val="0"/>
  </w:num>
  <w:num w:numId="7">
    <w:abstractNumId w:val="4"/>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64B"/>
    <w:rsid w:val="00102080"/>
    <w:rsid w:val="00444920"/>
    <w:rsid w:val="00492CBC"/>
    <w:rsid w:val="005D683C"/>
    <w:rsid w:val="00931BCC"/>
    <w:rsid w:val="0095764B"/>
    <w:rsid w:val="00D71040"/>
    <w:rsid w:val="00E66297"/>
    <w:rsid w:val="00F071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764B"/>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95764B"/>
    <w:pPr>
      <w:widowControl w:val="0"/>
      <w:suppressAutoHyphens/>
      <w:autoSpaceDE w:val="0"/>
      <w:spacing w:after="0" w:line="240" w:lineRule="auto"/>
    </w:pPr>
    <w:rPr>
      <w:rFonts w:ascii="Times New Roman" w:eastAsia="Arial" w:hAnsi="Times New Roman" w:cs="Times New Roman"/>
      <w:b/>
      <w:bCs/>
      <w:kern w:val="1"/>
      <w:sz w:val="24"/>
      <w:szCs w:val="24"/>
      <w:lang w:eastAsia="ar-SA"/>
    </w:rPr>
  </w:style>
  <w:style w:type="paragraph" w:styleId="a3">
    <w:name w:val="header"/>
    <w:basedOn w:val="a"/>
    <w:link w:val="a4"/>
    <w:uiPriority w:val="99"/>
    <w:unhideWhenUsed/>
    <w:rsid w:val="0095764B"/>
    <w:pPr>
      <w:tabs>
        <w:tab w:val="center" w:pos="4677"/>
        <w:tab w:val="right" w:pos="9355"/>
      </w:tabs>
    </w:pPr>
  </w:style>
  <w:style w:type="character" w:customStyle="1" w:styleId="a4">
    <w:name w:val="Верхний колонтитул Знак"/>
    <w:basedOn w:val="a0"/>
    <w:link w:val="a3"/>
    <w:uiPriority w:val="99"/>
    <w:rsid w:val="0095764B"/>
    <w:rPr>
      <w:rFonts w:ascii="Calibri" w:eastAsia="Times New Roman" w:hAnsi="Calibri" w:cs="Times New Roman"/>
      <w:lang w:eastAsia="ru-RU"/>
    </w:rPr>
  </w:style>
  <w:style w:type="paragraph" w:customStyle="1" w:styleId="a5">
    <w:name w:val="Содержимое таблицы"/>
    <w:basedOn w:val="a"/>
    <w:rsid w:val="0095764B"/>
    <w:pPr>
      <w:widowControl w:val="0"/>
      <w:suppressLineNumbers/>
      <w:suppressAutoHyphens/>
      <w:spacing w:after="0" w:line="240" w:lineRule="auto"/>
    </w:pPr>
    <w:rPr>
      <w:rFonts w:ascii="Times New Roman" w:eastAsia="Lucida Sans Unicode" w:hAnsi="Times New Roman"/>
      <w:kern w:val="1"/>
      <w:sz w:val="24"/>
      <w:szCs w:val="24"/>
      <w:lang w:eastAsia="ar-SA"/>
    </w:rPr>
  </w:style>
  <w:style w:type="character" w:customStyle="1" w:styleId="apple-style-span">
    <w:name w:val="apple-style-span"/>
    <w:basedOn w:val="a0"/>
    <w:rsid w:val="0095764B"/>
  </w:style>
  <w:style w:type="paragraph" w:styleId="a6">
    <w:name w:val="Normal (Web)"/>
    <w:basedOn w:val="a"/>
    <w:uiPriority w:val="99"/>
    <w:unhideWhenUsed/>
    <w:rsid w:val="0095764B"/>
    <w:pPr>
      <w:spacing w:before="100" w:beforeAutospacing="1" w:after="100" w:afterAutospacing="1" w:line="240" w:lineRule="auto"/>
    </w:pPr>
    <w:rPr>
      <w:rFonts w:ascii="Times New Roman" w:hAnsi="Times New Roman"/>
      <w:sz w:val="24"/>
      <w:szCs w:val="24"/>
    </w:rPr>
  </w:style>
  <w:style w:type="character" w:customStyle="1" w:styleId="a7">
    <w:name w:val="Текст выноски Знак"/>
    <w:basedOn w:val="a0"/>
    <w:link w:val="a8"/>
    <w:uiPriority w:val="99"/>
    <w:semiHidden/>
    <w:rsid w:val="0095764B"/>
    <w:rPr>
      <w:rFonts w:ascii="Tahoma" w:eastAsia="Times New Roman" w:hAnsi="Tahoma" w:cs="Times New Roman"/>
      <w:sz w:val="16"/>
      <w:szCs w:val="16"/>
      <w:lang w:val="x-none" w:eastAsia="x-none"/>
    </w:rPr>
  </w:style>
  <w:style w:type="paragraph" w:styleId="a8">
    <w:name w:val="Balloon Text"/>
    <w:basedOn w:val="a"/>
    <w:link w:val="a7"/>
    <w:uiPriority w:val="99"/>
    <w:semiHidden/>
    <w:unhideWhenUsed/>
    <w:rsid w:val="0095764B"/>
    <w:pPr>
      <w:spacing w:after="0" w:line="240" w:lineRule="auto"/>
    </w:pPr>
    <w:rPr>
      <w:rFonts w:ascii="Tahoma" w:hAnsi="Tahoma"/>
      <w:sz w:val="16"/>
      <w:szCs w:val="16"/>
      <w:lang w:val="x-none" w:eastAsia="x-none"/>
    </w:rPr>
  </w:style>
  <w:style w:type="paragraph" w:customStyle="1" w:styleId="ConsPlusNonformat">
    <w:name w:val="ConsPlusNonformat"/>
    <w:rsid w:val="0095764B"/>
    <w:pPr>
      <w:widowControl w:val="0"/>
      <w:suppressAutoHyphens/>
      <w:autoSpaceDE w:val="0"/>
      <w:spacing w:after="0" w:line="240" w:lineRule="auto"/>
    </w:pPr>
    <w:rPr>
      <w:rFonts w:ascii="Courier New" w:eastAsia="Arial" w:hAnsi="Courier New" w:cs="Courier New"/>
      <w:sz w:val="20"/>
      <w:szCs w:val="20"/>
      <w:lang w:eastAsia="ar-SA"/>
    </w:rPr>
  </w:style>
  <w:style w:type="character" w:customStyle="1" w:styleId="a9">
    <w:name w:val="Текст сноски Знак"/>
    <w:basedOn w:val="a0"/>
    <w:link w:val="aa"/>
    <w:uiPriority w:val="99"/>
    <w:semiHidden/>
    <w:rsid w:val="0095764B"/>
    <w:rPr>
      <w:rFonts w:ascii="Calibri" w:eastAsia="Calibri" w:hAnsi="Calibri" w:cs="Times New Roman"/>
      <w:sz w:val="20"/>
      <w:szCs w:val="20"/>
    </w:rPr>
  </w:style>
  <w:style w:type="paragraph" w:styleId="aa">
    <w:name w:val="footnote text"/>
    <w:basedOn w:val="a"/>
    <w:link w:val="a9"/>
    <w:uiPriority w:val="99"/>
    <w:semiHidden/>
    <w:unhideWhenUsed/>
    <w:rsid w:val="0095764B"/>
    <w:pPr>
      <w:spacing w:after="0" w:line="240" w:lineRule="auto"/>
    </w:pPr>
    <w:rPr>
      <w:rFonts w:eastAsia="Calibri"/>
      <w:sz w:val="20"/>
      <w:szCs w:val="20"/>
      <w:lang w:eastAsia="en-US"/>
    </w:rPr>
  </w:style>
  <w:style w:type="paragraph" w:styleId="ab">
    <w:name w:val="No Spacing"/>
    <w:uiPriority w:val="1"/>
    <w:qFormat/>
    <w:rsid w:val="0095764B"/>
    <w:pPr>
      <w:spacing w:after="0" w:line="240" w:lineRule="auto"/>
    </w:pPr>
    <w:rPr>
      <w:rFonts w:ascii="Calibri" w:eastAsia="Times New Roman" w:hAnsi="Calibri" w:cs="Times New Roman"/>
      <w:lang w:eastAsia="ru-RU"/>
    </w:rPr>
  </w:style>
  <w:style w:type="paragraph" w:styleId="ac">
    <w:name w:val="List Paragraph"/>
    <w:basedOn w:val="a"/>
    <w:uiPriority w:val="34"/>
    <w:qFormat/>
    <w:rsid w:val="0095764B"/>
    <w:pPr>
      <w:ind w:left="720"/>
      <w:contextualSpacing/>
    </w:pPr>
    <w:rPr>
      <w:rFonts w:eastAsia="Calibri"/>
      <w:lang w:eastAsia="en-US"/>
    </w:rPr>
  </w:style>
  <w:style w:type="paragraph" w:styleId="ad">
    <w:name w:val="footer"/>
    <w:basedOn w:val="a"/>
    <w:link w:val="ae"/>
    <w:uiPriority w:val="99"/>
    <w:unhideWhenUsed/>
    <w:rsid w:val="0095764B"/>
    <w:pPr>
      <w:tabs>
        <w:tab w:val="center" w:pos="4677"/>
        <w:tab w:val="right" w:pos="9355"/>
      </w:tabs>
    </w:pPr>
  </w:style>
  <w:style w:type="character" w:customStyle="1" w:styleId="ae">
    <w:name w:val="Нижний колонтитул Знак"/>
    <w:basedOn w:val="a0"/>
    <w:link w:val="ad"/>
    <w:uiPriority w:val="99"/>
    <w:rsid w:val="0095764B"/>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764B"/>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95764B"/>
    <w:pPr>
      <w:widowControl w:val="0"/>
      <w:suppressAutoHyphens/>
      <w:autoSpaceDE w:val="0"/>
      <w:spacing w:after="0" w:line="240" w:lineRule="auto"/>
    </w:pPr>
    <w:rPr>
      <w:rFonts w:ascii="Times New Roman" w:eastAsia="Arial" w:hAnsi="Times New Roman" w:cs="Times New Roman"/>
      <w:b/>
      <w:bCs/>
      <w:kern w:val="1"/>
      <w:sz w:val="24"/>
      <w:szCs w:val="24"/>
      <w:lang w:eastAsia="ar-SA"/>
    </w:rPr>
  </w:style>
  <w:style w:type="paragraph" w:styleId="a3">
    <w:name w:val="header"/>
    <w:basedOn w:val="a"/>
    <w:link w:val="a4"/>
    <w:uiPriority w:val="99"/>
    <w:unhideWhenUsed/>
    <w:rsid w:val="0095764B"/>
    <w:pPr>
      <w:tabs>
        <w:tab w:val="center" w:pos="4677"/>
        <w:tab w:val="right" w:pos="9355"/>
      </w:tabs>
    </w:pPr>
  </w:style>
  <w:style w:type="character" w:customStyle="1" w:styleId="a4">
    <w:name w:val="Верхний колонтитул Знак"/>
    <w:basedOn w:val="a0"/>
    <w:link w:val="a3"/>
    <w:uiPriority w:val="99"/>
    <w:rsid w:val="0095764B"/>
    <w:rPr>
      <w:rFonts w:ascii="Calibri" w:eastAsia="Times New Roman" w:hAnsi="Calibri" w:cs="Times New Roman"/>
      <w:lang w:eastAsia="ru-RU"/>
    </w:rPr>
  </w:style>
  <w:style w:type="paragraph" w:customStyle="1" w:styleId="a5">
    <w:name w:val="Содержимое таблицы"/>
    <w:basedOn w:val="a"/>
    <w:rsid w:val="0095764B"/>
    <w:pPr>
      <w:widowControl w:val="0"/>
      <w:suppressLineNumbers/>
      <w:suppressAutoHyphens/>
      <w:spacing w:after="0" w:line="240" w:lineRule="auto"/>
    </w:pPr>
    <w:rPr>
      <w:rFonts w:ascii="Times New Roman" w:eastAsia="Lucida Sans Unicode" w:hAnsi="Times New Roman"/>
      <w:kern w:val="1"/>
      <w:sz w:val="24"/>
      <w:szCs w:val="24"/>
      <w:lang w:eastAsia="ar-SA"/>
    </w:rPr>
  </w:style>
  <w:style w:type="character" w:customStyle="1" w:styleId="apple-style-span">
    <w:name w:val="apple-style-span"/>
    <w:basedOn w:val="a0"/>
    <w:rsid w:val="0095764B"/>
  </w:style>
  <w:style w:type="paragraph" w:styleId="a6">
    <w:name w:val="Normal (Web)"/>
    <w:basedOn w:val="a"/>
    <w:uiPriority w:val="99"/>
    <w:unhideWhenUsed/>
    <w:rsid w:val="0095764B"/>
    <w:pPr>
      <w:spacing w:before="100" w:beforeAutospacing="1" w:after="100" w:afterAutospacing="1" w:line="240" w:lineRule="auto"/>
    </w:pPr>
    <w:rPr>
      <w:rFonts w:ascii="Times New Roman" w:hAnsi="Times New Roman"/>
      <w:sz w:val="24"/>
      <w:szCs w:val="24"/>
    </w:rPr>
  </w:style>
  <w:style w:type="character" w:customStyle="1" w:styleId="a7">
    <w:name w:val="Текст выноски Знак"/>
    <w:basedOn w:val="a0"/>
    <w:link w:val="a8"/>
    <w:uiPriority w:val="99"/>
    <w:semiHidden/>
    <w:rsid w:val="0095764B"/>
    <w:rPr>
      <w:rFonts w:ascii="Tahoma" w:eastAsia="Times New Roman" w:hAnsi="Tahoma" w:cs="Times New Roman"/>
      <w:sz w:val="16"/>
      <w:szCs w:val="16"/>
      <w:lang w:val="x-none" w:eastAsia="x-none"/>
    </w:rPr>
  </w:style>
  <w:style w:type="paragraph" w:styleId="a8">
    <w:name w:val="Balloon Text"/>
    <w:basedOn w:val="a"/>
    <w:link w:val="a7"/>
    <w:uiPriority w:val="99"/>
    <w:semiHidden/>
    <w:unhideWhenUsed/>
    <w:rsid w:val="0095764B"/>
    <w:pPr>
      <w:spacing w:after="0" w:line="240" w:lineRule="auto"/>
    </w:pPr>
    <w:rPr>
      <w:rFonts w:ascii="Tahoma" w:hAnsi="Tahoma"/>
      <w:sz w:val="16"/>
      <w:szCs w:val="16"/>
      <w:lang w:val="x-none" w:eastAsia="x-none"/>
    </w:rPr>
  </w:style>
  <w:style w:type="paragraph" w:customStyle="1" w:styleId="ConsPlusNonformat">
    <w:name w:val="ConsPlusNonformat"/>
    <w:rsid w:val="0095764B"/>
    <w:pPr>
      <w:widowControl w:val="0"/>
      <w:suppressAutoHyphens/>
      <w:autoSpaceDE w:val="0"/>
      <w:spacing w:after="0" w:line="240" w:lineRule="auto"/>
    </w:pPr>
    <w:rPr>
      <w:rFonts w:ascii="Courier New" w:eastAsia="Arial" w:hAnsi="Courier New" w:cs="Courier New"/>
      <w:sz w:val="20"/>
      <w:szCs w:val="20"/>
      <w:lang w:eastAsia="ar-SA"/>
    </w:rPr>
  </w:style>
  <w:style w:type="character" w:customStyle="1" w:styleId="a9">
    <w:name w:val="Текст сноски Знак"/>
    <w:basedOn w:val="a0"/>
    <w:link w:val="aa"/>
    <w:uiPriority w:val="99"/>
    <w:semiHidden/>
    <w:rsid w:val="0095764B"/>
    <w:rPr>
      <w:rFonts w:ascii="Calibri" w:eastAsia="Calibri" w:hAnsi="Calibri" w:cs="Times New Roman"/>
      <w:sz w:val="20"/>
      <w:szCs w:val="20"/>
    </w:rPr>
  </w:style>
  <w:style w:type="paragraph" w:styleId="aa">
    <w:name w:val="footnote text"/>
    <w:basedOn w:val="a"/>
    <w:link w:val="a9"/>
    <w:uiPriority w:val="99"/>
    <w:semiHidden/>
    <w:unhideWhenUsed/>
    <w:rsid w:val="0095764B"/>
    <w:pPr>
      <w:spacing w:after="0" w:line="240" w:lineRule="auto"/>
    </w:pPr>
    <w:rPr>
      <w:rFonts w:eastAsia="Calibri"/>
      <w:sz w:val="20"/>
      <w:szCs w:val="20"/>
      <w:lang w:eastAsia="en-US"/>
    </w:rPr>
  </w:style>
  <w:style w:type="paragraph" w:styleId="ab">
    <w:name w:val="No Spacing"/>
    <w:uiPriority w:val="1"/>
    <w:qFormat/>
    <w:rsid w:val="0095764B"/>
    <w:pPr>
      <w:spacing w:after="0" w:line="240" w:lineRule="auto"/>
    </w:pPr>
    <w:rPr>
      <w:rFonts w:ascii="Calibri" w:eastAsia="Times New Roman" w:hAnsi="Calibri" w:cs="Times New Roman"/>
      <w:lang w:eastAsia="ru-RU"/>
    </w:rPr>
  </w:style>
  <w:style w:type="paragraph" w:styleId="ac">
    <w:name w:val="List Paragraph"/>
    <w:basedOn w:val="a"/>
    <w:uiPriority w:val="34"/>
    <w:qFormat/>
    <w:rsid w:val="0095764B"/>
    <w:pPr>
      <w:ind w:left="720"/>
      <w:contextualSpacing/>
    </w:pPr>
    <w:rPr>
      <w:rFonts w:eastAsia="Calibri"/>
      <w:lang w:eastAsia="en-US"/>
    </w:rPr>
  </w:style>
  <w:style w:type="paragraph" w:styleId="ad">
    <w:name w:val="footer"/>
    <w:basedOn w:val="a"/>
    <w:link w:val="ae"/>
    <w:uiPriority w:val="99"/>
    <w:unhideWhenUsed/>
    <w:rsid w:val="0095764B"/>
    <w:pPr>
      <w:tabs>
        <w:tab w:val="center" w:pos="4677"/>
        <w:tab w:val="right" w:pos="9355"/>
      </w:tabs>
    </w:pPr>
  </w:style>
  <w:style w:type="character" w:customStyle="1" w:styleId="ae">
    <w:name w:val="Нижний колонтитул Знак"/>
    <w:basedOn w:val="a0"/>
    <w:link w:val="ad"/>
    <w:uiPriority w:val="99"/>
    <w:rsid w:val="0095764B"/>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A28274792AEEBC565F814EB70EEEC360B4886296A661B780C36DC993C602C085A64561A10FE6D0D53757E2kFVDI" TargetMode="Externa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yperlink" Target="consultantplus://offline/ref=A28274792AEEBC565F814EB70EEEC360B4886296A667B682C76DC993C602C085A64561A10FE6D0D53757E2kFV8I" TargetMode="External"/><Relationship Id="rId17" Type="http://schemas.openxmlformats.org/officeDocument/2006/relationships/hyperlink" Target="file:///C:\Users\slasheva_yuv\Desktop\&#1080;&#1079;&#1084;&#1077;&#1085;&#1077;&#1085;&#1080;&#1103;%20&#1074;%20&#1087;&#1088;&#1086;&#1075;&#1088;&#1072;&#1084;&#1084;&#1091;%20&#1080;&#1102;&#1085;&#1073;%202018\&#1084;&#1091;&#1085;&#1080;&#1094;&#1080;&#1087;&#1072;&#1083;&#1100;&#1085;&#1072;&#1103;%20&#1087;&#1088;&#1086;&#1075;&#1088;&#1072;&#1084;&#1084;&#1072;%20&#1085;&#1072;%202021-2023%20&#1075;.&#1075;\&#1076;&#1077;&#1081;&#1089;&#1090;&#1074;&#1091;&#1102;&#1097;&#1072;&#1103;%20%208490%20-%20&#1082;&#1086;&#1087;&#1080;&#1103;.docx" TargetMode="External"/><Relationship Id="rId2" Type="http://schemas.openxmlformats.org/officeDocument/2006/relationships/numbering" Target="numbering.xml"/><Relationship Id="rId16" Type="http://schemas.openxmlformats.org/officeDocument/2006/relationships/hyperlink" Target="file:///C:\Users\slasheva_yuv\Desktop\&#1080;&#1079;&#1084;&#1077;&#1085;&#1077;&#1085;&#1080;&#1103;%20&#1074;%20&#1087;&#1088;&#1086;&#1075;&#1088;&#1072;&#1084;&#1084;&#1091;%20&#1080;&#1102;&#1085;&#1073;%202018\&#1084;&#1091;&#1085;&#1080;&#1094;&#1080;&#1087;&#1072;&#1083;&#1100;&#1085;&#1072;&#1103;%20&#1087;&#1088;&#1086;&#1075;&#1088;&#1072;&#1084;&#1084;&#1072;%20&#1085;&#1072;%202021-2023%20&#1075;.&#1075;\&#1076;&#1077;&#1081;&#1089;&#1090;&#1074;&#1091;&#1102;&#1097;&#1072;&#1103;%20%208490%20-%20&#1082;&#1086;&#1087;&#1080;&#1103;.docx" TargetMode="External"/><Relationship Id="rId20" Type="http://schemas.openxmlformats.org/officeDocument/2006/relationships/hyperlink" Target="consultantplus://offline/ref=DDE7371F043522803938149B9286ED530460854C700CCC17121AE3294E906050093DC1F11D62CE00F4D4AB7F65EDEFDE8F92D11C5B0450664ECCA8lDx9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file:///C:\Users\slasheva_yuv\Desktop\&#1080;&#1079;&#1084;&#1077;&#1085;&#1077;&#1085;&#1080;&#1103;%20&#1074;%20&#1087;&#1088;&#1086;&#1075;&#1088;&#1072;&#1084;&#1084;&#1091;%20&#1080;&#1102;&#1085;&#1073;%202018\&#1084;&#1091;&#1085;&#1080;&#1094;&#1080;&#1087;&#1072;&#1083;&#1100;&#1085;&#1072;&#1103;%20&#1087;&#1088;&#1086;&#1075;&#1088;&#1072;&#1084;&#1084;&#1072;%20&#1085;&#1072;%202021-2023%20&#1075;.&#1075;\&#1076;&#1077;&#1081;&#1089;&#1090;&#1074;&#1091;&#1102;&#1097;&#1072;&#1103;%20%208490%20-%20&#1082;&#1086;&#1087;&#1080;&#1103;.docx"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file:///C:\Users\slasheva_yuv\Desktop\&#1080;&#1079;&#1084;&#1077;&#1085;&#1077;&#1085;&#1080;&#1103;%20&#1074;%20&#1087;&#1088;&#1086;&#1075;&#1088;&#1072;&#1084;&#1084;&#1091;%20&#1080;&#1102;&#1085;&#1073;%202018\&#1084;&#1091;&#1085;&#1080;&#1094;&#1080;&#1087;&#1072;&#1083;&#1100;&#1085;&#1072;&#1103;%20&#1087;&#1088;&#1086;&#1075;&#1088;&#1072;&#1084;&#1084;&#1072;%20&#1085;&#1072;%202021-2023%20&#1075;.&#1075;\&#1076;&#1077;&#1081;&#1089;&#1090;&#1074;&#1091;&#1102;&#1097;&#1072;&#1103;%20%208490%20-%20&#1082;&#1086;&#1087;&#1080;&#1103;.docx"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11FCD-A27C-4904-8568-0D653F91F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10843</Words>
  <Characters>61808</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2</cp:revision>
  <dcterms:created xsi:type="dcterms:W3CDTF">2019-09-20T05:57:00Z</dcterms:created>
  <dcterms:modified xsi:type="dcterms:W3CDTF">2019-09-20T07:05:00Z</dcterms:modified>
</cp:coreProperties>
</file>