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D370B1" w:rsidRPr="00D370B1">
        <w:rPr>
          <w:rFonts w:ascii="Times New Roman" w:hAnsi="Times New Roman" w:cs="Times New Roman"/>
          <w:sz w:val="28"/>
          <w:szCs w:val="28"/>
        </w:rPr>
        <w:t>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</w:t>
      </w:r>
      <w:r w:rsidR="00D370B1">
        <w:rPr>
          <w:rFonts w:ascii="Times New Roman" w:hAnsi="Times New Roman" w:cs="Times New Roman"/>
          <w:sz w:val="28"/>
          <w:szCs w:val="28"/>
        </w:rPr>
        <w:t>казания имущественной поддержки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312E37">
        <w:rPr>
          <w:rFonts w:ascii="Times New Roman" w:hAnsi="Times New Roman" w:cs="Times New Roman"/>
          <w:sz w:val="28"/>
          <w:szCs w:val="28"/>
        </w:rPr>
        <w:t>19</w:t>
      </w:r>
      <w:r w:rsidR="00D370B1">
        <w:rPr>
          <w:rFonts w:ascii="Times New Roman" w:hAnsi="Times New Roman" w:cs="Times New Roman"/>
          <w:sz w:val="28"/>
          <w:szCs w:val="28"/>
        </w:rPr>
        <w:t>.11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0C0CCE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 xml:space="preserve">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0CCE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37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0B1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1BE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12</cp:revision>
  <cp:lastPrinted>2017-12-11T13:10:00Z</cp:lastPrinted>
  <dcterms:created xsi:type="dcterms:W3CDTF">2017-12-11T13:08:00Z</dcterms:created>
  <dcterms:modified xsi:type="dcterms:W3CDTF">2018-11-12T05:24:00Z</dcterms:modified>
</cp:coreProperties>
</file>