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C21A6D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21A6D">
        <w:rPr>
          <w:rFonts w:ascii="Times New Roman" w:hAnsi="Times New Roman"/>
          <w:sz w:val="28"/>
          <w:szCs w:val="28"/>
        </w:rPr>
        <w:t xml:space="preserve"> «</w:t>
      </w:r>
      <w:r w:rsidRPr="003759F1">
        <w:rPr>
          <w:rFonts w:ascii="Times New Roman" w:hAnsi="Times New Roman"/>
          <w:sz w:val="28"/>
          <w:szCs w:val="28"/>
        </w:rPr>
        <w:t>О</w:t>
      </w:r>
      <w:r w:rsidR="003759F1" w:rsidRPr="003759F1">
        <w:rPr>
          <w:rFonts w:ascii="Times New Roman" w:hAnsi="Times New Roman"/>
          <w:sz w:val="28"/>
          <w:szCs w:val="28"/>
        </w:rPr>
        <w:t xml:space="preserve"> внесении изменений в постановление</w:t>
      </w:r>
      <w:r w:rsidR="00C21A6D" w:rsidRPr="003759F1">
        <w:rPr>
          <w:rFonts w:ascii="Times New Roman" w:hAnsi="Times New Roman"/>
          <w:sz w:val="28"/>
          <w:szCs w:val="28"/>
        </w:rPr>
        <w:t xml:space="preserve"> администрации </w:t>
      </w:r>
      <w:r w:rsidR="003759F1" w:rsidRPr="003759F1">
        <w:rPr>
          <w:rFonts w:ascii="Times New Roman" w:hAnsi="Times New Roman"/>
          <w:sz w:val="28"/>
          <w:szCs w:val="28"/>
        </w:rPr>
        <w:t>г</w:t>
      </w:r>
      <w:r w:rsidR="00C21A6D" w:rsidRPr="003759F1">
        <w:rPr>
          <w:rFonts w:ascii="Times New Roman" w:hAnsi="Times New Roman"/>
          <w:sz w:val="28"/>
          <w:szCs w:val="28"/>
        </w:rPr>
        <w:t>ород</w:t>
      </w:r>
      <w:r w:rsidR="003759F1" w:rsidRPr="003759F1">
        <w:rPr>
          <w:rFonts w:ascii="Times New Roman" w:hAnsi="Times New Roman"/>
          <w:sz w:val="28"/>
          <w:szCs w:val="28"/>
        </w:rPr>
        <w:t>а</w:t>
      </w:r>
      <w:r w:rsidR="00C21A6D" w:rsidRPr="003759F1">
        <w:rPr>
          <w:rFonts w:ascii="Times New Roman" w:hAnsi="Times New Roman"/>
          <w:sz w:val="28"/>
          <w:szCs w:val="28"/>
        </w:rPr>
        <w:t xml:space="preserve"> </w:t>
      </w:r>
      <w:r w:rsidR="003759F1" w:rsidRPr="003759F1">
        <w:rPr>
          <w:rFonts w:ascii="Times New Roman" w:hAnsi="Times New Roman"/>
          <w:sz w:val="28"/>
          <w:szCs w:val="28"/>
        </w:rPr>
        <w:t>Астрахан</w:t>
      </w:r>
      <w:r w:rsidR="007506BE">
        <w:rPr>
          <w:rFonts w:ascii="Times New Roman" w:hAnsi="Times New Roman"/>
          <w:sz w:val="28"/>
          <w:szCs w:val="28"/>
        </w:rPr>
        <w:t>и</w:t>
      </w:r>
      <w:r w:rsidR="00C21A6D" w:rsidRPr="003759F1">
        <w:rPr>
          <w:rFonts w:ascii="Times New Roman" w:hAnsi="Times New Roman"/>
          <w:sz w:val="28"/>
          <w:szCs w:val="28"/>
        </w:rPr>
        <w:t xml:space="preserve"> от </w:t>
      </w:r>
      <w:r w:rsidR="008A0EFF">
        <w:rPr>
          <w:rFonts w:ascii="Times New Roman" w:hAnsi="Times New Roman"/>
          <w:sz w:val="28"/>
          <w:szCs w:val="28"/>
        </w:rPr>
        <w:t>29.04.2015</w:t>
      </w:r>
      <w:r w:rsidR="00C21A6D" w:rsidRPr="003759F1">
        <w:rPr>
          <w:rFonts w:ascii="Times New Roman" w:hAnsi="Times New Roman"/>
          <w:sz w:val="28"/>
          <w:szCs w:val="28"/>
        </w:rPr>
        <w:t xml:space="preserve"> № </w:t>
      </w:r>
      <w:r w:rsidR="008A0EFF">
        <w:rPr>
          <w:rFonts w:ascii="Times New Roman" w:hAnsi="Times New Roman"/>
          <w:sz w:val="28"/>
          <w:szCs w:val="28"/>
        </w:rPr>
        <w:t>2560</w:t>
      </w:r>
      <w:r w:rsidR="00C21A6D" w:rsidRPr="003759F1">
        <w:rPr>
          <w:rFonts w:ascii="Times New Roman" w:hAnsi="Times New Roman"/>
          <w:sz w:val="28"/>
          <w:szCs w:val="28"/>
        </w:rPr>
        <w:t>»</w:t>
      </w:r>
      <w:r w:rsidRPr="003759F1">
        <w:rPr>
          <w:rFonts w:ascii="Times New Roman" w:hAnsi="Times New Roman"/>
          <w:sz w:val="28"/>
          <w:szCs w:val="28"/>
        </w:rPr>
        <w:t xml:space="preserve"> 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D7743F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D77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ot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torgovli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D7743F">
        <w:rPr>
          <w:rFonts w:ascii="Times New Roman" w:hAnsi="Times New Roman" w:cs="Times New Roman"/>
          <w:sz w:val="28"/>
          <w:szCs w:val="28"/>
        </w:rPr>
        <w:t xml:space="preserve"> </w:t>
      </w:r>
      <w:r w:rsidR="00445C2F" w:rsidRPr="00D77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A4524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8A0EFF">
        <w:rPr>
          <w:rFonts w:ascii="Times New Roman" w:hAnsi="Times New Roman" w:cs="Times New Roman"/>
          <w:sz w:val="28"/>
          <w:szCs w:val="28"/>
        </w:rPr>
        <w:t>.10</w:t>
      </w:r>
      <w:r w:rsidR="00964D68" w:rsidRPr="003759F1">
        <w:rPr>
          <w:rFonts w:ascii="Times New Roman" w:hAnsi="Times New Roman" w:cs="Times New Roman"/>
          <w:sz w:val="28"/>
          <w:szCs w:val="28"/>
        </w:rPr>
        <w:t>.2017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Людмила Борисовна Григошева</cp:lastModifiedBy>
  <cp:revision>13</cp:revision>
  <cp:lastPrinted>2015-10-12T09:51:00Z</cp:lastPrinted>
  <dcterms:created xsi:type="dcterms:W3CDTF">2017-06-02T07:54:00Z</dcterms:created>
  <dcterms:modified xsi:type="dcterms:W3CDTF">2017-10-10T13:14:00Z</dcterms:modified>
</cp:coreProperties>
</file>